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99" w:rsidRDefault="00E95D99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1755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35pt;height:45.35pt" o:ole="">
            <v:imagedata r:id="rId8" o:title=""/>
          </v:shape>
          <o:OLEObject Type="Embed" ProgID="StaticMetafile" ShapeID="_x0000_i1025" DrawAspect="Content" ObjectID="_1729406462" r:id="rId9"/>
        </w:object>
      </w:r>
    </w:p>
    <w:p w:rsidR="00E95D99" w:rsidRDefault="0026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Ніжинська міська рада</w:t>
      </w:r>
    </w:p>
    <w:p w:rsidR="00E95D99" w:rsidRDefault="0026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VІІІ скликання</w:t>
      </w:r>
    </w:p>
    <w:p w:rsidR="00E95D99" w:rsidRDefault="00E9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Протокол </w:t>
      </w:r>
      <w:r>
        <w:rPr>
          <w:rFonts w:ascii="Times New Roman" w:eastAsia="Segoe UI Symbol" w:hAnsi="Times New Roman" w:cs="Times New Roman"/>
          <w:b/>
          <w:sz w:val="28"/>
        </w:rPr>
        <w:t>№</w:t>
      </w:r>
      <w:r w:rsidR="00604887">
        <w:rPr>
          <w:rFonts w:ascii="Times New Roman" w:eastAsia="Times New Roman" w:hAnsi="Times New Roman" w:cs="Times New Roman"/>
          <w:b/>
          <w:sz w:val="28"/>
        </w:rPr>
        <w:t xml:space="preserve"> 25</w:t>
      </w:r>
    </w:p>
    <w:p w:rsidR="00E95D99" w:rsidRDefault="0026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B2C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постійної комісії міської ради з </w:t>
      </w:r>
      <w:r>
        <w:rPr>
          <w:rFonts w:ascii="Times New Roman" w:eastAsia="Times New Roman" w:hAnsi="Times New Roman" w:cs="Times New Roman"/>
          <w:b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питань освіти, охорони здоров’я, соціального захисту, культури, туризму, молодіжної політики та спорту</w:t>
      </w: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</w:rPr>
      </w:pPr>
    </w:p>
    <w:p w:rsidR="00E95D99" w:rsidRDefault="0026381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04.10.2022 р.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16:00  </w:t>
      </w:r>
      <w:r>
        <w:rPr>
          <w:rFonts w:ascii="Times New Roman" w:eastAsia="Times New Roman" w:hAnsi="Times New Roman" w:cs="Times New Roman"/>
          <w:sz w:val="28"/>
        </w:rPr>
        <w:t>год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E95D99" w:rsidRDefault="00263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Малий зал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Голо</w:t>
      </w:r>
      <w:r>
        <w:rPr>
          <w:rFonts w:ascii="Times New Roman" w:eastAsia="Times New Roman" w:hAnsi="Times New Roman" w:cs="Times New Roman"/>
          <w:b/>
          <w:sz w:val="28"/>
        </w:rPr>
        <w:t>ва комісії:  Кірсанова С.Є.</w:t>
      </w:r>
    </w:p>
    <w:p w:rsidR="00E95D99" w:rsidRDefault="00263817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color w:val="292B2C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Члени комісії</w:t>
      </w:r>
      <w:r>
        <w:rPr>
          <w:rFonts w:ascii="Times New Roman" w:eastAsia="Times New Roman" w:hAnsi="Times New Roman" w:cs="Times New Roman"/>
          <w:sz w:val="28"/>
        </w:rPr>
        <w:t xml:space="preserve">:   </w:t>
      </w:r>
      <w:r>
        <w:rPr>
          <w:rFonts w:ascii="Times New Roman" w:eastAsia="Times New Roman" w:hAnsi="Times New Roman" w:cs="Times New Roman"/>
          <w:color w:val="292B2C"/>
          <w:sz w:val="28"/>
        </w:rPr>
        <w:t>Желада Л.О.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292B2C"/>
          <w:sz w:val="28"/>
        </w:rPr>
        <w:t>Луняк Є.М., Тесленко О.А., Алексєєнко С.</w:t>
      </w:r>
      <w:r>
        <w:rPr>
          <w:rFonts w:ascii="Times New Roman" w:eastAsia="Times New Roman" w:hAnsi="Times New Roman" w:cs="Times New Roman"/>
          <w:color w:val="292B2C"/>
          <w:sz w:val="28"/>
          <w:u w:val="single"/>
        </w:rPr>
        <w:t>Г.,</w:t>
      </w:r>
    </w:p>
    <w:p w:rsidR="00E95D99" w:rsidRDefault="00263817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292B2C"/>
          <w:sz w:val="28"/>
          <w:u w:val="single"/>
        </w:rPr>
        <w:t xml:space="preserve"> Король В.С.</w:t>
      </w:r>
    </w:p>
    <w:p w:rsidR="00E95D99" w:rsidRDefault="00263817">
      <w:pPr>
        <w:spacing w:after="0" w:line="240" w:lineRule="auto"/>
        <w:jc w:val="both"/>
        <w:rPr>
          <w:rFonts w:ascii="Segoe UI" w:eastAsia="Segoe UI" w:hAnsi="Segoe UI" w:cs="Segoe UI"/>
          <w:color w:val="292B2C"/>
          <w:sz w:val="19"/>
        </w:rPr>
      </w:pPr>
      <w:r>
        <w:rPr>
          <w:rFonts w:ascii="Times New Roman" w:eastAsia="Times New Roman" w:hAnsi="Times New Roman" w:cs="Times New Roman"/>
          <w:b/>
          <w:sz w:val="28"/>
        </w:rPr>
        <w:t>Відсутні члени комісії: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</w:rPr>
        <w:t>Смалій  К. М.</w:t>
      </w:r>
      <w:r>
        <w:rPr>
          <w:rFonts w:ascii="Segoe UI" w:eastAsia="Segoe UI" w:hAnsi="Segoe UI" w:cs="Segoe UI"/>
          <w:color w:val="292B2C"/>
          <w:sz w:val="19"/>
        </w:rPr>
        <w:t xml:space="preserve"> </w:t>
      </w:r>
    </w:p>
    <w:p w:rsidR="00CC5F79" w:rsidRDefault="00CC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C5F79" w:rsidRDefault="00CC5F79" w:rsidP="00CC5F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участі в засіданні виконавчого комітету запрошені:</w:t>
      </w:r>
    </w:p>
    <w:p w:rsidR="00E95D99" w:rsidRDefault="00CC5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 w:rsidRPr="00CC5F7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Назаріна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І.В</w:t>
      </w:r>
      <w:r>
        <w:rPr>
          <w:rFonts w:ascii="Times New Roman" w:eastAsia="Times New Roman" w:hAnsi="Times New Roman" w:cs="Times New Roman"/>
          <w:sz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начальник сектора з питань прийому звернень відділу з питань діловодства та роботи зі зверненнями громадян;</w:t>
      </w:r>
    </w:p>
    <w:p w:rsidR="00CC5F79" w:rsidRDefault="00CC5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 w:rsidRPr="00CC5F7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Бассак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Т.Ф.,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управління культури і туризму;</w:t>
      </w:r>
    </w:p>
    <w:p w:rsidR="00CC5F79" w:rsidRDefault="00CC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5F7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В.В.,</w:t>
      </w:r>
      <w:r>
        <w:rPr>
          <w:rFonts w:ascii="Times New Roman" w:eastAsia="Times New Roman" w:hAnsi="Times New Roman" w:cs="Times New Roman"/>
          <w:sz w:val="28"/>
        </w:rPr>
        <w:t xml:space="preserve"> начальник управління освіти.</w:t>
      </w:r>
    </w:p>
    <w:p w:rsidR="004F74DD" w:rsidRDefault="004F7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57DAB" w:rsidRDefault="0025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DAB">
        <w:rPr>
          <w:rFonts w:ascii="Times New Roman" w:eastAsia="Times New Roman" w:hAnsi="Times New Roman" w:cs="Times New Roman"/>
          <w:sz w:val="28"/>
        </w:rPr>
        <w:t>Кірсанова С.Є.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повідомила, що на засіданні </w:t>
      </w:r>
      <w:r w:rsidRPr="00257DAB">
        <w:rPr>
          <w:rFonts w:ascii="Times New Roman" w:eastAsia="Times New Roman" w:hAnsi="Times New Roman" w:cs="Times New Roman"/>
          <w:sz w:val="28"/>
        </w:rPr>
        <w:t xml:space="preserve">постійної комісії міської ради з </w:t>
      </w:r>
      <w:r w:rsidRPr="00257DAB"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 w:rsidRPr="00257DAB">
        <w:rPr>
          <w:rFonts w:ascii="Times New Roman" w:eastAsia="Times New Roman" w:hAnsi="Times New Roman" w:cs="Times New Roman"/>
          <w:sz w:val="28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04.10.2022 року присутні 6 членів комісії і запропонувала розпочати засідання.</w:t>
      </w:r>
    </w:p>
    <w:p w:rsidR="00257DAB" w:rsidRDefault="0025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7DAB" w:rsidRDefault="00257DAB" w:rsidP="00257D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6 одноголосно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7DAB" w:rsidRPr="00257DAB" w:rsidRDefault="0025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Формування  порядку денного:</w:t>
      </w:r>
    </w:p>
    <w:p w:rsidR="00E95D99" w:rsidRDefault="00E95D9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</w:rPr>
        <w:tab/>
        <w:t>Кірсанову С.Є.</w:t>
      </w:r>
      <w:r>
        <w:rPr>
          <w:rFonts w:ascii="Times New Roman" w:eastAsia="Times New Roman" w:hAnsi="Times New Roman" w:cs="Times New Roman"/>
          <w:sz w:val="28"/>
        </w:rPr>
        <w:t>, голову комісії, яка ознайомила присутніх з пор</w:t>
      </w:r>
      <w:r>
        <w:rPr>
          <w:rFonts w:ascii="Times New Roman" w:eastAsia="Times New Roman" w:hAnsi="Times New Roman" w:cs="Times New Roman"/>
          <w:sz w:val="28"/>
        </w:rPr>
        <w:t xml:space="preserve">ядком денним засідання постійної комісії міської ради з 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 w:rsidR="00604887">
        <w:rPr>
          <w:rFonts w:ascii="Times New Roman" w:eastAsia="Times New Roman" w:hAnsi="Times New Roman" w:cs="Times New Roman"/>
          <w:sz w:val="28"/>
        </w:rPr>
        <w:t xml:space="preserve">від 04.10.2022 року  і </w:t>
      </w:r>
      <w:r>
        <w:rPr>
          <w:rFonts w:ascii="Times New Roman" w:eastAsia="Times New Roman" w:hAnsi="Times New Roman" w:cs="Times New Roman"/>
          <w:sz w:val="28"/>
        </w:rPr>
        <w:t>запропонувала його затвердити.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</w:rPr>
        <w:t>затвердити порядок денний.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денний:</w:t>
      </w:r>
    </w:p>
    <w:p w:rsidR="00E95D99" w:rsidRDefault="00E9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tabs>
          <w:tab w:val="left" w:pos="149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Про організацію надання одноразової матеріальної допомоги мешканцям Ніжинської територіальної громади (ПР № 1023 від 23.09.2022)</w:t>
      </w:r>
    </w:p>
    <w:p w:rsidR="00E95D99" w:rsidRDefault="00263817">
      <w:pPr>
        <w:tabs>
          <w:tab w:val="left" w:pos="149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Про затвердження ліквідаційного балансу юридичної особи </w:t>
      </w:r>
      <w:r>
        <w:rPr>
          <w:rFonts w:ascii="Times New Roman" w:hAnsi="Times New Roman"/>
          <w:color w:val="000000"/>
          <w:sz w:val="28"/>
          <w:szCs w:val="28"/>
        </w:rPr>
        <w:t>Ніжинської загальноосвітньої школи І-ІІ ступенів № 4 Ніжинської міської ради Чернігівської області (ПР № 1025 від 26.09.2022)</w:t>
      </w:r>
    </w:p>
    <w:p w:rsidR="00E95D99" w:rsidRDefault="00263817">
      <w:pPr>
        <w:tabs>
          <w:tab w:val="left" w:pos="149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Про затвердження ліквідаційного балансу юридичної особи Ніжинської загальноосвітньої школи І-ІІ ступенів № 12 Ніжинської місько</w:t>
      </w:r>
      <w:r>
        <w:rPr>
          <w:rFonts w:ascii="Times New Roman" w:hAnsi="Times New Roman"/>
          <w:color w:val="000000"/>
          <w:sz w:val="28"/>
          <w:szCs w:val="28"/>
        </w:rPr>
        <w:t>ї ради Чернігівської області (ПР № 1026 від 26.09.2022)</w:t>
      </w:r>
    </w:p>
    <w:p w:rsidR="00E95D99" w:rsidRDefault="00263817">
      <w:pPr>
        <w:tabs>
          <w:tab w:val="left" w:pos="1496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hAnsi="Times New Roman"/>
          <w:sz w:val="28"/>
          <w:szCs w:val="24"/>
        </w:rPr>
        <w:t xml:space="preserve"> Про затвердження Статуту Ніжинської станції юних техніків Ніжинської міської ради Чернігівської області (нова редакція), структури та штатної чисельності закладу освіти (ПР № 1031 від 03.10.2022р.)</w:t>
      </w:r>
    </w:p>
    <w:p w:rsidR="00E95D99" w:rsidRDefault="00263817">
      <w:pPr>
        <w:tabs>
          <w:tab w:val="left" w:pos="149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 xml:space="preserve"> Про зміну найменування Ніжинської дитячої музичної школи-початкового спеціалізованого мистецького  навчального закладу та затвердження статуту закладу у новій редакції</w:t>
      </w:r>
      <w:r>
        <w:rPr>
          <w:rFonts w:ascii="Times New Roman" w:hAnsi="Times New Roman"/>
          <w:spacing w:val="-1"/>
          <w:sz w:val="28"/>
          <w:szCs w:val="28"/>
        </w:rPr>
        <w:t>(ПР №978 від 22.07.2022 року)</w:t>
      </w:r>
    </w:p>
    <w:p w:rsidR="00E95D99" w:rsidRDefault="00263817">
      <w:pPr>
        <w:tabs>
          <w:tab w:val="left" w:pos="149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hAnsi="Times New Roman"/>
          <w:bCs/>
          <w:sz w:val="28"/>
          <w:szCs w:val="28"/>
        </w:rPr>
        <w:t xml:space="preserve"> Про зміну найменування Ніжинської дитячої хореографі</w:t>
      </w:r>
      <w:r>
        <w:rPr>
          <w:rFonts w:ascii="Times New Roman" w:hAnsi="Times New Roman"/>
          <w:bCs/>
          <w:sz w:val="28"/>
          <w:szCs w:val="28"/>
        </w:rPr>
        <w:t>чної школи Ніжинської міської ради Чернігівської області  та затвердження статуту закладу у новій редакції</w:t>
      </w:r>
      <w:r>
        <w:rPr>
          <w:rFonts w:ascii="Times New Roman" w:hAnsi="Times New Roman"/>
          <w:spacing w:val="-1"/>
          <w:sz w:val="28"/>
          <w:szCs w:val="28"/>
        </w:rPr>
        <w:t xml:space="preserve"> (ПР №979 від 22.07.2022 року)</w:t>
      </w:r>
    </w:p>
    <w:p w:rsidR="00E95D99" w:rsidRDefault="00263817">
      <w:pPr>
        <w:tabs>
          <w:tab w:val="left" w:pos="1496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r>
        <w:rPr>
          <w:rFonts w:ascii="Times New Roman" w:hAnsi="Times New Roman"/>
          <w:sz w:val="28"/>
          <w:szCs w:val="24"/>
        </w:rPr>
        <w:t>Про внесення змін у Додаток до рішення Ніжинської міської ради VIII скликання від 29 серпня 2022 року № 2-24/2022 «П</w:t>
      </w:r>
      <w:r>
        <w:rPr>
          <w:rFonts w:ascii="Times New Roman" w:hAnsi="Times New Roman"/>
          <w:sz w:val="28"/>
          <w:szCs w:val="24"/>
        </w:rPr>
        <w:t>ро перейменування урбанонімів  м. Ніжина» (ПР №1039 від 04.10.2022 р.)</w:t>
      </w:r>
    </w:p>
    <w:p w:rsidR="00E95D99" w:rsidRDefault="00263817">
      <w:pPr>
        <w:tabs>
          <w:tab w:val="left" w:pos="1496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 Про надання дозволу на безоплатну передачу продуктів харчування  із закладів дошкільної освіти (ПР №1032 від 03.10.2022 р.)</w:t>
      </w:r>
    </w:p>
    <w:p w:rsidR="00E95D99" w:rsidRDefault="00263817">
      <w:pPr>
        <w:tabs>
          <w:tab w:val="left" w:pos="1496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 xml:space="preserve"> Про  надання дозволу на списання з балансу Управління о</w:t>
      </w:r>
      <w:r>
        <w:rPr>
          <w:rFonts w:ascii="Times New Roman" w:hAnsi="Times New Roman"/>
          <w:color w:val="000000"/>
          <w:sz w:val="28"/>
          <w:szCs w:val="28"/>
        </w:rPr>
        <w:t>світи Ніжинської міської ради Чернігівської області (ПР № 1027 від 27.09.2022)</w:t>
      </w:r>
    </w:p>
    <w:p w:rsidR="00E95D99" w:rsidRDefault="00263817">
      <w:pPr>
        <w:tabs>
          <w:tab w:val="left" w:pos="1496"/>
        </w:tabs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10. </w:t>
      </w:r>
      <w:r>
        <w:rPr>
          <w:rStyle w:val="a5"/>
          <w:rFonts w:ascii="Times New Roman" w:hAnsi="Times New Roman"/>
          <w:b w:val="0"/>
          <w:sz w:val="28"/>
          <w:szCs w:val="28"/>
        </w:rPr>
        <w:t>Про надання дозволу на списання дебіторської заборгованості з балансу Управління освіти Ніжинської міської ради  Чернігівської області (ПР №1030 від 03.10.2022р.)</w:t>
      </w:r>
    </w:p>
    <w:p w:rsidR="00E95D99" w:rsidRDefault="00263817">
      <w:pPr>
        <w:tabs>
          <w:tab w:val="left" w:pos="149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>Про  н</w:t>
      </w:r>
      <w:r>
        <w:rPr>
          <w:rFonts w:ascii="Times New Roman" w:hAnsi="Times New Roman"/>
          <w:sz w:val="28"/>
          <w:szCs w:val="28"/>
        </w:rPr>
        <w:t xml:space="preserve">адання дозволу на списання з балансу Управління освіти Ніжинської міської ради основних засобів </w:t>
      </w:r>
      <w:r>
        <w:rPr>
          <w:rFonts w:ascii="Times New Roman" w:hAnsi="Times New Roman"/>
          <w:spacing w:val="-1"/>
          <w:sz w:val="28"/>
          <w:szCs w:val="28"/>
        </w:rPr>
        <w:t xml:space="preserve"> (ПР №977 від 20.07.2022 року)</w:t>
      </w:r>
    </w:p>
    <w:p w:rsidR="00E95D99" w:rsidRDefault="00E95D99">
      <w:pPr>
        <w:tabs>
          <w:tab w:val="left" w:pos="1496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Розгляд питань порядку денного:</w:t>
      </w:r>
    </w:p>
    <w:p w:rsidR="00E95D99" w:rsidRDefault="00E9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tabs>
          <w:tab w:val="left" w:pos="149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.Про організацію надання одноразової матеріальної допомоги мешканцям Ніжинської територіально</w:t>
      </w:r>
      <w:r>
        <w:rPr>
          <w:rFonts w:ascii="Times New Roman" w:hAnsi="Times New Roman"/>
          <w:color w:val="000000"/>
          <w:sz w:val="28"/>
          <w:szCs w:val="28"/>
        </w:rPr>
        <w:t>ї громади (ПР № 1023 від 23.09.2022)</w:t>
      </w:r>
    </w:p>
    <w:p w:rsidR="00E95D99" w:rsidRDefault="00E95D99">
      <w:pPr>
        <w:tabs>
          <w:tab w:val="left" w:pos="1496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СЛУХАЛИ: Назаріну І.В</w:t>
      </w:r>
      <w:r>
        <w:rPr>
          <w:rFonts w:ascii="Times New Roman" w:eastAsia="Times New Roman" w:hAnsi="Times New Roman" w:cs="Times New Roman"/>
          <w:sz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начальника сектора з питань прийому звернень відділу з питань діловодства та роботи зі зверненнями громадян,</w:t>
      </w:r>
      <w:r>
        <w:rPr>
          <w:rFonts w:ascii="Times New Roman" w:eastAsia="Times New Roman" w:hAnsi="Times New Roman" w:cs="Times New Roman"/>
          <w:sz w:val="28"/>
        </w:rPr>
        <w:t xml:space="preserve"> яка ознайомила присутніх з проєктом рішення. 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Проєкт рішення підтримати та рекомендувати для розгляду  на черговому засіданні сесії Ніжинської міської ради VIII скликання зі змінами.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tabs>
          <w:tab w:val="left" w:pos="149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Про затвердження ліквідаційного балансу юридичної особи Ніжинської загальноосвітньої школи І-ІІ ступені</w:t>
      </w:r>
      <w:r>
        <w:rPr>
          <w:rFonts w:ascii="Times New Roman" w:hAnsi="Times New Roman"/>
          <w:color w:val="000000"/>
          <w:sz w:val="28"/>
          <w:szCs w:val="28"/>
        </w:rPr>
        <w:t>в № 4 Ніжинської міської ради Чернігівської області (ПР № 1025 від 26.09.2022)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Градобик В.В., </w:t>
      </w:r>
      <w:r>
        <w:rPr>
          <w:rFonts w:ascii="Times New Roman" w:eastAsia="Times New Roman" w:hAnsi="Times New Roman" w:cs="Times New Roman"/>
          <w:sz w:val="28"/>
        </w:rPr>
        <w:t>начальника управління освіти, яка ознайомила присутніх з проєктом рішення, та повідомила, що приміщення Ніжинської</w:t>
      </w: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 загальноосвітньої школи І-ІІ ст. </w:t>
      </w:r>
      <w:r>
        <w:rPr>
          <w:rStyle w:val="a3"/>
          <w:rFonts w:ascii="Arial" w:hAnsi="Arial" w:cs="Arial"/>
          <w:bCs/>
          <w:i w:val="0"/>
          <w:iCs w:val="0"/>
          <w:color w:val="5F6368"/>
          <w:sz w:val="24"/>
          <w:szCs w:val="24"/>
          <w:shd w:val="clear" w:color="auto" w:fill="FFFFFF"/>
        </w:rPr>
        <w:t>№4</w:t>
      </w:r>
      <w:r>
        <w:rPr>
          <w:rStyle w:val="a3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икористовуватись не буде, тому буде законсервоване і залишається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балансі управління освіти м. Ніжина.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 xml:space="preserve">:  Проєкт рішення підтримати та рекомендувати для розгляду  на черговому засіданні сесії Ніжинської </w:t>
      </w:r>
      <w:r>
        <w:rPr>
          <w:rFonts w:ascii="Times New Roman" w:eastAsia="Times New Roman" w:hAnsi="Times New Roman" w:cs="Times New Roman"/>
          <w:sz w:val="28"/>
        </w:rPr>
        <w:t>міської ради VIII скликання.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Про затвердження ліквідаційного балансу юридичної особи Ніжинської загальноосвітньої школи І-ІІ ступенів № 12 Ніжинської міської ради Чернігівської області (ПР № 1026 від 26.09.2022)</w:t>
      </w:r>
    </w:p>
    <w:p w:rsidR="00E95D99" w:rsidRDefault="00E95D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Градобик В.В., </w:t>
      </w:r>
      <w:r>
        <w:rPr>
          <w:rFonts w:ascii="Times New Roman" w:eastAsia="Times New Roman" w:hAnsi="Times New Roman" w:cs="Times New Roman"/>
          <w:sz w:val="28"/>
        </w:rPr>
        <w:t>начальника упра</w:t>
      </w:r>
      <w:r>
        <w:rPr>
          <w:rFonts w:ascii="Times New Roman" w:eastAsia="Times New Roman" w:hAnsi="Times New Roman" w:cs="Times New Roman"/>
          <w:sz w:val="28"/>
        </w:rPr>
        <w:t xml:space="preserve">вління освіти, яка ознайомила присутніх з проєктом рішення. Також Градобик В.В. повідомила, що в приміщення </w:t>
      </w:r>
      <w:r>
        <w:rPr>
          <w:rFonts w:ascii="Times New Roman" w:hAnsi="Times New Roman"/>
          <w:color w:val="000000"/>
          <w:sz w:val="28"/>
          <w:szCs w:val="28"/>
        </w:rPr>
        <w:t xml:space="preserve">Ніжинської загальноосвітньої школи І-ІІ ступенів № 12 </w:t>
      </w:r>
      <w:r>
        <w:rPr>
          <w:rFonts w:ascii="Times New Roman" w:eastAsia="Times New Roman" w:hAnsi="Times New Roman" w:cs="Times New Roman"/>
          <w:sz w:val="28"/>
        </w:rPr>
        <w:t xml:space="preserve">по вулиці Франка вже переїхала станція юних техніків, а в приміщення по вул. Василівська буде </w:t>
      </w:r>
      <w:r>
        <w:rPr>
          <w:rFonts w:ascii="Times New Roman" w:eastAsia="Times New Roman" w:hAnsi="Times New Roman" w:cs="Times New Roman"/>
          <w:sz w:val="28"/>
        </w:rPr>
        <w:t>використовуватись для міського Центру професійного розвитку педагогічних працівників.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Проєкт рішення підтримати та рекомендувати для розгляду  на черговому засіданні сесії Ніжинської міської ради VIII склика</w:t>
      </w:r>
      <w:r>
        <w:rPr>
          <w:rFonts w:ascii="Times New Roman" w:eastAsia="Times New Roman" w:hAnsi="Times New Roman" w:cs="Times New Roman"/>
          <w:sz w:val="28"/>
        </w:rPr>
        <w:t>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/>
          <w:sz w:val="28"/>
          <w:szCs w:val="24"/>
        </w:rPr>
        <w:t>Про затвердження Статуту Ніжинської станції юних техніків Ніжинської міської ради Чернігівської області (нова редакція), структури та штатної чисельності закладу освіти (ПР № 1031 від 03.10.2022р.)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СЛУХАЛИ: Градобик В.В.,</w:t>
      </w:r>
      <w:r>
        <w:rPr>
          <w:rFonts w:ascii="Times New Roman" w:eastAsia="Times New Roman" w:hAnsi="Times New Roman" w:cs="Times New Roman"/>
          <w:sz w:val="28"/>
        </w:rPr>
        <w:t xml:space="preserve"> начальника управління освіти, яка ознайомила присутніх з проектом рішення та пояснила причину змін, та проте що закупили для цього приміщення  новий котел, який після його встановлення, дозволить економно використовувати кошти.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7DAB">
        <w:rPr>
          <w:rFonts w:ascii="Times New Roman" w:eastAsia="Times New Roman" w:hAnsi="Times New Roman" w:cs="Times New Roman"/>
          <w:sz w:val="28"/>
        </w:rPr>
        <w:t xml:space="preserve">«за» -  6 </w:t>
      </w:r>
      <w:r>
        <w:rPr>
          <w:rFonts w:ascii="Times New Roman" w:eastAsia="Times New Roman" w:hAnsi="Times New Roman" w:cs="Times New Roman"/>
          <w:sz w:val="28"/>
        </w:rPr>
        <w:t>одн</w:t>
      </w:r>
      <w:r>
        <w:rPr>
          <w:rFonts w:ascii="Times New Roman" w:eastAsia="Times New Roman" w:hAnsi="Times New Roman" w:cs="Times New Roman"/>
          <w:sz w:val="28"/>
        </w:rPr>
        <w:t>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ВИРІШИЛИ</w:t>
      </w:r>
      <w:r>
        <w:rPr>
          <w:rFonts w:ascii="Times New Roman" w:eastAsia="Times New Roman" w:hAnsi="Times New Roman" w:cs="Times New Roman"/>
          <w:sz w:val="28"/>
        </w:rPr>
        <w:t xml:space="preserve">:  Проєкт рішення підтримати та рекомендувати для розгляду  на черговому засіданні сесії Ніжинської міської ради VIII скликання. 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5.</w:t>
      </w:r>
      <w:r>
        <w:rPr>
          <w:rFonts w:ascii="Times New Roman" w:hAnsi="Times New Roman"/>
          <w:bCs/>
          <w:sz w:val="28"/>
          <w:szCs w:val="28"/>
        </w:rPr>
        <w:t>Про зміну найменування Ніжинської дитячої музичної школи-початкового спеціалізованого мистецького  навч</w:t>
      </w:r>
      <w:r>
        <w:rPr>
          <w:rFonts w:ascii="Times New Roman" w:hAnsi="Times New Roman"/>
          <w:bCs/>
          <w:sz w:val="28"/>
          <w:szCs w:val="28"/>
        </w:rPr>
        <w:t xml:space="preserve">ального закладу та затвердження статуту закладу у новій редакції </w:t>
      </w:r>
      <w:r>
        <w:rPr>
          <w:rFonts w:ascii="Times New Roman" w:hAnsi="Times New Roman"/>
          <w:spacing w:val="-1"/>
          <w:sz w:val="28"/>
          <w:szCs w:val="28"/>
        </w:rPr>
        <w:t>(ПР №978 від 22.07.2022 року)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СЛУХАЛИ: Бассак Т.Ф.,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управління культури і туризму,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яка представила для обговорення проєкт рішення,  та пояснила, що назву школи змінили з погляду </w:t>
      </w:r>
      <w:r>
        <w:rPr>
          <w:rFonts w:ascii="Times New Roman" w:eastAsia="Times New Roman" w:hAnsi="Times New Roman" w:cs="Times New Roman"/>
          <w:sz w:val="28"/>
        </w:rPr>
        <w:t>до вимог чинного законодавства , щоб було більше зрозуміло спеціалізацію та напрямок роботи школи.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Проєкт рішення підтримати та рекомендувати для розгляду  на черговому засіданні сесії Ніжинської міської рад</w:t>
      </w:r>
      <w:r>
        <w:rPr>
          <w:rFonts w:ascii="Times New Roman" w:eastAsia="Times New Roman" w:hAnsi="Times New Roman" w:cs="Times New Roman"/>
          <w:sz w:val="28"/>
        </w:rPr>
        <w:t>и VIII скликання.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/>
          <w:bCs/>
          <w:sz w:val="28"/>
          <w:szCs w:val="28"/>
        </w:rPr>
        <w:t>Про зміну найменування Ніжинської дитячої хореографічної школи Ніжинської міської ради Чернігівської області  та затвердження статуту закладу у новій редакції</w:t>
      </w:r>
      <w:r>
        <w:rPr>
          <w:rFonts w:ascii="Times New Roman" w:hAnsi="Times New Roman"/>
          <w:spacing w:val="-1"/>
          <w:sz w:val="28"/>
          <w:szCs w:val="28"/>
        </w:rPr>
        <w:t xml:space="preserve"> (ПР №979 від 22.07.2022 року)</w:t>
      </w:r>
    </w:p>
    <w:p w:rsidR="00E95D99" w:rsidRDefault="00E95D99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СЛУХАЛИ: Бассак Т.Ф.,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управління </w:t>
      </w:r>
      <w:r>
        <w:rPr>
          <w:rFonts w:ascii="Times New Roman" w:hAnsi="Times New Roman" w:cs="Times New Roman"/>
          <w:sz w:val="28"/>
          <w:szCs w:val="28"/>
        </w:rPr>
        <w:t>культури і туризму,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яка представила для обговорення проєкт рішення, та  пояснила, що назву школи змінили з погляду до вимог чинного законодавства, щоб було більше зрозуміло спеціалізацію та напрямок роботи школи.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</w:t>
      </w:r>
      <w:r>
        <w:rPr>
          <w:rFonts w:ascii="Times New Roman" w:eastAsia="Times New Roman" w:hAnsi="Times New Roman" w:cs="Times New Roman"/>
          <w:b/>
          <w:sz w:val="28"/>
        </w:rPr>
        <w:t>ИЛИ</w:t>
      </w:r>
      <w:r>
        <w:rPr>
          <w:rFonts w:ascii="Times New Roman" w:eastAsia="Times New Roman" w:hAnsi="Times New Roman" w:cs="Times New Roman"/>
          <w:sz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</w:t>
      </w:r>
      <w:r>
        <w:rPr>
          <w:rFonts w:ascii="Times New Roman" w:hAnsi="Times New Roman"/>
          <w:sz w:val="28"/>
          <w:szCs w:val="24"/>
        </w:rPr>
        <w:t>Про внесення змін у Додаток до рішення Ніжинської міської ради VIII скликання від 29 серпня 2022 року № 2-24/2022 «Про п</w:t>
      </w:r>
      <w:r>
        <w:rPr>
          <w:rFonts w:ascii="Times New Roman" w:hAnsi="Times New Roman"/>
          <w:sz w:val="28"/>
          <w:szCs w:val="24"/>
        </w:rPr>
        <w:t>ерейменування урбанонімів  м. Ніжина» (ПР №1039 від 04.10.2022 р.)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СЛУХАЛИ:  Бассак Т.Ф.,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управління культури і туризму, </w:t>
      </w:r>
      <w:r>
        <w:rPr>
          <w:rFonts w:ascii="Times New Roman" w:eastAsia="Times New Roman" w:hAnsi="Times New Roman" w:cs="Times New Roman"/>
          <w:sz w:val="28"/>
        </w:rPr>
        <w:t>яка інформувала  комісію щодо змін до проекту рішення про заміну урбанонімів. Бассак Т.Ф. зазначила, що необхідно внести зміни з огляду  на результати роботи  з батьками сімей загиблих воїнів, а також щоб прибрати 4 назви вулиць вже названі іменами загибли</w:t>
      </w:r>
      <w:r>
        <w:rPr>
          <w:rFonts w:ascii="Times New Roman" w:eastAsia="Times New Roman" w:hAnsi="Times New Roman" w:cs="Times New Roman"/>
          <w:sz w:val="28"/>
        </w:rPr>
        <w:t xml:space="preserve">х воїнів, та залишити вирішення цього питання до закінчення воєнного стану. </w:t>
      </w: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Пройшло обговорення  по цьому питанню: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ВИСТУПИЛИ: Тесленко О.А., </w:t>
      </w:r>
      <w:r>
        <w:rPr>
          <w:rFonts w:ascii="Times New Roman" w:eastAsia="Times New Roman" w:hAnsi="Times New Roman" w:cs="Times New Roman"/>
          <w:sz w:val="28"/>
        </w:rPr>
        <w:t>член комісії, який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запропонував по закінченню війни зробити алею пам’яті зі Стеллою з іменами загиблих захисникі</w:t>
      </w:r>
      <w:r>
        <w:rPr>
          <w:rFonts w:ascii="Times New Roman" w:eastAsia="Times New Roman" w:hAnsi="Times New Roman" w:cs="Times New Roman"/>
          <w:sz w:val="28"/>
        </w:rPr>
        <w:t>в. Члени комісії обговорили це питання.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обговорення питання щодо алеї пам'яті залишити на післявоєнний час. В цілому проєкт  рішення підтримати та рекомендувати для розгляду  на черговому засіданні сесії Ніжи</w:t>
      </w:r>
      <w:r>
        <w:rPr>
          <w:rFonts w:ascii="Times New Roman" w:eastAsia="Times New Roman" w:hAnsi="Times New Roman" w:cs="Times New Roman"/>
          <w:sz w:val="28"/>
        </w:rPr>
        <w:t>нської міської ради VIII скликання.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/>
          <w:sz w:val="28"/>
          <w:szCs w:val="24"/>
        </w:rPr>
        <w:t>Про надання дозволу на безоплатну передачу продуктів харчування  із закладів дошкільної освіти (ПР №1032 від 03.10.2022 р.)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 Градобик В.В., </w:t>
      </w:r>
      <w:r>
        <w:rPr>
          <w:rFonts w:ascii="Times New Roman" w:eastAsia="Times New Roman" w:hAnsi="Times New Roman" w:cs="Times New Roman"/>
          <w:sz w:val="28"/>
        </w:rPr>
        <w:t xml:space="preserve">начальника управління освіти, яка інформувала  комісію про проєкт </w:t>
      </w:r>
      <w:r>
        <w:rPr>
          <w:rFonts w:ascii="Times New Roman" w:eastAsia="Times New Roman" w:hAnsi="Times New Roman" w:cs="Times New Roman"/>
          <w:sz w:val="28"/>
        </w:rPr>
        <w:t>рішення, та пояснила доцільність такого рішення.</w:t>
      </w: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Пройшло обговорення цього питання.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Проєкт рішення члени комісії підтримали.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>Про  надання дозволу на списання з балансу Управління освіти Ніжинської міськ</w:t>
      </w:r>
      <w:r>
        <w:rPr>
          <w:rFonts w:ascii="Times New Roman" w:hAnsi="Times New Roman"/>
          <w:color w:val="000000"/>
          <w:sz w:val="28"/>
          <w:szCs w:val="28"/>
        </w:rPr>
        <w:t>ої ради Чернігівської області (ПР № 1027 від 27.09.2022)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СЛУХАЛИ:  Градобик В.В.,</w:t>
      </w:r>
      <w:r>
        <w:rPr>
          <w:rFonts w:ascii="Times New Roman" w:eastAsia="Times New Roman" w:hAnsi="Times New Roman" w:cs="Times New Roman"/>
          <w:sz w:val="28"/>
        </w:rPr>
        <w:t xml:space="preserve"> начальника управління освіти,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яка інформувала  комісію про проєкт рішення, та пояснила необхідність прийняття цього рішення.</w:t>
      </w: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Пройшло обговорення цього питання.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ГОЛОСУВАЛИ: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10. </w:t>
      </w:r>
      <w:r>
        <w:rPr>
          <w:rStyle w:val="a5"/>
          <w:rFonts w:ascii="Times New Roman" w:hAnsi="Times New Roman"/>
          <w:b w:val="0"/>
          <w:sz w:val="28"/>
          <w:szCs w:val="28"/>
        </w:rPr>
        <w:t>Про надання дозволу на списання дебіторської заборгованості з балансу Управління освіти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Ніжинської міської ради  Чернігівської області (ПР №1030 від 03.10.2022р.)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СЛУХАЛИ:  Градобик В.В.,</w:t>
      </w:r>
      <w:r>
        <w:rPr>
          <w:rFonts w:ascii="Times New Roman" w:eastAsia="Times New Roman" w:hAnsi="Times New Roman" w:cs="Times New Roman"/>
          <w:sz w:val="28"/>
        </w:rPr>
        <w:t xml:space="preserve"> начальника управління освіти,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яка інформувала  комісію про проєкт рішення, та пояснила необхідність прийняття цього рішення.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Пройшло обговорення цього п</w:t>
      </w:r>
      <w:r>
        <w:rPr>
          <w:rFonts w:ascii="Times New Roman" w:eastAsia="Times New Roman" w:hAnsi="Times New Roman" w:cs="Times New Roman"/>
          <w:sz w:val="28"/>
        </w:rPr>
        <w:t>итання.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11. </w:t>
      </w:r>
      <w:r>
        <w:rPr>
          <w:rFonts w:ascii="Times New Roman" w:hAnsi="Times New Roman"/>
          <w:sz w:val="28"/>
          <w:szCs w:val="28"/>
        </w:rPr>
        <w:t xml:space="preserve">Про  надання дозволу на списання з балансу Управління освіти Ніжинської міської ради основних засобів </w:t>
      </w:r>
      <w:r>
        <w:rPr>
          <w:rFonts w:ascii="Times New Roman" w:hAnsi="Times New Roman"/>
          <w:spacing w:val="-1"/>
          <w:sz w:val="28"/>
          <w:szCs w:val="28"/>
        </w:rPr>
        <w:t xml:space="preserve"> (ПР №977 від 20.07.2022 року)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 Градобик В.В., </w:t>
      </w:r>
      <w:r>
        <w:rPr>
          <w:rFonts w:ascii="Times New Roman" w:eastAsia="Times New Roman" w:hAnsi="Times New Roman" w:cs="Times New Roman"/>
          <w:sz w:val="28"/>
        </w:rPr>
        <w:t>начальника управління освіти, яка інформувала  комісію про проєкт рішення, та пояснила необхідніс</w:t>
      </w:r>
      <w:r>
        <w:rPr>
          <w:rFonts w:ascii="Times New Roman" w:eastAsia="Times New Roman" w:hAnsi="Times New Roman" w:cs="Times New Roman"/>
          <w:sz w:val="28"/>
        </w:rPr>
        <w:t>ть прийняття цього рішення.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Пройшло обговорення цього питання. </w:t>
      </w: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Також  Градобик В.В., пояснила яка ситуація  в укритті </w:t>
      </w:r>
      <w:r>
        <w:rPr>
          <w:rFonts w:ascii="Times New Roman" w:eastAsia="Times New Roman" w:hAnsi="Times New Roman" w:cs="Times New Roman"/>
          <w:sz w:val="28"/>
          <w:szCs w:val="28"/>
        </w:rPr>
        <w:t>в Ніжинській</w:t>
      </w:r>
      <w:r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загальноосвітній школі І-ІІІ ступенів № </w:t>
      </w:r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7,</w:t>
      </w:r>
      <w:r>
        <w:rPr>
          <w:rStyle w:val="a3"/>
          <w:rFonts w:ascii="Times New Roman" w:hAnsi="Times New Roman" w:cs="Times New Roman"/>
          <w:b/>
          <w:bCs/>
          <w:i w:val="0"/>
          <w:iCs w:val="0"/>
          <w:color w:val="5F6368"/>
          <w:sz w:val="19"/>
          <w:szCs w:val="19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та  в інших школах міста. Про необхідність знайти кошти на ремонт даху ЗОШ №7. Члени комісії зауважили, що треба звернути увагу на встановлення більшого внутрішнього туалету в приміщенні ЗОШ №7. 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Проєкт ріше</w:t>
      </w:r>
      <w:r>
        <w:rPr>
          <w:rFonts w:ascii="Times New Roman" w:eastAsia="Times New Roman" w:hAnsi="Times New Roman" w:cs="Times New Roman"/>
          <w:sz w:val="28"/>
        </w:rPr>
        <w:t>ння підтримати та рекомендувати для розгляду  на черговому засіданні сесії Ніжинської міської ради VIII скликання.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РІЗНЕ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95D99" w:rsidRDefault="00263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</w:t>
      </w:r>
      <w:r>
        <w:rPr>
          <w:rFonts w:ascii="Times New Roman" w:eastAsia="Times New Roman" w:hAnsi="Times New Roman" w:cs="Times New Roman"/>
          <w:sz w:val="28"/>
        </w:rPr>
        <w:t>: Короля В.С., члена комісії, який запропонував на наступне засідання комісії запросити керівника відділу фізкультури та спор</w:t>
      </w:r>
      <w:r>
        <w:rPr>
          <w:rFonts w:ascii="Times New Roman" w:eastAsia="Times New Roman" w:hAnsi="Times New Roman" w:cs="Times New Roman"/>
          <w:sz w:val="28"/>
        </w:rPr>
        <w:t xml:space="preserve">ту </w:t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 xml:space="preserve">Глушка П.В.,  керівника </w:t>
      </w:r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Ніжинської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ДЮСФШ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Пустові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Ю.С., керівника </w:t>
      </w:r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Ніжинської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</w:rPr>
        <w:t>ДЮСША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Арвахі Г.І.,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керівника Ніжинського спорткомплексу «Зірка»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Півня С.М., для звітування про роботу та перспективи розвитку спортивних закладів міста. </w:t>
      </w: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Також</w:t>
      </w:r>
      <w:r>
        <w:rPr>
          <w:rFonts w:ascii="Times New Roman" w:eastAsia="Times New Roman" w:hAnsi="Times New Roman" w:cs="Times New Roman"/>
          <w:sz w:val="28"/>
        </w:rPr>
        <w:t xml:space="preserve"> він зазначив, що</w:t>
      </w:r>
      <w:r>
        <w:rPr>
          <w:rFonts w:ascii="Times New Roman" w:eastAsia="Times New Roman" w:hAnsi="Times New Roman" w:cs="Times New Roman"/>
          <w:sz w:val="28"/>
        </w:rPr>
        <w:t xml:space="preserve"> для обговорення питання,  доцільно було б  запросити депутата міської ради, голову Федерації футболу м.Ніжина Мамедова В.Х., який  переймається питаннями розвитку фізкультури та спорту в місті.</w:t>
      </w: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Члени комісії обговорили питання роботи спор</w:t>
      </w:r>
      <w:r>
        <w:rPr>
          <w:rFonts w:ascii="Times New Roman" w:eastAsia="Times New Roman" w:hAnsi="Times New Roman" w:cs="Times New Roman"/>
          <w:sz w:val="28"/>
        </w:rPr>
        <w:t>тивних шкіл міста</w:t>
      </w:r>
      <w:r>
        <w:rPr>
          <w:rFonts w:ascii="Times New Roman" w:eastAsia="Times New Roman" w:hAnsi="Times New Roman" w:cs="Times New Roman"/>
          <w:sz w:val="28"/>
        </w:rPr>
        <w:t xml:space="preserve"> та підтримали ініціативу Короля В.С.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УХВАЛИЛИ</w:t>
      </w:r>
      <w:r>
        <w:rPr>
          <w:rFonts w:ascii="Times New Roman" w:eastAsia="Times New Roman" w:hAnsi="Times New Roman" w:cs="Times New Roman"/>
          <w:sz w:val="28"/>
        </w:rPr>
        <w:t>:  Рекомендувати міському голові доручити начальнику відділу  фізичної культури і спорту Глушку П.В.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спільно</w:t>
      </w:r>
      <w:r>
        <w:rPr>
          <w:rFonts w:ascii="Times New Roman" w:eastAsia="Times New Roman" w:hAnsi="Times New Roman" w:cs="Times New Roman"/>
          <w:sz w:val="28"/>
        </w:rPr>
        <w:t xml:space="preserve"> з вищевказаними керівниками спортивних закладів,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чергове засідання</w:t>
      </w:r>
      <w:r>
        <w:rPr>
          <w:rFonts w:ascii="Times New Roman" w:eastAsia="Times New Roman" w:hAnsi="Times New Roman"/>
          <w:sz w:val="28"/>
        </w:rPr>
        <w:t xml:space="preserve"> постійної комісії міської ради з  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підготувати звіт (доповідь до 5 хв.) про результ</w:t>
      </w:r>
      <w:r>
        <w:rPr>
          <w:rFonts w:ascii="Times New Roman" w:eastAsia="Times New Roman" w:hAnsi="Times New Roman" w:cs="Times New Roman"/>
          <w:sz w:val="28"/>
        </w:rPr>
        <w:t>ати роботи та перспективи розвитку спортивних закладів міста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Голова комісії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>Світлана</w:t>
      </w:r>
      <w:r>
        <w:rPr>
          <w:rFonts w:ascii="Times New Roman" w:eastAsia="Times New Roman" w:hAnsi="Times New Roman" w:cs="Times New Roman"/>
          <w:b/>
          <w:sz w:val="28"/>
        </w:rPr>
        <w:t xml:space="preserve"> КІРСАНОВА</w:t>
      </w: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tabs>
          <w:tab w:val="left" w:pos="90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D99" w:rsidRDefault="002638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Ніжинська міська рада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VІIІ скликання</w:t>
      </w:r>
    </w:p>
    <w:p w:rsidR="00E95D99" w:rsidRDefault="00263817">
      <w:pPr>
        <w:ind w:firstLineChars="1150" w:firstLine="32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ВИТЯГ з п</w:t>
      </w:r>
      <w:r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E95D99" w:rsidRDefault="00263817">
      <w:pPr>
        <w:ind w:firstLine="708"/>
        <w:jc w:val="center"/>
        <w:rPr>
          <w:rFonts w:ascii="Times New Roman" w:eastAsia="Times New Roman" w:hAnsi="Times New Roman" w:cs="Times New Roman"/>
          <w:b/>
          <w:color w:val="292B2C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засідання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постійної комісії міської ради з </w:t>
      </w:r>
      <w:r>
        <w:rPr>
          <w:rFonts w:ascii="Times New Roman" w:eastAsia="Times New Roman" w:hAnsi="Times New Roman" w:cs="Times New Roman"/>
          <w:b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питань освіти, охорони здоров’я, соціального захисту, культури, туризму, молодіжної політики та спорту</w:t>
      </w:r>
    </w:p>
    <w:p w:rsidR="00E95D99" w:rsidRDefault="0026381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04.10.2022 р.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16:00  </w:t>
      </w:r>
      <w:r>
        <w:rPr>
          <w:rFonts w:ascii="Times New Roman" w:eastAsia="Times New Roman" w:hAnsi="Times New Roman" w:cs="Times New Roman"/>
          <w:sz w:val="28"/>
        </w:rPr>
        <w:t>год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E95D99" w:rsidRDefault="00263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Малий зал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Голова комісії:  Кірсанова С.Є.</w:t>
      </w:r>
    </w:p>
    <w:p w:rsidR="00E95D99" w:rsidRDefault="00263817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color w:val="292B2C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Члени комісії</w:t>
      </w:r>
      <w:r>
        <w:rPr>
          <w:rFonts w:ascii="Times New Roman" w:eastAsia="Times New Roman" w:hAnsi="Times New Roman" w:cs="Times New Roman"/>
          <w:sz w:val="28"/>
        </w:rPr>
        <w:t xml:space="preserve">:   </w:t>
      </w:r>
      <w:r>
        <w:rPr>
          <w:rFonts w:ascii="Times New Roman" w:eastAsia="Times New Roman" w:hAnsi="Times New Roman" w:cs="Times New Roman"/>
          <w:color w:val="292B2C"/>
          <w:sz w:val="28"/>
        </w:rPr>
        <w:t>Желада Л.О.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292B2C"/>
          <w:sz w:val="28"/>
        </w:rPr>
        <w:t>Луняк Є.М., Тесленко О.А., Алексєєнко С.</w:t>
      </w:r>
      <w:r>
        <w:rPr>
          <w:rFonts w:ascii="Times New Roman" w:eastAsia="Times New Roman" w:hAnsi="Times New Roman" w:cs="Times New Roman"/>
          <w:color w:val="292B2C"/>
          <w:sz w:val="28"/>
          <w:u w:val="single"/>
        </w:rPr>
        <w:t>Г.,</w:t>
      </w:r>
    </w:p>
    <w:p w:rsidR="00E95D99" w:rsidRDefault="00263817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292B2C"/>
          <w:sz w:val="28"/>
          <w:u w:val="single"/>
        </w:rPr>
        <w:t xml:space="preserve"> Король В.С.</w:t>
      </w:r>
    </w:p>
    <w:p w:rsidR="00E95D99" w:rsidRDefault="00263817">
      <w:pPr>
        <w:spacing w:after="0" w:line="240" w:lineRule="auto"/>
        <w:jc w:val="both"/>
        <w:rPr>
          <w:rFonts w:ascii="Segoe UI" w:eastAsia="Segoe UI" w:hAnsi="Segoe UI" w:cs="Segoe UI"/>
          <w:color w:val="292B2C"/>
          <w:sz w:val="19"/>
        </w:rPr>
      </w:pPr>
      <w:r>
        <w:rPr>
          <w:rFonts w:ascii="Times New Roman" w:eastAsia="Times New Roman" w:hAnsi="Times New Roman" w:cs="Times New Roman"/>
          <w:b/>
          <w:sz w:val="28"/>
        </w:rPr>
        <w:t>Відсутні члени комісії: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</w:rPr>
        <w:t>Смалій  К. М.</w:t>
      </w:r>
      <w:r>
        <w:rPr>
          <w:rFonts w:ascii="Segoe UI" w:eastAsia="Segoe UI" w:hAnsi="Segoe UI" w:cs="Segoe UI"/>
          <w:color w:val="292B2C"/>
          <w:sz w:val="19"/>
        </w:rPr>
        <w:t xml:space="preserve"> </w:t>
      </w:r>
    </w:p>
    <w:p w:rsidR="004A65A2" w:rsidRDefault="004A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A65A2" w:rsidRDefault="004A65A2" w:rsidP="004A65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участі в засіданні виконавчого комітету запрошені:</w:t>
      </w:r>
    </w:p>
    <w:p w:rsidR="004A65A2" w:rsidRDefault="004A65A2" w:rsidP="004A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 w:rsidRPr="00CC5F7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Назаріна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І.В</w:t>
      </w:r>
      <w:r>
        <w:rPr>
          <w:rFonts w:ascii="Times New Roman" w:eastAsia="Times New Roman" w:hAnsi="Times New Roman" w:cs="Times New Roman"/>
          <w:sz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начальник сектора з питань прийому звернень відділу з питань діловодства та роботи зі зверненнями громадян;</w:t>
      </w:r>
    </w:p>
    <w:p w:rsidR="004A65A2" w:rsidRDefault="004A65A2" w:rsidP="004A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 w:rsidRPr="00CC5F7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Бассак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Т.Ф.,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управління культури і туризму;</w:t>
      </w:r>
    </w:p>
    <w:p w:rsidR="004A65A2" w:rsidRDefault="004A65A2" w:rsidP="004A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5F7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В.В.,</w:t>
      </w:r>
      <w:r>
        <w:rPr>
          <w:rFonts w:ascii="Times New Roman" w:eastAsia="Times New Roman" w:hAnsi="Times New Roman" w:cs="Times New Roman"/>
          <w:sz w:val="28"/>
        </w:rPr>
        <w:t xml:space="preserve"> начальник управління освіти.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Формування  порядку денного:</w:t>
      </w:r>
    </w:p>
    <w:p w:rsidR="00E95D99" w:rsidRDefault="00E95D9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</w:rPr>
        <w:tab/>
        <w:t>Кірсанову С.Є.</w:t>
      </w:r>
      <w:r>
        <w:rPr>
          <w:rFonts w:ascii="Times New Roman" w:eastAsia="Times New Roman" w:hAnsi="Times New Roman" w:cs="Times New Roman"/>
          <w:sz w:val="28"/>
        </w:rPr>
        <w:t>, голову комісії, яка</w:t>
      </w:r>
      <w:r>
        <w:rPr>
          <w:rFonts w:ascii="Times New Roman" w:eastAsia="Times New Roman" w:hAnsi="Times New Roman" w:cs="Times New Roman"/>
          <w:sz w:val="28"/>
        </w:rPr>
        <w:t xml:space="preserve"> запропонувала розпочати засідання та </w:t>
      </w:r>
      <w:r>
        <w:rPr>
          <w:rFonts w:ascii="Times New Roman" w:eastAsia="Times New Roman" w:hAnsi="Times New Roman" w:cs="Times New Roman"/>
          <w:sz w:val="28"/>
        </w:rPr>
        <w:t xml:space="preserve"> ознайомила присутніх з </w:t>
      </w:r>
      <w:r>
        <w:rPr>
          <w:rFonts w:ascii="Times New Roman" w:eastAsia="Times New Roman" w:hAnsi="Times New Roman" w:cs="Times New Roman"/>
          <w:sz w:val="28"/>
        </w:rPr>
        <w:t>проектом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денн</w:t>
      </w:r>
      <w:r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засідання постійної комісії міської ради з 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від 04.10.2022 року </w:t>
      </w:r>
      <w:r>
        <w:rPr>
          <w:rFonts w:ascii="Times New Roman" w:eastAsia="Times New Roman" w:hAnsi="Times New Roman" w:cs="Times New Roman"/>
          <w:sz w:val="28"/>
        </w:rPr>
        <w:t>і</w:t>
      </w:r>
      <w:r>
        <w:rPr>
          <w:rFonts w:ascii="Times New Roman" w:eastAsia="Times New Roman" w:hAnsi="Times New Roman" w:cs="Times New Roman"/>
          <w:sz w:val="28"/>
        </w:rPr>
        <w:t xml:space="preserve"> запропонувала його затвердити.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</w:rPr>
        <w:t>затве</w:t>
      </w:r>
      <w:r>
        <w:rPr>
          <w:rFonts w:ascii="Times New Roman" w:eastAsia="Times New Roman" w:hAnsi="Times New Roman" w:cs="Times New Roman"/>
          <w:sz w:val="28"/>
        </w:rPr>
        <w:t>рдити порядок денний.</w:t>
      </w:r>
    </w:p>
    <w:p w:rsidR="00E64E50" w:rsidRDefault="00E64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Pr="00E64E50" w:rsidRDefault="00263817" w:rsidP="00E6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Розгляд питань порядку денного:</w:t>
      </w: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РІЗНЕ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64E50" w:rsidRDefault="00E64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</w:t>
      </w:r>
      <w:r>
        <w:rPr>
          <w:rFonts w:ascii="Times New Roman" w:eastAsia="Times New Roman" w:hAnsi="Times New Roman" w:cs="Times New Roman"/>
          <w:sz w:val="28"/>
        </w:rPr>
        <w:t xml:space="preserve">: Короля В.С., члена комісії, який запропонував на наступне засідання комісії запросити керівника відділу фізкультури та спорту </w:t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 xml:space="preserve">Глушка П.В.,  керівника </w:t>
      </w:r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Ніжинської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ДЮСФШ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Пустові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Ю.С., керівника </w:t>
      </w:r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Ніжинської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</w:rPr>
        <w:t>ДЮСША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Арвахі Г.І.,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керівника Ніжинського спорткомплексу </w:t>
      </w:r>
      <w:r>
        <w:rPr>
          <w:rFonts w:ascii="Times New Roman" w:eastAsia="Times New Roman" w:hAnsi="Times New Roman" w:cs="Times New Roman"/>
          <w:sz w:val="28"/>
        </w:rPr>
        <w:lastRenderedPageBreak/>
        <w:t>«Зірка»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Півня С.М., для звітування про роботу та перспективи розвитку спортивних закладів міста. </w:t>
      </w: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Також</w:t>
      </w:r>
      <w:r>
        <w:rPr>
          <w:rFonts w:ascii="Times New Roman" w:eastAsia="Times New Roman" w:hAnsi="Times New Roman" w:cs="Times New Roman"/>
          <w:sz w:val="28"/>
        </w:rPr>
        <w:t xml:space="preserve"> він зазначив, що</w:t>
      </w:r>
      <w:r>
        <w:rPr>
          <w:rFonts w:ascii="Times New Roman" w:eastAsia="Times New Roman" w:hAnsi="Times New Roman" w:cs="Times New Roman"/>
          <w:sz w:val="28"/>
        </w:rPr>
        <w:t xml:space="preserve"> для обговорення питання,  доцільно було б  </w:t>
      </w:r>
      <w:r>
        <w:rPr>
          <w:rFonts w:ascii="Times New Roman" w:eastAsia="Times New Roman" w:hAnsi="Times New Roman" w:cs="Times New Roman"/>
          <w:sz w:val="28"/>
        </w:rPr>
        <w:t>запросити депутата міської ради, голову Федерації футболу м.Ніжина Мамедова В.Х., який  переймається питаннями розвитку фізкультури та спорту в місті.</w:t>
      </w: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Члени комісії обговорили питання роботи спортивних шкіл міста</w:t>
      </w:r>
      <w:r>
        <w:rPr>
          <w:rFonts w:ascii="Times New Roman" w:eastAsia="Times New Roman" w:hAnsi="Times New Roman" w:cs="Times New Roman"/>
          <w:sz w:val="28"/>
        </w:rPr>
        <w:t xml:space="preserve"> та підтримали ініціативу Короля В.С.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ГОЛОС</w:t>
      </w:r>
      <w:r>
        <w:rPr>
          <w:rFonts w:ascii="Times New Roman" w:eastAsia="Times New Roman" w:hAnsi="Times New Roman" w:cs="Times New Roman"/>
          <w:b/>
          <w:sz w:val="28"/>
        </w:rPr>
        <w:t xml:space="preserve">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7DAB">
        <w:rPr>
          <w:rFonts w:ascii="Times New Roman" w:eastAsia="Times New Roman" w:hAnsi="Times New Roman" w:cs="Times New Roman"/>
          <w:sz w:val="28"/>
        </w:rPr>
        <w:t>«за» -  6</w:t>
      </w:r>
      <w:r>
        <w:rPr>
          <w:rFonts w:ascii="Times New Roman" w:eastAsia="Times New Roman" w:hAnsi="Times New Roman" w:cs="Times New Roman"/>
          <w:sz w:val="28"/>
        </w:rPr>
        <w:t xml:space="preserve"> одноголосно.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УХВАЛИЛИ</w:t>
      </w:r>
      <w:r>
        <w:rPr>
          <w:rFonts w:ascii="Times New Roman" w:eastAsia="Times New Roman" w:hAnsi="Times New Roman" w:cs="Times New Roman"/>
          <w:sz w:val="28"/>
        </w:rPr>
        <w:t>:  Рекомендувати міському голові доручити начальнику відділу  фізичної культури і спорту Глушку П.В.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спільно</w:t>
      </w:r>
      <w:r>
        <w:rPr>
          <w:rFonts w:ascii="Times New Roman" w:eastAsia="Times New Roman" w:hAnsi="Times New Roman" w:cs="Times New Roman"/>
          <w:sz w:val="28"/>
        </w:rPr>
        <w:t xml:space="preserve"> з вищевказаними керівниками спортивних закладів,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чергове засідання</w:t>
      </w:r>
      <w:r>
        <w:rPr>
          <w:rFonts w:ascii="Times New Roman" w:eastAsia="Times New Roman" w:hAnsi="Times New Roman"/>
          <w:sz w:val="28"/>
        </w:rPr>
        <w:t xml:space="preserve"> постійної комісії міської ради з  пи</w:t>
      </w:r>
      <w:r>
        <w:rPr>
          <w:rFonts w:ascii="Times New Roman" w:eastAsia="Times New Roman" w:hAnsi="Times New Roman"/>
          <w:sz w:val="28"/>
        </w:rPr>
        <w:t>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підготувати звіт (доповідь до 5 хв.) про результати роботи та перспективи розвитку спортивних закладів міста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E9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5D99" w:rsidRDefault="0026381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Голова комісії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>Світлана</w:t>
      </w:r>
      <w:r>
        <w:rPr>
          <w:rFonts w:ascii="Times New Roman" w:eastAsia="Times New Roman" w:hAnsi="Times New Roman" w:cs="Times New Roman"/>
          <w:b/>
          <w:sz w:val="28"/>
        </w:rPr>
        <w:t xml:space="preserve"> КІРСАНОВА</w:t>
      </w: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64E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E64E50" w:rsidRDefault="00E64E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4E50" w:rsidRDefault="00E64E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CE4" w:rsidRDefault="00410C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CE4" w:rsidRDefault="00410C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4E50" w:rsidRDefault="00E64E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5D99" w:rsidRDefault="00E95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5D99" w:rsidRDefault="0026381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85775" cy="60007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D99" w:rsidRDefault="00E95D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95D99" w:rsidRDefault="00E95D99">
      <w:pPr>
        <w:jc w:val="center"/>
        <w:rPr>
          <w:b/>
          <w:sz w:val="20"/>
        </w:rPr>
      </w:pPr>
    </w:p>
    <w:p w:rsidR="00E95D99" w:rsidRDefault="00263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95D99" w:rsidRDefault="00263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95D99" w:rsidRDefault="002638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М І С Ь К А  Р А Д А</w:t>
      </w:r>
    </w:p>
    <w:p w:rsidR="00E95D99" w:rsidRDefault="00E9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9264;mso-width-relative:page;mso-height-relative:page" from="2.95pt,3.8pt" to="479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" strokeweight="4.5pt">
            <v:stroke linestyle="thickThin"/>
          </v:line>
        </w:pict>
      </w:r>
    </w:p>
    <w:p w:rsidR="00E95D99" w:rsidRDefault="002638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пл. імені Івана Франка, 1, м. Ніжин, 16600, тел.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(04631)7-12-59, 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-mail: </w:t>
      </w:r>
      <w:hyperlink r:id="rId12" w:history="1">
        <w:r>
          <w:rPr>
            <w:rStyle w:val="a4"/>
            <w:sz w:val="20"/>
            <w:szCs w:val="20"/>
            <w:lang w:val="en-US"/>
          </w:rPr>
          <w:t>nemrada_post@cg.gov.ua</w:t>
        </w:r>
      </w:hyperlink>
    </w:p>
    <w:p w:rsidR="00E95D99" w:rsidRDefault="002638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сайт: </w:t>
      </w:r>
      <w:hyperlink r:id="rId13" w:history="1">
        <w:r>
          <w:rPr>
            <w:rStyle w:val="a4"/>
            <w:sz w:val="20"/>
            <w:szCs w:val="20"/>
            <w:lang w:val="en-US"/>
          </w:rPr>
          <w:t>https</w:t>
        </w:r>
        <w:r>
          <w:rPr>
            <w:rStyle w:val="a4"/>
            <w:sz w:val="20"/>
            <w:szCs w:val="20"/>
          </w:rPr>
          <w:t>://</w:t>
        </w:r>
        <w:proofErr w:type="spellStart"/>
        <w:r>
          <w:rPr>
            <w:rStyle w:val="a4"/>
            <w:sz w:val="20"/>
            <w:szCs w:val="20"/>
            <w:lang w:val="en-US"/>
          </w:rPr>
          <w:t>nizhynrada</w:t>
        </w:r>
        <w:proofErr w:type="spellEnd"/>
        <w:r>
          <w:rPr>
            <w:rStyle w:val="a4"/>
            <w:sz w:val="20"/>
            <w:szCs w:val="20"/>
          </w:rPr>
          <w:t>.</w:t>
        </w:r>
        <w:proofErr w:type="spellStart"/>
        <w:r>
          <w:rPr>
            <w:rStyle w:val="a4"/>
            <w:sz w:val="20"/>
            <w:szCs w:val="20"/>
            <w:lang w:val="en-US"/>
          </w:rPr>
          <w:t>gov</w:t>
        </w:r>
        <w:proofErr w:type="spellEnd"/>
        <w:r>
          <w:rPr>
            <w:rStyle w:val="a4"/>
            <w:sz w:val="20"/>
            <w:szCs w:val="20"/>
          </w:rPr>
          <w:t>.</w:t>
        </w:r>
        <w:proofErr w:type="spellStart"/>
        <w:r>
          <w:rPr>
            <w:rStyle w:val="a4"/>
            <w:sz w:val="20"/>
            <w:szCs w:val="20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0"/>
          <w:szCs w:val="20"/>
        </w:rPr>
        <w:t xml:space="preserve">     код згідно з ЄДРПОУ 34644701</w:t>
      </w:r>
    </w:p>
    <w:p w:rsidR="00E95D99" w:rsidRDefault="00E9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D99" w:rsidRDefault="00263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________________№_________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№_______________від______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95D99" w:rsidRDefault="00E95D99">
      <w:pPr>
        <w:spacing w:after="0"/>
        <w:ind w:left="5670"/>
        <w:jc w:val="both"/>
        <w:rPr>
          <w:sz w:val="32"/>
          <w:szCs w:val="32"/>
        </w:rPr>
      </w:pPr>
    </w:p>
    <w:p w:rsidR="00E95D99" w:rsidRDefault="00E9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D99" w:rsidRDefault="002638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Міському голові</w:t>
      </w:r>
    </w:p>
    <w:p w:rsidR="00E95D99" w:rsidRDefault="00263817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Кодолі О.М.</w:t>
      </w:r>
    </w:p>
    <w:p w:rsidR="00E95D99" w:rsidRDefault="00E95D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5D99" w:rsidRDefault="00E9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D99" w:rsidRDefault="0026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 Олександре Михайловичу!</w:t>
      </w:r>
    </w:p>
    <w:p w:rsidR="00E95D99" w:rsidRDefault="00E95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D99" w:rsidRDefault="002638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 метою сприяння роботі постійних комісій міської ради, за рекомендацією голови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постійної комісії міської ради з  питань освіти, охорони здоров’я, соціального захисту, культури, туризму, молодіжної політики та спорту </w:t>
      </w:r>
      <w:r>
        <w:rPr>
          <w:rFonts w:ascii="Times New Roman" w:hAnsi="Times New Roman" w:cs="Times New Roman"/>
          <w:sz w:val="28"/>
          <w:szCs w:val="28"/>
        </w:rPr>
        <w:t>надаю в порядку інформування витяг з протоколу засідання вищезгаданої комісії.</w:t>
      </w:r>
    </w:p>
    <w:p w:rsidR="00E95D99" w:rsidRDefault="00E9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D99" w:rsidRDefault="0026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Витяг із протоколу №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від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E95D99" w:rsidRDefault="00E9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D99" w:rsidRDefault="00E9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D99" w:rsidRDefault="00E9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D99" w:rsidRDefault="0026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повагою</w:t>
      </w:r>
    </w:p>
    <w:p w:rsidR="00E95D99" w:rsidRDefault="0026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Юрій ХОМЕНКО</w:t>
      </w:r>
    </w:p>
    <w:p w:rsidR="00E95D99" w:rsidRDefault="00E9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D99" w:rsidRDefault="00E95D99">
      <w:pPr>
        <w:rPr>
          <w:rFonts w:ascii="Times New Roman" w:hAnsi="Times New Roman" w:cs="Times New Roman"/>
          <w:sz w:val="28"/>
          <w:szCs w:val="28"/>
        </w:rPr>
      </w:pPr>
    </w:p>
    <w:p w:rsidR="00E95D99" w:rsidRDefault="002638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Вик.: О.В.Доля </w:t>
      </w:r>
    </w:p>
    <w:p w:rsidR="00E95D99" w:rsidRDefault="002638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(7-17-27)</w:t>
      </w:r>
    </w:p>
    <w:p w:rsidR="00E95D99" w:rsidRDefault="00E95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5D99" w:rsidRDefault="00E95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5D99" w:rsidRDefault="00E95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5D99" w:rsidRDefault="00E95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5D99" w:rsidRDefault="00E95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5D99" w:rsidRDefault="00E95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5D99" w:rsidRDefault="00E95D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E95D99" w:rsidSect="00E95D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D99" w:rsidRDefault="00263817">
      <w:pPr>
        <w:spacing w:line="240" w:lineRule="auto"/>
      </w:pPr>
      <w:r>
        <w:separator/>
      </w:r>
    </w:p>
  </w:endnote>
  <w:endnote w:type="continuationSeparator" w:id="0">
    <w:p w:rsidR="00E95D99" w:rsidRDefault="00263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D99" w:rsidRDefault="00263817">
      <w:pPr>
        <w:spacing w:after="0"/>
      </w:pPr>
      <w:r>
        <w:separator/>
      </w:r>
    </w:p>
  </w:footnote>
  <w:footnote w:type="continuationSeparator" w:id="0">
    <w:p w:rsidR="00E95D99" w:rsidRDefault="002638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9D0F"/>
    <w:multiLevelType w:val="singleLevel"/>
    <w:tmpl w:val="24F89D0F"/>
    <w:lvl w:ilvl="0">
      <w:start w:val="1"/>
      <w:numFmt w:val="decimal"/>
      <w:suff w:val="space"/>
      <w:lvlText w:val="%1."/>
      <w:lvlJc w:val="left"/>
    </w:lvl>
  </w:abstractNum>
  <w:abstractNum w:abstractNumId="1">
    <w:nsid w:val="46F9FAE2"/>
    <w:multiLevelType w:val="singleLevel"/>
    <w:tmpl w:val="46F9FAE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389A"/>
    <w:rsid w:val="000B07BA"/>
    <w:rsid w:val="00205BD9"/>
    <w:rsid w:val="0020719E"/>
    <w:rsid w:val="00221C95"/>
    <w:rsid w:val="00257DAB"/>
    <w:rsid w:val="00263817"/>
    <w:rsid w:val="002B36D5"/>
    <w:rsid w:val="0040592D"/>
    <w:rsid w:val="00410CE4"/>
    <w:rsid w:val="004A65A2"/>
    <w:rsid w:val="004B58FF"/>
    <w:rsid w:val="004F74DD"/>
    <w:rsid w:val="00604887"/>
    <w:rsid w:val="00657093"/>
    <w:rsid w:val="006A3F39"/>
    <w:rsid w:val="00700401"/>
    <w:rsid w:val="00777202"/>
    <w:rsid w:val="007D71B7"/>
    <w:rsid w:val="0080610C"/>
    <w:rsid w:val="00826B68"/>
    <w:rsid w:val="008E731B"/>
    <w:rsid w:val="00986ABE"/>
    <w:rsid w:val="009968F4"/>
    <w:rsid w:val="00A66B26"/>
    <w:rsid w:val="00A94F9C"/>
    <w:rsid w:val="00BD475A"/>
    <w:rsid w:val="00C94000"/>
    <w:rsid w:val="00C95242"/>
    <w:rsid w:val="00CB6C33"/>
    <w:rsid w:val="00CC5F79"/>
    <w:rsid w:val="00CD57CD"/>
    <w:rsid w:val="00CE0D7B"/>
    <w:rsid w:val="00D64521"/>
    <w:rsid w:val="00DE2E87"/>
    <w:rsid w:val="00DE6EBB"/>
    <w:rsid w:val="00E64E50"/>
    <w:rsid w:val="00E80BDB"/>
    <w:rsid w:val="00E81CE8"/>
    <w:rsid w:val="00E8389A"/>
    <w:rsid w:val="00E83CE0"/>
    <w:rsid w:val="00E95D99"/>
    <w:rsid w:val="00F05362"/>
    <w:rsid w:val="00FA4849"/>
    <w:rsid w:val="00FC2FA7"/>
    <w:rsid w:val="18E505BE"/>
    <w:rsid w:val="241E03EC"/>
    <w:rsid w:val="7EDD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5D99"/>
    <w:rPr>
      <w:i/>
      <w:iCs/>
    </w:rPr>
  </w:style>
  <w:style w:type="character" w:styleId="a4">
    <w:name w:val="Hyperlink"/>
    <w:basedOn w:val="a0"/>
    <w:semiHidden/>
    <w:unhideWhenUsed/>
    <w:rsid w:val="00E95D99"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basedOn w:val="a0"/>
    <w:qFormat/>
    <w:rsid w:val="00E95D99"/>
    <w:rPr>
      <w:b/>
      <w:bCs/>
    </w:rPr>
  </w:style>
  <w:style w:type="paragraph" w:styleId="a6">
    <w:name w:val="List Paragraph"/>
    <w:basedOn w:val="a"/>
    <w:uiPriority w:val="34"/>
    <w:qFormat/>
    <w:rsid w:val="00E95D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zhynr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mrada_post@cg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10282</Words>
  <Characters>5861</Characters>
  <Application>Microsoft Office Word</Application>
  <DocSecurity>0</DocSecurity>
  <Lines>48</Lines>
  <Paragraphs>32</Paragraphs>
  <ScaleCrop>false</ScaleCrop>
  <Company/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2</cp:revision>
  <cp:lastPrinted>2022-11-08T07:52:00Z</cp:lastPrinted>
  <dcterms:created xsi:type="dcterms:W3CDTF">2022-11-08T07:54:00Z</dcterms:created>
  <dcterms:modified xsi:type="dcterms:W3CDTF">2022-11-08T07:54:00Z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910A0804EE20432BA4865BA906E2D861</vt:lpwstr>
  </property>
</Properties>
</file>