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9D6A2" w14:textId="77777777" w:rsidR="00CF7132" w:rsidRDefault="00000000">
      <w:pPr>
        <w:spacing w:after="13" w:line="271" w:lineRule="auto"/>
        <w:ind w:left="10" w:right="7" w:hanging="10"/>
        <w:jc w:val="center"/>
      </w:pPr>
      <w:r>
        <w:rPr>
          <w:b/>
          <w:sz w:val="26"/>
        </w:rPr>
        <w:t xml:space="preserve">ОБГРУНТУВАННЯ ТЕХНІЧНИХ ТА ЯКІСНИХ ХАРАКТЕРИСТИК </w:t>
      </w:r>
    </w:p>
    <w:p w14:paraId="53EBF65E" w14:textId="77777777" w:rsidR="00CF7132" w:rsidRDefault="00000000">
      <w:pPr>
        <w:spacing w:after="13" w:line="271" w:lineRule="auto"/>
        <w:ind w:left="10" w:hanging="10"/>
        <w:jc w:val="center"/>
      </w:pPr>
      <w:r>
        <w:rPr>
          <w:b/>
          <w:sz w:val="26"/>
        </w:rPr>
        <w:t xml:space="preserve">ПРЕДМЕТА ЗАКУПІВЛІ, РОЗМІРУ БЮДЖЕТНОГО ПРИЗНАЧЕННЯ, ОЧІКУВАНОЇ ВАРТОСТІ ПРЕДМЕТА ЗАКУПІВЛІ </w:t>
      </w:r>
    </w:p>
    <w:p w14:paraId="1E57551C" w14:textId="77777777" w:rsidR="00CF7132" w:rsidRDefault="00000000">
      <w:pPr>
        <w:spacing w:after="0" w:line="278" w:lineRule="auto"/>
        <w:ind w:firstLine="0"/>
        <w:jc w:val="center"/>
      </w:pPr>
      <w:r>
        <w:t>(</w:t>
      </w:r>
      <w:proofErr w:type="spellStart"/>
      <w:r>
        <w:t>відповідно</w:t>
      </w:r>
      <w:proofErr w:type="spellEnd"/>
      <w:r>
        <w:t xml:space="preserve"> </w:t>
      </w:r>
      <w:proofErr w:type="gramStart"/>
      <w:r>
        <w:t>до пункту</w:t>
      </w:r>
      <w:proofErr w:type="gramEnd"/>
      <w:r>
        <w:t xml:space="preserve"> 4 постанови КМУ </w:t>
      </w:r>
      <w:proofErr w:type="spellStart"/>
      <w:r>
        <w:t>від</w:t>
      </w:r>
      <w:proofErr w:type="spellEnd"/>
      <w:r>
        <w:t xml:space="preserve"> 11.10.2016 №710 «Про </w:t>
      </w:r>
      <w:proofErr w:type="spellStart"/>
      <w:r>
        <w:t>ефективне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державних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>» (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 xml:space="preserve">)) </w:t>
      </w:r>
    </w:p>
    <w:p w14:paraId="1768C84D" w14:textId="77777777" w:rsidR="00CF7132" w:rsidRDefault="00000000">
      <w:pPr>
        <w:spacing w:after="6" w:line="259" w:lineRule="auto"/>
        <w:ind w:left="49" w:firstLine="0"/>
        <w:jc w:val="center"/>
      </w:pPr>
      <w:r>
        <w:rPr>
          <w:sz w:val="20"/>
        </w:rPr>
        <w:t xml:space="preserve"> </w:t>
      </w:r>
    </w:p>
    <w:p w14:paraId="7FA82CCD" w14:textId="39274781" w:rsidR="00CF7132" w:rsidRDefault="006B0C87" w:rsidP="006B0C87">
      <w:pPr>
        <w:spacing w:line="270" w:lineRule="auto"/>
        <w:ind w:left="-15" w:right="3" w:firstLine="0"/>
      </w:pPr>
      <w:r>
        <w:rPr>
          <w:b/>
          <w:lang w:val="uk-UA"/>
        </w:rPr>
        <w:t>1.</w:t>
      </w:r>
      <w:proofErr w:type="spellStart"/>
      <w:r w:rsidRPr="006B0C87">
        <w:rPr>
          <w:b/>
        </w:rPr>
        <w:t>Найменування</w:t>
      </w:r>
      <w:proofErr w:type="spellEnd"/>
      <w:r w:rsidRPr="006B0C87">
        <w:rPr>
          <w:b/>
        </w:rPr>
        <w:t xml:space="preserve">, </w:t>
      </w:r>
      <w:proofErr w:type="spellStart"/>
      <w:r w:rsidRPr="006B0C87">
        <w:rPr>
          <w:b/>
        </w:rPr>
        <w:t>місцезнаходження</w:t>
      </w:r>
      <w:proofErr w:type="spellEnd"/>
      <w:r w:rsidRPr="006B0C87">
        <w:rPr>
          <w:b/>
        </w:rPr>
        <w:t xml:space="preserve"> та </w:t>
      </w:r>
      <w:proofErr w:type="spellStart"/>
      <w:r w:rsidRPr="006B0C87">
        <w:rPr>
          <w:b/>
        </w:rPr>
        <w:t>ідентифікаційний</w:t>
      </w:r>
      <w:proofErr w:type="spellEnd"/>
      <w:r w:rsidRPr="006B0C87">
        <w:rPr>
          <w:b/>
        </w:rPr>
        <w:t xml:space="preserve"> код </w:t>
      </w:r>
      <w:proofErr w:type="spellStart"/>
      <w:r w:rsidRPr="006B0C87">
        <w:rPr>
          <w:b/>
        </w:rPr>
        <w:t>замовника</w:t>
      </w:r>
      <w:proofErr w:type="spellEnd"/>
      <w:r w:rsidRPr="006B0C87">
        <w:rPr>
          <w:b/>
        </w:rPr>
        <w:t xml:space="preserve"> в </w:t>
      </w:r>
      <w:proofErr w:type="spellStart"/>
      <w:r w:rsidRPr="006B0C87">
        <w:rPr>
          <w:b/>
        </w:rPr>
        <w:t>Єдиному</w:t>
      </w:r>
      <w:proofErr w:type="spellEnd"/>
      <w:r w:rsidRPr="006B0C87">
        <w:rPr>
          <w:b/>
        </w:rPr>
        <w:t xml:space="preserve"> державному </w:t>
      </w:r>
      <w:proofErr w:type="spellStart"/>
      <w:r w:rsidRPr="006B0C87">
        <w:rPr>
          <w:b/>
        </w:rPr>
        <w:t>реєстрі</w:t>
      </w:r>
      <w:proofErr w:type="spellEnd"/>
      <w:r w:rsidRPr="006B0C87">
        <w:rPr>
          <w:b/>
        </w:rPr>
        <w:t xml:space="preserve"> </w:t>
      </w:r>
      <w:proofErr w:type="spellStart"/>
      <w:r w:rsidRPr="006B0C87">
        <w:rPr>
          <w:b/>
        </w:rPr>
        <w:t>юридичних</w:t>
      </w:r>
      <w:proofErr w:type="spellEnd"/>
      <w:r w:rsidRPr="006B0C87">
        <w:rPr>
          <w:b/>
        </w:rPr>
        <w:t xml:space="preserve"> </w:t>
      </w:r>
      <w:proofErr w:type="spellStart"/>
      <w:r w:rsidRPr="006B0C87">
        <w:rPr>
          <w:b/>
        </w:rPr>
        <w:t>осіб</w:t>
      </w:r>
      <w:proofErr w:type="spellEnd"/>
      <w:r w:rsidRPr="006B0C87">
        <w:rPr>
          <w:b/>
        </w:rPr>
        <w:t xml:space="preserve">, </w:t>
      </w:r>
      <w:proofErr w:type="spellStart"/>
      <w:r w:rsidRPr="006B0C87">
        <w:rPr>
          <w:b/>
        </w:rPr>
        <w:t>фізичних</w:t>
      </w:r>
      <w:proofErr w:type="spellEnd"/>
      <w:r w:rsidRPr="006B0C87">
        <w:rPr>
          <w:b/>
        </w:rPr>
        <w:t xml:space="preserve"> </w:t>
      </w:r>
      <w:proofErr w:type="spellStart"/>
      <w:r w:rsidRPr="006B0C87">
        <w:rPr>
          <w:b/>
        </w:rPr>
        <w:t>осіб</w:t>
      </w:r>
      <w:proofErr w:type="spellEnd"/>
      <w:r w:rsidRPr="006B0C87">
        <w:rPr>
          <w:b/>
        </w:rPr>
        <w:t xml:space="preserve"> – </w:t>
      </w:r>
      <w:proofErr w:type="spellStart"/>
      <w:r w:rsidRPr="006B0C87">
        <w:rPr>
          <w:b/>
        </w:rPr>
        <w:t>підприємців</w:t>
      </w:r>
      <w:proofErr w:type="spellEnd"/>
      <w:r w:rsidRPr="006B0C87">
        <w:rPr>
          <w:b/>
        </w:rPr>
        <w:t xml:space="preserve"> та </w:t>
      </w:r>
      <w:proofErr w:type="spellStart"/>
      <w:r w:rsidRPr="006B0C87">
        <w:rPr>
          <w:b/>
        </w:rPr>
        <w:t>громадських</w:t>
      </w:r>
      <w:proofErr w:type="spellEnd"/>
      <w:r w:rsidRPr="006B0C87">
        <w:rPr>
          <w:b/>
        </w:rPr>
        <w:t xml:space="preserve"> </w:t>
      </w:r>
      <w:proofErr w:type="spellStart"/>
      <w:r w:rsidRPr="006B0C87">
        <w:rPr>
          <w:b/>
        </w:rPr>
        <w:t>формувань</w:t>
      </w:r>
      <w:proofErr w:type="spellEnd"/>
      <w:r w:rsidRPr="006B0C87">
        <w:rPr>
          <w:b/>
        </w:rPr>
        <w:t xml:space="preserve">, </w:t>
      </w:r>
      <w:proofErr w:type="spellStart"/>
      <w:r w:rsidRPr="006B0C87">
        <w:rPr>
          <w:b/>
        </w:rPr>
        <w:t>його</w:t>
      </w:r>
      <w:proofErr w:type="spellEnd"/>
      <w:r w:rsidRPr="006B0C87">
        <w:rPr>
          <w:b/>
        </w:rPr>
        <w:t xml:space="preserve"> </w:t>
      </w:r>
      <w:proofErr w:type="spellStart"/>
      <w:r w:rsidRPr="006B0C87">
        <w:rPr>
          <w:b/>
        </w:rPr>
        <w:t>категорія</w:t>
      </w:r>
      <w:proofErr w:type="spellEnd"/>
      <w:r w:rsidRPr="006B0C87">
        <w:rPr>
          <w:b/>
        </w:rPr>
        <w:t xml:space="preserve">: </w:t>
      </w:r>
      <w:r w:rsidR="006B1DE4" w:rsidRPr="006B0C87">
        <w:rPr>
          <w:lang w:val="uk-UA"/>
        </w:rPr>
        <w:t>Виконавчий комітет Ніжинської міської ради Чернігівської області</w:t>
      </w:r>
      <w:r w:rsidR="006B1DE4">
        <w:t>; код за ЄДРПОУ 04</w:t>
      </w:r>
      <w:r w:rsidR="006B1DE4" w:rsidRPr="006B0C87">
        <w:rPr>
          <w:lang w:val="uk-UA"/>
        </w:rPr>
        <w:t>061783</w:t>
      </w:r>
      <w:r w:rsidR="006B1DE4">
        <w:t>;</w:t>
      </w:r>
      <w:r w:rsidR="006B1DE4" w:rsidRPr="006B0C87">
        <w:rPr>
          <w:lang w:val="uk-UA"/>
        </w:rPr>
        <w:t xml:space="preserve"> </w:t>
      </w:r>
      <w:r w:rsidR="006B1DE4">
        <w:t xml:space="preserve"> </w:t>
      </w:r>
      <w:proofErr w:type="spellStart"/>
      <w:r w:rsidR="006B1DE4">
        <w:t>категорія</w:t>
      </w:r>
      <w:proofErr w:type="spellEnd"/>
      <w:r w:rsidR="006B1DE4">
        <w:t xml:space="preserve"> </w:t>
      </w:r>
      <w:proofErr w:type="spellStart"/>
      <w:r w:rsidR="006B1DE4">
        <w:t>замовника</w:t>
      </w:r>
      <w:proofErr w:type="spellEnd"/>
      <w:r w:rsidR="006B1DE4">
        <w:t xml:space="preserve"> – орган </w:t>
      </w:r>
      <w:proofErr w:type="spellStart"/>
      <w:r w:rsidR="006B1DE4">
        <w:t>місцевого</w:t>
      </w:r>
      <w:proofErr w:type="spellEnd"/>
      <w:r w:rsidR="006B1DE4">
        <w:t xml:space="preserve"> </w:t>
      </w:r>
      <w:proofErr w:type="spellStart"/>
      <w:r w:rsidR="006B1DE4">
        <w:t>самоврядування</w:t>
      </w:r>
      <w:proofErr w:type="spellEnd"/>
      <w:r w:rsidR="006B1DE4">
        <w:t xml:space="preserve">. </w:t>
      </w:r>
    </w:p>
    <w:p w14:paraId="71CBB14D" w14:textId="77777777" w:rsidR="00CF7132" w:rsidRDefault="00000000">
      <w:pPr>
        <w:spacing w:after="27" w:line="259" w:lineRule="auto"/>
        <w:ind w:firstLine="0"/>
        <w:jc w:val="left"/>
      </w:pPr>
      <w:r>
        <w:t xml:space="preserve"> </w:t>
      </w:r>
    </w:p>
    <w:p w14:paraId="5EE14471" w14:textId="44FEC045" w:rsidR="00CF7132" w:rsidRPr="0083565C" w:rsidRDefault="00885E01" w:rsidP="006B0C87">
      <w:pPr>
        <w:spacing w:after="23" w:line="259" w:lineRule="auto"/>
        <w:ind w:firstLine="0"/>
      </w:pPr>
      <w:r>
        <w:rPr>
          <w:b/>
          <w:lang w:val="uk-UA"/>
        </w:rPr>
        <w:t xml:space="preserve">2. </w:t>
      </w:r>
      <w:proofErr w:type="spellStart"/>
      <w:r w:rsidRPr="006B1DE4">
        <w:rPr>
          <w:b/>
        </w:rPr>
        <w:t>Назва</w:t>
      </w:r>
      <w:proofErr w:type="spellEnd"/>
      <w:r w:rsidRPr="006B1DE4">
        <w:rPr>
          <w:b/>
        </w:rPr>
        <w:t xml:space="preserve"> предмета </w:t>
      </w:r>
      <w:proofErr w:type="spellStart"/>
      <w:r w:rsidRPr="006B1DE4">
        <w:rPr>
          <w:b/>
        </w:rPr>
        <w:t>закупівлі</w:t>
      </w:r>
      <w:proofErr w:type="spellEnd"/>
      <w:r w:rsidRPr="006B1DE4">
        <w:rPr>
          <w:b/>
        </w:rPr>
        <w:t xml:space="preserve"> </w:t>
      </w:r>
      <w:proofErr w:type="spellStart"/>
      <w:r w:rsidRPr="006B1DE4">
        <w:rPr>
          <w:b/>
        </w:rPr>
        <w:t>із</w:t>
      </w:r>
      <w:proofErr w:type="spellEnd"/>
      <w:r w:rsidRPr="006B1DE4">
        <w:rPr>
          <w:b/>
        </w:rPr>
        <w:t xml:space="preserve"> </w:t>
      </w:r>
      <w:proofErr w:type="spellStart"/>
      <w:r w:rsidRPr="006B1DE4">
        <w:rPr>
          <w:b/>
        </w:rPr>
        <w:t>зазначенням</w:t>
      </w:r>
      <w:proofErr w:type="spellEnd"/>
      <w:r w:rsidRPr="006B1DE4">
        <w:rPr>
          <w:b/>
        </w:rPr>
        <w:t xml:space="preserve"> коду за </w:t>
      </w:r>
      <w:proofErr w:type="spellStart"/>
      <w:r w:rsidRPr="006B1DE4">
        <w:rPr>
          <w:b/>
        </w:rPr>
        <w:t>Єдиним</w:t>
      </w:r>
      <w:proofErr w:type="spellEnd"/>
      <w:r w:rsidRPr="006B1DE4">
        <w:rPr>
          <w:b/>
        </w:rPr>
        <w:t xml:space="preserve"> </w:t>
      </w:r>
      <w:proofErr w:type="spellStart"/>
      <w:r w:rsidRPr="006B1DE4">
        <w:rPr>
          <w:b/>
        </w:rPr>
        <w:t>закупівельним</w:t>
      </w:r>
      <w:proofErr w:type="spellEnd"/>
      <w:r w:rsidRPr="006B1DE4">
        <w:rPr>
          <w:b/>
        </w:rPr>
        <w:t xml:space="preserve"> словником (у </w:t>
      </w:r>
      <w:proofErr w:type="spellStart"/>
      <w:r w:rsidRPr="006B1DE4">
        <w:rPr>
          <w:b/>
        </w:rPr>
        <w:t>разі</w:t>
      </w:r>
      <w:proofErr w:type="spellEnd"/>
      <w:r w:rsidRPr="006B1DE4">
        <w:rPr>
          <w:b/>
        </w:rPr>
        <w:t xml:space="preserve"> </w:t>
      </w:r>
      <w:proofErr w:type="spellStart"/>
      <w:r w:rsidRPr="006B1DE4">
        <w:rPr>
          <w:b/>
        </w:rPr>
        <w:t>поділу</w:t>
      </w:r>
      <w:proofErr w:type="spellEnd"/>
      <w:r w:rsidRPr="006B1DE4">
        <w:rPr>
          <w:b/>
        </w:rPr>
        <w:t xml:space="preserve"> на </w:t>
      </w:r>
      <w:proofErr w:type="spellStart"/>
      <w:r w:rsidRPr="006B1DE4">
        <w:rPr>
          <w:b/>
        </w:rPr>
        <w:t>лоти</w:t>
      </w:r>
      <w:proofErr w:type="spellEnd"/>
      <w:r w:rsidRPr="006B1DE4">
        <w:rPr>
          <w:b/>
        </w:rPr>
        <w:t xml:space="preserve"> </w:t>
      </w:r>
      <w:proofErr w:type="spellStart"/>
      <w:r w:rsidRPr="006B1DE4">
        <w:rPr>
          <w:b/>
        </w:rPr>
        <w:t>такі</w:t>
      </w:r>
      <w:proofErr w:type="spellEnd"/>
      <w:r w:rsidRPr="006B1DE4">
        <w:rPr>
          <w:b/>
        </w:rPr>
        <w:t xml:space="preserve"> </w:t>
      </w:r>
      <w:proofErr w:type="spellStart"/>
      <w:r w:rsidRPr="006B1DE4">
        <w:rPr>
          <w:b/>
        </w:rPr>
        <w:t>відомості</w:t>
      </w:r>
      <w:proofErr w:type="spellEnd"/>
      <w:r w:rsidRPr="006B1DE4">
        <w:rPr>
          <w:b/>
        </w:rPr>
        <w:t xml:space="preserve"> </w:t>
      </w:r>
      <w:proofErr w:type="spellStart"/>
      <w:r w:rsidRPr="006B1DE4">
        <w:rPr>
          <w:b/>
        </w:rPr>
        <w:t>повинні</w:t>
      </w:r>
      <w:proofErr w:type="spellEnd"/>
      <w:r w:rsidRPr="006B1DE4">
        <w:rPr>
          <w:b/>
        </w:rPr>
        <w:t xml:space="preserve"> </w:t>
      </w:r>
      <w:proofErr w:type="spellStart"/>
      <w:r w:rsidRPr="006B1DE4">
        <w:rPr>
          <w:b/>
        </w:rPr>
        <w:t>зазначатися</w:t>
      </w:r>
      <w:proofErr w:type="spellEnd"/>
      <w:r w:rsidRPr="006B1DE4">
        <w:rPr>
          <w:b/>
        </w:rPr>
        <w:t xml:space="preserve"> </w:t>
      </w:r>
      <w:proofErr w:type="spellStart"/>
      <w:r w:rsidRPr="006B1DE4">
        <w:rPr>
          <w:b/>
        </w:rPr>
        <w:t>стосовно</w:t>
      </w:r>
      <w:proofErr w:type="spellEnd"/>
      <w:r w:rsidRPr="006B1DE4">
        <w:rPr>
          <w:b/>
        </w:rPr>
        <w:t xml:space="preserve"> кожного лота) та </w:t>
      </w:r>
      <w:proofErr w:type="spellStart"/>
      <w:r w:rsidRPr="006B1DE4">
        <w:rPr>
          <w:b/>
        </w:rPr>
        <w:t>назви</w:t>
      </w:r>
      <w:proofErr w:type="spellEnd"/>
      <w:r w:rsidRPr="006B1DE4">
        <w:rPr>
          <w:b/>
        </w:rPr>
        <w:t xml:space="preserve"> </w:t>
      </w:r>
      <w:proofErr w:type="spellStart"/>
      <w:r w:rsidRPr="006B1DE4">
        <w:rPr>
          <w:b/>
        </w:rPr>
        <w:t>відповідних</w:t>
      </w:r>
      <w:proofErr w:type="spellEnd"/>
      <w:r w:rsidRPr="006B1DE4">
        <w:rPr>
          <w:b/>
        </w:rPr>
        <w:t xml:space="preserve"> </w:t>
      </w:r>
      <w:proofErr w:type="spellStart"/>
      <w:r w:rsidRPr="006B1DE4">
        <w:rPr>
          <w:b/>
        </w:rPr>
        <w:t>класифікаторів</w:t>
      </w:r>
      <w:proofErr w:type="spellEnd"/>
      <w:r w:rsidRPr="006B1DE4">
        <w:rPr>
          <w:b/>
        </w:rPr>
        <w:t xml:space="preserve"> предмета </w:t>
      </w:r>
      <w:proofErr w:type="spellStart"/>
      <w:r w:rsidRPr="006B1DE4">
        <w:rPr>
          <w:b/>
        </w:rPr>
        <w:t>закупівлі</w:t>
      </w:r>
      <w:proofErr w:type="spellEnd"/>
      <w:r w:rsidRPr="006B1DE4">
        <w:rPr>
          <w:b/>
        </w:rPr>
        <w:t xml:space="preserve"> і </w:t>
      </w:r>
      <w:proofErr w:type="spellStart"/>
      <w:r w:rsidRPr="006B1DE4">
        <w:rPr>
          <w:b/>
        </w:rPr>
        <w:t>частин</w:t>
      </w:r>
      <w:proofErr w:type="spellEnd"/>
      <w:r w:rsidRPr="006B1DE4">
        <w:rPr>
          <w:b/>
        </w:rPr>
        <w:t xml:space="preserve"> предмета </w:t>
      </w:r>
      <w:proofErr w:type="spellStart"/>
      <w:r w:rsidRPr="006B1DE4">
        <w:rPr>
          <w:b/>
        </w:rPr>
        <w:t>закупівлі</w:t>
      </w:r>
      <w:proofErr w:type="spellEnd"/>
      <w:r w:rsidRPr="006B1DE4">
        <w:rPr>
          <w:b/>
        </w:rPr>
        <w:t xml:space="preserve"> (</w:t>
      </w:r>
      <w:proofErr w:type="spellStart"/>
      <w:r w:rsidRPr="006B1DE4">
        <w:rPr>
          <w:b/>
        </w:rPr>
        <w:t>лотів</w:t>
      </w:r>
      <w:proofErr w:type="spellEnd"/>
      <w:r w:rsidRPr="006B1DE4">
        <w:rPr>
          <w:b/>
        </w:rPr>
        <w:t xml:space="preserve">) (за </w:t>
      </w:r>
      <w:proofErr w:type="spellStart"/>
      <w:r w:rsidRPr="006B1DE4">
        <w:rPr>
          <w:b/>
        </w:rPr>
        <w:t>наявності</w:t>
      </w:r>
      <w:proofErr w:type="spellEnd"/>
      <w:r w:rsidRPr="006B1DE4">
        <w:rPr>
          <w:b/>
        </w:rPr>
        <w:t xml:space="preserve">): </w:t>
      </w:r>
      <w:bookmarkStart w:id="0" w:name="_Hlk119314995"/>
      <w:proofErr w:type="spellStart"/>
      <w:r w:rsidR="006B1DE4" w:rsidRPr="0083565C">
        <w:rPr>
          <w:sz w:val="24"/>
          <w:szCs w:val="24"/>
        </w:rPr>
        <w:t>Новорічні</w:t>
      </w:r>
      <w:proofErr w:type="spellEnd"/>
      <w:r w:rsidR="006B1DE4" w:rsidRPr="0083565C">
        <w:rPr>
          <w:sz w:val="24"/>
          <w:szCs w:val="24"/>
        </w:rPr>
        <w:t xml:space="preserve"> </w:t>
      </w:r>
      <w:proofErr w:type="spellStart"/>
      <w:r w:rsidR="006B1DE4" w:rsidRPr="0083565C">
        <w:rPr>
          <w:sz w:val="24"/>
          <w:szCs w:val="24"/>
        </w:rPr>
        <w:t>подарунки</w:t>
      </w:r>
      <w:proofErr w:type="spellEnd"/>
      <w:r w:rsidR="006B1DE4" w:rsidRPr="0083565C">
        <w:rPr>
          <w:sz w:val="24"/>
          <w:szCs w:val="24"/>
        </w:rPr>
        <w:t xml:space="preserve"> код ЄЗС ДК 021:2015 – 15840000-8 Какао; шоколад та </w:t>
      </w:r>
      <w:proofErr w:type="spellStart"/>
      <w:r w:rsidR="006B1DE4" w:rsidRPr="0083565C">
        <w:rPr>
          <w:sz w:val="24"/>
          <w:szCs w:val="24"/>
        </w:rPr>
        <w:t>цукрові</w:t>
      </w:r>
      <w:proofErr w:type="spellEnd"/>
      <w:r w:rsidR="006B1DE4" w:rsidRPr="0083565C">
        <w:rPr>
          <w:sz w:val="24"/>
          <w:szCs w:val="24"/>
        </w:rPr>
        <w:t xml:space="preserve"> </w:t>
      </w:r>
      <w:proofErr w:type="spellStart"/>
      <w:r w:rsidR="006B1DE4" w:rsidRPr="0083565C">
        <w:rPr>
          <w:sz w:val="24"/>
          <w:szCs w:val="24"/>
        </w:rPr>
        <w:t>кондитерські</w:t>
      </w:r>
      <w:proofErr w:type="spellEnd"/>
      <w:r w:rsidR="006B1DE4" w:rsidRPr="0083565C">
        <w:rPr>
          <w:sz w:val="24"/>
          <w:szCs w:val="24"/>
        </w:rPr>
        <w:t xml:space="preserve"> </w:t>
      </w:r>
      <w:proofErr w:type="spellStart"/>
      <w:r w:rsidR="006B1DE4" w:rsidRPr="0083565C">
        <w:rPr>
          <w:sz w:val="24"/>
          <w:szCs w:val="24"/>
        </w:rPr>
        <w:t>вироби</w:t>
      </w:r>
      <w:proofErr w:type="spellEnd"/>
      <w:r w:rsidR="006B1DE4" w:rsidRPr="004A26F0">
        <w:rPr>
          <w:b/>
          <w:bCs/>
        </w:rPr>
        <w:t> </w:t>
      </w:r>
      <w:bookmarkEnd w:id="0"/>
      <w:r w:rsidRPr="006B1DE4">
        <w:rPr>
          <w:b/>
        </w:rPr>
        <w:t xml:space="preserve"> </w:t>
      </w:r>
    </w:p>
    <w:p w14:paraId="5D3F2AFF" w14:textId="77777777" w:rsidR="0083565C" w:rsidRDefault="0083565C" w:rsidP="006B0C87">
      <w:pPr>
        <w:spacing w:after="23" w:line="259" w:lineRule="auto"/>
        <w:ind w:left="224" w:firstLine="0"/>
      </w:pPr>
    </w:p>
    <w:p w14:paraId="030B8583" w14:textId="0C799BF9" w:rsidR="00CF7132" w:rsidRDefault="006B0C87" w:rsidP="006B0C87">
      <w:pPr>
        <w:spacing w:line="270" w:lineRule="auto"/>
        <w:ind w:firstLine="0"/>
      </w:pPr>
      <w:r>
        <w:rPr>
          <w:b/>
          <w:lang w:val="uk-UA"/>
        </w:rPr>
        <w:t>3.</w:t>
      </w:r>
      <w:proofErr w:type="spellStart"/>
      <w:r>
        <w:rPr>
          <w:b/>
        </w:rPr>
        <w:t>Ідентифікатор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закупівлі</w:t>
      </w:r>
      <w:proofErr w:type="spellEnd"/>
      <w:r>
        <w:rPr>
          <w:b/>
        </w:rPr>
        <w:t xml:space="preserve">: </w:t>
      </w:r>
      <w:r w:rsidR="00240518">
        <w:rPr>
          <w:rFonts w:ascii="Arial" w:hAnsi="Arial" w:cs="Arial"/>
          <w:color w:val="454545"/>
          <w:sz w:val="21"/>
          <w:szCs w:val="21"/>
          <w:shd w:val="clear" w:color="auto" w:fill="F0F5F2"/>
        </w:rPr>
        <w:t>UA-2022-11-15-007172-a</w:t>
      </w:r>
    </w:p>
    <w:p w14:paraId="6C0D99A0" w14:textId="77777777" w:rsidR="00CF7132" w:rsidRDefault="00000000" w:rsidP="006B0C87">
      <w:pPr>
        <w:spacing w:after="28" w:line="259" w:lineRule="auto"/>
        <w:ind w:firstLine="0"/>
      </w:pPr>
      <w:r>
        <w:t xml:space="preserve"> </w:t>
      </w:r>
    </w:p>
    <w:p w14:paraId="60CB8151" w14:textId="22D993ED" w:rsidR="00CF7132" w:rsidRDefault="006B0C87" w:rsidP="006B0C87">
      <w:pPr>
        <w:spacing w:line="270" w:lineRule="auto"/>
        <w:ind w:firstLine="0"/>
      </w:pPr>
      <w:r>
        <w:rPr>
          <w:b/>
          <w:lang w:val="uk-UA"/>
        </w:rPr>
        <w:t>4.</w:t>
      </w:r>
      <w:proofErr w:type="spellStart"/>
      <w:r>
        <w:rPr>
          <w:b/>
        </w:rPr>
        <w:t>Обґрунтування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технічних</w:t>
      </w:r>
      <w:proofErr w:type="spellEnd"/>
      <w:r>
        <w:rPr>
          <w:b/>
        </w:rPr>
        <w:t xml:space="preserve"> та </w:t>
      </w:r>
      <w:proofErr w:type="spellStart"/>
      <w:r>
        <w:rPr>
          <w:b/>
        </w:rPr>
        <w:t>якісних</w:t>
      </w:r>
      <w:proofErr w:type="spellEnd"/>
      <w:r>
        <w:rPr>
          <w:b/>
        </w:rPr>
        <w:t xml:space="preserve"> характеристик предмета </w:t>
      </w:r>
      <w:proofErr w:type="spellStart"/>
      <w:r>
        <w:rPr>
          <w:b/>
        </w:rPr>
        <w:t>закупівлі</w:t>
      </w:r>
      <w:proofErr w:type="spellEnd"/>
      <w:r>
        <w:rPr>
          <w:b/>
        </w:rPr>
        <w:t xml:space="preserve">: </w:t>
      </w:r>
    </w:p>
    <w:p w14:paraId="7A2CEA72" w14:textId="115EDCA5" w:rsidR="00CF7132" w:rsidRDefault="00000000" w:rsidP="006B0C87">
      <w:pPr>
        <w:ind w:left="-15" w:right="3"/>
      </w:pPr>
      <w:r>
        <w:t>«</w:t>
      </w:r>
      <w:proofErr w:type="spellStart"/>
      <w:r>
        <w:t>Новорічні</w:t>
      </w:r>
      <w:proofErr w:type="spellEnd"/>
      <w:r>
        <w:t xml:space="preserve"> </w:t>
      </w:r>
      <w:proofErr w:type="spellStart"/>
      <w:proofErr w:type="gramStart"/>
      <w:r>
        <w:t>подарунки</w:t>
      </w:r>
      <w:proofErr w:type="spellEnd"/>
      <w:r>
        <w:t>»  ̶</w:t>
      </w:r>
      <w:proofErr w:type="gramEnd"/>
      <w:r>
        <w:t xml:space="preserve"> 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набір</w:t>
      </w:r>
      <w:proofErr w:type="spellEnd"/>
      <w:r>
        <w:t xml:space="preserve"> </w:t>
      </w:r>
      <w:proofErr w:type="spellStart"/>
      <w:r>
        <w:t>солодощів</w:t>
      </w:r>
      <w:proofErr w:type="spellEnd"/>
      <w:r>
        <w:t xml:space="preserve"> у </w:t>
      </w:r>
      <w:proofErr w:type="spellStart"/>
      <w:r>
        <w:t>картонній</w:t>
      </w:r>
      <w:proofErr w:type="spellEnd"/>
      <w:r>
        <w:t xml:space="preserve"> </w:t>
      </w:r>
      <w:proofErr w:type="spellStart"/>
      <w:r>
        <w:t>упаковці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відповідає</w:t>
      </w:r>
      <w:proofErr w:type="spellEnd"/>
      <w:r>
        <w:t xml:space="preserve"> </w:t>
      </w:r>
      <w:proofErr w:type="spellStart"/>
      <w:r>
        <w:t>вимогам</w:t>
      </w:r>
      <w:proofErr w:type="spellEnd"/>
      <w:r>
        <w:t xml:space="preserve"> ДСТУ 4135</w:t>
      </w:r>
      <w:r w:rsidR="00684774">
        <w:rPr>
          <w:lang w:val="uk-UA"/>
        </w:rPr>
        <w:t>:</w:t>
      </w:r>
      <w:r>
        <w:t>20</w:t>
      </w:r>
      <w:r w:rsidR="00684774">
        <w:rPr>
          <w:lang w:val="uk-UA"/>
        </w:rPr>
        <w:t>21</w:t>
      </w:r>
      <w:r>
        <w:t xml:space="preserve"> та </w:t>
      </w:r>
      <w:proofErr w:type="spellStart"/>
      <w:r>
        <w:t>вимогам</w:t>
      </w:r>
      <w:proofErr w:type="spellEnd"/>
      <w:r>
        <w:t xml:space="preserve">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принципи</w:t>
      </w:r>
      <w:proofErr w:type="spellEnd"/>
      <w:r>
        <w:t xml:space="preserve"> та </w:t>
      </w:r>
      <w:proofErr w:type="spellStart"/>
      <w:r>
        <w:t>вимоги</w:t>
      </w:r>
      <w:proofErr w:type="spellEnd"/>
      <w:r>
        <w:t xml:space="preserve"> до </w:t>
      </w:r>
      <w:proofErr w:type="spellStart"/>
      <w:r>
        <w:t>безпечності</w:t>
      </w:r>
      <w:proofErr w:type="spellEnd"/>
      <w:r>
        <w:t xml:space="preserve"> та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харчових</w:t>
      </w:r>
      <w:proofErr w:type="spellEnd"/>
      <w:r>
        <w:t xml:space="preserve"> </w:t>
      </w:r>
      <w:proofErr w:type="spellStart"/>
      <w:r>
        <w:t>продуктів</w:t>
      </w:r>
      <w:proofErr w:type="spellEnd"/>
      <w:r>
        <w:t xml:space="preserve">» </w:t>
      </w:r>
      <w:proofErr w:type="spellStart"/>
      <w:r>
        <w:t>від</w:t>
      </w:r>
      <w:proofErr w:type="spellEnd"/>
      <w:r>
        <w:t xml:space="preserve"> 23.12.1997 № 771</w:t>
      </w:r>
      <w:r w:rsidR="00684774">
        <w:rPr>
          <w:lang w:val="uk-UA"/>
        </w:rPr>
        <w:t>_</w:t>
      </w:r>
      <w:r>
        <w:t xml:space="preserve">97-ВР. </w:t>
      </w:r>
    </w:p>
    <w:p w14:paraId="07BF31BB" w14:textId="3DC676FC" w:rsidR="00670D75" w:rsidRDefault="00670D75" w:rsidP="006B0C87">
      <w:pPr>
        <w:pStyle w:val="a3"/>
        <w:numPr>
          <w:ilvl w:val="0"/>
          <w:numId w:val="5"/>
        </w:numPr>
        <w:ind w:right="3"/>
        <w:jc w:val="both"/>
      </w:pPr>
      <w:r w:rsidRPr="00670D75">
        <w:rPr>
          <w:szCs w:val="24"/>
        </w:rPr>
        <w:t xml:space="preserve">Вага подарунка повинна складати не менше 0,497 кг., </w:t>
      </w:r>
      <w:r>
        <w:t xml:space="preserve">Кількість цукерок в 1 подарунку: не менше </w:t>
      </w:r>
      <w:r w:rsidRPr="00670D75">
        <w:t>32</w:t>
      </w:r>
      <w:r>
        <w:t xml:space="preserve"> шт. </w:t>
      </w:r>
    </w:p>
    <w:p w14:paraId="1FF24886" w14:textId="77777777" w:rsidR="00670D75" w:rsidRPr="00D828E2" w:rsidRDefault="00670D75" w:rsidP="006B0C87">
      <w:pPr>
        <w:pStyle w:val="a3"/>
        <w:numPr>
          <w:ilvl w:val="0"/>
          <w:numId w:val="5"/>
        </w:numPr>
        <w:tabs>
          <w:tab w:val="left" w:pos="1134"/>
          <w:tab w:val="left" w:pos="2925"/>
        </w:tabs>
        <w:spacing w:after="160" w:line="259" w:lineRule="auto"/>
        <w:ind w:left="0" w:firstLine="567"/>
        <w:jc w:val="both"/>
        <w:rPr>
          <w:szCs w:val="24"/>
        </w:rPr>
      </w:pPr>
      <w:r w:rsidRPr="00D828E2">
        <w:rPr>
          <w:szCs w:val="24"/>
        </w:rPr>
        <w:t xml:space="preserve">Якість шоколадних та кондитерських виробів, що входять до складу подарунку, повинні відповідати Державним стандартам, Технічним регламентам, вимогам діючого санітарного законодавства України, нормам харчування, що засвідчують безпечність та якість і підтверджуватися декларацією виробника (посвідченням якості)також умовам, встановленим чинним законодавством до товару даного виду. </w:t>
      </w:r>
    </w:p>
    <w:p w14:paraId="2CD4F8D9" w14:textId="77777777" w:rsidR="00670D75" w:rsidRPr="00D828E2" w:rsidRDefault="00670D75" w:rsidP="006B0C87">
      <w:pPr>
        <w:pStyle w:val="a3"/>
        <w:numPr>
          <w:ilvl w:val="0"/>
          <w:numId w:val="5"/>
        </w:numPr>
        <w:tabs>
          <w:tab w:val="left" w:pos="1134"/>
          <w:tab w:val="left" w:pos="2925"/>
        </w:tabs>
        <w:spacing w:after="160" w:line="259" w:lineRule="auto"/>
        <w:ind w:left="0" w:firstLine="567"/>
        <w:jc w:val="both"/>
        <w:rPr>
          <w:szCs w:val="24"/>
        </w:rPr>
      </w:pPr>
      <w:r w:rsidRPr="00D828E2">
        <w:rPr>
          <w:szCs w:val="24"/>
        </w:rPr>
        <w:t>Товар повинно бути виготовлено не раніше вересня 2022 року.</w:t>
      </w:r>
    </w:p>
    <w:p w14:paraId="015B7135" w14:textId="77777777" w:rsidR="00670D75" w:rsidRPr="00D828E2" w:rsidRDefault="00670D75" w:rsidP="006B0C87">
      <w:pPr>
        <w:pStyle w:val="a3"/>
        <w:numPr>
          <w:ilvl w:val="0"/>
          <w:numId w:val="5"/>
        </w:numPr>
        <w:tabs>
          <w:tab w:val="left" w:pos="1134"/>
          <w:tab w:val="left" w:pos="2925"/>
        </w:tabs>
        <w:spacing w:after="160" w:line="259" w:lineRule="auto"/>
        <w:ind w:left="0" w:firstLine="567"/>
        <w:jc w:val="both"/>
        <w:rPr>
          <w:szCs w:val="24"/>
        </w:rPr>
      </w:pPr>
      <w:r w:rsidRPr="00D828E2">
        <w:rPr>
          <w:szCs w:val="24"/>
        </w:rPr>
        <w:t xml:space="preserve">Цукрові кондитерські вироби (Новорічні подарунки) мають бути розфасовані в індивідуальні картонні новорічні упаковки або </w:t>
      </w:r>
      <w:proofErr w:type="spellStart"/>
      <w:r w:rsidRPr="00D828E2">
        <w:rPr>
          <w:szCs w:val="24"/>
        </w:rPr>
        <w:t>фольгований</w:t>
      </w:r>
      <w:proofErr w:type="spellEnd"/>
      <w:r w:rsidRPr="00D828E2">
        <w:rPr>
          <w:szCs w:val="24"/>
        </w:rPr>
        <w:t xml:space="preserve"> пакет.</w:t>
      </w:r>
    </w:p>
    <w:p w14:paraId="2C129F99" w14:textId="77777777" w:rsidR="00670D75" w:rsidRPr="00D828E2" w:rsidRDefault="00670D75" w:rsidP="006B0C87">
      <w:pPr>
        <w:pStyle w:val="a3"/>
        <w:numPr>
          <w:ilvl w:val="0"/>
          <w:numId w:val="5"/>
        </w:numPr>
        <w:tabs>
          <w:tab w:val="left" w:pos="1134"/>
          <w:tab w:val="left" w:pos="2925"/>
        </w:tabs>
        <w:spacing w:after="160" w:line="259" w:lineRule="auto"/>
        <w:ind w:left="0" w:firstLine="567"/>
        <w:jc w:val="both"/>
        <w:rPr>
          <w:szCs w:val="24"/>
        </w:rPr>
      </w:pPr>
      <w:r w:rsidRPr="00D828E2">
        <w:rPr>
          <w:szCs w:val="24"/>
        </w:rPr>
        <w:t xml:space="preserve">Смак і запах цукрового кондитерського виробу повинен бути характерним кожній назві цукерки, без стороннього присмаку та запаху. Зовнішній вигляд – властивий конкретній назві цукерки. Цукерки, глазуровані шоколадною глазур’ю, не повинні мати на лицьовій поверхні «посивіння» або пошкодження глазурі. </w:t>
      </w:r>
    </w:p>
    <w:p w14:paraId="618183E7" w14:textId="77777777" w:rsidR="00670D75" w:rsidRPr="00D828E2" w:rsidRDefault="00670D75" w:rsidP="006B0C87">
      <w:pPr>
        <w:pStyle w:val="a3"/>
        <w:numPr>
          <w:ilvl w:val="0"/>
          <w:numId w:val="5"/>
        </w:numPr>
        <w:tabs>
          <w:tab w:val="left" w:pos="1134"/>
          <w:tab w:val="left" w:pos="2925"/>
        </w:tabs>
        <w:spacing w:after="160" w:line="259" w:lineRule="auto"/>
        <w:ind w:left="0" w:firstLine="567"/>
        <w:jc w:val="both"/>
        <w:rPr>
          <w:szCs w:val="24"/>
        </w:rPr>
      </w:pPr>
      <w:r w:rsidRPr="00D828E2">
        <w:rPr>
          <w:szCs w:val="24"/>
        </w:rPr>
        <w:t xml:space="preserve">Цукерки не повинні містити синтетичних (штучних) барвників, ароматизаторів, підсилювачів смаку, </w:t>
      </w:r>
      <w:proofErr w:type="spellStart"/>
      <w:r w:rsidRPr="00D828E2">
        <w:rPr>
          <w:szCs w:val="24"/>
        </w:rPr>
        <w:t>консервуючих</w:t>
      </w:r>
      <w:proofErr w:type="spellEnd"/>
      <w:r w:rsidRPr="00D828E2">
        <w:rPr>
          <w:szCs w:val="24"/>
        </w:rPr>
        <w:t xml:space="preserve"> речовин (крім дозволених), без ГМО, повинні відповідати загальним вимогам встановленим відповідними ДСТУ та ТУ.</w:t>
      </w:r>
    </w:p>
    <w:p w14:paraId="40AE19A9" w14:textId="77777777" w:rsidR="00670D75" w:rsidRPr="00D828E2" w:rsidRDefault="00670D75" w:rsidP="006B0C87">
      <w:pPr>
        <w:pStyle w:val="a3"/>
        <w:numPr>
          <w:ilvl w:val="0"/>
          <w:numId w:val="5"/>
        </w:numPr>
        <w:spacing w:after="160" w:line="259" w:lineRule="auto"/>
        <w:ind w:left="0" w:firstLine="567"/>
        <w:jc w:val="both"/>
        <w:rPr>
          <w:szCs w:val="24"/>
        </w:rPr>
      </w:pPr>
      <w:r w:rsidRPr="00D828E2">
        <w:rPr>
          <w:szCs w:val="24"/>
        </w:rPr>
        <w:t>Учасник повинен надати у складі пропозиції кольорове фото або інше графічне кольорове зображення упаковки товару.</w:t>
      </w:r>
    </w:p>
    <w:p w14:paraId="721B375E" w14:textId="77777777" w:rsidR="00670D75" w:rsidRPr="00D828E2" w:rsidRDefault="00670D75" w:rsidP="006B0C87">
      <w:pPr>
        <w:pStyle w:val="a3"/>
        <w:numPr>
          <w:ilvl w:val="0"/>
          <w:numId w:val="5"/>
        </w:numPr>
        <w:tabs>
          <w:tab w:val="left" w:pos="1134"/>
          <w:tab w:val="left" w:pos="2925"/>
        </w:tabs>
        <w:spacing w:after="160" w:line="259" w:lineRule="auto"/>
        <w:ind w:left="0" w:firstLine="567"/>
        <w:jc w:val="both"/>
        <w:rPr>
          <w:szCs w:val="24"/>
        </w:rPr>
      </w:pPr>
      <w:r w:rsidRPr="00D828E2">
        <w:rPr>
          <w:szCs w:val="24"/>
        </w:rPr>
        <w:t>Товар, що буде постачатись за договором, не повинен мати дефектів товарного вигляду, повинен бути упакований Учасником таким чином, щоб виключати псування або нищення його на період поставки.</w:t>
      </w:r>
    </w:p>
    <w:p w14:paraId="1927FC39" w14:textId="77777777" w:rsidR="00670D75" w:rsidRPr="00D828E2" w:rsidRDefault="00670D75" w:rsidP="006B0C87">
      <w:pPr>
        <w:pStyle w:val="a3"/>
        <w:numPr>
          <w:ilvl w:val="0"/>
          <w:numId w:val="5"/>
        </w:numPr>
        <w:tabs>
          <w:tab w:val="left" w:pos="1134"/>
          <w:tab w:val="left" w:pos="2925"/>
        </w:tabs>
        <w:spacing w:after="160" w:line="259" w:lineRule="auto"/>
        <w:ind w:left="0" w:firstLine="567"/>
        <w:jc w:val="both"/>
        <w:rPr>
          <w:szCs w:val="24"/>
        </w:rPr>
      </w:pPr>
      <w:r w:rsidRPr="00D828E2">
        <w:rPr>
          <w:szCs w:val="24"/>
        </w:rPr>
        <w:t>Неякісний товар підлягає заміні.</w:t>
      </w:r>
    </w:p>
    <w:p w14:paraId="2E03DFEA" w14:textId="77777777" w:rsidR="00670D75" w:rsidRPr="00D828E2" w:rsidRDefault="00670D75" w:rsidP="006B0C87">
      <w:pPr>
        <w:pStyle w:val="a3"/>
        <w:numPr>
          <w:ilvl w:val="0"/>
          <w:numId w:val="5"/>
        </w:numPr>
        <w:tabs>
          <w:tab w:val="left" w:pos="1134"/>
          <w:tab w:val="left" w:pos="2925"/>
        </w:tabs>
        <w:spacing w:after="160" w:line="259" w:lineRule="auto"/>
        <w:ind w:left="0" w:firstLine="567"/>
        <w:jc w:val="both"/>
        <w:rPr>
          <w:szCs w:val="24"/>
        </w:rPr>
      </w:pPr>
      <w:r w:rsidRPr="00D828E2">
        <w:rPr>
          <w:szCs w:val="24"/>
        </w:rPr>
        <w:t xml:space="preserve">Доставка новорічних подарунків, </w:t>
      </w:r>
      <w:proofErr w:type="spellStart"/>
      <w:r w:rsidRPr="00D828E2">
        <w:rPr>
          <w:szCs w:val="24"/>
        </w:rPr>
        <w:t>завантажувально</w:t>
      </w:r>
      <w:proofErr w:type="spellEnd"/>
      <w:r w:rsidRPr="00D828E2">
        <w:rPr>
          <w:szCs w:val="24"/>
        </w:rPr>
        <w:t>-розвантажувальні роботи  здійснюється силами та за рахунок постачальника.</w:t>
      </w:r>
    </w:p>
    <w:p w14:paraId="65B1D93D" w14:textId="77777777" w:rsidR="00670D75" w:rsidRPr="00D828E2" w:rsidRDefault="00670D75" w:rsidP="006B0C87">
      <w:pPr>
        <w:pStyle w:val="a3"/>
        <w:numPr>
          <w:ilvl w:val="0"/>
          <w:numId w:val="5"/>
        </w:numPr>
        <w:tabs>
          <w:tab w:val="left" w:pos="1134"/>
          <w:tab w:val="left" w:pos="2925"/>
        </w:tabs>
        <w:spacing w:after="160" w:line="259" w:lineRule="auto"/>
        <w:ind w:left="0" w:firstLine="567"/>
        <w:jc w:val="both"/>
        <w:rPr>
          <w:szCs w:val="24"/>
        </w:rPr>
      </w:pPr>
      <w:r w:rsidRPr="00D828E2">
        <w:rPr>
          <w:szCs w:val="24"/>
        </w:rPr>
        <w:t xml:space="preserve">Прийманню не підлягатиме товар: </w:t>
      </w:r>
    </w:p>
    <w:p w14:paraId="72E7F311" w14:textId="77777777" w:rsidR="00670D75" w:rsidRPr="00D828E2" w:rsidRDefault="00670D75" w:rsidP="006B0C87">
      <w:pPr>
        <w:pStyle w:val="a3"/>
        <w:numPr>
          <w:ilvl w:val="1"/>
          <w:numId w:val="5"/>
        </w:numPr>
        <w:snapToGrid w:val="0"/>
        <w:spacing w:before="20" w:after="160" w:line="259" w:lineRule="auto"/>
        <w:ind w:left="709" w:hanging="225"/>
        <w:jc w:val="both"/>
        <w:rPr>
          <w:szCs w:val="24"/>
        </w:rPr>
      </w:pPr>
      <w:r w:rsidRPr="00D828E2">
        <w:rPr>
          <w:szCs w:val="24"/>
        </w:rPr>
        <w:t xml:space="preserve">у пошкодженій упаковці; </w:t>
      </w:r>
    </w:p>
    <w:p w14:paraId="4764C152" w14:textId="77777777" w:rsidR="00670D75" w:rsidRPr="00D828E2" w:rsidRDefault="00670D75" w:rsidP="006B0C87">
      <w:pPr>
        <w:pStyle w:val="a3"/>
        <w:numPr>
          <w:ilvl w:val="1"/>
          <w:numId w:val="5"/>
        </w:numPr>
        <w:tabs>
          <w:tab w:val="left" w:pos="1134"/>
          <w:tab w:val="left" w:pos="2925"/>
        </w:tabs>
        <w:spacing w:after="160" w:line="259" w:lineRule="auto"/>
        <w:ind w:left="0" w:firstLine="567"/>
        <w:jc w:val="both"/>
        <w:rPr>
          <w:szCs w:val="24"/>
        </w:rPr>
      </w:pPr>
      <w:r w:rsidRPr="00D828E2">
        <w:rPr>
          <w:szCs w:val="24"/>
        </w:rPr>
        <w:lastRenderedPageBreak/>
        <w:t>в упаковці, що не містить маркування, передбаченого чинним законодавством України;</w:t>
      </w:r>
    </w:p>
    <w:p w14:paraId="7F594139" w14:textId="77777777" w:rsidR="00670D75" w:rsidRPr="00D828E2" w:rsidRDefault="00670D75" w:rsidP="006B0C87">
      <w:pPr>
        <w:pStyle w:val="a3"/>
        <w:numPr>
          <w:ilvl w:val="1"/>
          <w:numId w:val="5"/>
        </w:numPr>
        <w:tabs>
          <w:tab w:val="left" w:pos="1134"/>
          <w:tab w:val="left" w:pos="2925"/>
        </w:tabs>
        <w:spacing w:after="160" w:line="259" w:lineRule="auto"/>
        <w:ind w:left="0" w:firstLine="567"/>
        <w:jc w:val="both"/>
        <w:rPr>
          <w:szCs w:val="24"/>
        </w:rPr>
      </w:pPr>
      <w:r w:rsidRPr="00D828E2">
        <w:rPr>
          <w:szCs w:val="24"/>
        </w:rPr>
        <w:t xml:space="preserve">на який оформлені супроводжувальні документи з порушенням; </w:t>
      </w:r>
    </w:p>
    <w:p w14:paraId="1E283121" w14:textId="77777777" w:rsidR="00670D75" w:rsidRPr="00D828E2" w:rsidRDefault="00670D75" w:rsidP="006B0C87">
      <w:pPr>
        <w:pStyle w:val="a3"/>
        <w:numPr>
          <w:ilvl w:val="1"/>
          <w:numId w:val="5"/>
        </w:numPr>
        <w:tabs>
          <w:tab w:val="left" w:pos="1134"/>
          <w:tab w:val="left" w:pos="2925"/>
        </w:tabs>
        <w:spacing w:after="160" w:line="259" w:lineRule="auto"/>
        <w:ind w:left="0" w:firstLine="567"/>
        <w:jc w:val="both"/>
        <w:rPr>
          <w:szCs w:val="24"/>
        </w:rPr>
      </w:pPr>
      <w:r w:rsidRPr="00D828E2">
        <w:rPr>
          <w:szCs w:val="24"/>
        </w:rPr>
        <w:t>без документів, що підтверджують його якість та безпечність;</w:t>
      </w:r>
    </w:p>
    <w:p w14:paraId="06F17790" w14:textId="77777777" w:rsidR="00670D75" w:rsidRPr="00D828E2" w:rsidRDefault="00670D75" w:rsidP="006B0C87">
      <w:pPr>
        <w:pStyle w:val="a3"/>
        <w:numPr>
          <w:ilvl w:val="1"/>
          <w:numId w:val="5"/>
        </w:numPr>
        <w:tabs>
          <w:tab w:val="left" w:pos="1134"/>
          <w:tab w:val="left" w:pos="2925"/>
        </w:tabs>
        <w:spacing w:after="160" w:line="259" w:lineRule="auto"/>
        <w:ind w:left="0" w:firstLine="567"/>
        <w:jc w:val="both"/>
        <w:rPr>
          <w:szCs w:val="24"/>
        </w:rPr>
      </w:pPr>
      <w:r w:rsidRPr="00D828E2">
        <w:rPr>
          <w:szCs w:val="24"/>
        </w:rPr>
        <w:t>виготовлений раніше вересня 2022року;</w:t>
      </w:r>
    </w:p>
    <w:p w14:paraId="7884881B" w14:textId="77777777" w:rsidR="00670D75" w:rsidRPr="00D828E2" w:rsidRDefault="00670D75" w:rsidP="006B0C87">
      <w:pPr>
        <w:pStyle w:val="a3"/>
        <w:numPr>
          <w:ilvl w:val="1"/>
          <w:numId w:val="5"/>
        </w:numPr>
        <w:tabs>
          <w:tab w:val="left" w:pos="1134"/>
          <w:tab w:val="left" w:pos="2925"/>
        </w:tabs>
        <w:spacing w:after="160" w:line="259" w:lineRule="auto"/>
        <w:ind w:left="0" w:firstLine="567"/>
        <w:jc w:val="both"/>
        <w:rPr>
          <w:szCs w:val="24"/>
        </w:rPr>
      </w:pPr>
      <w:r w:rsidRPr="00D828E2">
        <w:rPr>
          <w:szCs w:val="24"/>
        </w:rPr>
        <w:t>не відповідає технічним та якісним характеристикам товару.</w:t>
      </w:r>
    </w:p>
    <w:p w14:paraId="0F6667E0" w14:textId="77777777" w:rsidR="00670D75" w:rsidRPr="00D828E2" w:rsidRDefault="00670D75" w:rsidP="006B0C87">
      <w:pPr>
        <w:pStyle w:val="a3"/>
        <w:numPr>
          <w:ilvl w:val="0"/>
          <w:numId w:val="5"/>
        </w:numPr>
        <w:tabs>
          <w:tab w:val="left" w:pos="1134"/>
          <w:tab w:val="left" w:pos="2925"/>
        </w:tabs>
        <w:spacing w:after="160" w:line="259" w:lineRule="auto"/>
        <w:ind w:left="0" w:firstLine="567"/>
        <w:jc w:val="both"/>
        <w:rPr>
          <w:szCs w:val="24"/>
        </w:rPr>
      </w:pPr>
      <w:r w:rsidRPr="00D828E2">
        <w:rPr>
          <w:szCs w:val="24"/>
        </w:rPr>
        <w:t>Учасник відповідає за одержання всіх необхідних дозволів, ліцензій, сертифікатів на товар та самостійно несе всі витрати на отримання таких дозволів, ліцензій, сертифікатів.</w:t>
      </w:r>
    </w:p>
    <w:p w14:paraId="66ABBDC9" w14:textId="77777777" w:rsidR="00670D75" w:rsidRPr="00D828E2" w:rsidRDefault="00670D75" w:rsidP="006B0C87">
      <w:pPr>
        <w:pStyle w:val="a3"/>
        <w:numPr>
          <w:ilvl w:val="0"/>
          <w:numId w:val="5"/>
        </w:numPr>
        <w:tabs>
          <w:tab w:val="left" w:pos="1134"/>
          <w:tab w:val="left" w:pos="2925"/>
        </w:tabs>
        <w:spacing w:after="160" w:line="259" w:lineRule="auto"/>
        <w:ind w:left="0" w:firstLine="567"/>
        <w:jc w:val="both"/>
        <w:rPr>
          <w:szCs w:val="24"/>
        </w:rPr>
      </w:pPr>
      <w:r w:rsidRPr="00D828E2">
        <w:rPr>
          <w:szCs w:val="24"/>
        </w:rPr>
        <w:t xml:space="preserve">Товар має бути дозволений для використання  та продажу на території України. </w:t>
      </w:r>
    </w:p>
    <w:p w14:paraId="659CB7D0" w14:textId="59C69838" w:rsidR="00670D75" w:rsidRDefault="00670D75" w:rsidP="006B0C87">
      <w:pPr>
        <w:pStyle w:val="a3"/>
        <w:numPr>
          <w:ilvl w:val="0"/>
          <w:numId w:val="5"/>
        </w:numPr>
        <w:tabs>
          <w:tab w:val="left" w:pos="1134"/>
          <w:tab w:val="left" w:pos="2925"/>
        </w:tabs>
        <w:spacing w:after="160" w:line="259" w:lineRule="auto"/>
        <w:ind w:left="0" w:firstLine="567"/>
        <w:jc w:val="both"/>
        <w:rPr>
          <w:color w:val="FF0000"/>
          <w:szCs w:val="24"/>
        </w:rPr>
      </w:pPr>
      <w:r w:rsidRPr="00D828E2">
        <w:rPr>
          <w:szCs w:val="24"/>
        </w:rPr>
        <w:t>Учасник гарантує, що товар належить йому на праві власності, не перебуває під забороною відчуження, арештом, не є предметом застави та іншим засобом забезпечення виконання зобов'язань перед будь-якими фізичними або юридичними особами, державними органами і державою, а також не є предметом будь-якого іншого обтяження чи обмеження, передбаченого чинним в Україні законодавством.</w:t>
      </w:r>
      <w:r w:rsidRPr="00D828E2">
        <w:rPr>
          <w:color w:val="FF0000"/>
          <w:szCs w:val="24"/>
        </w:rPr>
        <w:tab/>
      </w:r>
    </w:p>
    <w:p w14:paraId="32CA847F" w14:textId="77777777" w:rsidR="00670D75" w:rsidRPr="00D828E2" w:rsidRDefault="00670D75" w:rsidP="006B0C87">
      <w:pPr>
        <w:pStyle w:val="a3"/>
        <w:tabs>
          <w:tab w:val="left" w:pos="1134"/>
          <w:tab w:val="left" w:pos="2925"/>
        </w:tabs>
        <w:spacing w:after="160" w:line="259" w:lineRule="auto"/>
        <w:ind w:left="567"/>
        <w:jc w:val="both"/>
        <w:rPr>
          <w:color w:val="FF0000"/>
          <w:szCs w:val="24"/>
        </w:rPr>
      </w:pPr>
    </w:p>
    <w:p w14:paraId="4D67D20A" w14:textId="43EBB310" w:rsidR="00CF7132" w:rsidRDefault="006B0C87" w:rsidP="006B0C87">
      <w:pPr>
        <w:spacing w:after="24" w:line="259" w:lineRule="auto"/>
        <w:ind w:firstLine="0"/>
      </w:pPr>
      <w:r>
        <w:rPr>
          <w:b/>
          <w:lang w:val="uk-UA"/>
        </w:rPr>
        <w:t>5.</w:t>
      </w:r>
      <w:proofErr w:type="spellStart"/>
      <w:r w:rsidRPr="006B0C87">
        <w:rPr>
          <w:b/>
        </w:rPr>
        <w:t>Обґрунтування</w:t>
      </w:r>
      <w:proofErr w:type="spellEnd"/>
      <w:r w:rsidRPr="006B0C87">
        <w:rPr>
          <w:b/>
        </w:rPr>
        <w:t xml:space="preserve"> </w:t>
      </w:r>
      <w:proofErr w:type="spellStart"/>
      <w:r w:rsidRPr="006B0C87">
        <w:rPr>
          <w:b/>
        </w:rPr>
        <w:t>розміру</w:t>
      </w:r>
      <w:proofErr w:type="spellEnd"/>
      <w:r w:rsidRPr="006B0C87">
        <w:rPr>
          <w:b/>
        </w:rPr>
        <w:t xml:space="preserve"> бюджетного </w:t>
      </w:r>
      <w:proofErr w:type="spellStart"/>
      <w:r w:rsidRPr="006B0C87">
        <w:rPr>
          <w:b/>
        </w:rPr>
        <w:t>призначення</w:t>
      </w:r>
      <w:proofErr w:type="spellEnd"/>
      <w:r w:rsidRPr="006B0C87">
        <w:rPr>
          <w:b/>
        </w:rPr>
        <w:t xml:space="preserve">: </w:t>
      </w:r>
    </w:p>
    <w:p w14:paraId="22F1A114" w14:textId="5C4326EA" w:rsidR="00CF7132" w:rsidRPr="00453B19" w:rsidRDefault="00000000" w:rsidP="006B0C87">
      <w:pPr>
        <w:ind w:left="-15" w:right="3"/>
        <w:rPr>
          <w:lang w:val="uk-UA"/>
        </w:rPr>
      </w:pPr>
      <w:r w:rsidRPr="00717CB4">
        <w:rPr>
          <w:highlight w:val="yellow"/>
          <w:lang w:val="uk-UA"/>
        </w:rPr>
        <w:t xml:space="preserve"> </w:t>
      </w:r>
      <w:r w:rsidR="00717CB4" w:rsidRPr="00717CB4">
        <w:rPr>
          <w:lang w:val="uk-UA"/>
        </w:rPr>
        <w:t>Міська п</w:t>
      </w:r>
      <w:r w:rsidRPr="00453B19">
        <w:rPr>
          <w:lang w:val="uk-UA"/>
        </w:rPr>
        <w:t xml:space="preserve">рограма </w:t>
      </w:r>
      <w:r w:rsidR="00717CB4" w:rsidRPr="00717CB4">
        <w:rPr>
          <w:lang w:val="uk-UA"/>
        </w:rPr>
        <w:t xml:space="preserve">захисту прав дітей Ніжинської територіальної громади </w:t>
      </w:r>
      <w:r w:rsidRPr="00453B19">
        <w:rPr>
          <w:lang w:val="uk-UA"/>
        </w:rPr>
        <w:t>«</w:t>
      </w:r>
      <w:r w:rsidR="00717CB4" w:rsidRPr="00717CB4">
        <w:rPr>
          <w:lang w:val="uk-UA"/>
        </w:rPr>
        <w:t xml:space="preserve"> Дитинство</w:t>
      </w:r>
      <w:r w:rsidRPr="00453B19">
        <w:rPr>
          <w:lang w:val="uk-UA"/>
        </w:rPr>
        <w:t>»</w:t>
      </w:r>
      <w:r w:rsidR="00717CB4" w:rsidRPr="00717CB4">
        <w:rPr>
          <w:lang w:val="uk-UA"/>
        </w:rPr>
        <w:t xml:space="preserve"> на період 2022-2026 роки</w:t>
      </w:r>
      <w:r w:rsidR="00717CB4" w:rsidRPr="00453B19">
        <w:rPr>
          <w:lang w:val="uk-UA"/>
        </w:rPr>
        <w:t>,</w:t>
      </w:r>
      <w:r w:rsidRPr="00453B19">
        <w:rPr>
          <w:lang w:val="uk-UA"/>
        </w:rPr>
        <w:t xml:space="preserve"> за КПКВК 0</w:t>
      </w:r>
      <w:r w:rsidR="00717CB4" w:rsidRPr="00453B19">
        <w:rPr>
          <w:lang w:val="uk-UA"/>
        </w:rPr>
        <w:t>2</w:t>
      </w:r>
      <w:r w:rsidRPr="00453B19">
        <w:rPr>
          <w:lang w:val="uk-UA"/>
        </w:rPr>
        <w:t>1</w:t>
      </w:r>
      <w:r w:rsidR="00717CB4" w:rsidRPr="00453B19">
        <w:rPr>
          <w:lang w:val="uk-UA"/>
        </w:rPr>
        <w:t>3112</w:t>
      </w:r>
      <w:r w:rsidRPr="00453B19">
        <w:rPr>
          <w:lang w:val="uk-UA"/>
        </w:rPr>
        <w:t xml:space="preserve"> «</w:t>
      </w:r>
      <w:r w:rsidR="00717CB4" w:rsidRPr="00453B19">
        <w:rPr>
          <w:lang w:val="uk-UA"/>
        </w:rPr>
        <w:t xml:space="preserve"> З</w:t>
      </w:r>
      <w:r w:rsidRPr="00453B19">
        <w:rPr>
          <w:lang w:val="uk-UA"/>
        </w:rPr>
        <w:t xml:space="preserve">аходи </w:t>
      </w:r>
      <w:r w:rsidR="00717CB4" w:rsidRPr="00453B19">
        <w:rPr>
          <w:lang w:val="uk-UA"/>
        </w:rPr>
        <w:t>державної</w:t>
      </w:r>
      <w:r w:rsidR="00453B19" w:rsidRPr="00453B19">
        <w:rPr>
          <w:lang w:val="uk-UA"/>
        </w:rPr>
        <w:t xml:space="preserve"> політики з питань дітей та їх соціального захисту </w:t>
      </w:r>
      <w:r w:rsidRPr="00453B19">
        <w:rPr>
          <w:lang w:val="uk-UA"/>
        </w:rPr>
        <w:t xml:space="preserve">» за КЕКВ 2210 «Предмети, матеріали, обладнання та інвентар». </w:t>
      </w:r>
    </w:p>
    <w:p w14:paraId="2ABD2EC5" w14:textId="77777777" w:rsidR="00CF7132" w:rsidRPr="00453B19" w:rsidRDefault="00000000" w:rsidP="006B0C87">
      <w:pPr>
        <w:spacing w:after="23" w:line="259" w:lineRule="auto"/>
        <w:ind w:firstLine="0"/>
        <w:rPr>
          <w:lang w:val="uk-UA"/>
        </w:rPr>
      </w:pPr>
      <w:r w:rsidRPr="00453B19">
        <w:rPr>
          <w:b/>
          <w:lang w:val="uk-UA"/>
        </w:rPr>
        <w:t xml:space="preserve"> </w:t>
      </w:r>
    </w:p>
    <w:p w14:paraId="36B7FF61" w14:textId="49A3DC6B" w:rsidR="00CF7132" w:rsidRDefault="006B0C87" w:rsidP="006B0C87">
      <w:pPr>
        <w:spacing w:line="270" w:lineRule="auto"/>
        <w:ind w:firstLine="0"/>
      </w:pPr>
      <w:r>
        <w:rPr>
          <w:b/>
          <w:lang w:val="uk-UA"/>
        </w:rPr>
        <w:t>6.</w:t>
      </w:r>
      <w:proofErr w:type="spellStart"/>
      <w:r>
        <w:rPr>
          <w:b/>
        </w:rPr>
        <w:t>Очікувана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вартість</w:t>
      </w:r>
      <w:proofErr w:type="spellEnd"/>
      <w:r>
        <w:rPr>
          <w:b/>
        </w:rPr>
        <w:t xml:space="preserve"> предмета </w:t>
      </w:r>
      <w:proofErr w:type="spellStart"/>
      <w:r>
        <w:rPr>
          <w:b/>
        </w:rPr>
        <w:t>закупівлі</w:t>
      </w:r>
      <w:proofErr w:type="spellEnd"/>
      <w:r>
        <w:rPr>
          <w:b/>
        </w:rPr>
        <w:t xml:space="preserve">: </w:t>
      </w:r>
    </w:p>
    <w:p w14:paraId="4BCCEE79" w14:textId="7A0E6804" w:rsidR="00CF7132" w:rsidRDefault="00670D75" w:rsidP="006B0C87">
      <w:pPr>
        <w:ind w:left="-15" w:right="3" w:firstLine="0"/>
      </w:pPr>
      <w:r>
        <w:rPr>
          <w:b/>
          <w:lang w:val="uk-UA"/>
        </w:rPr>
        <w:t>349 950</w:t>
      </w:r>
      <w:r>
        <w:rPr>
          <w:b/>
        </w:rPr>
        <w:t xml:space="preserve">,00 </w:t>
      </w:r>
      <w:proofErr w:type="spellStart"/>
      <w:r>
        <w:rPr>
          <w:b/>
        </w:rPr>
        <w:t>грн</w:t>
      </w:r>
      <w:proofErr w:type="spellEnd"/>
      <w:r>
        <w:t xml:space="preserve"> (</w:t>
      </w:r>
      <w:r>
        <w:rPr>
          <w:lang w:val="uk-UA"/>
        </w:rPr>
        <w:t xml:space="preserve">триста сорок дев’ять </w:t>
      </w:r>
      <w:r>
        <w:t xml:space="preserve"> </w:t>
      </w:r>
      <w:proofErr w:type="spellStart"/>
      <w:r>
        <w:t>тисяч</w:t>
      </w:r>
      <w:proofErr w:type="spellEnd"/>
      <w:r>
        <w:rPr>
          <w:lang w:val="uk-UA"/>
        </w:rPr>
        <w:t xml:space="preserve"> дев’ятсот п’ятдесят</w:t>
      </w:r>
      <w:r>
        <w:t xml:space="preserve"> </w:t>
      </w:r>
      <w:proofErr w:type="spellStart"/>
      <w:r>
        <w:t>гривень</w:t>
      </w:r>
      <w:proofErr w:type="spellEnd"/>
      <w:r>
        <w:t xml:space="preserve">, 00 </w:t>
      </w:r>
      <w:proofErr w:type="spellStart"/>
      <w:r>
        <w:t>копійок</w:t>
      </w:r>
      <w:proofErr w:type="spellEnd"/>
      <w:r>
        <w:t xml:space="preserve">) з ПДВ </w:t>
      </w:r>
    </w:p>
    <w:p w14:paraId="0FE587AE" w14:textId="77777777" w:rsidR="00CF7132" w:rsidRDefault="00000000" w:rsidP="006B0C87">
      <w:pPr>
        <w:spacing w:after="25" w:line="259" w:lineRule="auto"/>
        <w:ind w:firstLine="0"/>
      </w:pPr>
      <w:r>
        <w:rPr>
          <w:b/>
        </w:rPr>
        <w:t xml:space="preserve"> </w:t>
      </w:r>
    </w:p>
    <w:p w14:paraId="7392CB04" w14:textId="77777777" w:rsidR="00CF7132" w:rsidRDefault="00000000" w:rsidP="006B0C87">
      <w:pPr>
        <w:numPr>
          <w:ilvl w:val="0"/>
          <w:numId w:val="4"/>
        </w:numPr>
        <w:spacing w:line="270" w:lineRule="auto"/>
        <w:ind w:right="3134" w:hanging="224"/>
      </w:pPr>
      <w:proofErr w:type="spellStart"/>
      <w:r>
        <w:rPr>
          <w:b/>
        </w:rPr>
        <w:t>Обґрунтування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очікуваної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вартості</w:t>
      </w:r>
      <w:proofErr w:type="spellEnd"/>
      <w:r>
        <w:rPr>
          <w:b/>
        </w:rPr>
        <w:t xml:space="preserve"> предмета </w:t>
      </w:r>
      <w:proofErr w:type="spellStart"/>
      <w:r>
        <w:rPr>
          <w:b/>
        </w:rPr>
        <w:t>закупівлі</w:t>
      </w:r>
      <w:proofErr w:type="spellEnd"/>
      <w:r>
        <w:rPr>
          <w:b/>
        </w:rPr>
        <w:t xml:space="preserve">:  </w:t>
      </w:r>
    </w:p>
    <w:p w14:paraId="61834A1E" w14:textId="77777777" w:rsidR="00CF7132" w:rsidRDefault="00000000" w:rsidP="006B0C87">
      <w:pPr>
        <w:ind w:left="-15" w:right="3"/>
      </w:pPr>
      <w:proofErr w:type="spellStart"/>
      <w:r>
        <w:t>Очікувану</w:t>
      </w:r>
      <w:proofErr w:type="spellEnd"/>
      <w:r>
        <w:t xml:space="preserve"> </w:t>
      </w:r>
      <w:proofErr w:type="spellStart"/>
      <w:r>
        <w:t>вартість</w:t>
      </w:r>
      <w:proofErr w:type="spellEnd"/>
      <w:r>
        <w:t xml:space="preserve"> предмету </w:t>
      </w:r>
      <w:proofErr w:type="spellStart"/>
      <w:r>
        <w:t>закупівлі</w:t>
      </w:r>
      <w:proofErr w:type="spellEnd"/>
      <w:r>
        <w:t xml:space="preserve"> </w:t>
      </w:r>
      <w:proofErr w:type="spellStart"/>
      <w:r>
        <w:t>визначено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Примірної</w:t>
      </w:r>
      <w:proofErr w:type="spellEnd"/>
      <w:r>
        <w:t xml:space="preserve"> методики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очікуваної</w:t>
      </w:r>
      <w:proofErr w:type="spellEnd"/>
      <w:r>
        <w:t xml:space="preserve"> </w:t>
      </w:r>
      <w:proofErr w:type="spellStart"/>
      <w:r>
        <w:t>вартості</w:t>
      </w:r>
      <w:proofErr w:type="spellEnd"/>
      <w:r>
        <w:t xml:space="preserve"> предмета </w:t>
      </w:r>
      <w:proofErr w:type="spellStart"/>
      <w:r>
        <w:t>закупівлі</w:t>
      </w:r>
      <w:proofErr w:type="spellEnd"/>
      <w:r>
        <w:t xml:space="preserve">, </w:t>
      </w:r>
      <w:proofErr w:type="spellStart"/>
      <w:r>
        <w:t>затвердженої</w:t>
      </w:r>
      <w:proofErr w:type="spellEnd"/>
      <w:r>
        <w:t xml:space="preserve"> наказом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економіки</w:t>
      </w:r>
      <w:proofErr w:type="spellEnd"/>
      <w:r>
        <w:t xml:space="preserve">, </w:t>
      </w:r>
      <w:proofErr w:type="spellStart"/>
      <w:r>
        <w:t>торгівлі</w:t>
      </w:r>
      <w:proofErr w:type="spellEnd"/>
      <w:r>
        <w:t xml:space="preserve"> та </w:t>
      </w:r>
      <w:proofErr w:type="spellStart"/>
      <w:r>
        <w:t>сільського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18.02.2020 № 275 (</w:t>
      </w:r>
      <w:proofErr w:type="spellStart"/>
      <w:r>
        <w:t>далі</w:t>
      </w:r>
      <w:proofErr w:type="spellEnd"/>
      <w:r>
        <w:t xml:space="preserve"> – Методика). </w:t>
      </w:r>
    </w:p>
    <w:p w14:paraId="04BF4FDF" w14:textId="77777777" w:rsidR="00CF7132" w:rsidRDefault="00000000" w:rsidP="006B0C87">
      <w:pPr>
        <w:ind w:left="-15" w:right="3"/>
      </w:pPr>
      <w:r>
        <w:t xml:space="preserve">Метод,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застосовано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Методики: Метод </w:t>
      </w:r>
      <w:proofErr w:type="spellStart"/>
      <w:r>
        <w:t>порівняння</w:t>
      </w:r>
      <w:proofErr w:type="spellEnd"/>
      <w:r>
        <w:t xml:space="preserve"> </w:t>
      </w:r>
      <w:proofErr w:type="spellStart"/>
      <w:r>
        <w:t>ринкових</w:t>
      </w:r>
      <w:proofErr w:type="spellEnd"/>
      <w:r>
        <w:t xml:space="preserve"> </w:t>
      </w:r>
      <w:proofErr w:type="spellStart"/>
      <w:r>
        <w:t>цін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передбачає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очікуваної</w:t>
      </w:r>
      <w:proofErr w:type="spellEnd"/>
      <w:r>
        <w:t xml:space="preserve"> </w:t>
      </w:r>
      <w:proofErr w:type="spellStart"/>
      <w:r>
        <w:t>вартості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ринку. </w:t>
      </w:r>
    </w:p>
    <w:p w14:paraId="3A67D1DD" w14:textId="77777777" w:rsidR="00CF7132" w:rsidRDefault="00000000" w:rsidP="006B0C87">
      <w:pPr>
        <w:ind w:left="-15" w:right="3"/>
      </w:pP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застосованого</w:t>
      </w:r>
      <w:proofErr w:type="spellEnd"/>
      <w:r>
        <w:t xml:space="preserve"> методу </w:t>
      </w:r>
      <w:proofErr w:type="spellStart"/>
      <w:r>
        <w:t>було</w:t>
      </w:r>
      <w:proofErr w:type="spellEnd"/>
      <w:r>
        <w:t xml:space="preserve"> проведено </w:t>
      </w:r>
      <w:proofErr w:type="spellStart"/>
      <w:r>
        <w:t>моніторинг</w:t>
      </w:r>
      <w:proofErr w:type="spellEnd"/>
      <w:r>
        <w:t xml:space="preserve"> та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загальнодоступної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про </w:t>
      </w:r>
      <w:proofErr w:type="spellStart"/>
      <w:r>
        <w:t>ціни</w:t>
      </w:r>
      <w:proofErr w:type="spellEnd"/>
      <w:r>
        <w:t xml:space="preserve"> на </w:t>
      </w:r>
      <w:proofErr w:type="spellStart"/>
      <w:r>
        <w:t>товари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відповідають</w:t>
      </w:r>
      <w:proofErr w:type="spellEnd"/>
      <w:r>
        <w:t xml:space="preserve"> </w:t>
      </w:r>
      <w:proofErr w:type="spellStart"/>
      <w:r>
        <w:t>вимогам</w:t>
      </w:r>
      <w:proofErr w:type="spellEnd"/>
      <w:r>
        <w:t xml:space="preserve"> </w:t>
      </w:r>
      <w:proofErr w:type="spellStart"/>
      <w:r>
        <w:t>замовника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міститься</w:t>
      </w:r>
      <w:proofErr w:type="spellEnd"/>
      <w:r>
        <w:t xml:space="preserve"> в </w:t>
      </w:r>
      <w:proofErr w:type="spellStart"/>
      <w:r>
        <w:t>мережі</w:t>
      </w:r>
      <w:proofErr w:type="spellEnd"/>
      <w:r>
        <w:t xml:space="preserve"> </w:t>
      </w:r>
      <w:proofErr w:type="spellStart"/>
      <w:r>
        <w:t>Інтернет</w:t>
      </w:r>
      <w:proofErr w:type="spellEnd"/>
      <w:r>
        <w:t xml:space="preserve"> у </w:t>
      </w:r>
      <w:proofErr w:type="spellStart"/>
      <w:r>
        <w:t>відкритому</w:t>
      </w:r>
      <w:proofErr w:type="spellEnd"/>
      <w:r>
        <w:t xml:space="preserve"> </w:t>
      </w:r>
      <w:proofErr w:type="spellStart"/>
      <w:r>
        <w:t>доступі</w:t>
      </w:r>
      <w:proofErr w:type="spellEnd"/>
      <w:r>
        <w:t xml:space="preserve">, в тому </w:t>
      </w:r>
      <w:proofErr w:type="spellStart"/>
      <w:r>
        <w:t>числі</w:t>
      </w:r>
      <w:proofErr w:type="spellEnd"/>
      <w:r>
        <w:t xml:space="preserve"> на сайтах </w:t>
      </w:r>
      <w:proofErr w:type="spellStart"/>
      <w:r>
        <w:t>виробників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постачальників</w:t>
      </w:r>
      <w:proofErr w:type="spellEnd"/>
      <w:r>
        <w:t xml:space="preserve"> </w:t>
      </w:r>
      <w:proofErr w:type="spellStart"/>
      <w:r>
        <w:t>відповідної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, </w:t>
      </w:r>
      <w:proofErr w:type="spellStart"/>
      <w:r>
        <w:t>спеціалізованих</w:t>
      </w:r>
      <w:proofErr w:type="spellEnd"/>
      <w:r>
        <w:t xml:space="preserve"> </w:t>
      </w:r>
      <w:proofErr w:type="spellStart"/>
      <w:r>
        <w:t>торгівельних</w:t>
      </w:r>
      <w:proofErr w:type="spellEnd"/>
      <w:r>
        <w:t xml:space="preserve"> </w:t>
      </w:r>
      <w:proofErr w:type="spellStart"/>
      <w:r>
        <w:t>майданчиках</w:t>
      </w:r>
      <w:proofErr w:type="spellEnd"/>
      <w:r>
        <w:t xml:space="preserve">. </w:t>
      </w:r>
    </w:p>
    <w:p w14:paraId="3BEAD970" w14:textId="77777777" w:rsidR="00CF7132" w:rsidRDefault="00000000" w:rsidP="006B0C87">
      <w:pPr>
        <w:spacing w:after="25" w:line="259" w:lineRule="auto"/>
        <w:ind w:firstLine="0"/>
      </w:pPr>
      <w:r>
        <w:t xml:space="preserve"> </w:t>
      </w:r>
    </w:p>
    <w:p w14:paraId="3BA46279" w14:textId="6950E433" w:rsidR="00CF7132" w:rsidRDefault="00000000" w:rsidP="006B0C87">
      <w:pPr>
        <w:numPr>
          <w:ilvl w:val="0"/>
          <w:numId w:val="4"/>
        </w:numPr>
        <w:spacing w:line="270" w:lineRule="auto"/>
        <w:ind w:right="3134" w:hanging="224"/>
      </w:pPr>
      <w:r>
        <w:rPr>
          <w:b/>
        </w:rPr>
        <w:t xml:space="preserve">Процедура </w:t>
      </w:r>
      <w:proofErr w:type="spellStart"/>
      <w:r>
        <w:rPr>
          <w:b/>
        </w:rPr>
        <w:t>закупівлі</w:t>
      </w:r>
      <w:proofErr w:type="spellEnd"/>
      <w:r>
        <w:rPr>
          <w:b/>
        </w:rPr>
        <w:t xml:space="preserve">: </w:t>
      </w:r>
      <w:r w:rsidR="00670D75">
        <w:rPr>
          <w:lang w:val="uk-UA"/>
        </w:rPr>
        <w:t>Відкриті торги з особливостями.</w:t>
      </w:r>
      <w:r>
        <w:t xml:space="preserve"> </w:t>
      </w:r>
    </w:p>
    <w:p w14:paraId="2C628C0F" w14:textId="77777777" w:rsidR="00CF7132" w:rsidRDefault="00000000" w:rsidP="006B0C87">
      <w:pPr>
        <w:spacing w:after="0" w:line="259" w:lineRule="auto"/>
        <w:ind w:firstLine="0"/>
      </w:pPr>
      <w:r>
        <w:rPr>
          <w:sz w:val="24"/>
        </w:rPr>
        <w:t xml:space="preserve"> </w:t>
      </w:r>
    </w:p>
    <w:p w14:paraId="5BA3D598" w14:textId="77777777" w:rsidR="00CF7132" w:rsidRDefault="00000000" w:rsidP="006B0C87">
      <w:pPr>
        <w:spacing w:after="0" w:line="259" w:lineRule="auto"/>
        <w:ind w:firstLine="0"/>
      </w:pPr>
      <w:r>
        <w:rPr>
          <w:b/>
          <w:sz w:val="24"/>
        </w:rPr>
        <w:t xml:space="preserve"> </w:t>
      </w:r>
    </w:p>
    <w:p w14:paraId="37460043" w14:textId="77777777" w:rsidR="00CF7132" w:rsidRDefault="00000000">
      <w:pPr>
        <w:spacing w:after="0" w:line="259" w:lineRule="auto"/>
        <w:ind w:firstLine="0"/>
        <w:jc w:val="left"/>
      </w:pPr>
      <w:r>
        <w:rPr>
          <w:b/>
          <w:sz w:val="24"/>
        </w:rPr>
        <w:t xml:space="preserve"> </w:t>
      </w:r>
    </w:p>
    <w:p w14:paraId="1384CE3A" w14:textId="77777777" w:rsidR="00CF7132" w:rsidRDefault="00000000">
      <w:pPr>
        <w:spacing w:after="0" w:line="259" w:lineRule="auto"/>
        <w:ind w:firstLine="0"/>
        <w:jc w:val="left"/>
      </w:pPr>
      <w:r>
        <w:rPr>
          <w:b/>
          <w:sz w:val="24"/>
        </w:rPr>
        <w:t xml:space="preserve"> </w:t>
      </w:r>
    </w:p>
    <w:sectPr w:rsidR="00CF7132">
      <w:pgSz w:w="11908" w:h="16836"/>
      <w:pgMar w:top="899" w:right="847" w:bottom="94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745E8"/>
    <w:multiLevelType w:val="hybridMultilevel"/>
    <w:tmpl w:val="D44C0968"/>
    <w:lvl w:ilvl="0" w:tplc="0419000F">
      <w:start w:val="1"/>
      <w:numFmt w:val="decimal"/>
      <w:lvlText w:val="%1."/>
      <w:lvlJc w:val="left"/>
      <w:pPr>
        <w:ind w:left="224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6CD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1894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983C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7CAF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40AA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B45D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503C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DEFD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EF2F4E"/>
    <w:multiLevelType w:val="hybridMultilevel"/>
    <w:tmpl w:val="E87A1608"/>
    <w:lvl w:ilvl="0" w:tplc="B21ED476">
      <w:start w:val="7"/>
      <w:numFmt w:val="decimal"/>
      <w:lvlText w:val="%1."/>
      <w:lvlJc w:val="left"/>
      <w:pPr>
        <w:ind w:left="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FA0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5490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FAAF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809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60DF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F4E9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8608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6E52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D41470"/>
    <w:multiLevelType w:val="multilevel"/>
    <w:tmpl w:val="19A41D36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121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" w15:restartNumberingAfterBreak="0">
    <w:nsid w:val="749253BD"/>
    <w:multiLevelType w:val="hybridMultilevel"/>
    <w:tmpl w:val="763C73B6"/>
    <w:lvl w:ilvl="0" w:tplc="B0A66B44">
      <w:start w:val="5"/>
      <w:numFmt w:val="decimal"/>
      <w:lvlText w:val="%1."/>
      <w:lvlJc w:val="left"/>
      <w:pPr>
        <w:ind w:left="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7692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22EA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1043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CA28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042B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4632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5EEC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DEE7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E3263A"/>
    <w:multiLevelType w:val="hybridMultilevel"/>
    <w:tmpl w:val="7E3C623E"/>
    <w:lvl w:ilvl="0" w:tplc="701418EC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CCB4BC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6E0490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7C9878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6A68F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5CBEA6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C0DFB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52F8C2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7E4326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16055210">
    <w:abstractNumId w:val="0"/>
  </w:num>
  <w:num w:numId="2" w16cid:durableId="531724596">
    <w:abstractNumId w:val="4"/>
  </w:num>
  <w:num w:numId="3" w16cid:durableId="102695758">
    <w:abstractNumId w:val="3"/>
  </w:num>
  <w:num w:numId="4" w16cid:durableId="610556059">
    <w:abstractNumId w:val="1"/>
  </w:num>
  <w:num w:numId="5" w16cid:durableId="801000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132"/>
    <w:rsid w:val="00240518"/>
    <w:rsid w:val="0042657D"/>
    <w:rsid w:val="00453B19"/>
    <w:rsid w:val="0053661A"/>
    <w:rsid w:val="005954AB"/>
    <w:rsid w:val="00670D75"/>
    <w:rsid w:val="00684774"/>
    <w:rsid w:val="006B0C87"/>
    <w:rsid w:val="006B1DE4"/>
    <w:rsid w:val="00717CB4"/>
    <w:rsid w:val="0083565C"/>
    <w:rsid w:val="00885E01"/>
    <w:rsid w:val="00CF7132"/>
    <w:rsid w:val="00FC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C7907"/>
  <w15:docId w15:val="{E18294F7-E735-44F5-BDFA-A6FA5F18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9" w:lineRule="auto"/>
      <w:ind w:firstLine="274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70D75"/>
    <w:pPr>
      <w:spacing w:after="0" w:line="240" w:lineRule="auto"/>
      <w:ind w:left="720" w:firstLine="0"/>
      <w:contextualSpacing/>
      <w:jc w:val="left"/>
    </w:pPr>
    <w:rPr>
      <w:color w:val="auto"/>
      <w:sz w:val="24"/>
      <w:szCs w:val="20"/>
      <w:lang w:val="uk-UA"/>
    </w:rPr>
  </w:style>
  <w:style w:type="character" w:customStyle="1" w:styleId="a4">
    <w:name w:val="Абзац списка Знак"/>
    <w:link w:val="a3"/>
    <w:uiPriority w:val="34"/>
    <w:locked/>
    <w:rsid w:val="00670D75"/>
    <w:rPr>
      <w:rFonts w:ascii="Times New Roman" w:eastAsia="Times New Roman" w:hAnsi="Times New Roman" w:cs="Times New Roman"/>
      <w:sz w:val="24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3371</Words>
  <Characters>1922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VK-User</dc:creator>
  <cp:keywords/>
  <cp:lastModifiedBy>user</cp:lastModifiedBy>
  <cp:revision>2</cp:revision>
  <dcterms:created xsi:type="dcterms:W3CDTF">2022-11-17T14:31:00Z</dcterms:created>
  <dcterms:modified xsi:type="dcterms:W3CDTF">2022-11-17T14:31:00Z</dcterms:modified>
</cp:coreProperties>
</file>