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4A" w:rsidRDefault="009B105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51584A" w:rsidRDefault="009B105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51584A" w:rsidRDefault="009B105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 w:rsidR="0051584A" w:rsidRDefault="0051584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7114"/>
        <w:gridCol w:w="2097"/>
      </w:tblGrid>
      <w:tr w:rsidR="0051584A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A" w:rsidRDefault="009B10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20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.2022 року</w:t>
            </w:r>
          </w:p>
        </w:tc>
      </w:tr>
      <w:tr w:rsidR="005158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A" w:rsidRDefault="009B105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A" w:rsidRDefault="009B1050">
            <w:pPr>
              <w:pStyle w:val="a6"/>
              <w:spacing w:after="0" w:afterAutospacing="0" w:line="276" w:lineRule="auto"/>
              <w:jc w:val="both"/>
              <w:rPr>
                <w:rStyle w:val="a3"/>
                <w:sz w:val="28"/>
                <w:szCs w:val="28"/>
                <w:lang w:val="uk-UA"/>
              </w:rPr>
            </w:pPr>
            <w:r>
              <w:rPr>
                <w:rStyle w:val="a3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A" w:rsidRDefault="009B105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9B1050" w:rsidRPr="009B1050">
        <w:trPr>
          <w:trHeight w:val="9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0" w:rsidRDefault="009B105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0" w:rsidRDefault="009B1050" w:rsidP="000575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рішення Ніжинської міської ради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скликання від 21 грудня 2021 року №7-18/2021 «Про бюджет Ніжинської міської територіальної громади на 2022 рік (код бюджету 25538000000)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0" w:rsidRDefault="009B10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362</w:t>
            </w:r>
          </w:p>
        </w:tc>
      </w:tr>
      <w:tr w:rsidR="009B1050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0" w:rsidRDefault="009B105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0" w:rsidRDefault="009B1050" w:rsidP="000575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встановлення тарифів на теплову енергію, її виробництво, транспортування, постачання та послуги з постачання теплової енергії та  постачання гарячої  води товариству з обмеженою відповідальністю «</w:t>
            </w:r>
            <w:proofErr w:type="spellStart"/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НіжинТеплоМережі</w:t>
            </w:r>
            <w:proofErr w:type="spellEnd"/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0" w:rsidRDefault="009B10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363</w:t>
            </w:r>
          </w:p>
        </w:tc>
      </w:tr>
      <w:tr w:rsidR="009B1050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0" w:rsidRDefault="009B105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0" w:rsidRDefault="009B1050" w:rsidP="00057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початок опалювального сезону 2022-2023 рр. на території Ніжинської територіальної громади Чернігівської області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0" w:rsidRDefault="009B10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361</w:t>
            </w:r>
          </w:p>
        </w:tc>
      </w:tr>
      <w:tr w:rsidR="009B1050" w:rsidRPr="009B105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0" w:rsidRDefault="009B105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0" w:rsidRDefault="009B1050" w:rsidP="00057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в міську цільову програму енергозбереження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енергоефективності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2022-2023 роки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«Ніжинське управління водопровідно-каналізаційного господарства » (Додаток 41 до рішення Ніжинської міської ради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скликання від 21 грудня 2021 року №6-18/2021 «Про затвердження бюджетних програм місцевого/регіонального значення на 2022 рік»)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0" w:rsidRDefault="009B10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364</w:t>
            </w:r>
          </w:p>
        </w:tc>
      </w:tr>
      <w:tr w:rsidR="009B105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0" w:rsidRDefault="009B105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0" w:rsidRDefault="009B1050" w:rsidP="00057540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lang w:val="uk-UA"/>
              </w:rPr>
              <w:t>Про надання одноразової матеріальної допомоги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0" w:rsidRDefault="009B10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365</w:t>
            </w:r>
          </w:p>
        </w:tc>
      </w:tr>
      <w:tr w:rsidR="009B105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0" w:rsidRDefault="009B105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0" w:rsidRDefault="009B1050" w:rsidP="00057540">
            <w:pPr>
              <w:jc w:val="both"/>
              <w:rPr>
                <w:rStyle w:val="docdata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 xml:space="preserve"> у 2023 </w:t>
            </w:r>
            <w:proofErr w:type="spellStart"/>
            <w:r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>році</w:t>
            </w:r>
            <w:proofErr w:type="spellEnd"/>
            <w:r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 xml:space="preserve"> приписки </w:t>
            </w:r>
            <w:proofErr w:type="spellStart"/>
            <w:r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 xml:space="preserve"> 2006 року </w:t>
            </w:r>
            <w:proofErr w:type="spellStart"/>
            <w:r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>народження</w:t>
            </w:r>
            <w:proofErr w:type="spellEnd"/>
            <w:r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>призовної</w:t>
            </w:r>
            <w:proofErr w:type="spellEnd"/>
            <w:r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>дільниці</w:t>
            </w:r>
            <w:proofErr w:type="spellEnd"/>
            <w:r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>Ніжинського</w:t>
            </w:r>
            <w:proofErr w:type="spellEnd"/>
            <w:r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 xml:space="preserve"> районного </w:t>
            </w:r>
            <w:proofErr w:type="spellStart"/>
            <w:r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>територіального</w:t>
            </w:r>
            <w:proofErr w:type="spellEnd"/>
            <w:r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 xml:space="preserve"> центру </w:t>
            </w:r>
            <w:proofErr w:type="spellStart"/>
            <w:r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>комплектування</w:t>
            </w:r>
            <w:proofErr w:type="spellEnd"/>
            <w:r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>іальної</w:t>
            </w:r>
            <w:proofErr w:type="spellEnd"/>
            <w:r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>підтримки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0" w:rsidRDefault="009B10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366</w:t>
            </w:r>
          </w:p>
        </w:tc>
      </w:tr>
      <w:tr w:rsidR="009B105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0" w:rsidRDefault="009B105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0" w:rsidRDefault="009B1050" w:rsidP="00057540">
            <w:pPr>
              <w:jc w:val="both"/>
              <w:rPr>
                <w:rStyle w:val="docdata"/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sz w:val="28"/>
                <w:szCs w:val="28"/>
                <w:lang w:val="uk-UA"/>
              </w:rPr>
              <w:t>Про створення резерву матеріально-технічних засобів для запобігання та ліквідації наслідків надзвичайних ситуацій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0" w:rsidRDefault="009B10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367</w:t>
            </w:r>
          </w:p>
        </w:tc>
      </w:tr>
      <w:tr w:rsidR="009B1050" w:rsidRPr="009B105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0" w:rsidRDefault="009B105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0" w:rsidRDefault="009B1050" w:rsidP="00057540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внесення змін до Міської цільової Програми фінансової підтримки комунального підприємства «Ніжинська міська стоматологічна поліклініка»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Ніжинської міської ради Чернігівської області на 2022 рік (додаток №8 до рішення Ніжинської міської ради від 21 грудня 2021 року «6-18/2021 та затвердження її в новій редакції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0" w:rsidRDefault="009B10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368</w:t>
            </w:r>
          </w:p>
        </w:tc>
      </w:tr>
      <w:tr w:rsidR="009B105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0" w:rsidRDefault="009B105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0" w:rsidRDefault="009B1050" w:rsidP="00057540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u w:val="single"/>
                <w:lang w:val="uk-UA"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>Про розгляд матеріалів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>комісії з питань захисту прав дитини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0" w:rsidRDefault="009B10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369</w:t>
            </w:r>
          </w:p>
        </w:tc>
      </w:tr>
      <w:tr w:rsidR="009B1050" w:rsidRPr="009B105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0" w:rsidRDefault="009B105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0" w:rsidRDefault="009B1050" w:rsidP="00057540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індивідуальної системи опалення АЗПСМ №3КНП «Ніжинський міський ЦПМСД»НМР ЧО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0" w:rsidRDefault="009B10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</w:t>
            </w:r>
          </w:p>
        </w:tc>
      </w:tr>
      <w:tr w:rsidR="009B105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0" w:rsidRDefault="009B105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0" w:rsidRDefault="009B1050" w:rsidP="00057540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витрат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0" w:rsidRDefault="009B10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371</w:t>
            </w:r>
          </w:p>
        </w:tc>
      </w:tr>
    </w:tbl>
    <w:p w:rsidR="0051584A" w:rsidRDefault="0051584A">
      <w:pPr>
        <w:rPr>
          <w:lang w:val="uk-UA"/>
        </w:rPr>
      </w:pPr>
    </w:p>
    <w:sectPr w:rsidR="0051584A" w:rsidSect="00515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84A" w:rsidRDefault="009B1050">
      <w:pPr>
        <w:spacing w:line="240" w:lineRule="auto"/>
      </w:pPr>
      <w:r>
        <w:separator/>
      </w:r>
    </w:p>
  </w:endnote>
  <w:endnote w:type="continuationSeparator" w:id="1">
    <w:p w:rsidR="0051584A" w:rsidRDefault="009B1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84A" w:rsidRDefault="009B1050">
      <w:pPr>
        <w:spacing w:after="0"/>
      </w:pPr>
      <w:r>
        <w:separator/>
      </w:r>
    </w:p>
  </w:footnote>
  <w:footnote w:type="continuationSeparator" w:id="1">
    <w:p w:rsidR="0051584A" w:rsidRDefault="009B105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5FB7"/>
    <w:rsid w:val="00043289"/>
    <w:rsid w:val="000E44CB"/>
    <w:rsid w:val="002459F6"/>
    <w:rsid w:val="002D1856"/>
    <w:rsid w:val="003C267F"/>
    <w:rsid w:val="00451D0D"/>
    <w:rsid w:val="00467790"/>
    <w:rsid w:val="0051584A"/>
    <w:rsid w:val="00523F80"/>
    <w:rsid w:val="00550148"/>
    <w:rsid w:val="005715FD"/>
    <w:rsid w:val="005B359D"/>
    <w:rsid w:val="005D2018"/>
    <w:rsid w:val="005F471D"/>
    <w:rsid w:val="006344F5"/>
    <w:rsid w:val="006414AB"/>
    <w:rsid w:val="00694FD7"/>
    <w:rsid w:val="006B5FE9"/>
    <w:rsid w:val="007213F0"/>
    <w:rsid w:val="007D1B51"/>
    <w:rsid w:val="00983F89"/>
    <w:rsid w:val="009B1050"/>
    <w:rsid w:val="00A61DA9"/>
    <w:rsid w:val="00AF4106"/>
    <w:rsid w:val="00C11574"/>
    <w:rsid w:val="00CC2893"/>
    <w:rsid w:val="00CE08A4"/>
    <w:rsid w:val="00D15FB7"/>
    <w:rsid w:val="00F82FCB"/>
    <w:rsid w:val="00FE6C1E"/>
    <w:rsid w:val="0260342F"/>
    <w:rsid w:val="055159FF"/>
    <w:rsid w:val="0904315A"/>
    <w:rsid w:val="11203BFB"/>
    <w:rsid w:val="1297745F"/>
    <w:rsid w:val="14957291"/>
    <w:rsid w:val="185E0ADB"/>
    <w:rsid w:val="197D617F"/>
    <w:rsid w:val="1B095777"/>
    <w:rsid w:val="1BFE1F24"/>
    <w:rsid w:val="25FA01B2"/>
    <w:rsid w:val="27FB0DF7"/>
    <w:rsid w:val="30FA6230"/>
    <w:rsid w:val="3DAE69FA"/>
    <w:rsid w:val="4261703B"/>
    <w:rsid w:val="434D371F"/>
    <w:rsid w:val="4B4F7D55"/>
    <w:rsid w:val="4ED7686B"/>
    <w:rsid w:val="4F4314FC"/>
    <w:rsid w:val="5ACD0F13"/>
    <w:rsid w:val="5F2E58C8"/>
    <w:rsid w:val="60E461CA"/>
    <w:rsid w:val="663210AA"/>
    <w:rsid w:val="68EB7E85"/>
    <w:rsid w:val="6BEF00A6"/>
    <w:rsid w:val="6DD36B53"/>
    <w:rsid w:val="6DF006FA"/>
    <w:rsid w:val="6E887CE2"/>
    <w:rsid w:val="747E36ED"/>
    <w:rsid w:val="77F6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4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5158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rsid w:val="0051584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584A"/>
    <w:rPr>
      <w:b/>
      <w:bCs/>
    </w:rPr>
  </w:style>
  <w:style w:type="paragraph" w:styleId="a4">
    <w:name w:val="Body Text Indent"/>
    <w:basedOn w:val="a"/>
    <w:link w:val="a5"/>
    <w:qFormat/>
    <w:rsid w:val="0051584A"/>
    <w:pPr>
      <w:ind w:left="142" w:hanging="142"/>
      <w:jc w:val="center"/>
    </w:pPr>
    <w:rPr>
      <w:b/>
      <w:lang w:val="uk-UA"/>
    </w:rPr>
  </w:style>
  <w:style w:type="paragraph" w:styleId="a6">
    <w:name w:val="Normal (Web)"/>
    <w:basedOn w:val="a"/>
    <w:uiPriority w:val="99"/>
    <w:unhideWhenUsed/>
    <w:qFormat/>
    <w:rsid w:val="0051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51584A"/>
    <w:rPr>
      <w:sz w:val="22"/>
      <w:szCs w:val="22"/>
    </w:rPr>
  </w:style>
  <w:style w:type="paragraph" w:customStyle="1" w:styleId="10">
    <w:name w:val="Обычный1"/>
    <w:qFormat/>
    <w:rsid w:val="0051584A"/>
    <w:rPr>
      <w:rFonts w:ascii="Times New Roman" w:eastAsia="Times New Roman" w:hAnsi="Times New Roman" w:cs="Times New Roman"/>
    </w:rPr>
  </w:style>
  <w:style w:type="character" w:customStyle="1" w:styleId="docdata">
    <w:name w:val="docdata"/>
    <w:basedOn w:val="a0"/>
    <w:qFormat/>
    <w:rsid w:val="0051584A"/>
  </w:style>
  <w:style w:type="character" w:customStyle="1" w:styleId="a5">
    <w:name w:val="Основной текст с отступом Знак"/>
    <w:basedOn w:val="a0"/>
    <w:link w:val="a4"/>
    <w:qFormat/>
    <w:rsid w:val="0051584A"/>
    <w:rPr>
      <w:b/>
      <w:lang w:val="uk-UA"/>
    </w:rPr>
  </w:style>
  <w:style w:type="paragraph" w:customStyle="1" w:styleId="2">
    <w:name w:val="Знак Знак2"/>
    <w:basedOn w:val="a"/>
    <w:qFormat/>
    <w:rsid w:val="0051584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8">
    <w:name w:val="Основной текст_"/>
    <w:link w:val="20"/>
    <w:qFormat/>
    <w:rsid w:val="0051584A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51584A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9">
    <w:name w:val="List Paragraph"/>
    <w:basedOn w:val="a"/>
    <w:uiPriority w:val="34"/>
    <w:qFormat/>
    <w:rsid w:val="0051584A"/>
    <w:pPr>
      <w:ind w:left="720"/>
      <w:contextualSpacing/>
    </w:pPr>
  </w:style>
  <w:style w:type="paragraph" w:customStyle="1" w:styleId="tj">
    <w:name w:val="tj"/>
    <w:basedOn w:val="a"/>
    <w:qFormat/>
    <w:rsid w:val="0051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rsid w:val="0051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1695</Characters>
  <Application>Microsoft Office Word</Application>
  <DocSecurity>0</DocSecurity>
  <Lines>14</Lines>
  <Paragraphs>3</Paragraphs>
  <ScaleCrop>false</ScaleCrop>
  <Company>Grizli777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2022-04-15T08:04:00Z</cp:lastPrinted>
  <dcterms:created xsi:type="dcterms:W3CDTF">2021-12-09T09:24:00Z</dcterms:created>
  <dcterms:modified xsi:type="dcterms:W3CDTF">2022-10-27T12:39:00Z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2E81B2D3A57B4511B460CF09225A22C9</vt:lpwstr>
  </property>
</Properties>
</file>