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CFD5" w14:textId="77777777" w:rsidR="000125D4" w:rsidRDefault="000125D4" w:rsidP="000125D4">
      <w:pPr>
        <w:jc w:val="center"/>
      </w:pPr>
      <w:r>
        <w:rPr>
          <w:rFonts w:ascii="Tms Rmn" w:hAnsi="Tms Rmn"/>
          <w:noProof/>
          <w:lang w:val="ru-RU"/>
        </w:rPr>
        <w:drawing>
          <wp:inline distT="0" distB="0" distL="0" distR="0" wp14:anchorId="6166632D" wp14:editId="2FF79BC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E5914E9" w14:textId="77777777" w:rsidR="000125D4" w:rsidRPr="00B47830" w:rsidRDefault="000125D4" w:rsidP="000125D4">
      <w:pPr>
        <w:jc w:val="center"/>
        <w:rPr>
          <w:sz w:val="20"/>
        </w:rPr>
      </w:pPr>
    </w:p>
    <w:p w14:paraId="3A843C7C" w14:textId="77777777" w:rsidR="000125D4" w:rsidRPr="00135AB2" w:rsidRDefault="000125D4" w:rsidP="000125D4">
      <w:pPr>
        <w:jc w:val="center"/>
        <w:rPr>
          <w:b/>
          <w:sz w:val="28"/>
          <w:szCs w:val="28"/>
        </w:rPr>
      </w:pPr>
      <w:r w:rsidRPr="00135AB2">
        <w:rPr>
          <w:b/>
          <w:sz w:val="28"/>
          <w:szCs w:val="28"/>
        </w:rPr>
        <w:t>УКРАЇНА</w:t>
      </w:r>
    </w:p>
    <w:p w14:paraId="7E11350A" w14:textId="77777777" w:rsidR="000125D4" w:rsidRDefault="000125D4" w:rsidP="000125D4">
      <w:pPr>
        <w:jc w:val="center"/>
        <w:rPr>
          <w:b/>
          <w:sz w:val="28"/>
          <w:szCs w:val="28"/>
        </w:rPr>
      </w:pPr>
      <w:r w:rsidRPr="00135AB2">
        <w:rPr>
          <w:b/>
          <w:sz w:val="28"/>
          <w:szCs w:val="28"/>
        </w:rPr>
        <w:t>ЧЕРНІГІВСЬКА ОБЛАСТЬ</w:t>
      </w:r>
    </w:p>
    <w:p w14:paraId="752CB239" w14:textId="77777777" w:rsidR="000125D4" w:rsidRPr="00135AB2" w:rsidRDefault="000125D4" w:rsidP="000125D4">
      <w:pPr>
        <w:jc w:val="center"/>
        <w:rPr>
          <w:b/>
          <w:sz w:val="28"/>
          <w:szCs w:val="28"/>
        </w:rPr>
      </w:pPr>
      <w:r>
        <w:rPr>
          <w:b/>
          <w:sz w:val="28"/>
          <w:szCs w:val="28"/>
        </w:rPr>
        <w:t>МІСТО НІЖИН</w:t>
      </w:r>
    </w:p>
    <w:p w14:paraId="4EBE1CA2" w14:textId="77777777" w:rsidR="000125D4" w:rsidRPr="00A369E9" w:rsidRDefault="000125D4" w:rsidP="000125D4">
      <w:pPr>
        <w:jc w:val="center"/>
        <w:rPr>
          <w:b/>
          <w:sz w:val="32"/>
          <w:szCs w:val="32"/>
        </w:rPr>
      </w:pPr>
      <w:r w:rsidRPr="00A369E9">
        <w:rPr>
          <w:b/>
          <w:sz w:val="32"/>
          <w:szCs w:val="32"/>
        </w:rPr>
        <w:t xml:space="preserve">М І С Ь К И Й  Г О Л О В А  </w:t>
      </w:r>
    </w:p>
    <w:p w14:paraId="6E5D4A4A" w14:textId="77777777" w:rsidR="000125D4" w:rsidRDefault="000125D4" w:rsidP="000125D4">
      <w:pPr>
        <w:jc w:val="center"/>
        <w:rPr>
          <w:b/>
          <w:sz w:val="28"/>
          <w:szCs w:val="28"/>
        </w:rPr>
      </w:pPr>
    </w:p>
    <w:p w14:paraId="0BF7F81D" w14:textId="69B64553" w:rsidR="000125D4" w:rsidRDefault="000125D4" w:rsidP="000125D4">
      <w:pPr>
        <w:jc w:val="center"/>
        <w:rPr>
          <w:b/>
          <w:sz w:val="40"/>
          <w:szCs w:val="40"/>
        </w:rP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14:paraId="108E81A8" w14:textId="77777777" w:rsidR="00311F64" w:rsidRDefault="00311F64" w:rsidP="000125D4">
      <w:pPr>
        <w:jc w:val="center"/>
        <w:rPr>
          <w:b/>
          <w:sz w:val="40"/>
          <w:szCs w:val="40"/>
        </w:rPr>
      </w:pPr>
    </w:p>
    <w:p w14:paraId="42F6347F" w14:textId="77777777" w:rsidR="000125D4" w:rsidRDefault="000125D4" w:rsidP="000125D4">
      <w:pPr>
        <w:jc w:val="both"/>
        <w:rPr>
          <w:sz w:val="28"/>
          <w:szCs w:val="28"/>
        </w:rPr>
      </w:pPr>
    </w:p>
    <w:p w14:paraId="7A48BC4F" w14:textId="2548FC0B" w:rsidR="000125D4" w:rsidRDefault="000125D4" w:rsidP="000125D4">
      <w:pPr>
        <w:jc w:val="both"/>
        <w:rPr>
          <w:sz w:val="28"/>
          <w:szCs w:val="28"/>
        </w:rPr>
      </w:pPr>
      <w:r w:rsidRPr="00135AB2">
        <w:rPr>
          <w:sz w:val="28"/>
          <w:szCs w:val="28"/>
        </w:rPr>
        <w:t xml:space="preserve">від </w:t>
      </w:r>
      <w:r w:rsidR="006673E3">
        <w:rPr>
          <w:sz w:val="28"/>
          <w:szCs w:val="28"/>
        </w:rPr>
        <w:t xml:space="preserve"> 2</w:t>
      </w:r>
      <w:r w:rsidR="00506973">
        <w:rPr>
          <w:sz w:val="28"/>
          <w:szCs w:val="28"/>
        </w:rPr>
        <w:t>6</w:t>
      </w:r>
      <w:r w:rsidR="00905724">
        <w:rPr>
          <w:sz w:val="28"/>
          <w:szCs w:val="28"/>
        </w:rPr>
        <w:t xml:space="preserve"> жовтня</w:t>
      </w:r>
      <w:r w:rsidRPr="00135AB2">
        <w:rPr>
          <w:sz w:val="28"/>
          <w:szCs w:val="28"/>
        </w:rPr>
        <w:t xml:space="preserve"> 20</w:t>
      </w:r>
      <w:r w:rsidR="00220248">
        <w:rPr>
          <w:sz w:val="28"/>
          <w:szCs w:val="28"/>
        </w:rPr>
        <w:t>2</w:t>
      </w:r>
      <w:r w:rsidR="001C1EF6">
        <w:rPr>
          <w:sz w:val="28"/>
          <w:szCs w:val="28"/>
        </w:rPr>
        <w:t>2</w:t>
      </w:r>
      <w:r w:rsidRPr="00135AB2">
        <w:rPr>
          <w:sz w:val="28"/>
          <w:szCs w:val="28"/>
        </w:rPr>
        <w:t xml:space="preserve"> р.</w:t>
      </w:r>
      <w:r w:rsidRPr="000125D4">
        <w:rPr>
          <w:sz w:val="28"/>
          <w:szCs w:val="28"/>
        </w:rPr>
        <w:tab/>
      </w:r>
      <w:r w:rsidRPr="000125D4">
        <w:rPr>
          <w:sz w:val="28"/>
          <w:szCs w:val="28"/>
        </w:rPr>
        <w:tab/>
      </w:r>
      <w:r w:rsidR="00243CFC">
        <w:rPr>
          <w:sz w:val="28"/>
          <w:szCs w:val="28"/>
        </w:rPr>
        <w:t xml:space="preserve">    </w:t>
      </w:r>
      <w:r w:rsidR="00586835">
        <w:rPr>
          <w:sz w:val="28"/>
          <w:szCs w:val="28"/>
        </w:rPr>
        <w:t xml:space="preserve">     </w:t>
      </w:r>
      <w:r w:rsidR="00243CFC">
        <w:rPr>
          <w:sz w:val="28"/>
          <w:szCs w:val="28"/>
        </w:rPr>
        <w:t xml:space="preserve"> </w:t>
      </w:r>
      <w:r w:rsidRPr="00135AB2">
        <w:rPr>
          <w:sz w:val="28"/>
          <w:szCs w:val="28"/>
        </w:rPr>
        <w:t>м. Ніжин</w:t>
      </w:r>
      <w:r w:rsidR="00243CFC">
        <w:rPr>
          <w:sz w:val="28"/>
          <w:szCs w:val="28"/>
        </w:rPr>
        <w:t xml:space="preserve">           </w:t>
      </w:r>
      <w:r w:rsidRPr="000125D4">
        <w:rPr>
          <w:sz w:val="28"/>
          <w:szCs w:val="28"/>
        </w:rPr>
        <w:tab/>
        <w:t xml:space="preserve">         </w:t>
      </w:r>
      <w:r w:rsidR="002B60B0">
        <w:rPr>
          <w:sz w:val="28"/>
          <w:szCs w:val="28"/>
        </w:rPr>
        <w:t xml:space="preserve">                          </w:t>
      </w:r>
      <w:r w:rsidRPr="00135AB2">
        <w:rPr>
          <w:sz w:val="28"/>
          <w:szCs w:val="28"/>
        </w:rPr>
        <w:t>№</w:t>
      </w:r>
      <w:r w:rsidR="00B215FF">
        <w:rPr>
          <w:sz w:val="28"/>
          <w:szCs w:val="28"/>
          <w:lang w:val="en-US"/>
        </w:rPr>
        <w:t>223</w:t>
      </w:r>
      <w:r w:rsidR="000C14CB">
        <w:rPr>
          <w:sz w:val="28"/>
          <w:szCs w:val="28"/>
        </w:rPr>
        <w:t xml:space="preserve"> </w:t>
      </w:r>
    </w:p>
    <w:p w14:paraId="43BA82E5" w14:textId="77777777" w:rsidR="006673E3" w:rsidRPr="00135AB2" w:rsidRDefault="006673E3" w:rsidP="000125D4">
      <w:pPr>
        <w:jc w:val="both"/>
        <w:rPr>
          <w:sz w:val="28"/>
          <w:szCs w:val="28"/>
        </w:rPr>
      </w:pPr>
    </w:p>
    <w:p w14:paraId="536D0A2D" w14:textId="77777777" w:rsidR="000125D4" w:rsidRPr="00F337D5" w:rsidRDefault="000125D4" w:rsidP="000125D4">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25D4" w14:paraId="00DF6918" w14:textId="77777777" w:rsidTr="00D16130">
        <w:tc>
          <w:tcPr>
            <w:tcW w:w="4672" w:type="dxa"/>
          </w:tcPr>
          <w:p w14:paraId="09BCC334" w14:textId="30F116CD" w:rsidR="000E0834" w:rsidRDefault="006673E3" w:rsidP="00220248">
            <w:pPr>
              <w:jc w:val="both"/>
              <w:rPr>
                <w:b/>
                <w:bCs/>
                <w:sz w:val="28"/>
                <w:szCs w:val="28"/>
                <w:lang w:eastAsia="zh-CN"/>
              </w:rPr>
            </w:pPr>
            <w:r w:rsidRPr="006673E3">
              <w:rPr>
                <w:b/>
                <w:bCs/>
                <w:sz w:val="28"/>
                <w:szCs w:val="28"/>
                <w:lang w:eastAsia="zh-CN"/>
              </w:rPr>
              <w:t>Про внесення змін до Положення про</w:t>
            </w:r>
            <w:r w:rsidR="001A6FB2">
              <w:rPr>
                <w:b/>
                <w:bCs/>
                <w:sz w:val="28"/>
                <w:szCs w:val="28"/>
                <w:lang w:eastAsia="zh-CN"/>
              </w:rPr>
              <w:t xml:space="preserve"> </w:t>
            </w:r>
            <w:r w:rsidRPr="006673E3">
              <w:rPr>
                <w:b/>
                <w:bCs/>
                <w:sz w:val="28"/>
                <w:szCs w:val="28"/>
                <w:lang w:eastAsia="zh-CN"/>
              </w:rPr>
              <w:t>уповноважен</w:t>
            </w:r>
            <w:r w:rsidR="001A6FB2">
              <w:rPr>
                <w:b/>
                <w:bCs/>
                <w:sz w:val="28"/>
                <w:szCs w:val="28"/>
                <w:lang w:eastAsia="zh-CN"/>
              </w:rPr>
              <w:t>у</w:t>
            </w:r>
            <w:r w:rsidRPr="006673E3">
              <w:rPr>
                <w:b/>
                <w:bCs/>
                <w:sz w:val="28"/>
                <w:szCs w:val="28"/>
                <w:lang w:eastAsia="zh-CN"/>
              </w:rPr>
              <w:t xml:space="preserve"> ос</w:t>
            </w:r>
            <w:r w:rsidR="001A6FB2">
              <w:rPr>
                <w:b/>
                <w:bCs/>
                <w:sz w:val="28"/>
                <w:szCs w:val="28"/>
                <w:lang w:eastAsia="zh-CN"/>
              </w:rPr>
              <w:t>о</w:t>
            </w:r>
            <w:r w:rsidRPr="006673E3">
              <w:rPr>
                <w:b/>
                <w:bCs/>
                <w:sz w:val="28"/>
                <w:szCs w:val="28"/>
                <w:lang w:eastAsia="zh-CN"/>
              </w:rPr>
              <w:t>б</w:t>
            </w:r>
            <w:r w:rsidR="001A6FB2">
              <w:rPr>
                <w:b/>
                <w:bCs/>
                <w:sz w:val="28"/>
                <w:szCs w:val="28"/>
                <w:lang w:eastAsia="zh-CN"/>
              </w:rPr>
              <w:t>у</w:t>
            </w:r>
            <w:r w:rsidR="006659A3">
              <w:rPr>
                <w:b/>
                <w:bCs/>
                <w:sz w:val="28"/>
                <w:szCs w:val="28"/>
                <w:lang w:eastAsia="zh-CN"/>
              </w:rPr>
              <w:t>,</w:t>
            </w:r>
            <w:r w:rsidR="000E0834">
              <w:rPr>
                <w:b/>
                <w:bCs/>
                <w:sz w:val="28"/>
                <w:szCs w:val="28"/>
                <w:lang w:eastAsia="zh-CN"/>
              </w:rPr>
              <w:t xml:space="preserve"> затвердженого рішенням міського</w:t>
            </w:r>
          </w:p>
          <w:p w14:paraId="4A9299C6" w14:textId="0F1CFD3A" w:rsidR="00311F64" w:rsidRDefault="000E0834" w:rsidP="00220248">
            <w:pPr>
              <w:jc w:val="both"/>
              <w:rPr>
                <w:b/>
                <w:bCs/>
                <w:sz w:val="28"/>
                <w:szCs w:val="28"/>
                <w:lang w:eastAsia="zh-CN"/>
              </w:rPr>
            </w:pPr>
            <w:r>
              <w:rPr>
                <w:b/>
                <w:bCs/>
                <w:sz w:val="28"/>
                <w:szCs w:val="28"/>
                <w:lang w:eastAsia="zh-CN"/>
              </w:rPr>
              <w:t>голови від</w:t>
            </w:r>
            <w:r w:rsidR="001A6FB2">
              <w:rPr>
                <w:b/>
                <w:bCs/>
                <w:sz w:val="28"/>
                <w:szCs w:val="28"/>
                <w:lang w:eastAsia="zh-CN"/>
              </w:rPr>
              <w:t xml:space="preserve"> </w:t>
            </w:r>
            <w:r>
              <w:rPr>
                <w:b/>
                <w:bCs/>
                <w:sz w:val="28"/>
                <w:szCs w:val="28"/>
                <w:lang w:eastAsia="zh-CN"/>
              </w:rPr>
              <w:t xml:space="preserve">10.12.2021р. №334 (зі змінами)  </w:t>
            </w:r>
          </w:p>
          <w:p w14:paraId="192C3458" w14:textId="2DC3C613" w:rsidR="006673E3" w:rsidRPr="006E3E7A" w:rsidRDefault="006673E3" w:rsidP="00220248">
            <w:pPr>
              <w:jc w:val="both"/>
              <w:rPr>
                <w:b/>
                <w:sz w:val="28"/>
                <w:szCs w:val="28"/>
              </w:rPr>
            </w:pPr>
          </w:p>
        </w:tc>
        <w:tc>
          <w:tcPr>
            <w:tcW w:w="4673" w:type="dxa"/>
          </w:tcPr>
          <w:p w14:paraId="4FE0DF32" w14:textId="77777777" w:rsidR="000125D4" w:rsidRDefault="000125D4" w:rsidP="000125D4">
            <w:pPr>
              <w:jc w:val="both"/>
              <w:rPr>
                <w:sz w:val="28"/>
                <w:szCs w:val="28"/>
              </w:rPr>
            </w:pPr>
          </w:p>
        </w:tc>
      </w:tr>
    </w:tbl>
    <w:p w14:paraId="1D9C3EE3" w14:textId="49751D6D" w:rsidR="00905724" w:rsidRDefault="000125D4" w:rsidP="006673E3">
      <w:pPr>
        <w:ind w:right="-82" w:firstLine="720"/>
        <w:jc w:val="both"/>
        <w:rPr>
          <w:color w:val="242424"/>
          <w:sz w:val="28"/>
          <w:szCs w:val="28"/>
        </w:rPr>
      </w:pPr>
      <w:r w:rsidRPr="0073508B">
        <w:rPr>
          <w:sz w:val="28"/>
          <w:szCs w:val="28"/>
        </w:rPr>
        <w:t>Відповідно до ст</w:t>
      </w:r>
      <w:r>
        <w:rPr>
          <w:sz w:val="28"/>
          <w:szCs w:val="28"/>
        </w:rPr>
        <w:t>атей</w:t>
      </w:r>
      <w:r w:rsidRPr="0073508B">
        <w:rPr>
          <w:sz w:val="28"/>
          <w:szCs w:val="28"/>
        </w:rPr>
        <w:t xml:space="preserve"> 42,</w:t>
      </w:r>
      <w:r>
        <w:rPr>
          <w:sz w:val="28"/>
          <w:szCs w:val="28"/>
        </w:rPr>
        <w:t xml:space="preserve"> 5</w:t>
      </w:r>
      <w:r w:rsidRPr="0073508B">
        <w:rPr>
          <w:sz w:val="28"/>
          <w:szCs w:val="28"/>
        </w:rPr>
        <w:t xml:space="preserve">9, </w:t>
      </w:r>
      <w:r>
        <w:rPr>
          <w:sz w:val="28"/>
          <w:szCs w:val="28"/>
        </w:rPr>
        <w:t xml:space="preserve">73 </w:t>
      </w:r>
      <w:r w:rsidRPr="0073508B">
        <w:rPr>
          <w:sz w:val="28"/>
          <w:szCs w:val="28"/>
        </w:rPr>
        <w:t xml:space="preserve">Закону України </w:t>
      </w:r>
      <w:r w:rsidR="001751E5">
        <w:rPr>
          <w:sz w:val="28"/>
          <w:szCs w:val="28"/>
        </w:rPr>
        <w:t>«</w:t>
      </w:r>
      <w:r w:rsidRPr="0073508B">
        <w:rPr>
          <w:sz w:val="28"/>
          <w:szCs w:val="28"/>
        </w:rPr>
        <w:t>Про місцеве самоврядування в Україн</w:t>
      </w:r>
      <w:r w:rsidR="001A6FB2">
        <w:rPr>
          <w:sz w:val="28"/>
          <w:szCs w:val="28"/>
        </w:rPr>
        <w:t>і</w:t>
      </w:r>
      <w:r w:rsidR="001751E5">
        <w:rPr>
          <w:sz w:val="28"/>
          <w:szCs w:val="28"/>
        </w:rPr>
        <w:t>»</w:t>
      </w:r>
      <w:r w:rsidRPr="0073508B">
        <w:rPr>
          <w:sz w:val="28"/>
          <w:szCs w:val="28"/>
        </w:rPr>
        <w:t>,</w:t>
      </w:r>
      <w:r w:rsidRPr="004E1DA8">
        <w:rPr>
          <w:sz w:val="28"/>
          <w:szCs w:val="28"/>
        </w:rPr>
        <w:t xml:space="preserve"> </w:t>
      </w:r>
      <w:r w:rsidR="006E3E7A">
        <w:rPr>
          <w:sz w:val="28"/>
          <w:szCs w:val="28"/>
        </w:rPr>
        <w:t xml:space="preserve">Закону України </w:t>
      </w:r>
      <w:r w:rsidR="001751E5">
        <w:rPr>
          <w:sz w:val="28"/>
          <w:szCs w:val="28"/>
        </w:rPr>
        <w:t>«</w:t>
      </w:r>
      <w:r w:rsidR="006E3E7A">
        <w:rPr>
          <w:sz w:val="28"/>
          <w:szCs w:val="28"/>
        </w:rPr>
        <w:t>Про публічні закупівлі</w:t>
      </w:r>
      <w:r w:rsidR="001751E5">
        <w:rPr>
          <w:sz w:val="28"/>
          <w:szCs w:val="28"/>
        </w:rPr>
        <w:t>»</w:t>
      </w:r>
      <w:r w:rsidR="006E3E7A">
        <w:rPr>
          <w:sz w:val="28"/>
          <w:szCs w:val="28"/>
        </w:rPr>
        <w:t>,</w:t>
      </w:r>
      <w:r w:rsidR="00A72D07">
        <w:rPr>
          <w:sz w:val="28"/>
          <w:szCs w:val="28"/>
        </w:rPr>
        <w:t xml:space="preserve">  Регламент</w:t>
      </w:r>
      <w:r w:rsidR="00A675F7">
        <w:rPr>
          <w:sz w:val="28"/>
          <w:szCs w:val="28"/>
        </w:rPr>
        <w:t>у</w:t>
      </w:r>
      <w:r w:rsidR="00A72D07">
        <w:rPr>
          <w:sz w:val="28"/>
          <w:szCs w:val="28"/>
        </w:rPr>
        <w:t xml:space="preserve"> виконавчого комітету Ніжинської міської ради Чернігівської області VIIІ скликання, затвердженого рішенням Ніжинської  міської ради від 24.12.2020р.  №27-4/2020р.</w:t>
      </w:r>
      <w:r w:rsidR="00045BA0">
        <w:rPr>
          <w:sz w:val="28"/>
          <w:szCs w:val="28"/>
        </w:rPr>
        <w:t xml:space="preserve">, </w:t>
      </w:r>
      <w:r w:rsidR="00B336AF" w:rsidRPr="00B336AF">
        <w:rPr>
          <w:color w:val="242424"/>
          <w:sz w:val="28"/>
          <w:szCs w:val="28"/>
        </w:rPr>
        <w:t>для забезпечення виконання норм постанови Кабінету</w:t>
      </w:r>
      <w:r w:rsidR="00B336AF">
        <w:rPr>
          <w:color w:val="242424"/>
          <w:sz w:val="28"/>
          <w:szCs w:val="28"/>
        </w:rPr>
        <w:t xml:space="preserve"> </w:t>
      </w:r>
      <w:r w:rsidR="00B336AF" w:rsidRPr="00B336AF">
        <w:rPr>
          <w:color w:val="242424"/>
          <w:sz w:val="28"/>
          <w:szCs w:val="28"/>
        </w:rPr>
        <w:t>Міністрів України від 12.10.2022</w:t>
      </w:r>
      <w:r w:rsidR="001A6FB2">
        <w:rPr>
          <w:color w:val="242424"/>
          <w:sz w:val="28"/>
          <w:szCs w:val="28"/>
        </w:rPr>
        <w:t>р.</w:t>
      </w:r>
      <w:r w:rsidR="00B336AF" w:rsidRPr="00B336AF">
        <w:rPr>
          <w:color w:val="242424"/>
          <w:sz w:val="28"/>
          <w:szCs w:val="28"/>
        </w:rPr>
        <w:t xml:space="preserve"> № 1178 «Про затвердження особливостей здійснення</w:t>
      </w:r>
      <w:r w:rsidR="00B336AF">
        <w:rPr>
          <w:color w:val="242424"/>
          <w:sz w:val="28"/>
          <w:szCs w:val="28"/>
        </w:rPr>
        <w:t xml:space="preserve"> </w:t>
      </w:r>
      <w:r w:rsidR="00B336AF" w:rsidRPr="00B336AF">
        <w:rPr>
          <w:color w:val="242424"/>
          <w:sz w:val="28"/>
          <w:szCs w:val="28"/>
        </w:rPr>
        <w:t xml:space="preserve">публічних </w:t>
      </w:r>
      <w:proofErr w:type="spellStart"/>
      <w:r w:rsidR="00B336AF" w:rsidRPr="00B336AF">
        <w:rPr>
          <w:color w:val="242424"/>
          <w:sz w:val="28"/>
          <w:szCs w:val="28"/>
        </w:rPr>
        <w:t>закупівель</w:t>
      </w:r>
      <w:proofErr w:type="spellEnd"/>
      <w:r w:rsidR="00B336AF" w:rsidRPr="00B336AF">
        <w:rPr>
          <w:color w:val="242424"/>
          <w:sz w:val="28"/>
          <w:szCs w:val="28"/>
        </w:rPr>
        <w:t xml:space="preserve"> товарів, робіт і послуг для замовників, передбачених Законом України</w:t>
      </w:r>
      <w:r w:rsidR="006673E3">
        <w:rPr>
          <w:color w:val="242424"/>
          <w:sz w:val="28"/>
          <w:szCs w:val="28"/>
        </w:rPr>
        <w:t xml:space="preserve"> </w:t>
      </w:r>
      <w:r w:rsidR="00B336AF">
        <w:rPr>
          <w:color w:val="242424"/>
          <w:sz w:val="28"/>
          <w:szCs w:val="28"/>
        </w:rPr>
        <w:t>«</w:t>
      </w:r>
      <w:r w:rsidR="00B336AF" w:rsidRPr="00B336AF">
        <w:rPr>
          <w:color w:val="242424"/>
          <w:sz w:val="28"/>
          <w:szCs w:val="28"/>
        </w:rPr>
        <w:t>Про публічні закупівлі</w:t>
      </w:r>
      <w:r w:rsidR="00B336AF">
        <w:rPr>
          <w:color w:val="242424"/>
          <w:sz w:val="28"/>
          <w:szCs w:val="28"/>
        </w:rPr>
        <w:t>»</w:t>
      </w:r>
      <w:r w:rsidR="00B336AF" w:rsidRPr="00B336AF">
        <w:rPr>
          <w:color w:val="242424"/>
          <w:sz w:val="28"/>
          <w:szCs w:val="28"/>
        </w:rPr>
        <w:t>, на період дії правового режиму воєнного стану в Україні та</w:t>
      </w:r>
      <w:r w:rsidR="00B336AF">
        <w:rPr>
          <w:color w:val="242424"/>
          <w:sz w:val="28"/>
          <w:szCs w:val="28"/>
        </w:rPr>
        <w:t xml:space="preserve"> </w:t>
      </w:r>
      <w:r w:rsidR="00B336AF" w:rsidRPr="00B336AF">
        <w:rPr>
          <w:color w:val="242424"/>
          <w:sz w:val="28"/>
          <w:szCs w:val="28"/>
        </w:rPr>
        <w:t xml:space="preserve">протягом 90 днів з дня його припинення або скасування» </w:t>
      </w:r>
      <w:r w:rsidR="00905724">
        <w:rPr>
          <w:color w:val="242424"/>
          <w:sz w:val="28"/>
          <w:szCs w:val="28"/>
        </w:rPr>
        <w:t>:</w:t>
      </w:r>
    </w:p>
    <w:p w14:paraId="207ED0B3" w14:textId="117D9EE8" w:rsidR="00B336E7" w:rsidRPr="008B0EEE" w:rsidRDefault="0081072B" w:rsidP="008B0EEE">
      <w:pPr>
        <w:jc w:val="both"/>
        <w:rPr>
          <w:color w:val="000000"/>
          <w:sz w:val="28"/>
          <w:szCs w:val="28"/>
          <w:lang w:eastAsia="uk-UA"/>
        </w:rPr>
      </w:pPr>
      <w:r>
        <w:rPr>
          <w:sz w:val="28"/>
          <w:szCs w:val="28"/>
        </w:rPr>
        <w:t xml:space="preserve">     </w:t>
      </w:r>
      <w:r w:rsidR="00F43389">
        <w:rPr>
          <w:sz w:val="28"/>
          <w:szCs w:val="28"/>
        </w:rPr>
        <w:t xml:space="preserve"> </w:t>
      </w:r>
      <w:r w:rsidR="001751E5">
        <w:rPr>
          <w:sz w:val="28"/>
          <w:szCs w:val="28"/>
        </w:rPr>
        <w:t xml:space="preserve">   1.</w:t>
      </w:r>
      <w:r w:rsidR="00B4699D">
        <w:rPr>
          <w:sz w:val="28"/>
          <w:szCs w:val="28"/>
        </w:rPr>
        <w:t xml:space="preserve"> </w:t>
      </w:r>
      <w:proofErr w:type="spellStart"/>
      <w:r w:rsidR="00C8352E" w:rsidRPr="00C8352E">
        <w:rPr>
          <w:color w:val="242424"/>
          <w:sz w:val="28"/>
          <w:szCs w:val="28"/>
        </w:rPr>
        <w:t>Внести</w:t>
      </w:r>
      <w:proofErr w:type="spellEnd"/>
      <w:r w:rsidR="00C8352E" w:rsidRPr="00C8352E">
        <w:rPr>
          <w:color w:val="242424"/>
          <w:sz w:val="28"/>
          <w:szCs w:val="28"/>
        </w:rPr>
        <w:t xml:space="preserve"> зміни до Положення про уповноважену особу</w:t>
      </w:r>
      <w:r w:rsidR="006659A3">
        <w:rPr>
          <w:color w:val="242424"/>
          <w:sz w:val="28"/>
          <w:szCs w:val="28"/>
        </w:rPr>
        <w:t xml:space="preserve">, </w:t>
      </w:r>
      <w:r w:rsidR="0068100B">
        <w:rPr>
          <w:color w:val="242424"/>
          <w:sz w:val="28"/>
          <w:szCs w:val="28"/>
        </w:rPr>
        <w:t xml:space="preserve">затвердженого рішенням міського голови від 10.12.2021р. №334 (зі змінами), викласти його у </w:t>
      </w:r>
      <w:r w:rsidR="00C8352E" w:rsidRPr="00C8352E">
        <w:rPr>
          <w:color w:val="242424"/>
          <w:sz w:val="28"/>
          <w:szCs w:val="28"/>
        </w:rPr>
        <w:t xml:space="preserve"> нов</w:t>
      </w:r>
      <w:r w:rsidR="0068100B">
        <w:rPr>
          <w:color w:val="242424"/>
          <w:sz w:val="28"/>
          <w:szCs w:val="28"/>
        </w:rPr>
        <w:t>ій</w:t>
      </w:r>
      <w:r w:rsidR="00C8352E" w:rsidRPr="00C8352E">
        <w:rPr>
          <w:color w:val="242424"/>
          <w:sz w:val="28"/>
          <w:szCs w:val="28"/>
        </w:rPr>
        <w:t xml:space="preserve"> редакці</w:t>
      </w:r>
      <w:r w:rsidR="0068100B">
        <w:rPr>
          <w:color w:val="242424"/>
          <w:sz w:val="28"/>
          <w:szCs w:val="28"/>
        </w:rPr>
        <w:t>ї</w:t>
      </w:r>
      <w:r w:rsidR="00C8352E" w:rsidRPr="00C8352E">
        <w:rPr>
          <w:color w:val="242424"/>
          <w:sz w:val="28"/>
          <w:szCs w:val="28"/>
        </w:rPr>
        <w:t>, що додається.</w:t>
      </w:r>
      <w:r w:rsidR="00092954" w:rsidRPr="00C8352E">
        <w:rPr>
          <w:sz w:val="28"/>
          <w:szCs w:val="28"/>
        </w:rPr>
        <w:t xml:space="preserve"> </w:t>
      </w:r>
    </w:p>
    <w:p w14:paraId="2D2A3A60" w14:textId="7731DCFE" w:rsidR="000125D4" w:rsidRDefault="00604A95" w:rsidP="00F43389">
      <w:pPr>
        <w:ind w:firstLine="357"/>
        <w:jc w:val="both"/>
        <w:rPr>
          <w:sz w:val="28"/>
          <w:szCs w:val="28"/>
        </w:rPr>
      </w:pPr>
      <w:r>
        <w:rPr>
          <w:sz w:val="28"/>
          <w:szCs w:val="28"/>
        </w:rPr>
        <w:t xml:space="preserve">    2</w:t>
      </w:r>
      <w:r w:rsidR="004165BB" w:rsidRPr="00C05B4A">
        <w:rPr>
          <w:sz w:val="28"/>
          <w:szCs w:val="28"/>
        </w:rPr>
        <w:t>.</w:t>
      </w:r>
      <w:r w:rsidR="008D4878">
        <w:rPr>
          <w:sz w:val="28"/>
          <w:szCs w:val="28"/>
        </w:rPr>
        <w:t xml:space="preserve"> </w:t>
      </w:r>
      <w:r w:rsidR="004165BB" w:rsidRPr="00C05B4A">
        <w:rPr>
          <w:sz w:val="28"/>
          <w:szCs w:val="28"/>
        </w:rPr>
        <w:t xml:space="preserve">Начальнику </w:t>
      </w:r>
      <w:r w:rsidR="006E3E7A" w:rsidRPr="00C05B4A">
        <w:rPr>
          <w:sz w:val="28"/>
          <w:szCs w:val="28"/>
        </w:rPr>
        <w:t xml:space="preserve">відділу </w:t>
      </w:r>
      <w:r w:rsidR="00C05B4A" w:rsidRPr="00C05B4A">
        <w:rPr>
          <w:sz w:val="28"/>
          <w:szCs w:val="28"/>
        </w:rPr>
        <w:t>бухгалтерського обліку</w:t>
      </w:r>
      <w:r w:rsidR="008E0895">
        <w:rPr>
          <w:sz w:val="28"/>
          <w:szCs w:val="28"/>
        </w:rPr>
        <w:t>-</w:t>
      </w:r>
      <w:r w:rsidR="00F02476">
        <w:rPr>
          <w:sz w:val="28"/>
          <w:szCs w:val="28"/>
        </w:rPr>
        <w:t xml:space="preserve">головному бухгалтеру </w:t>
      </w:r>
      <w:r w:rsidR="00C05B4A" w:rsidRPr="00C05B4A">
        <w:rPr>
          <w:sz w:val="28"/>
          <w:szCs w:val="28"/>
        </w:rPr>
        <w:t>апарату виконавчого комітету Ніжинської міської ради</w:t>
      </w:r>
      <w:r w:rsidR="006E3E7A" w:rsidRPr="00C05B4A">
        <w:rPr>
          <w:sz w:val="28"/>
          <w:szCs w:val="28"/>
        </w:rPr>
        <w:t xml:space="preserve"> </w:t>
      </w:r>
      <w:proofErr w:type="spellStart"/>
      <w:r w:rsidR="00F02476">
        <w:rPr>
          <w:sz w:val="28"/>
          <w:szCs w:val="28"/>
        </w:rPr>
        <w:t>Єфіменко</w:t>
      </w:r>
      <w:proofErr w:type="spellEnd"/>
      <w:r w:rsidR="00F02476">
        <w:rPr>
          <w:sz w:val="28"/>
          <w:szCs w:val="28"/>
        </w:rPr>
        <w:t xml:space="preserve"> Н.Є., </w:t>
      </w:r>
      <w:r w:rsidR="000125D4" w:rsidRPr="00C05B4A">
        <w:rPr>
          <w:sz w:val="28"/>
          <w:szCs w:val="28"/>
        </w:rPr>
        <w:t xml:space="preserve">забезпечити оприлюднення даного </w:t>
      </w:r>
      <w:r w:rsidR="00A13A4B" w:rsidRPr="00C05B4A">
        <w:rPr>
          <w:sz w:val="28"/>
          <w:szCs w:val="28"/>
        </w:rPr>
        <w:t>розпорядження</w:t>
      </w:r>
      <w:r w:rsidR="000125D4" w:rsidRPr="00C05B4A">
        <w:rPr>
          <w:sz w:val="28"/>
          <w:szCs w:val="28"/>
        </w:rPr>
        <w:t xml:space="preserve"> на сайті міської ради</w:t>
      </w:r>
      <w:r w:rsidR="00500A5B" w:rsidRPr="00C05B4A">
        <w:rPr>
          <w:sz w:val="28"/>
          <w:szCs w:val="28"/>
        </w:rPr>
        <w:t>.</w:t>
      </w:r>
    </w:p>
    <w:p w14:paraId="480E4D84" w14:textId="594B7CEA" w:rsidR="000125D4" w:rsidRDefault="00604A95" w:rsidP="000125D4">
      <w:pPr>
        <w:ind w:firstLine="360"/>
        <w:jc w:val="both"/>
        <w:rPr>
          <w:sz w:val="28"/>
          <w:szCs w:val="28"/>
        </w:rPr>
      </w:pPr>
      <w:r>
        <w:rPr>
          <w:sz w:val="28"/>
          <w:szCs w:val="28"/>
        </w:rPr>
        <w:t xml:space="preserve">    3</w:t>
      </w:r>
      <w:r w:rsidR="000125D4" w:rsidRPr="004165BB">
        <w:rPr>
          <w:sz w:val="28"/>
          <w:szCs w:val="28"/>
        </w:rPr>
        <w:t xml:space="preserve">. Контроль за виконанням даного розпорядження покласти на </w:t>
      </w:r>
      <w:r w:rsidR="00C37048" w:rsidRPr="004165BB">
        <w:rPr>
          <w:sz w:val="28"/>
          <w:szCs w:val="28"/>
        </w:rPr>
        <w:t xml:space="preserve">першого </w:t>
      </w:r>
      <w:r w:rsidR="000125D4" w:rsidRPr="004165BB">
        <w:rPr>
          <w:sz w:val="28"/>
          <w:szCs w:val="28"/>
        </w:rPr>
        <w:t xml:space="preserve">заступника міського голови з питань діяльності </w:t>
      </w:r>
      <w:r w:rsidR="000125D4">
        <w:rPr>
          <w:sz w:val="28"/>
          <w:szCs w:val="28"/>
        </w:rPr>
        <w:t>виконавчих органів ради</w:t>
      </w:r>
      <w:r w:rsidR="000125D4" w:rsidRPr="00727DD9">
        <w:rPr>
          <w:sz w:val="28"/>
          <w:szCs w:val="28"/>
        </w:rPr>
        <w:t xml:space="preserve"> </w:t>
      </w:r>
      <w:r w:rsidR="001D1015">
        <w:rPr>
          <w:sz w:val="28"/>
          <w:szCs w:val="28"/>
        </w:rPr>
        <w:t>Вовченка Ф.І</w:t>
      </w:r>
      <w:r w:rsidR="00C37048">
        <w:rPr>
          <w:sz w:val="28"/>
          <w:szCs w:val="28"/>
        </w:rPr>
        <w:t>.</w:t>
      </w:r>
    </w:p>
    <w:p w14:paraId="2C03B9EE" w14:textId="4EF7F774" w:rsidR="000125D4" w:rsidRDefault="000125D4" w:rsidP="000125D4">
      <w:pPr>
        <w:jc w:val="center"/>
        <w:rPr>
          <w:sz w:val="28"/>
          <w:szCs w:val="28"/>
        </w:rPr>
      </w:pPr>
    </w:p>
    <w:p w14:paraId="19DD0EA9" w14:textId="508823FD" w:rsidR="008D4878" w:rsidRDefault="008D4878" w:rsidP="000125D4">
      <w:pPr>
        <w:jc w:val="center"/>
        <w:rPr>
          <w:sz w:val="28"/>
          <w:szCs w:val="28"/>
        </w:rPr>
      </w:pPr>
    </w:p>
    <w:p w14:paraId="2600BD33" w14:textId="19B3A49C" w:rsidR="000125D4" w:rsidRDefault="000125D4" w:rsidP="00867421">
      <w:pPr>
        <w:jc w:val="center"/>
        <w:rPr>
          <w:b/>
          <w:sz w:val="28"/>
          <w:szCs w:val="28"/>
        </w:rPr>
      </w:pPr>
      <w:r w:rsidRPr="006E3E7A">
        <w:rPr>
          <w:b/>
          <w:sz w:val="28"/>
          <w:szCs w:val="28"/>
        </w:rPr>
        <w:t xml:space="preserve">Міський голова                                                       </w:t>
      </w:r>
      <w:r w:rsidR="001D1015">
        <w:rPr>
          <w:b/>
          <w:sz w:val="28"/>
          <w:szCs w:val="28"/>
        </w:rPr>
        <w:t>Олександр КОДОЛА</w:t>
      </w:r>
    </w:p>
    <w:p w14:paraId="1BBEB962" w14:textId="7EDAADBA" w:rsidR="00B25394" w:rsidRDefault="00B25394" w:rsidP="00867421">
      <w:pPr>
        <w:jc w:val="center"/>
        <w:rPr>
          <w:b/>
          <w:sz w:val="28"/>
          <w:szCs w:val="28"/>
        </w:rPr>
      </w:pPr>
    </w:p>
    <w:p w14:paraId="2647C390" w14:textId="2A26430E" w:rsidR="00B25394" w:rsidRDefault="00B25394" w:rsidP="00867421">
      <w:pPr>
        <w:jc w:val="center"/>
        <w:rPr>
          <w:b/>
          <w:sz w:val="28"/>
          <w:szCs w:val="28"/>
        </w:rPr>
      </w:pPr>
    </w:p>
    <w:p w14:paraId="18E73E77" w14:textId="13E06847" w:rsidR="00B25394" w:rsidRDefault="00B25394" w:rsidP="00867421">
      <w:pPr>
        <w:jc w:val="center"/>
        <w:rPr>
          <w:b/>
          <w:sz w:val="28"/>
          <w:szCs w:val="28"/>
        </w:rPr>
      </w:pPr>
    </w:p>
    <w:p w14:paraId="230D1FCC" w14:textId="77777777" w:rsidR="006673E3" w:rsidRDefault="006673E3" w:rsidP="00867421">
      <w:pPr>
        <w:jc w:val="center"/>
        <w:rPr>
          <w:b/>
          <w:sz w:val="28"/>
          <w:szCs w:val="28"/>
        </w:rPr>
      </w:pPr>
    </w:p>
    <w:p w14:paraId="05BF47B0" w14:textId="162DE635" w:rsidR="00B25394" w:rsidRDefault="00B25394" w:rsidP="00867421">
      <w:pPr>
        <w:jc w:val="center"/>
        <w:rPr>
          <w:b/>
          <w:sz w:val="28"/>
          <w:szCs w:val="28"/>
        </w:rPr>
      </w:pPr>
    </w:p>
    <w:tbl>
      <w:tblPr>
        <w:tblW w:w="9493" w:type="dxa"/>
        <w:tblLook w:val="04A0" w:firstRow="1" w:lastRow="0" w:firstColumn="1" w:lastColumn="0" w:noHBand="0" w:noVBand="1"/>
      </w:tblPr>
      <w:tblGrid>
        <w:gridCol w:w="6658"/>
        <w:gridCol w:w="2835"/>
      </w:tblGrid>
      <w:tr w:rsidR="001D1015" w:rsidRPr="00CB7CA5" w14:paraId="55612594" w14:textId="77777777" w:rsidTr="000026F2">
        <w:tc>
          <w:tcPr>
            <w:tcW w:w="6658" w:type="dxa"/>
            <w:shd w:val="clear" w:color="auto" w:fill="auto"/>
          </w:tcPr>
          <w:p w14:paraId="46C5F97A" w14:textId="12CA970F" w:rsidR="001D1015" w:rsidRPr="00AA74BE" w:rsidRDefault="001D1015" w:rsidP="004119F8">
            <w:pPr>
              <w:tabs>
                <w:tab w:val="left" w:pos="1125"/>
              </w:tabs>
              <w:rPr>
                <w:b/>
                <w:sz w:val="28"/>
                <w:szCs w:val="28"/>
              </w:rPr>
            </w:pPr>
            <w:r w:rsidRPr="00AA74BE">
              <w:rPr>
                <w:b/>
                <w:sz w:val="28"/>
                <w:szCs w:val="28"/>
              </w:rPr>
              <w:t>Візують:</w:t>
            </w:r>
          </w:p>
          <w:p w14:paraId="34009703" w14:textId="77777777" w:rsidR="001D1015" w:rsidRPr="00AA74BE" w:rsidRDefault="001D1015" w:rsidP="004119F8">
            <w:pPr>
              <w:tabs>
                <w:tab w:val="left" w:pos="1125"/>
              </w:tabs>
              <w:rPr>
                <w:b/>
                <w:sz w:val="28"/>
                <w:szCs w:val="28"/>
              </w:rPr>
            </w:pPr>
          </w:p>
        </w:tc>
        <w:tc>
          <w:tcPr>
            <w:tcW w:w="2835" w:type="dxa"/>
            <w:shd w:val="clear" w:color="auto" w:fill="auto"/>
          </w:tcPr>
          <w:p w14:paraId="15AE28D5" w14:textId="77777777" w:rsidR="001D1015" w:rsidRPr="00AA74BE" w:rsidRDefault="001D1015" w:rsidP="004119F8">
            <w:pPr>
              <w:tabs>
                <w:tab w:val="left" w:pos="1125"/>
              </w:tabs>
              <w:rPr>
                <w:b/>
                <w:sz w:val="28"/>
                <w:szCs w:val="28"/>
              </w:rPr>
            </w:pPr>
          </w:p>
        </w:tc>
      </w:tr>
      <w:tr w:rsidR="001D1015" w:rsidRPr="00CB7CA5" w14:paraId="4B78D738" w14:textId="77777777" w:rsidTr="000026F2">
        <w:tc>
          <w:tcPr>
            <w:tcW w:w="6658" w:type="dxa"/>
            <w:shd w:val="clear" w:color="auto" w:fill="auto"/>
          </w:tcPr>
          <w:p w14:paraId="4ABFF365" w14:textId="77777777" w:rsidR="001D1015" w:rsidRPr="000026F2" w:rsidRDefault="001D1015" w:rsidP="000026F2">
            <w:pPr>
              <w:tabs>
                <w:tab w:val="left" w:pos="1125"/>
              </w:tabs>
              <w:jc w:val="both"/>
              <w:rPr>
                <w:sz w:val="28"/>
                <w:szCs w:val="28"/>
              </w:rPr>
            </w:pPr>
            <w:r w:rsidRPr="000026F2">
              <w:rPr>
                <w:sz w:val="28"/>
                <w:szCs w:val="28"/>
              </w:rPr>
              <w:t xml:space="preserve">Начальник відділу </w:t>
            </w:r>
            <w:r w:rsidR="000026F2" w:rsidRPr="000026F2">
              <w:rPr>
                <w:sz w:val="28"/>
                <w:szCs w:val="28"/>
              </w:rPr>
              <w:t>бухгалтерського</w:t>
            </w:r>
          </w:p>
          <w:p w14:paraId="4CADFA4B" w14:textId="2756AE65" w:rsidR="008E0895" w:rsidRDefault="008E0895" w:rsidP="000026F2">
            <w:pPr>
              <w:tabs>
                <w:tab w:val="left" w:pos="1125"/>
              </w:tabs>
              <w:jc w:val="both"/>
              <w:rPr>
                <w:bCs/>
                <w:sz w:val="28"/>
                <w:szCs w:val="28"/>
              </w:rPr>
            </w:pPr>
            <w:r>
              <w:rPr>
                <w:bCs/>
                <w:sz w:val="28"/>
                <w:szCs w:val="28"/>
              </w:rPr>
              <w:t>о</w:t>
            </w:r>
            <w:r w:rsidR="000026F2" w:rsidRPr="000026F2">
              <w:rPr>
                <w:bCs/>
                <w:sz w:val="28"/>
                <w:szCs w:val="28"/>
              </w:rPr>
              <w:t>бліку</w:t>
            </w:r>
            <w:r>
              <w:rPr>
                <w:bCs/>
                <w:sz w:val="28"/>
                <w:szCs w:val="28"/>
              </w:rPr>
              <w:t>-головний бухгалтер</w:t>
            </w:r>
          </w:p>
          <w:p w14:paraId="0AD57E54" w14:textId="5FC61204" w:rsidR="000026F2" w:rsidRPr="000026F2" w:rsidRDefault="000026F2" w:rsidP="000026F2">
            <w:pPr>
              <w:tabs>
                <w:tab w:val="left" w:pos="1125"/>
              </w:tabs>
              <w:jc w:val="both"/>
              <w:rPr>
                <w:bCs/>
                <w:sz w:val="28"/>
                <w:szCs w:val="28"/>
              </w:rPr>
            </w:pPr>
            <w:r w:rsidRPr="000026F2">
              <w:rPr>
                <w:bCs/>
                <w:sz w:val="28"/>
                <w:szCs w:val="28"/>
              </w:rPr>
              <w:t xml:space="preserve">апарату виконавчого комітету </w:t>
            </w:r>
          </w:p>
          <w:p w14:paraId="0A83B5AF" w14:textId="2B7045C2" w:rsidR="000026F2" w:rsidRPr="000026F2" w:rsidRDefault="000026F2" w:rsidP="000026F2">
            <w:pPr>
              <w:tabs>
                <w:tab w:val="left" w:pos="1125"/>
              </w:tabs>
              <w:jc w:val="both"/>
              <w:rPr>
                <w:bCs/>
                <w:sz w:val="28"/>
                <w:szCs w:val="28"/>
              </w:rPr>
            </w:pPr>
            <w:r w:rsidRPr="000026F2">
              <w:rPr>
                <w:bCs/>
                <w:sz w:val="28"/>
                <w:szCs w:val="28"/>
              </w:rPr>
              <w:t>Ніжинської міської ради</w:t>
            </w:r>
          </w:p>
        </w:tc>
        <w:tc>
          <w:tcPr>
            <w:tcW w:w="2835" w:type="dxa"/>
            <w:shd w:val="clear" w:color="auto" w:fill="auto"/>
          </w:tcPr>
          <w:p w14:paraId="79DDC26D" w14:textId="6ADFD14C" w:rsidR="001D1015" w:rsidRPr="000026F2" w:rsidRDefault="000026F2" w:rsidP="004119F8">
            <w:pPr>
              <w:tabs>
                <w:tab w:val="left" w:pos="1125"/>
              </w:tabs>
              <w:rPr>
                <w:b/>
                <w:sz w:val="28"/>
                <w:szCs w:val="28"/>
              </w:rPr>
            </w:pPr>
            <w:r w:rsidRPr="000026F2">
              <w:rPr>
                <w:sz w:val="28"/>
                <w:szCs w:val="28"/>
              </w:rPr>
              <w:t>Наталія ЄФІМЕНКО</w:t>
            </w:r>
          </w:p>
        </w:tc>
      </w:tr>
      <w:tr w:rsidR="001D1015" w:rsidRPr="00CB7CA5" w14:paraId="088319D1" w14:textId="77777777" w:rsidTr="000026F2">
        <w:tc>
          <w:tcPr>
            <w:tcW w:w="6658" w:type="dxa"/>
            <w:shd w:val="clear" w:color="auto" w:fill="auto"/>
          </w:tcPr>
          <w:p w14:paraId="794DC0BF" w14:textId="77777777" w:rsidR="001D1015" w:rsidRPr="00AA74BE" w:rsidRDefault="001D1015" w:rsidP="004119F8">
            <w:pPr>
              <w:tabs>
                <w:tab w:val="left" w:pos="1125"/>
              </w:tabs>
              <w:jc w:val="both"/>
              <w:rPr>
                <w:b/>
                <w:sz w:val="28"/>
                <w:szCs w:val="28"/>
              </w:rPr>
            </w:pPr>
          </w:p>
        </w:tc>
        <w:tc>
          <w:tcPr>
            <w:tcW w:w="2835" w:type="dxa"/>
            <w:shd w:val="clear" w:color="auto" w:fill="auto"/>
          </w:tcPr>
          <w:p w14:paraId="36E84A9C" w14:textId="77777777" w:rsidR="001D1015" w:rsidRPr="00AA74BE" w:rsidRDefault="001D1015" w:rsidP="004119F8">
            <w:pPr>
              <w:tabs>
                <w:tab w:val="left" w:pos="1125"/>
              </w:tabs>
              <w:rPr>
                <w:b/>
                <w:sz w:val="28"/>
                <w:szCs w:val="28"/>
              </w:rPr>
            </w:pPr>
          </w:p>
        </w:tc>
      </w:tr>
      <w:tr w:rsidR="001D1015" w:rsidRPr="00CB7CA5" w14:paraId="6CEF3BA0" w14:textId="77777777" w:rsidTr="000026F2">
        <w:tc>
          <w:tcPr>
            <w:tcW w:w="6658" w:type="dxa"/>
            <w:shd w:val="clear" w:color="auto" w:fill="auto"/>
          </w:tcPr>
          <w:p w14:paraId="7F19015C" w14:textId="77777777" w:rsidR="001D1015" w:rsidRPr="00AA74BE" w:rsidRDefault="001D1015" w:rsidP="004119F8">
            <w:pPr>
              <w:tabs>
                <w:tab w:val="left" w:pos="1125"/>
              </w:tabs>
              <w:jc w:val="both"/>
              <w:rPr>
                <w:b/>
                <w:sz w:val="28"/>
                <w:szCs w:val="28"/>
              </w:rPr>
            </w:pPr>
          </w:p>
        </w:tc>
        <w:tc>
          <w:tcPr>
            <w:tcW w:w="2835" w:type="dxa"/>
            <w:shd w:val="clear" w:color="auto" w:fill="auto"/>
          </w:tcPr>
          <w:p w14:paraId="7D5625A6" w14:textId="77777777" w:rsidR="001D1015" w:rsidRPr="00AA74BE" w:rsidRDefault="001D1015" w:rsidP="004119F8">
            <w:pPr>
              <w:tabs>
                <w:tab w:val="left" w:pos="1125"/>
              </w:tabs>
              <w:rPr>
                <w:b/>
                <w:sz w:val="28"/>
                <w:szCs w:val="28"/>
              </w:rPr>
            </w:pPr>
          </w:p>
        </w:tc>
      </w:tr>
      <w:tr w:rsidR="001D1015" w:rsidRPr="00EF5967" w14:paraId="1D518B1E" w14:textId="77777777" w:rsidTr="000026F2">
        <w:tc>
          <w:tcPr>
            <w:tcW w:w="6658" w:type="dxa"/>
            <w:shd w:val="clear" w:color="auto" w:fill="auto"/>
          </w:tcPr>
          <w:p w14:paraId="30CF5FBD" w14:textId="77777777" w:rsidR="001D1015" w:rsidRPr="00AA74BE" w:rsidRDefault="001D1015" w:rsidP="004119F8">
            <w:pPr>
              <w:jc w:val="both"/>
              <w:rPr>
                <w:sz w:val="28"/>
                <w:szCs w:val="28"/>
              </w:rPr>
            </w:pPr>
            <w:r w:rsidRPr="00AA74BE">
              <w:rPr>
                <w:sz w:val="28"/>
                <w:szCs w:val="28"/>
              </w:rPr>
              <w:t>Перший заступник міського голови</w:t>
            </w:r>
          </w:p>
          <w:p w14:paraId="4F8F6325" w14:textId="77777777" w:rsidR="002D2C83" w:rsidRDefault="001D1015" w:rsidP="004119F8">
            <w:pPr>
              <w:rPr>
                <w:sz w:val="28"/>
                <w:szCs w:val="28"/>
              </w:rPr>
            </w:pPr>
            <w:r w:rsidRPr="00AA74BE">
              <w:rPr>
                <w:sz w:val="28"/>
                <w:szCs w:val="28"/>
              </w:rPr>
              <w:t xml:space="preserve">з питань діяльності виконавчих </w:t>
            </w:r>
          </w:p>
          <w:p w14:paraId="1E989DD2" w14:textId="19D305BA" w:rsidR="001D1015" w:rsidRPr="00AA74BE" w:rsidRDefault="001D1015" w:rsidP="004119F8">
            <w:pPr>
              <w:rPr>
                <w:sz w:val="28"/>
                <w:szCs w:val="28"/>
              </w:rPr>
            </w:pPr>
            <w:r w:rsidRPr="00AA74BE">
              <w:rPr>
                <w:sz w:val="28"/>
                <w:szCs w:val="28"/>
              </w:rPr>
              <w:t>органів ради</w:t>
            </w:r>
          </w:p>
          <w:p w14:paraId="5FEB31B1" w14:textId="77777777" w:rsidR="001D1015" w:rsidRPr="00AA74BE" w:rsidRDefault="001D1015" w:rsidP="004119F8">
            <w:pPr>
              <w:rPr>
                <w:sz w:val="28"/>
                <w:szCs w:val="28"/>
              </w:rPr>
            </w:pPr>
          </w:p>
        </w:tc>
        <w:tc>
          <w:tcPr>
            <w:tcW w:w="2835" w:type="dxa"/>
            <w:shd w:val="clear" w:color="auto" w:fill="auto"/>
          </w:tcPr>
          <w:p w14:paraId="5CDE3A2D" w14:textId="77777777" w:rsidR="001D1015" w:rsidRPr="00AA74BE" w:rsidRDefault="001D1015" w:rsidP="004119F8">
            <w:pPr>
              <w:rPr>
                <w:sz w:val="28"/>
                <w:szCs w:val="28"/>
              </w:rPr>
            </w:pPr>
          </w:p>
          <w:p w14:paraId="546AB93F" w14:textId="77777777" w:rsidR="001D1015" w:rsidRPr="00AA74BE" w:rsidRDefault="001D1015" w:rsidP="004119F8">
            <w:pPr>
              <w:rPr>
                <w:sz w:val="28"/>
                <w:szCs w:val="28"/>
              </w:rPr>
            </w:pPr>
            <w:r w:rsidRPr="00AA74BE">
              <w:rPr>
                <w:sz w:val="28"/>
                <w:szCs w:val="28"/>
              </w:rPr>
              <w:t>Федір ВОВЧЕНКО</w:t>
            </w:r>
          </w:p>
        </w:tc>
      </w:tr>
      <w:tr w:rsidR="001D1015" w:rsidRPr="00EF5967" w14:paraId="6883B8E3" w14:textId="77777777" w:rsidTr="000026F2">
        <w:tc>
          <w:tcPr>
            <w:tcW w:w="6658" w:type="dxa"/>
            <w:shd w:val="clear" w:color="auto" w:fill="auto"/>
          </w:tcPr>
          <w:p w14:paraId="5C52C095" w14:textId="77777777" w:rsidR="001D1015" w:rsidRPr="00AA74BE" w:rsidRDefault="001D1015" w:rsidP="004119F8">
            <w:pPr>
              <w:rPr>
                <w:sz w:val="28"/>
                <w:szCs w:val="28"/>
              </w:rPr>
            </w:pPr>
            <w:r w:rsidRPr="00AA74BE">
              <w:rPr>
                <w:sz w:val="28"/>
                <w:szCs w:val="28"/>
              </w:rPr>
              <w:t xml:space="preserve">Керуючий справами </w:t>
            </w:r>
          </w:p>
          <w:p w14:paraId="6DB3074B" w14:textId="77777777" w:rsidR="001D1015" w:rsidRPr="00AA74BE" w:rsidRDefault="001D1015" w:rsidP="004119F8">
            <w:pPr>
              <w:rPr>
                <w:sz w:val="28"/>
                <w:szCs w:val="28"/>
              </w:rPr>
            </w:pPr>
            <w:r w:rsidRPr="00AA74BE">
              <w:rPr>
                <w:sz w:val="28"/>
                <w:szCs w:val="28"/>
              </w:rPr>
              <w:t xml:space="preserve">виконавчого комітету </w:t>
            </w:r>
          </w:p>
          <w:p w14:paraId="082BA90F" w14:textId="77777777" w:rsidR="001D1015" w:rsidRPr="00AA74BE" w:rsidRDefault="001D1015" w:rsidP="004119F8">
            <w:pPr>
              <w:rPr>
                <w:sz w:val="28"/>
                <w:szCs w:val="28"/>
              </w:rPr>
            </w:pPr>
            <w:r w:rsidRPr="00AA74BE">
              <w:rPr>
                <w:sz w:val="28"/>
                <w:szCs w:val="28"/>
              </w:rPr>
              <w:t>Ніжинської міської ради</w:t>
            </w:r>
          </w:p>
          <w:p w14:paraId="0E014BA4" w14:textId="77777777" w:rsidR="001D1015" w:rsidRPr="00AA74BE" w:rsidRDefault="001D1015" w:rsidP="004119F8">
            <w:pPr>
              <w:rPr>
                <w:sz w:val="28"/>
                <w:szCs w:val="28"/>
              </w:rPr>
            </w:pPr>
          </w:p>
        </w:tc>
        <w:tc>
          <w:tcPr>
            <w:tcW w:w="2835" w:type="dxa"/>
            <w:shd w:val="clear" w:color="auto" w:fill="auto"/>
          </w:tcPr>
          <w:p w14:paraId="62BF85FA" w14:textId="77777777" w:rsidR="001D1015" w:rsidRPr="00AA74BE" w:rsidRDefault="001D1015" w:rsidP="004119F8">
            <w:pPr>
              <w:rPr>
                <w:sz w:val="28"/>
                <w:szCs w:val="28"/>
              </w:rPr>
            </w:pPr>
            <w:r w:rsidRPr="00AA74BE">
              <w:rPr>
                <w:sz w:val="28"/>
                <w:szCs w:val="28"/>
              </w:rPr>
              <w:t>Валерій САЛОГУБ</w:t>
            </w:r>
          </w:p>
        </w:tc>
      </w:tr>
      <w:tr w:rsidR="001D1015" w:rsidRPr="00EF5967" w14:paraId="07F4D1A3" w14:textId="77777777" w:rsidTr="000026F2">
        <w:tc>
          <w:tcPr>
            <w:tcW w:w="6658" w:type="dxa"/>
            <w:shd w:val="clear" w:color="auto" w:fill="auto"/>
          </w:tcPr>
          <w:p w14:paraId="2058B9FA" w14:textId="77777777" w:rsidR="001D1015" w:rsidRPr="00AA74BE" w:rsidRDefault="001D1015" w:rsidP="004119F8">
            <w:pPr>
              <w:rPr>
                <w:sz w:val="28"/>
                <w:szCs w:val="28"/>
              </w:rPr>
            </w:pPr>
            <w:r w:rsidRPr="00AA74BE">
              <w:rPr>
                <w:sz w:val="28"/>
                <w:szCs w:val="28"/>
              </w:rPr>
              <w:t xml:space="preserve">Начальник  відділу   юридично – кадрового </w:t>
            </w:r>
          </w:p>
          <w:p w14:paraId="06E379AD" w14:textId="77777777" w:rsidR="001D1015" w:rsidRPr="00AA74BE" w:rsidRDefault="001D1015" w:rsidP="004119F8">
            <w:pPr>
              <w:rPr>
                <w:sz w:val="28"/>
                <w:szCs w:val="28"/>
              </w:rPr>
            </w:pPr>
            <w:r w:rsidRPr="00AA74BE">
              <w:rPr>
                <w:sz w:val="28"/>
                <w:szCs w:val="28"/>
              </w:rPr>
              <w:t xml:space="preserve">забезпечення </w:t>
            </w:r>
            <w:r w:rsidRPr="00AA74BE">
              <w:rPr>
                <w:rFonts w:eastAsia="Calibri"/>
                <w:sz w:val="28"/>
                <w:szCs w:val="28"/>
                <w:lang w:eastAsia="en-US"/>
              </w:rPr>
              <w:t xml:space="preserve">апарату </w:t>
            </w:r>
            <w:r w:rsidRPr="00AA74BE">
              <w:rPr>
                <w:sz w:val="28"/>
                <w:szCs w:val="28"/>
              </w:rPr>
              <w:t xml:space="preserve">виконавчого комітету </w:t>
            </w:r>
          </w:p>
          <w:p w14:paraId="5FBF8AC2" w14:textId="77777777" w:rsidR="001D1015" w:rsidRPr="00AA74BE" w:rsidRDefault="001D1015" w:rsidP="004119F8">
            <w:pPr>
              <w:rPr>
                <w:sz w:val="28"/>
                <w:szCs w:val="28"/>
              </w:rPr>
            </w:pPr>
            <w:r w:rsidRPr="00AA74BE">
              <w:rPr>
                <w:sz w:val="28"/>
                <w:szCs w:val="28"/>
              </w:rPr>
              <w:t>Ніжинської міської ради</w:t>
            </w:r>
          </w:p>
          <w:p w14:paraId="523B150F" w14:textId="77777777" w:rsidR="001D1015" w:rsidRPr="00AA74BE" w:rsidRDefault="001D1015" w:rsidP="004119F8">
            <w:pPr>
              <w:rPr>
                <w:sz w:val="28"/>
                <w:szCs w:val="28"/>
              </w:rPr>
            </w:pPr>
          </w:p>
        </w:tc>
        <w:tc>
          <w:tcPr>
            <w:tcW w:w="2835" w:type="dxa"/>
            <w:shd w:val="clear" w:color="auto" w:fill="auto"/>
          </w:tcPr>
          <w:p w14:paraId="3FA3BF75" w14:textId="77777777" w:rsidR="001D1015" w:rsidRPr="00AA74BE" w:rsidRDefault="001D1015" w:rsidP="004119F8">
            <w:pPr>
              <w:rPr>
                <w:sz w:val="28"/>
                <w:szCs w:val="28"/>
              </w:rPr>
            </w:pPr>
            <w:r w:rsidRPr="00AA74BE">
              <w:rPr>
                <w:sz w:val="28"/>
                <w:szCs w:val="28"/>
              </w:rPr>
              <w:t>В’ячеслав ЛЕГА</w:t>
            </w:r>
          </w:p>
        </w:tc>
      </w:tr>
    </w:tbl>
    <w:p w14:paraId="561AFD6E" w14:textId="77777777" w:rsidR="006E3E7A" w:rsidRDefault="006E3E7A" w:rsidP="000125D4">
      <w:pPr>
        <w:jc w:val="both"/>
        <w:rPr>
          <w:sz w:val="28"/>
          <w:szCs w:val="28"/>
        </w:rPr>
      </w:pPr>
    </w:p>
    <w:p w14:paraId="64794D09" w14:textId="4FE619F5" w:rsidR="006E3E7A" w:rsidRDefault="006E3E7A" w:rsidP="000125D4">
      <w:pPr>
        <w:jc w:val="both"/>
        <w:rPr>
          <w:sz w:val="28"/>
          <w:szCs w:val="28"/>
        </w:rPr>
      </w:pPr>
    </w:p>
    <w:p w14:paraId="497EB4D4" w14:textId="1CEC0747" w:rsidR="00755D52" w:rsidRDefault="00755D52" w:rsidP="000125D4">
      <w:pPr>
        <w:jc w:val="both"/>
        <w:rPr>
          <w:sz w:val="28"/>
          <w:szCs w:val="28"/>
        </w:rPr>
      </w:pPr>
    </w:p>
    <w:p w14:paraId="25DFF59A" w14:textId="08C4D745" w:rsidR="00755D52" w:rsidRDefault="00755D52" w:rsidP="000125D4">
      <w:pPr>
        <w:jc w:val="both"/>
        <w:rPr>
          <w:sz w:val="28"/>
          <w:szCs w:val="28"/>
        </w:rPr>
      </w:pPr>
    </w:p>
    <w:p w14:paraId="028324DF" w14:textId="7C2A3854" w:rsidR="00E135CC" w:rsidRDefault="00E135CC" w:rsidP="000125D4">
      <w:pPr>
        <w:jc w:val="both"/>
        <w:rPr>
          <w:sz w:val="28"/>
          <w:szCs w:val="28"/>
        </w:rPr>
      </w:pPr>
    </w:p>
    <w:p w14:paraId="7ABFECFE" w14:textId="2FF3D492" w:rsidR="00E135CC" w:rsidRDefault="00E135CC" w:rsidP="000125D4">
      <w:pPr>
        <w:jc w:val="both"/>
        <w:rPr>
          <w:sz w:val="28"/>
          <w:szCs w:val="28"/>
        </w:rPr>
      </w:pPr>
    </w:p>
    <w:p w14:paraId="382EA81A" w14:textId="70F3B6B9" w:rsidR="00E135CC" w:rsidRDefault="00E135CC" w:rsidP="000125D4">
      <w:pPr>
        <w:jc w:val="both"/>
        <w:rPr>
          <w:sz w:val="28"/>
          <w:szCs w:val="28"/>
        </w:rPr>
      </w:pPr>
    </w:p>
    <w:p w14:paraId="50B5C9C6" w14:textId="690A806D" w:rsidR="00E135CC" w:rsidRDefault="00E135CC" w:rsidP="000125D4">
      <w:pPr>
        <w:jc w:val="both"/>
        <w:rPr>
          <w:sz w:val="28"/>
          <w:szCs w:val="28"/>
        </w:rPr>
      </w:pPr>
    </w:p>
    <w:p w14:paraId="52EDCB16" w14:textId="0794DDA4" w:rsidR="00E135CC" w:rsidRDefault="00E135CC" w:rsidP="000125D4">
      <w:pPr>
        <w:jc w:val="both"/>
        <w:rPr>
          <w:sz w:val="28"/>
          <w:szCs w:val="28"/>
        </w:rPr>
      </w:pPr>
    </w:p>
    <w:p w14:paraId="75079D77" w14:textId="4030C39C" w:rsidR="00E135CC" w:rsidRDefault="00E135CC" w:rsidP="000125D4">
      <w:pPr>
        <w:jc w:val="both"/>
        <w:rPr>
          <w:sz w:val="28"/>
          <w:szCs w:val="28"/>
        </w:rPr>
      </w:pPr>
    </w:p>
    <w:p w14:paraId="29CD085F" w14:textId="39C6F00A" w:rsidR="00E135CC" w:rsidRDefault="00E135CC" w:rsidP="000125D4">
      <w:pPr>
        <w:jc w:val="both"/>
        <w:rPr>
          <w:sz w:val="28"/>
          <w:szCs w:val="28"/>
        </w:rPr>
      </w:pPr>
    </w:p>
    <w:p w14:paraId="1FF38D12" w14:textId="5D77B26B" w:rsidR="00E135CC" w:rsidRDefault="00E135CC" w:rsidP="000125D4">
      <w:pPr>
        <w:jc w:val="both"/>
        <w:rPr>
          <w:sz w:val="28"/>
          <w:szCs w:val="28"/>
        </w:rPr>
      </w:pPr>
    </w:p>
    <w:p w14:paraId="5404ACA1" w14:textId="525F7CB2" w:rsidR="00E135CC" w:rsidRDefault="00E135CC" w:rsidP="000125D4">
      <w:pPr>
        <w:jc w:val="both"/>
        <w:rPr>
          <w:sz w:val="28"/>
          <w:szCs w:val="28"/>
        </w:rPr>
      </w:pPr>
    </w:p>
    <w:p w14:paraId="343F9B32" w14:textId="0731A18A" w:rsidR="00E135CC" w:rsidRDefault="00E135CC" w:rsidP="000125D4">
      <w:pPr>
        <w:jc w:val="both"/>
        <w:rPr>
          <w:sz w:val="28"/>
          <w:szCs w:val="28"/>
        </w:rPr>
      </w:pPr>
    </w:p>
    <w:p w14:paraId="160ECC7B" w14:textId="50C737A4" w:rsidR="00E135CC" w:rsidRDefault="00E135CC" w:rsidP="000125D4">
      <w:pPr>
        <w:jc w:val="both"/>
        <w:rPr>
          <w:sz w:val="28"/>
          <w:szCs w:val="28"/>
        </w:rPr>
      </w:pPr>
    </w:p>
    <w:p w14:paraId="05AE67D2" w14:textId="0ED1A395" w:rsidR="00E135CC" w:rsidRDefault="00E135CC" w:rsidP="000125D4">
      <w:pPr>
        <w:jc w:val="both"/>
        <w:rPr>
          <w:sz w:val="28"/>
          <w:szCs w:val="28"/>
        </w:rPr>
      </w:pPr>
    </w:p>
    <w:p w14:paraId="1B7D38C3" w14:textId="2DF75C12" w:rsidR="00E135CC" w:rsidRDefault="00E135CC" w:rsidP="000125D4">
      <w:pPr>
        <w:jc w:val="both"/>
        <w:rPr>
          <w:sz w:val="28"/>
          <w:szCs w:val="28"/>
        </w:rPr>
      </w:pPr>
    </w:p>
    <w:p w14:paraId="0593E01B" w14:textId="15091CD1" w:rsidR="00E135CC" w:rsidRDefault="00E135CC" w:rsidP="000125D4">
      <w:pPr>
        <w:jc w:val="both"/>
        <w:rPr>
          <w:sz w:val="28"/>
          <w:szCs w:val="28"/>
        </w:rPr>
      </w:pPr>
    </w:p>
    <w:p w14:paraId="19A32976" w14:textId="237A5BCD" w:rsidR="00E135CC" w:rsidRDefault="00E135CC" w:rsidP="000125D4">
      <w:pPr>
        <w:jc w:val="both"/>
        <w:rPr>
          <w:sz w:val="28"/>
          <w:szCs w:val="28"/>
        </w:rPr>
      </w:pPr>
    </w:p>
    <w:p w14:paraId="28208956" w14:textId="0341751F" w:rsidR="00E135CC" w:rsidRDefault="00E135CC" w:rsidP="000125D4">
      <w:pPr>
        <w:jc w:val="both"/>
        <w:rPr>
          <w:sz w:val="28"/>
          <w:szCs w:val="28"/>
        </w:rPr>
      </w:pPr>
    </w:p>
    <w:p w14:paraId="0136E7AE" w14:textId="3262A148" w:rsidR="00E135CC" w:rsidRDefault="00E135CC" w:rsidP="000125D4">
      <w:pPr>
        <w:jc w:val="both"/>
        <w:rPr>
          <w:sz w:val="28"/>
          <w:szCs w:val="28"/>
        </w:rPr>
      </w:pPr>
    </w:p>
    <w:p w14:paraId="0CD211EF" w14:textId="7206A8CB" w:rsidR="00E135CC" w:rsidRDefault="00E135CC" w:rsidP="000125D4">
      <w:pPr>
        <w:jc w:val="both"/>
        <w:rPr>
          <w:sz w:val="28"/>
          <w:szCs w:val="28"/>
        </w:rPr>
      </w:pPr>
    </w:p>
    <w:p w14:paraId="04866754" w14:textId="3336A8DB" w:rsidR="00E135CC" w:rsidRDefault="00E135CC" w:rsidP="000125D4">
      <w:pPr>
        <w:jc w:val="both"/>
        <w:rPr>
          <w:sz w:val="28"/>
          <w:szCs w:val="28"/>
        </w:rPr>
      </w:pPr>
    </w:p>
    <w:p w14:paraId="52F89AE5" w14:textId="265B2C05" w:rsidR="00E135CC" w:rsidRDefault="00E135CC" w:rsidP="000125D4">
      <w:pPr>
        <w:jc w:val="both"/>
        <w:rPr>
          <w:sz w:val="28"/>
          <w:szCs w:val="28"/>
        </w:rPr>
      </w:pPr>
    </w:p>
    <w:p w14:paraId="12B473B7" w14:textId="2FC7FA4A" w:rsidR="00E135CC" w:rsidRDefault="00E135CC" w:rsidP="000125D4">
      <w:pPr>
        <w:jc w:val="both"/>
        <w:rPr>
          <w:sz w:val="28"/>
          <w:szCs w:val="28"/>
        </w:rPr>
      </w:pPr>
    </w:p>
    <w:p w14:paraId="25D9B550" w14:textId="2C0D7C08" w:rsidR="00E135CC" w:rsidRDefault="00E135CC" w:rsidP="000125D4">
      <w:pPr>
        <w:jc w:val="both"/>
        <w:rPr>
          <w:sz w:val="28"/>
          <w:szCs w:val="28"/>
        </w:rPr>
      </w:pPr>
    </w:p>
    <w:p w14:paraId="33864306" w14:textId="2EBA6F25" w:rsidR="0017790B" w:rsidRDefault="0017790B" w:rsidP="00E00E06">
      <w:pPr>
        <w:widowControl w:val="0"/>
        <w:ind w:firstLine="720"/>
        <w:jc w:val="right"/>
        <w:outlineLvl w:val="0"/>
        <w:rPr>
          <w:sz w:val="28"/>
          <w:szCs w:val="28"/>
        </w:rPr>
      </w:pPr>
    </w:p>
    <w:p w14:paraId="6124503F" w14:textId="002F596C" w:rsidR="00E00E06" w:rsidRDefault="00E00E06" w:rsidP="00E00E06">
      <w:pPr>
        <w:widowControl w:val="0"/>
        <w:ind w:firstLine="720"/>
        <w:jc w:val="right"/>
        <w:outlineLvl w:val="0"/>
        <w:rPr>
          <w:sz w:val="28"/>
          <w:szCs w:val="28"/>
        </w:rPr>
      </w:pPr>
      <w:r w:rsidRPr="00D64661">
        <w:rPr>
          <w:sz w:val="28"/>
          <w:szCs w:val="28"/>
        </w:rPr>
        <w:t xml:space="preserve">ЗАТВЕРДЖЕНО  </w:t>
      </w:r>
    </w:p>
    <w:p w14:paraId="0665DC85" w14:textId="77777777" w:rsidR="00E00E06" w:rsidRDefault="00E00E06" w:rsidP="00E00E06">
      <w:pPr>
        <w:widowControl w:val="0"/>
        <w:ind w:firstLine="720"/>
        <w:jc w:val="right"/>
        <w:outlineLvl w:val="0"/>
        <w:rPr>
          <w:sz w:val="28"/>
          <w:szCs w:val="28"/>
        </w:rPr>
      </w:pPr>
      <w:r w:rsidRPr="00D64661">
        <w:rPr>
          <w:sz w:val="28"/>
          <w:szCs w:val="28"/>
        </w:rPr>
        <w:t xml:space="preserve">          розпорядження міського голови</w:t>
      </w:r>
    </w:p>
    <w:p w14:paraId="378236CD" w14:textId="09C40C19" w:rsidR="001A16DE" w:rsidRDefault="00E00E06" w:rsidP="00E00E06">
      <w:pPr>
        <w:widowControl w:val="0"/>
        <w:ind w:firstLine="720"/>
        <w:jc w:val="right"/>
        <w:outlineLvl w:val="0"/>
        <w:rPr>
          <w:b/>
          <w:szCs w:val="24"/>
        </w:rPr>
      </w:pPr>
      <w:r w:rsidRPr="00D64661">
        <w:rPr>
          <w:sz w:val="28"/>
          <w:szCs w:val="28"/>
        </w:rPr>
        <w:t xml:space="preserve">      від</w:t>
      </w:r>
      <w:r w:rsidR="001C73CC">
        <w:rPr>
          <w:sz w:val="28"/>
          <w:szCs w:val="28"/>
        </w:rPr>
        <w:t xml:space="preserve"> </w:t>
      </w:r>
      <w:r w:rsidR="006673E3">
        <w:rPr>
          <w:sz w:val="28"/>
          <w:szCs w:val="28"/>
        </w:rPr>
        <w:t>2</w:t>
      </w:r>
      <w:r w:rsidR="00506973">
        <w:rPr>
          <w:sz w:val="28"/>
          <w:szCs w:val="28"/>
        </w:rPr>
        <w:t>6</w:t>
      </w:r>
      <w:r w:rsidRPr="00D64661">
        <w:rPr>
          <w:sz w:val="28"/>
          <w:szCs w:val="28"/>
        </w:rPr>
        <w:t xml:space="preserve"> </w:t>
      </w:r>
      <w:r w:rsidR="00B25394">
        <w:rPr>
          <w:sz w:val="28"/>
          <w:szCs w:val="28"/>
        </w:rPr>
        <w:t>жов</w:t>
      </w:r>
      <w:r w:rsidR="002D2C83">
        <w:rPr>
          <w:sz w:val="28"/>
          <w:szCs w:val="28"/>
        </w:rPr>
        <w:t>тня</w:t>
      </w:r>
      <w:r w:rsidRPr="00D64661">
        <w:rPr>
          <w:sz w:val="28"/>
          <w:szCs w:val="28"/>
        </w:rPr>
        <w:t xml:space="preserve"> 202</w:t>
      </w:r>
      <w:r w:rsidR="00AD5A30">
        <w:rPr>
          <w:sz w:val="28"/>
          <w:szCs w:val="28"/>
        </w:rPr>
        <w:t>2</w:t>
      </w:r>
      <w:r w:rsidRPr="00D64661">
        <w:rPr>
          <w:sz w:val="28"/>
          <w:szCs w:val="28"/>
        </w:rPr>
        <w:t>р. №</w:t>
      </w:r>
      <w:r w:rsidR="00B215FF">
        <w:rPr>
          <w:sz w:val="28"/>
          <w:szCs w:val="28"/>
          <w:lang w:val="en-US"/>
        </w:rPr>
        <w:t xml:space="preserve"> 223</w:t>
      </w:r>
      <w:r w:rsidR="00B25394">
        <w:rPr>
          <w:sz w:val="28"/>
          <w:szCs w:val="28"/>
        </w:rPr>
        <w:t xml:space="preserve"> </w:t>
      </w:r>
      <w:r w:rsidR="001C73CC">
        <w:rPr>
          <w:sz w:val="28"/>
          <w:szCs w:val="28"/>
        </w:rPr>
        <w:t xml:space="preserve"> </w:t>
      </w:r>
      <w:r w:rsidRPr="00D64661">
        <w:rPr>
          <w:sz w:val="28"/>
          <w:szCs w:val="28"/>
        </w:rPr>
        <w:t xml:space="preserve"> </w:t>
      </w:r>
      <w:r w:rsidR="00AD5A30">
        <w:rPr>
          <w:sz w:val="28"/>
          <w:szCs w:val="28"/>
        </w:rPr>
        <w:t xml:space="preserve">  </w:t>
      </w:r>
    </w:p>
    <w:p w14:paraId="6F1E47FD" w14:textId="77777777" w:rsidR="001A16DE" w:rsidRDefault="001A16DE" w:rsidP="00E00E06">
      <w:pPr>
        <w:widowControl w:val="0"/>
        <w:ind w:firstLine="720"/>
        <w:jc w:val="right"/>
        <w:outlineLvl w:val="0"/>
        <w:rPr>
          <w:b/>
          <w:szCs w:val="24"/>
        </w:rPr>
      </w:pPr>
    </w:p>
    <w:p w14:paraId="1935BCA2" w14:textId="77777777" w:rsidR="001A16DE" w:rsidRDefault="001A16DE" w:rsidP="00266391">
      <w:pPr>
        <w:widowControl w:val="0"/>
        <w:ind w:firstLine="720"/>
        <w:jc w:val="center"/>
        <w:outlineLvl w:val="0"/>
        <w:rPr>
          <w:b/>
          <w:szCs w:val="24"/>
        </w:rPr>
      </w:pPr>
    </w:p>
    <w:p w14:paraId="08CB109C" w14:textId="77BC9890" w:rsidR="00266391" w:rsidRDefault="00266391" w:rsidP="00266391">
      <w:pPr>
        <w:widowControl w:val="0"/>
        <w:ind w:firstLine="720"/>
        <w:jc w:val="center"/>
        <w:outlineLvl w:val="0"/>
        <w:rPr>
          <w:b/>
          <w:szCs w:val="24"/>
        </w:rPr>
      </w:pPr>
      <w:r w:rsidRPr="005D3712">
        <w:rPr>
          <w:b/>
          <w:szCs w:val="24"/>
        </w:rPr>
        <w:t>ПОЛОЖЕННЯ</w:t>
      </w:r>
      <w:r>
        <w:rPr>
          <w:b/>
          <w:szCs w:val="24"/>
        </w:rPr>
        <w:t xml:space="preserve"> ПРО УПОВНОВАЖЕНУ ОСОБУ</w:t>
      </w:r>
    </w:p>
    <w:p w14:paraId="27C40CB2" w14:textId="77777777" w:rsidR="00266391" w:rsidRPr="005D3712" w:rsidRDefault="00266391" w:rsidP="00266391">
      <w:pPr>
        <w:widowControl w:val="0"/>
        <w:ind w:firstLine="720"/>
        <w:contextualSpacing/>
        <w:jc w:val="center"/>
        <w:rPr>
          <w:szCs w:val="24"/>
        </w:rPr>
      </w:pPr>
    </w:p>
    <w:p w14:paraId="2727C4AF" w14:textId="576C1D8A" w:rsidR="00266391" w:rsidRPr="005D3712" w:rsidRDefault="00266391" w:rsidP="00E1169C">
      <w:pPr>
        <w:widowControl w:val="0"/>
        <w:contextualSpacing/>
        <w:jc w:val="center"/>
        <w:rPr>
          <w:szCs w:val="24"/>
        </w:rPr>
      </w:pPr>
      <w:r w:rsidRPr="005D3712">
        <w:rPr>
          <w:szCs w:val="24"/>
        </w:rPr>
        <w:t>I. Загальні положення</w:t>
      </w:r>
    </w:p>
    <w:p w14:paraId="3BB13402" w14:textId="77777777" w:rsidR="00266391" w:rsidRPr="005D3712" w:rsidRDefault="00266391" w:rsidP="00266391">
      <w:pPr>
        <w:widowControl w:val="0"/>
        <w:ind w:firstLine="720"/>
        <w:contextualSpacing/>
        <w:jc w:val="center"/>
        <w:rPr>
          <w:b/>
          <w:szCs w:val="24"/>
        </w:rPr>
      </w:pPr>
    </w:p>
    <w:p w14:paraId="182500AE" w14:textId="77777777" w:rsidR="00266391" w:rsidRPr="005D3712" w:rsidRDefault="00266391" w:rsidP="00266391">
      <w:pPr>
        <w:widowControl w:val="0"/>
        <w:ind w:firstLine="720"/>
        <w:contextualSpacing/>
        <w:jc w:val="both"/>
        <w:rPr>
          <w:szCs w:val="24"/>
        </w:rPr>
      </w:pPr>
      <w:r w:rsidRPr="005D3712">
        <w:rPr>
          <w:szCs w:val="24"/>
        </w:rPr>
        <w:t>1.1. Це Положення розроблено відповідно до абзацу третього пункту 11 частини першої статті 9 та частини дев’ятої статті 11 Закону “Про публічні закупівлі” (далі – Закон) і визначає правовий статус, загальні організаційні та процедурні засади діяльності уповноваженої особи (осіб), а також їх права, обов’язки та відповідальність.</w:t>
      </w:r>
    </w:p>
    <w:p w14:paraId="5E97BF6B" w14:textId="01AA2CA2" w:rsidR="00266391" w:rsidRPr="005D3712" w:rsidRDefault="00266391" w:rsidP="00266391">
      <w:pPr>
        <w:widowControl w:val="0"/>
        <w:ind w:firstLine="720"/>
        <w:contextualSpacing/>
        <w:jc w:val="both"/>
        <w:rPr>
          <w:szCs w:val="24"/>
          <w:shd w:val="clear" w:color="auto" w:fill="FFFFFF"/>
        </w:rPr>
      </w:pPr>
      <w:r w:rsidRPr="005D3712">
        <w:rPr>
          <w:szCs w:val="24"/>
          <w:lang w:val="ru-RU"/>
        </w:rPr>
        <w:t>1</w:t>
      </w:r>
      <w:r w:rsidRPr="005D3712">
        <w:rPr>
          <w:szCs w:val="24"/>
        </w:rPr>
        <w:t>.2.  У</w:t>
      </w:r>
      <w:r w:rsidRPr="005D3712">
        <w:rPr>
          <w:szCs w:val="24"/>
          <w:shd w:val="clear" w:color="auto" w:fill="FFFFFF"/>
        </w:rPr>
        <w:t>повноважена особа (особи) - посадова особа</w:t>
      </w:r>
      <w:r w:rsidR="000F2D70">
        <w:rPr>
          <w:szCs w:val="24"/>
          <w:shd w:val="clear" w:color="auto" w:fill="FFFFFF"/>
        </w:rPr>
        <w:t>(особи)</w:t>
      </w:r>
      <w:r w:rsidRPr="005D3712">
        <w:rPr>
          <w:szCs w:val="24"/>
          <w:shd w:val="clear" w:color="auto" w:fill="FFFFFF"/>
        </w:rPr>
        <w:t xml:space="preserve">, яка є працівником замовника і визначена відповідальною за організацію та  проведення процедур </w:t>
      </w:r>
      <w:proofErr w:type="spellStart"/>
      <w:r w:rsidRPr="005D3712">
        <w:rPr>
          <w:szCs w:val="24"/>
          <w:shd w:val="clear" w:color="auto" w:fill="FFFFFF"/>
        </w:rPr>
        <w:t>закупівель</w:t>
      </w:r>
      <w:proofErr w:type="spellEnd"/>
      <w:r w:rsidRPr="005D3712">
        <w:rPr>
          <w:szCs w:val="24"/>
          <w:shd w:val="clear" w:color="auto" w:fill="FFFFFF"/>
        </w:rPr>
        <w:t xml:space="preserve">/спрощених </w:t>
      </w:r>
      <w:proofErr w:type="spellStart"/>
      <w:r w:rsidRPr="005D3712">
        <w:rPr>
          <w:szCs w:val="24"/>
          <w:shd w:val="clear" w:color="auto" w:fill="FFFFFF"/>
        </w:rPr>
        <w:t>закупівель</w:t>
      </w:r>
      <w:proofErr w:type="spellEnd"/>
      <w:r w:rsidRPr="005D3712">
        <w:rPr>
          <w:szCs w:val="24"/>
          <w:shd w:val="clear" w:color="auto" w:fill="FFFFFF"/>
        </w:rPr>
        <w:t xml:space="preserve"> згідно із </w:t>
      </w:r>
      <w:r w:rsidRPr="00372ADF">
        <w:rPr>
          <w:szCs w:val="24"/>
          <w:shd w:val="clear" w:color="auto" w:fill="FFFFFF"/>
        </w:rPr>
        <w:t>Законом на підставі  розпоряд</w:t>
      </w:r>
      <w:r w:rsidR="000F2D70" w:rsidRPr="00372ADF">
        <w:rPr>
          <w:szCs w:val="24"/>
          <w:shd w:val="clear" w:color="auto" w:fill="FFFFFF"/>
        </w:rPr>
        <w:t>ження</w:t>
      </w:r>
      <w:r w:rsidRPr="00372ADF">
        <w:rPr>
          <w:szCs w:val="24"/>
          <w:shd w:val="clear" w:color="auto" w:fill="FFFFFF"/>
        </w:rPr>
        <w:t xml:space="preserve"> </w:t>
      </w:r>
      <w:r w:rsidR="000F2D70" w:rsidRPr="00372ADF">
        <w:rPr>
          <w:szCs w:val="24"/>
          <w:shd w:val="clear" w:color="auto" w:fill="FFFFFF"/>
        </w:rPr>
        <w:t>міського голови</w:t>
      </w:r>
      <w:r w:rsidRPr="00372ADF">
        <w:rPr>
          <w:szCs w:val="24"/>
          <w:shd w:val="clear" w:color="auto" w:fill="FFFFFF"/>
        </w:rPr>
        <w:t>.</w:t>
      </w:r>
    </w:p>
    <w:p w14:paraId="7E974C27" w14:textId="77777777" w:rsidR="00266391" w:rsidRPr="005D3712" w:rsidRDefault="00266391" w:rsidP="00266391">
      <w:pPr>
        <w:widowControl w:val="0"/>
        <w:ind w:firstLine="720"/>
        <w:contextualSpacing/>
        <w:jc w:val="both"/>
        <w:rPr>
          <w:szCs w:val="24"/>
          <w:shd w:val="clear" w:color="auto" w:fill="FFFFFF"/>
        </w:rPr>
      </w:pPr>
      <w:bookmarkStart w:id="0" w:name="n346"/>
      <w:bookmarkEnd w:id="0"/>
      <w:r w:rsidRPr="005D3712">
        <w:rPr>
          <w:szCs w:val="24"/>
        </w:rPr>
        <w:t>1.3. </w:t>
      </w:r>
      <w:r w:rsidRPr="005D3712">
        <w:rPr>
          <w:szCs w:val="24"/>
          <w:shd w:val="clear" w:color="auto" w:fill="FFFFFF"/>
        </w:rPr>
        <w:t xml:space="preserve">Уповноважена особа під час організації та проведення процедури закупівлі/спрощеної закупівлі повинна забезпечити об’єктивність і неупередженість процесу організації та проведення процедур </w:t>
      </w:r>
      <w:proofErr w:type="spellStart"/>
      <w:r w:rsidRPr="005D3712">
        <w:rPr>
          <w:szCs w:val="24"/>
          <w:shd w:val="clear" w:color="auto" w:fill="FFFFFF"/>
        </w:rPr>
        <w:t>закупівель</w:t>
      </w:r>
      <w:proofErr w:type="spellEnd"/>
      <w:r w:rsidRPr="005D3712">
        <w:rPr>
          <w:szCs w:val="24"/>
          <w:shd w:val="clear" w:color="auto" w:fill="FFFFFF"/>
        </w:rPr>
        <w:t xml:space="preserve">/спрощених </w:t>
      </w:r>
      <w:proofErr w:type="spellStart"/>
      <w:r w:rsidRPr="005D3712">
        <w:rPr>
          <w:szCs w:val="24"/>
          <w:shd w:val="clear" w:color="auto" w:fill="FFFFFF"/>
        </w:rPr>
        <w:t>закупівель</w:t>
      </w:r>
      <w:proofErr w:type="spellEnd"/>
      <w:r w:rsidRPr="005D3712">
        <w:rPr>
          <w:szCs w:val="24"/>
          <w:shd w:val="clear" w:color="auto" w:fill="FFFFFF"/>
        </w:rPr>
        <w:t>, в інтересах замовника.</w:t>
      </w:r>
    </w:p>
    <w:p w14:paraId="0D515DAC" w14:textId="77777777" w:rsidR="00266391" w:rsidRPr="005D3712" w:rsidRDefault="00266391" w:rsidP="00266391">
      <w:pPr>
        <w:widowControl w:val="0"/>
        <w:ind w:firstLine="720"/>
        <w:contextualSpacing/>
        <w:jc w:val="both"/>
        <w:rPr>
          <w:szCs w:val="24"/>
          <w:shd w:val="clear" w:color="auto" w:fill="FFFFFF"/>
        </w:rPr>
      </w:pPr>
      <w:r w:rsidRPr="005D3712">
        <w:rPr>
          <w:szCs w:val="24"/>
          <w:shd w:val="clear" w:color="auto" w:fill="FFFFFF"/>
        </w:rPr>
        <w:t xml:space="preserve">1.4.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закупівлі/спрощеної закупівлі, наявність якого може вплинути на об’єктивність і неупередженість ухвалення рішень щодо вибору переможця процедури закупівлі/спрощеної закупівлі. </w:t>
      </w:r>
    </w:p>
    <w:p w14:paraId="05833960" w14:textId="77777777" w:rsidR="00266391" w:rsidRPr="005D3712" w:rsidRDefault="00266391" w:rsidP="00266391">
      <w:pPr>
        <w:widowControl w:val="0"/>
        <w:ind w:firstLine="720"/>
        <w:contextualSpacing/>
        <w:jc w:val="both"/>
        <w:rPr>
          <w:szCs w:val="24"/>
        </w:rPr>
      </w:pPr>
      <w:r w:rsidRPr="005D3712">
        <w:rPr>
          <w:szCs w:val="24"/>
          <w:shd w:val="clear" w:color="auto" w:fill="FFFFFF"/>
        </w:rPr>
        <w:t xml:space="preserve">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w:t>
      </w:r>
      <w:proofErr w:type="spellStart"/>
      <w:r w:rsidRPr="005D3712">
        <w:rPr>
          <w:szCs w:val="24"/>
          <w:shd w:val="clear" w:color="auto" w:fill="FFFFFF"/>
        </w:rPr>
        <w:t>закупівель</w:t>
      </w:r>
      <w:proofErr w:type="spellEnd"/>
      <w:r w:rsidRPr="005D3712">
        <w:rPr>
          <w:szCs w:val="24"/>
          <w:shd w:val="clear" w:color="auto" w:fill="FFFFFF"/>
        </w:rPr>
        <w:t xml:space="preserve"> на веб-порталі Уповноваженого органу з питань </w:t>
      </w:r>
      <w:proofErr w:type="spellStart"/>
      <w:r w:rsidRPr="005D3712">
        <w:rPr>
          <w:szCs w:val="24"/>
          <w:shd w:val="clear" w:color="auto" w:fill="FFFFFF"/>
        </w:rPr>
        <w:t>закупівель</w:t>
      </w:r>
      <w:proofErr w:type="spellEnd"/>
      <w:r w:rsidRPr="005D3712">
        <w:rPr>
          <w:szCs w:val="24"/>
          <w:shd w:val="clear" w:color="auto" w:fill="FFFFFF"/>
        </w:rPr>
        <w:t xml:space="preserve"> шляхом проходження безкоштовного тестування.</w:t>
      </w:r>
    </w:p>
    <w:p w14:paraId="163CB998"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 xml:space="preserve">1.6. Уповноважена особа у своїй діяльності керується </w:t>
      </w:r>
      <w:r w:rsidRPr="005D3712">
        <w:rPr>
          <w:color w:val="000000"/>
        </w:rPr>
        <w:t xml:space="preserve">Законом, принципами здійснення публічних </w:t>
      </w:r>
      <w:proofErr w:type="spellStart"/>
      <w:r w:rsidRPr="005D3712">
        <w:rPr>
          <w:color w:val="000000"/>
        </w:rPr>
        <w:t>закупівель</w:t>
      </w:r>
      <w:proofErr w:type="spellEnd"/>
      <w:r w:rsidRPr="005D3712">
        <w:rPr>
          <w:color w:val="000000"/>
        </w:rPr>
        <w:t>, визначених Законом, іншими нормативно-правовими актами та цим Положенням.</w:t>
      </w:r>
    </w:p>
    <w:p w14:paraId="32A8CC0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10A7A074" w14:textId="299765D9" w:rsidR="00266391" w:rsidRDefault="00266391" w:rsidP="00266391">
      <w:pPr>
        <w:pStyle w:val="a7"/>
        <w:widowControl w:val="0"/>
        <w:spacing w:before="0" w:beforeAutospacing="0" w:after="0" w:afterAutospacing="0"/>
        <w:ind w:firstLine="720"/>
        <w:contextualSpacing/>
        <w:jc w:val="center"/>
      </w:pPr>
      <w:r w:rsidRPr="005D3712">
        <w:t>І</w:t>
      </w:r>
      <w:r w:rsidRPr="005D3712">
        <w:rPr>
          <w:lang w:val="en-US"/>
        </w:rPr>
        <w:t>I</w:t>
      </w:r>
      <w:r w:rsidRPr="005D3712">
        <w:rPr>
          <w:lang w:val="ru-RU"/>
        </w:rPr>
        <w:t>. Ор</w:t>
      </w:r>
      <w:proofErr w:type="spellStart"/>
      <w:r w:rsidRPr="005D3712">
        <w:t>ганізація</w:t>
      </w:r>
      <w:proofErr w:type="spellEnd"/>
      <w:r w:rsidRPr="005D3712">
        <w:t xml:space="preserve"> діяльності уповноваженої особи</w:t>
      </w:r>
    </w:p>
    <w:p w14:paraId="302B0239" w14:textId="77777777" w:rsidR="008C0034" w:rsidRPr="005D3712" w:rsidRDefault="008C0034" w:rsidP="00266391">
      <w:pPr>
        <w:pStyle w:val="a7"/>
        <w:widowControl w:val="0"/>
        <w:spacing w:before="0" w:beforeAutospacing="0" w:after="0" w:afterAutospacing="0"/>
        <w:ind w:firstLine="720"/>
        <w:contextualSpacing/>
        <w:jc w:val="center"/>
      </w:pPr>
    </w:p>
    <w:p w14:paraId="09C3444E" w14:textId="77777777" w:rsidR="00266391" w:rsidRPr="005D3712" w:rsidRDefault="00266391" w:rsidP="00266391">
      <w:pPr>
        <w:pStyle w:val="a7"/>
        <w:widowControl w:val="0"/>
        <w:spacing w:before="0" w:beforeAutospacing="0" w:after="0" w:afterAutospacing="0"/>
        <w:ind w:firstLine="720"/>
        <w:contextualSpacing/>
        <w:jc w:val="both"/>
      </w:pPr>
      <w:r w:rsidRPr="005D3712">
        <w:t>2.1. Уповноважена особа визначається або призначається замовником одним з таких способів:</w:t>
      </w:r>
    </w:p>
    <w:p w14:paraId="232026B9" w14:textId="2548FBDA" w:rsidR="00266391" w:rsidRPr="005D3712" w:rsidRDefault="00266391" w:rsidP="00266391">
      <w:pPr>
        <w:pStyle w:val="a7"/>
        <w:widowControl w:val="0"/>
        <w:spacing w:before="0" w:beforeAutospacing="0" w:after="0" w:afterAutospacing="0"/>
        <w:ind w:firstLine="720"/>
        <w:contextualSpacing/>
        <w:jc w:val="both"/>
      </w:pPr>
      <w:r w:rsidRPr="005D3712">
        <w:t xml:space="preserve">1) шляхом покладення на </w:t>
      </w:r>
      <w:r w:rsidR="00C53471">
        <w:t>посадову особу</w:t>
      </w:r>
      <w:r w:rsidRPr="005D3712">
        <w:t xml:space="preserve"> із </w:t>
      </w:r>
      <w:proofErr w:type="spellStart"/>
      <w:r w:rsidRPr="005D3712">
        <w:t>шт</w:t>
      </w:r>
      <w:r w:rsidR="00C53471">
        <w:t>а</w:t>
      </w:r>
      <w:r w:rsidRPr="005D3712">
        <w:t>ної</w:t>
      </w:r>
      <w:proofErr w:type="spellEnd"/>
      <w:r w:rsidRPr="005D3712">
        <w:t xml:space="preserve"> чисельності функцій уповноваженої особи</w:t>
      </w:r>
      <w:r w:rsidR="00C53471">
        <w:t>,</w:t>
      </w:r>
      <w:r w:rsidRPr="005D3712">
        <w:t xml:space="preserve"> як додаткової роботи з відповідною доплатою згідно із законодавством;</w:t>
      </w:r>
    </w:p>
    <w:p w14:paraId="237A5E80" w14:textId="77777777" w:rsidR="00266391" w:rsidRPr="005D3712" w:rsidRDefault="00266391" w:rsidP="00266391">
      <w:pPr>
        <w:pStyle w:val="a7"/>
        <w:widowControl w:val="0"/>
        <w:spacing w:before="0" w:beforeAutospacing="0" w:after="0" w:afterAutospacing="0"/>
        <w:ind w:firstLine="720"/>
        <w:contextualSpacing/>
        <w:jc w:val="both"/>
      </w:pPr>
      <w:r w:rsidRPr="005D3712">
        <w:t xml:space="preserve">2) шляхом уведення до штатного розпису окремої посади, на яку буде покладено </w:t>
      </w:r>
      <w:proofErr w:type="spellStart"/>
      <w:r w:rsidRPr="005D3712">
        <w:t>обов</w:t>
      </w:r>
      <w:proofErr w:type="spellEnd"/>
      <w:r w:rsidRPr="005D3712">
        <w:rPr>
          <w:lang w:val="ru-RU"/>
        </w:rPr>
        <w:t>’</w:t>
      </w:r>
      <w:proofErr w:type="spellStart"/>
      <w:r w:rsidRPr="005D3712">
        <w:t>язки</w:t>
      </w:r>
      <w:proofErr w:type="spellEnd"/>
      <w:r w:rsidRPr="005D3712">
        <w:t xml:space="preserve"> виконання функцій уповноваженої особи (уповноважених осіб);</w:t>
      </w:r>
    </w:p>
    <w:p w14:paraId="28881F6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3) шляхом укладення трудового договору (контракту) згідно із законодавством.</w:t>
      </w:r>
    </w:p>
    <w:p w14:paraId="092A8B04"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Замовник може використовувати одночасно декілька способів для визначення різних уповноважених осіб.</w:t>
      </w:r>
    </w:p>
    <w:p w14:paraId="4023D9F1"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2.2. Замовник для організації та проведення процедур </w:t>
      </w:r>
      <w:proofErr w:type="spellStart"/>
      <w:r w:rsidRPr="005D3712">
        <w:rPr>
          <w:color w:val="000000"/>
        </w:rPr>
        <w:t>закупівель</w:t>
      </w:r>
      <w:proofErr w:type="spellEnd"/>
      <w:r w:rsidRPr="005D3712">
        <w:rPr>
          <w:color w:val="000000"/>
        </w:rPr>
        <w:t xml:space="preserve">/спрощених </w:t>
      </w:r>
      <w:proofErr w:type="spellStart"/>
      <w:r w:rsidRPr="005D3712">
        <w:rPr>
          <w:color w:val="000000"/>
        </w:rPr>
        <w:t>закупівель</w:t>
      </w:r>
      <w:proofErr w:type="spellEnd"/>
      <w:r w:rsidRPr="005D3712">
        <w:rPr>
          <w:color w:val="000000"/>
        </w:rPr>
        <w:t xml:space="preserve"> може призначати одну або декілька уповноважених осіб залежно від обсягів </w:t>
      </w:r>
      <w:proofErr w:type="spellStart"/>
      <w:r w:rsidRPr="005D3712">
        <w:rPr>
          <w:color w:val="000000"/>
        </w:rPr>
        <w:t>закупівель</w:t>
      </w:r>
      <w:proofErr w:type="spellEnd"/>
      <w:r w:rsidRPr="005D3712">
        <w:rPr>
          <w:color w:val="000000"/>
        </w:rPr>
        <w:t xml:space="preserve"> та особливостей своєї діяльності за умови, що кожна з таких осіб буде відповідальною за організацію та проведення конкретних процедур </w:t>
      </w:r>
      <w:proofErr w:type="spellStart"/>
      <w:r w:rsidRPr="005D3712">
        <w:rPr>
          <w:color w:val="000000"/>
        </w:rPr>
        <w:t>закупівель</w:t>
      </w:r>
      <w:proofErr w:type="spellEnd"/>
      <w:r w:rsidRPr="005D3712">
        <w:rPr>
          <w:color w:val="000000"/>
        </w:rPr>
        <w:t xml:space="preserve">/спрощених </w:t>
      </w:r>
      <w:proofErr w:type="spellStart"/>
      <w:r w:rsidRPr="005D3712">
        <w:rPr>
          <w:color w:val="000000"/>
        </w:rPr>
        <w:t>закупівель</w:t>
      </w:r>
      <w:proofErr w:type="spellEnd"/>
      <w:r w:rsidRPr="005D3712">
        <w:rPr>
          <w:color w:val="000000"/>
        </w:rPr>
        <w:t xml:space="preserve">. </w:t>
      </w:r>
    </w:p>
    <w:p w14:paraId="3A6CC2F3" w14:textId="4B38B9F6"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визначення кількох уповноважених осіб розмежування їх повноважень та </w:t>
      </w:r>
      <w:proofErr w:type="spellStart"/>
      <w:r w:rsidRPr="005D3712">
        <w:rPr>
          <w:color w:val="000000"/>
        </w:rPr>
        <w:t>обов</w:t>
      </w:r>
      <w:proofErr w:type="spellEnd"/>
      <w:r w:rsidRPr="005D3712">
        <w:rPr>
          <w:color w:val="000000"/>
          <w:lang w:val="ru-RU"/>
        </w:rPr>
        <w:t>’</w:t>
      </w:r>
      <w:proofErr w:type="spellStart"/>
      <w:r w:rsidRPr="005D3712">
        <w:rPr>
          <w:color w:val="000000"/>
        </w:rPr>
        <w:t>язків</w:t>
      </w:r>
      <w:proofErr w:type="spellEnd"/>
      <w:r w:rsidRPr="005D3712">
        <w:rPr>
          <w:color w:val="000000"/>
        </w:rPr>
        <w:t xml:space="preserve"> визначається</w:t>
      </w:r>
      <w:r w:rsidR="000F2D70">
        <w:rPr>
          <w:color w:val="000000"/>
        </w:rPr>
        <w:t xml:space="preserve"> розпорядчим</w:t>
      </w:r>
      <w:r w:rsidRPr="005D3712">
        <w:rPr>
          <w:color w:val="000000"/>
        </w:rPr>
        <w:t xml:space="preserve"> рішенням замовника. </w:t>
      </w:r>
    </w:p>
    <w:p w14:paraId="797FBA4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 </w:t>
      </w:r>
    </w:p>
    <w:p w14:paraId="341ABD2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2.3.  У разі відсутності однієї уповноваженої особи </w:t>
      </w:r>
      <w:bookmarkStart w:id="1" w:name="_Hlk89777912"/>
      <w:r w:rsidRPr="005D3712">
        <w:rPr>
          <w:color w:val="000000"/>
        </w:rPr>
        <w:t>(під час перебування на лікарняному, у відрядженні або відпустці)</w:t>
      </w:r>
      <w:bookmarkEnd w:id="1"/>
      <w:r w:rsidRPr="005D3712">
        <w:rPr>
          <w:color w:val="000000"/>
        </w:rPr>
        <w:t xml:space="preserve"> замовник має право визначити іншу уповноважену особу, яка буде </w:t>
      </w:r>
      <w:r w:rsidRPr="005D3712">
        <w:rPr>
          <w:color w:val="000000"/>
        </w:rPr>
        <w:lastRenderedPageBreak/>
        <w:t xml:space="preserve">виконувати обов’язки такої уповноваженої особи. </w:t>
      </w:r>
    </w:p>
    <w:p w14:paraId="0A2ADE1B" w14:textId="77777777" w:rsidR="008C0034" w:rsidRDefault="008C0034" w:rsidP="00266391">
      <w:pPr>
        <w:pStyle w:val="a7"/>
        <w:widowControl w:val="0"/>
        <w:spacing w:before="0" w:beforeAutospacing="0" w:after="0" w:afterAutospacing="0"/>
        <w:ind w:firstLine="720"/>
        <w:contextualSpacing/>
        <w:jc w:val="both"/>
        <w:rPr>
          <w:color w:val="000000"/>
        </w:rPr>
      </w:pPr>
    </w:p>
    <w:p w14:paraId="00D7E015" w14:textId="243B1895"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4</w:t>
      </w:r>
      <w:r w:rsidRPr="005D3712">
        <w:rPr>
          <w:color w:val="000000"/>
        </w:rPr>
        <w:t xml:space="preserve">. У разі призначення уповноваженою особою фахівця з публічних </w:t>
      </w:r>
      <w:proofErr w:type="spellStart"/>
      <w:r w:rsidRPr="005D3712">
        <w:rPr>
          <w:color w:val="000000"/>
        </w:rPr>
        <w:t>закупівель</w:t>
      </w:r>
      <w:proofErr w:type="spellEnd"/>
      <w:r w:rsidRPr="005D3712">
        <w:rPr>
          <w:color w:val="000000"/>
        </w:rPr>
        <w:t xml:space="preserve"> така особа має відповідати професійним </w:t>
      </w:r>
      <w:proofErr w:type="spellStart"/>
      <w:r w:rsidRPr="005D3712">
        <w:rPr>
          <w:color w:val="000000"/>
        </w:rPr>
        <w:t>компетентностям</w:t>
      </w:r>
      <w:proofErr w:type="spellEnd"/>
      <w:r w:rsidRPr="005D3712">
        <w:rPr>
          <w:color w:val="000000"/>
        </w:rPr>
        <w:t xml:space="preserve"> та мати знання, вміння і навички, що визначені в наказі Міністерства соціальної політики України від 18.02.2019 №234 «Про затвердження професійного стандарту «Фахівець з публічних </w:t>
      </w:r>
      <w:proofErr w:type="spellStart"/>
      <w:r w:rsidRPr="005D3712">
        <w:rPr>
          <w:color w:val="000000"/>
        </w:rPr>
        <w:t>закупівель</w:t>
      </w:r>
      <w:proofErr w:type="spellEnd"/>
      <w:r w:rsidRPr="005D3712">
        <w:rPr>
          <w:color w:val="000000"/>
        </w:rPr>
        <w:t xml:space="preserve">». </w:t>
      </w:r>
    </w:p>
    <w:p w14:paraId="74BC47B6"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5</w:t>
      </w:r>
      <w:r w:rsidRPr="005D3712">
        <w:rPr>
          <w:color w:val="000000"/>
        </w:rPr>
        <w:t xml:space="preserve">.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76181943" w14:textId="40636D13"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6</w:t>
      </w:r>
      <w:r w:rsidRPr="005D3712">
        <w:rPr>
          <w:color w:val="000000"/>
        </w:rPr>
        <w:t xml:space="preserve">. За </w:t>
      </w:r>
      <w:r w:rsidR="00AA0A93">
        <w:rPr>
          <w:color w:val="000000"/>
        </w:rPr>
        <w:t>розпоряд</w:t>
      </w:r>
      <w:r w:rsidR="00C53471">
        <w:rPr>
          <w:color w:val="000000"/>
        </w:rPr>
        <w:t>женням міського голови</w:t>
      </w:r>
      <w:r w:rsidRPr="005D3712">
        <w:rPr>
          <w:color w:val="000000"/>
        </w:rPr>
        <w:t xml:space="preserve"> може утворюватися робоча група у складі працівників замовника, ініціатором утворення якої може бути уповноважена особа. </w:t>
      </w:r>
    </w:p>
    <w:p w14:paraId="158E065F" w14:textId="3EBD1E08"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w:t>
      </w:r>
      <w:r w:rsidR="00AA0A93">
        <w:rPr>
          <w:color w:val="000000"/>
        </w:rPr>
        <w:t xml:space="preserve">розпорядчому </w:t>
      </w:r>
      <w:r w:rsidRPr="005D3712">
        <w:rPr>
          <w:color w:val="000000"/>
        </w:rPr>
        <w:t xml:space="preserve">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 </w:t>
      </w:r>
    </w:p>
    <w:p w14:paraId="049714B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3301D49F"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утворення робочої групи уповноважена особа є її головою та організовує її роботу. </w:t>
      </w:r>
    </w:p>
    <w:p w14:paraId="6846971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Робоча група бере участь:</w:t>
      </w:r>
    </w:p>
    <w:p w14:paraId="771EA065"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підготовці тендерної документації, оголошення про проведення спрощеної закупівлі та вимог до предмета закупівлі;</w:t>
      </w:r>
    </w:p>
    <w:p w14:paraId="6CFC437E"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розгляді тендерних пропозицій/пропозицій;</w:t>
      </w:r>
    </w:p>
    <w:p w14:paraId="24B61BE8"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 xml:space="preserve">у проведенні переговорів у разі здійснення переговорної процедури. </w:t>
      </w:r>
    </w:p>
    <w:p w14:paraId="795952B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Члени робочої групи об’єктивно та неупереджено розглядають тендерні пропозиції/пропозиції та забезпечують збереження конфіденційності інформації, яка визначена учасниками як конфіденційна. </w:t>
      </w:r>
    </w:p>
    <w:p w14:paraId="72C83D74" w14:textId="77777777" w:rsidR="00266391"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Рішення робочої групи оформлюються протоколом із зазначення дати і часу прийняття рішення та мають дорадчий характер. </w:t>
      </w:r>
    </w:p>
    <w:p w14:paraId="06EA83DB" w14:textId="77777777" w:rsidR="00266391" w:rsidRPr="000430B8" w:rsidRDefault="00266391" w:rsidP="00266391">
      <w:pPr>
        <w:pStyle w:val="rvps2"/>
        <w:shd w:val="clear" w:color="auto" w:fill="FFFFFF"/>
        <w:spacing w:before="0" w:beforeAutospacing="0" w:after="0" w:afterAutospacing="0" w:line="140" w:lineRule="atLeast"/>
        <w:ind w:firstLine="450"/>
        <w:jc w:val="both"/>
        <w:rPr>
          <w:lang w:val="uk-UA"/>
        </w:rPr>
      </w:pPr>
      <w:r>
        <w:rPr>
          <w:lang w:val="uk-UA"/>
        </w:rPr>
        <w:t xml:space="preserve">2.7. Уповноважена особа здійснює закупівельну діяльність відповідно до службових записок, заявок, інформації про необхідні технічні, якісні та кількісні характеристики предмета закупівлі (технічні вимоги до предмета закупівлі) керівників відповідних підрозділів Замовника, які повинні бути надані в паперовому та електронному вигляді (формат </w:t>
      </w:r>
      <w:r>
        <w:rPr>
          <w:lang w:val="en-US"/>
        </w:rPr>
        <w:t>Word</w:t>
      </w:r>
      <w:r>
        <w:rPr>
          <w:lang w:val="uk-UA"/>
        </w:rPr>
        <w:t xml:space="preserve">, </w:t>
      </w:r>
      <w:proofErr w:type="spellStart"/>
      <w:r>
        <w:rPr>
          <w:lang w:val="en-US"/>
        </w:rPr>
        <w:t>Exel</w:t>
      </w:r>
      <w:proofErr w:type="spellEnd"/>
      <w:r w:rsidRPr="000430B8">
        <w:rPr>
          <w:lang w:val="uk-UA"/>
        </w:rPr>
        <w:t>)</w:t>
      </w:r>
      <w:r>
        <w:rPr>
          <w:lang w:val="uk-UA"/>
        </w:rPr>
        <w:t xml:space="preserve">, завірений власноручним підписом ініціатора закупівлі на кожній сторінці, завізовані профільним заступником (у підпорядкуванні якого перебуває ініціатор </w:t>
      </w:r>
      <w:proofErr w:type="spellStart"/>
      <w:r>
        <w:rPr>
          <w:lang w:val="uk-UA"/>
        </w:rPr>
        <w:t>закупівель</w:t>
      </w:r>
      <w:proofErr w:type="spellEnd"/>
      <w:r>
        <w:rPr>
          <w:lang w:val="uk-UA"/>
        </w:rPr>
        <w:t xml:space="preserve">), головним бухгалтером. </w:t>
      </w:r>
    </w:p>
    <w:p w14:paraId="6DD10DA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08056FC7"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539DCA15" w14:textId="77777777" w:rsidR="00266391" w:rsidRPr="005D3712" w:rsidRDefault="00266391" w:rsidP="00266391">
      <w:pPr>
        <w:widowControl w:val="0"/>
        <w:ind w:firstLine="720"/>
        <w:contextualSpacing/>
        <w:jc w:val="center"/>
        <w:outlineLvl w:val="0"/>
        <w:rPr>
          <w:szCs w:val="24"/>
        </w:rPr>
      </w:pPr>
      <w:r w:rsidRPr="005D3712">
        <w:rPr>
          <w:szCs w:val="24"/>
        </w:rPr>
        <w:t>ІІІ. Засади діяльності та вимоги до уповноваженої особи</w:t>
      </w:r>
    </w:p>
    <w:p w14:paraId="675E6896" w14:textId="77777777" w:rsidR="00266391" w:rsidRPr="005D3712" w:rsidRDefault="00266391" w:rsidP="00266391">
      <w:pPr>
        <w:widowControl w:val="0"/>
        <w:ind w:firstLine="720"/>
        <w:contextualSpacing/>
        <w:jc w:val="center"/>
        <w:rPr>
          <w:b/>
          <w:szCs w:val="24"/>
        </w:rPr>
      </w:pPr>
    </w:p>
    <w:p w14:paraId="2BDF1DFB" w14:textId="5EFFACEA" w:rsidR="00266391" w:rsidRPr="00C53471" w:rsidRDefault="00266391" w:rsidP="00266391">
      <w:pPr>
        <w:widowControl w:val="0"/>
        <w:ind w:firstLine="720"/>
        <w:contextualSpacing/>
        <w:jc w:val="both"/>
        <w:rPr>
          <w:szCs w:val="24"/>
        </w:rPr>
      </w:pPr>
      <w:r w:rsidRPr="005D3712">
        <w:rPr>
          <w:szCs w:val="24"/>
        </w:rPr>
        <w:t>3.1. Уповноважена особа здійснює свою діяльність</w:t>
      </w:r>
      <w:r>
        <w:rPr>
          <w:szCs w:val="24"/>
        </w:rPr>
        <w:t xml:space="preserve"> згідно</w:t>
      </w:r>
      <w:r w:rsidRPr="005D3712">
        <w:rPr>
          <w:szCs w:val="24"/>
        </w:rPr>
        <w:t xml:space="preserve"> </w:t>
      </w:r>
      <w:r w:rsidRPr="00C53471">
        <w:rPr>
          <w:szCs w:val="24"/>
        </w:rPr>
        <w:t>розпоряд</w:t>
      </w:r>
      <w:r w:rsidR="00AA0A93" w:rsidRPr="00C53471">
        <w:rPr>
          <w:szCs w:val="24"/>
        </w:rPr>
        <w:t>ження</w:t>
      </w:r>
      <w:r w:rsidRPr="00C53471">
        <w:rPr>
          <w:szCs w:val="24"/>
        </w:rPr>
        <w:t xml:space="preserve"> </w:t>
      </w:r>
      <w:r w:rsidR="00AA0A93" w:rsidRPr="00C53471">
        <w:rPr>
          <w:szCs w:val="24"/>
        </w:rPr>
        <w:t>міського голови</w:t>
      </w:r>
      <w:r w:rsidRPr="00C53471">
        <w:rPr>
          <w:szCs w:val="24"/>
        </w:rPr>
        <w:t xml:space="preserve"> та відповідного положення, а також згідно з  нормами трудового законодавства.</w:t>
      </w:r>
    </w:p>
    <w:p w14:paraId="298DF7B5"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rPr>
      </w:pPr>
      <w:r w:rsidRPr="00C53471">
        <w:rPr>
          <w:color w:val="000000"/>
          <w:lang w:val="uk-UA"/>
        </w:rPr>
        <w:t>3.2. Уповноважена особа не може здійснювати діяльність на підставі</w:t>
      </w:r>
      <w:r w:rsidRPr="00C53471">
        <w:rPr>
          <w:color w:val="000000"/>
        </w:rPr>
        <w:t xml:space="preserve"> договор</w:t>
      </w:r>
      <w:r w:rsidRPr="00C53471">
        <w:rPr>
          <w:color w:val="000000"/>
          <w:lang w:val="uk-UA"/>
        </w:rPr>
        <w:t>у</w:t>
      </w:r>
      <w:r w:rsidRPr="005D3712">
        <w:rPr>
          <w:color w:val="000000"/>
        </w:rPr>
        <w:t xml:space="preserve"> про </w:t>
      </w:r>
      <w:proofErr w:type="spellStart"/>
      <w:r w:rsidRPr="005D3712">
        <w:rPr>
          <w:color w:val="000000"/>
        </w:rPr>
        <w:t>надання</w:t>
      </w:r>
      <w:proofErr w:type="spellEnd"/>
      <w:r w:rsidRPr="005D3712">
        <w:rPr>
          <w:color w:val="000000"/>
        </w:rPr>
        <w:t xml:space="preserve"> </w:t>
      </w:r>
      <w:proofErr w:type="spellStart"/>
      <w:r w:rsidRPr="005D3712">
        <w:rPr>
          <w:color w:val="000000"/>
        </w:rPr>
        <w:t>послуг</w:t>
      </w:r>
      <w:proofErr w:type="spellEnd"/>
      <w:r w:rsidRPr="005D3712">
        <w:rPr>
          <w:color w:val="000000"/>
        </w:rPr>
        <w:t xml:space="preserve"> для </w:t>
      </w:r>
      <w:proofErr w:type="spellStart"/>
      <w:r w:rsidRPr="005D3712">
        <w:rPr>
          <w:color w:val="000000"/>
        </w:rPr>
        <w:t>проведення</w:t>
      </w:r>
      <w:proofErr w:type="spellEnd"/>
      <w:r w:rsidRPr="005D3712">
        <w:rPr>
          <w:color w:val="000000"/>
        </w:rPr>
        <w:t xml:space="preserve"> процедур</w:t>
      </w:r>
      <w:r w:rsidRPr="005D3712">
        <w:rPr>
          <w:color w:val="000000"/>
          <w:lang w:val="uk-UA"/>
        </w:rPr>
        <w:t xml:space="preserve"> (процедури)</w:t>
      </w:r>
      <w:r w:rsidRPr="005D3712">
        <w:rPr>
          <w:color w:val="000000"/>
        </w:rPr>
        <w:t xml:space="preserve"> </w:t>
      </w:r>
      <w:proofErr w:type="spellStart"/>
      <w:r w:rsidRPr="005D3712">
        <w:rPr>
          <w:color w:val="000000"/>
        </w:rPr>
        <w:t>закупівель</w:t>
      </w:r>
      <w:proofErr w:type="spellEnd"/>
      <w:r w:rsidRPr="005D3712">
        <w:rPr>
          <w:color w:val="000000"/>
        </w:rPr>
        <w:t>/</w:t>
      </w:r>
      <w:proofErr w:type="spellStart"/>
      <w:r w:rsidRPr="005D3712">
        <w:rPr>
          <w:color w:val="000000"/>
        </w:rPr>
        <w:t>спрощених</w:t>
      </w:r>
      <w:proofErr w:type="spellEnd"/>
      <w:r w:rsidRPr="005D3712">
        <w:rPr>
          <w:color w:val="000000"/>
        </w:rPr>
        <w:t xml:space="preserve"> </w:t>
      </w:r>
      <w:proofErr w:type="spellStart"/>
      <w:r w:rsidRPr="005D3712">
        <w:rPr>
          <w:color w:val="000000"/>
        </w:rPr>
        <w:t>закупівель</w:t>
      </w:r>
      <w:proofErr w:type="spellEnd"/>
      <w:r w:rsidRPr="005D3712">
        <w:rPr>
          <w:color w:val="000000"/>
          <w:lang w:val="uk-UA"/>
        </w:rPr>
        <w:t xml:space="preserve"> (спрощеної закупівлі)</w:t>
      </w:r>
      <w:r w:rsidRPr="005D3712">
        <w:rPr>
          <w:color w:val="000000"/>
        </w:rPr>
        <w:t>.</w:t>
      </w:r>
    </w:p>
    <w:p w14:paraId="4664A635" w14:textId="77777777" w:rsidR="00266391" w:rsidRPr="005D3712" w:rsidRDefault="00266391" w:rsidP="00266391">
      <w:pPr>
        <w:widowControl w:val="0"/>
        <w:ind w:firstLine="720"/>
        <w:contextualSpacing/>
        <w:jc w:val="both"/>
        <w:rPr>
          <w:szCs w:val="24"/>
        </w:rPr>
      </w:pPr>
      <w:r w:rsidRPr="005D3712">
        <w:rPr>
          <w:szCs w:val="24"/>
        </w:rPr>
        <w:t xml:space="preserve">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договору (контракті) відповідно до вимог законодавства. </w:t>
      </w:r>
    </w:p>
    <w:p w14:paraId="1E4915B9" w14:textId="77777777" w:rsidR="00266391" w:rsidRPr="005D3712" w:rsidRDefault="00266391" w:rsidP="00266391">
      <w:pPr>
        <w:widowControl w:val="0"/>
        <w:ind w:firstLine="720"/>
        <w:contextualSpacing/>
        <w:jc w:val="both"/>
        <w:rPr>
          <w:szCs w:val="24"/>
        </w:rPr>
      </w:pPr>
      <w:r w:rsidRPr="005D3712">
        <w:rPr>
          <w:szCs w:val="24"/>
        </w:rPr>
        <w:t>3.4. Рішення уповноваженої особи оформлюються протоколом із зазначенням дати прийняття рішення, який підписується уповноваженою особою.</w:t>
      </w:r>
    </w:p>
    <w:p w14:paraId="74D32535" w14:textId="77777777" w:rsidR="00266391" w:rsidRPr="005D3712" w:rsidRDefault="00266391" w:rsidP="00266391">
      <w:pPr>
        <w:widowControl w:val="0"/>
        <w:ind w:firstLine="720"/>
        <w:contextualSpacing/>
        <w:jc w:val="both"/>
        <w:rPr>
          <w:szCs w:val="24"/>
        </w:rPr>
      </w:pPr>
      <w:r w:rsidRPr="005D3712">
        <w:rPr>
          <w:szCs w:val="24"/>
        </w:rPr>
        <w:t>3.5. Уповноважена особа (особи) повинна мати:</w:t>
      </w:r>
    </w:p>
    <w:p w14:paraId="63475BA3" w14:textId="77777777" w:rsidR="00266391" w:rsidRPr="005D3712" w:rsidRDefault="00266391" w:rsidP="00266391">
      <w:pPr>
        <w:widowControl w:val="0"/>
        <w:ind w:firstLine="720"/>
        <w:contextualSpacing/>
        <w:jc w:val="both"/>
        <w:rPr>
          <w:szCs w:val="24"/>
        </w:rPr>
      </w:pPr>
      <w:r w:rsidRPr="005D3712">
        <w:rPr>
          <w:szCs w:val="24"/>
        </w:rPr>
        <w:t xml:space="preserve">вищу освіту, як правило, юридичну або економічну освіту, та базовий рівень знань у сфері публічних </w:t>
      </w:r>
      <w:proofErr w:type="spellStart"/>
      <w:r w:rsidRPr="005D3712">
        <w:rPr>
          <w:szCs w:val="24"/>
        </w:rPr>
        <w:t>закупівель</w:t>
      </w:r>
      <w:proofErr w:type="spellEnd"/>
      <w:r w:rsidRPr="005D3712">
        <w:rPr>
          <w:szCs w:val="24"/>
        </w:rPr>
        <w:t xml:space="preserve">. </w:t>
      </w:r>
    </w:p>
    <w:p w14:paraId="43935FF2" w14:textId="77777777" w:rsidR="00266391" w:rsidRPr="005D3712" w:rsidRDefault="00266391" w:rsidP="00266391">
      <w:pPr>
        <w:widowControl w:val="0"/>
        <w:ind w:firstLine="720"/>
        <w:contextualSpacing/>
        <w:jc w:val="both"/>
        <w:rPr>
          <w:szCs w:val="24"/>
        </w:rPr>
      </w:pPr>
      <w:r w:rsidRPr="005D3712">
        <w:rPr>
          <w:szCs w:val="24"/>
        </w:rPr>
        <w:lastRenderedPageBreak/>
        <w:t xml:space="preserve">3.6. Уповноваженій особі рекомендовано мати досвід роботи у сфері публічних </w:t>
      </w:r>
      <w:proofErr w:type="spellStart"/>
      <w:r w:rsidRPr="005D3712">
        <w:rPr>
          <w:szCs w:val="24"/>
        </w:rPr>
        <w:t>закупівель</w:t>
      </w:r>
      <w:proofErr w:type="spellEnd"/>
      <w:r w:rsidRPr="005D3712">
        <w:rPr>
          <w:szCs w:val="24"/>
        </w:rPr>
        <w:t>.</w:t>
      </w:r>
    </w:p>
    <w:p w14:paraId="07D497B1"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bookmarkStart w:id="2" w:name="n353"/>
      <w:bookmarkEnd w:id="2"/>
      <w:r w:rsidRPr="005D3712">
        <w:rPr>
          <w:color w:val="000000"/>
          <w:lang w:val="uk-UA"/>
        </w:rPr>
        <w:t xml:space="preserve">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w:t>
      </w:r>
      <w:proofErr w:type="spellStart"/>
      <w:r w:rsidRPr="005D3712">
        <w:rPr>
          <w:color w:val="000000"/>
          <w:lang w:val="uk-UA"/>
        </w:rPr>
        <w:t>закупівель</w:t>
      </w:r>
      <w:proofErr w:type="spellEnd"/>
      <w:r w:rsidRPr="005D3712">
        <w:rPr>
          <w:color w:val="000000"/>
          <w:lang w:val="uk-UA"/>
        </w:rPr>
        <w:t>.</w:t>
      </w:r>
    </w:p>
    <w:p w14:paraId="01CC0D70" w14:textId="77777777" w:rsidR="00266391" w:rsidRPr="005D3712" w:rsidRDefault="00266391" w:rsidP="00266391">
      <w:pPr>
        <w:widowControl w:val="0"/>
        <w:ind w:firstLine="720"/>
        <w:contextualSpacing/>
        <w:jc w:val="both"/>
        <w:rPr>
          <w:szCs w:val="24"/>
        </w:rPr>
      </w:pPr>
      <w:r w:rsidRPr="005D3712">
        <w:rPr>
          <w:szCs w:val="24"/>
        </w:rPr>
        <w:t>3.8. Залежно від обсягів та предмета закупівлі уповноваженій особі доцільно орієнтуватися, зокрема, у таких питаннях:</w:t>
      </w:r>
    </w:p>
    <w:p w14:paraId="0C2C34A4" w14:textId="77777777" w:rsidR="00266391" w:rsidRPr="005D3712" w:rsidRDefault="00266391" w:rsidP="00266391">
      <w:pPr>
        <w:widowControl w:val="0"/>
        <w:numPr>
          <w:ilvl w:val="0"/>
          <w:numId w:val="2"/>
        </w:numPr>
        <w:contextualSpacing/>
        <w:jc w:val="both"/>
        <w:rPr>
          <w:szCs w:val="24"/>
        </w:rPr>
      </w:pPr>
      <w:r w:rsidRPr="005D3712">
        <w:rPr>
          <w:szCs w:val="24"/>
        </w:rPr>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14:paraId="16EC3ED7" w14:textId="77777777" w:rsidR="00266391" w:rsidRPr="005D3712" w:rsidRDefault="00266391" w:rsidP="00266391">
      <w:pPr>
        <w:widowControl w:val="0"/>
        <w:numPr>
          <w:ilvl w:val="0"/>
          <w:numId w:val="2"/>
        </w:numPr>
        <w:contextualSpacing/>
        <w:jc w:val="both"/>
        <w:rPr>
          <w:szCs w:val="24"/>
        </w:rPr>
      </w:pPr>
      <w:r w:rsidRPr="005D3712">
        <w:rPr>
          <w:szCs w:val="24"/>
        </w:rPr>
        <w:t>у чинних стандартах та технічних умовах товарів, робіт і послуг, які закуповуються замовником;</w:t>
      </w:r>
    </w:p>
    <w:p w14:paraId="00337E9D" w14:textId="77777777" w:rsidR="00266391" w:rsidRPr="005D3712" w:rsidRDefault="00266391" w:rsidP="00266391">
      <w:pPr>
        <w:widowControl w:val="0"/>
        <w:ind w:firstLine="720"/>
        <w:contextualSpacing/>
        <w:jc w:val="both"/>
        <w:rPr>
          <w:szCs w:val="24"/>
        </w:rPr>
      </w:pPr>
      <w:r w:rsidRPr="005D3712">
        <w:rPr>
          <w:szCs w:val="24"/>
        </w:rPr>
        <w:t>-   у видах, істотних умовах та особливостях укладення догорів про закупівлю товарів, робіт і послуг тощо.</w:t>
      </w:r>
    </w:p>
    <w:p w14:paraId="528D0053" w14:textId="77777777" w:rsidR="00266391" w:rsidRPr="005D3712" w:rsidRDefault="00266391" w:rsidP="00266391">
      <w:pPr>
        <w:widowControl w:val="0"/>
        <w:ind w:firstLine="720"/>
        <w:contextualSpacing/>
        <w:jc w:val="both"/>
        <w:rPr>
          <w:szCs w:val="24"/>
        </w:rPr>
      </w:pPr>
      <w:r w:rsidRPr="00BA57D0">
        <w:rPr>
          <w:szCs w:val="24"/>
        </w:rPr>
        <w:t xml:space="preserve">3.9. </w:t>
      </w:r>
      <w:r w:rsidRPr="00BA57D0">
        <w:rPr>
          <w:szCs w:val="24"/>
          <w:shd w:val="clear" w:color="auto" w:fill="FFFFFF"/>
        </w:rPr>
        <w:t xml:space="preserve">Під час користування електронною системою </w:t>
      </w:r>
      <w:proofErr w:type="spellStart"/>
      <w:r w:rsidRPr="00BA57D0">
        <w:rPr>
          <w:szCs w:val="24"/>
          <w:shd w:val="clear" w:color="auto" w:fill="FFFFFF"/>
        </w:rPr>
        <w:t>закупівель</w:t>
      </w:r>
      <w:proofErr w:type="spellEnd"/>
      <w:r w:rsidRPr="00BA57D0">
        <w:rPr>
          <w:szCs w:val="24"/>
          <w:shd w:val="clear" w:color="auto" w:fill="FFFFFF"/>
        </w:rPr>
        <w:t xml:space="preserve"> уповноважена особа вносить до електронної системи </w:t>
      </w:r>
      <w:proofErr w:type="spellStart"/>
      <w:r w:rsidRPr="00BA57D0">
        <w:rPr>
          <w:szCs w:val="24"/>
          <w:shd w:val="clear" w:color="auto" w:fill="FFFFFF"/>
        </w:rPr>
        <w:t>закупівель</w:t>
      </w:r>
      <w:proofErr w:type="spellEnd"/>
      <w:r w:rsidRPr="00BA57D0">
        <w:rPr>
          <w:szCs w:val="24"/>
          <w:shd w:val="clear" w:color="auto" w:fill="FFFFFF"/>
        </w:rPr>
        <w:t xml:space="preserve"> персональні дані, надає згоду на їх обробку та оновлює такі дані у разі їх зміни. Персональні дані, внесені уповноваженою особою до електронної системи </w:t>
      </w:r>
      <w:proofErr w:type="spellStart"/>
      <w:r w:rsidRPr="00BA57D0">
        <w:rPr>
          <w:szCs w:val="24"/>
          <w:shd w:val="clear" w:color="auto" w:fill="FFFFFF"/>
        </w:rPr>
        <w:t>закупівель</w:t>
      </w:r>
      <w:proofErr w:type="spellEnd"/>
      <w:r w:rsidRPr="00BA57D0">
        <w:rPr>
          <w:szCs w:val="24"/>
          <w:shd w:val="clear" w:color="auto" w:fill="FFFFFF"/>
        </w:rPr>
        <w:t>, не оприлюднюються.</w:t>
      </w:r>
    </w:p>
    <w:p w14:paraId="06524397" w14:textId="77777777" w:rsidR="00266391" w:rsidRPr="005D3712" w:rsidRDefault="00266391" w:rsidP="00266391">
      <w:pPr>
        <w:widowControl w:val="0"/>
        <w:ind w:firstLine="720"/>
        <w:contextualSpacing/>
        <w:rPr>
          <w:szCs w:val="24"/>
        </w:rPr>
      </w:pPr>
      <w:bookmarkStart w:id="3" w:name="n201"/>
      <w:bookmarkStart w:id="4" w:name="n202"/>
      <w:bookmarkStart w:id="5" w:name="n203"/>
      <w:bookmarkStart w:id="6" w:name="n204"/>
      <w:bookmarkStart w:id="7" w:name="n205"/>
      <w:bookmarkEnd w:id="3"/>
      <w:bookmarkEnd w:id="4"/>
      <w:bookmarkEnd w:id="5"/>
      <w:bookmarkEnd w:id="6"/>
      <w:bookmarkEnd w:id="7"/>
      <w:r w:rsidRPr="005D3712">
        <w:rPr>
          <w:szCs w:val="24"/>
        </w:rPr>
        <w:t>3.10. До основних завдань (функцій) уповноваженої особи належать:</w:t>
      </w:r>
    </w:p>
    <w:p w14:paraId="016AE961" w14:textId="3494EBB7" w:rsidR="00555129" w:rsidRDefault="00555129" w:rsidP="00555129">
      <w:pPr>
        <w:shd w:val="clear" w:color="auto" w:fill="FFFFFF"/>
        <w:ind w:hanging="2"/>
        <w:jc w:val="both"/>
        <w:rPr>
          <w:szCs w:val="24"/>
        </w:rPr>
      </w:pPr>
      <w:r>
        <w:rPr>
          <w:szCs w:val="24"/>
        </w:rPr>
        <w:t xml:space="preserve">           - планування </w:t>
      </w:r>
      <w:proofErr w:type="spellStart"/>
      <w:r>
        <w:rPr>
          <w:szCs w:val="24"/>
        </w:rPr>
        <w:t>закупівель</w:t>
      </w:r>
      <w:proofErr w:type="spellEnd"/>
      <w:r>
        <w:rPr>
          <w:szCs w:val="24"/>
        </w:rPr>
        <w:t xml:space="preserve"> та формування річного плану </w:t>
      </w:r>
      <w:proofErr w:type="spellStart"/>
      <w:r>
        <w:rPr>
          <w:szCs w:val="24"/>
        </w:rPr>
        <w:t>закупівель</w:t>
      </w:r>
      <w:proofErr w:type="spellEnd"/>
      <w:r>
        <w:rPr>
          <w:szCs w:val="24"/>
        </w:rPr>
        <w:t xml:space="preserve"> в електронній системі </w:t>
      </w:r>
      <w:proofErr w:type="spellStart"/>
      <w:r>
        <w:rPr>
          <w:szCs w:val="24"/>
        </w:rPr>
        <w:t>закупівель</w:t>
      </w:r>
      <w:proofErr w:type="spellEnd"/>
      <w:r>
        <w:rPr>
          <w:szCs w:val="24"/>
        </w:rPr>
        <w:t>;</w:t>
      </w:r>
    </w:p>
    <w:p w14:paraId="7D87E083" w14:textId="7EF022E4" w:rsidR="00555129" w:rsidRDefault="00555129" w:rsidP="00555129">
      <w:pPr>
        <w:shd w:val="clear" w:color="auto" w:fill="FFFFFF"/>
        <w:ind w:hanging="2"/>
        <w:jc w:val="both"/>
        <w:rPr>
          <w:szCs w:val="24"/>
        </w:rPr>
      </w:pPr>
      <w:r>
        <w:rPr>
          <w:szCs w:val="24"/>
        </w:rPr>
        <w:t xml:space="preserve">           - проведення попередніх ринкових консультацій з метою аналізу ринку;</w:t>
      </w:r>
    </w:p>
    <w:p w14:paraId="60BCFD39" w14:textId="099FFE7E" w:rsidR="00555129" w:rsidRDefault="00555129" w:rsidP="00555129">
      <w:pPr>
        <w:shd w:val="clear" w:color="auto" w:fill="FFFFFF"/>
        <w:ind w:hanging="2"/>
        <w:jc w:val="both"/>
        <w:rPr>
          <w:szCs w:val="24"/>
        </w:rPr>
      </w:pPr>
      <w:r>
        <w:rPr>
          <w:szCs w:val="24"/>
        </w:rPr>
        <w:t xml:space="preserve">           -  здійснення вибору типу / виду закупівлі;</w:t>
      </w:r>
    </w:p>
    <w:p w14:paraId="4D4B4DD8" w14:textId="48E95D56" w:rsidR="00555129" w:rsidRDefault="00555129" w:rsidP="00555129">
      <w:pPr>
        <w:shd w:val="clear" w:color="auto" w:fill="FFFFFF"/>
        <w:ind w:hanging="2"/>
        <w:jc w:val="both"/>
        <w:rPr>
          <w:szCs w:val="24"/>
        </w:rPr>
      </w:pPr>
      <w:r>
        <w:rPr>
          <w:szCs w:val="24"/>
        </w:rPr>
        <w:t xml:space="preserve">           - організація та проведення </w:t>
      </w:r>
      <w:proofErr w:type="spellStart"/>
      <w:r>
        <w:rPr>
          <w:szCs w:val="24"/>
        </w:rPr>
        <w:t>закупівель</w:t>
      </w:r>
      <w:proofErr w:type="spellEnd"/>
      <w:r>
        <w:rPr>
          <w:szCs w:val="24"/>
        </w:rPr>
        <w:t xml:space="preserve"> / процедур </w:t>
      </w:r>
      <w:proofErr w:type="spellStart"/>
      <w:r>
        <w:rPr>
          <w:szCs w:val="24"/>
        </w:rPr>
        <w:t>закупівель</w:t>
      </w:r>
      <w:proofErr w:type="spellEnd"/>
      <w:r>
        <w:rPr>
          <w:szCs w:val="24"/>
        </w:rPr>
        <w:t xml:space="preserve"> / спрощених </w:t>
      </w:r>
      <w:proofErr w:type="spellStart"/>
      <w:r>
        <w:rPr>
          <w:szCs w:val="24"/>
        </w:rPr>
        <w:t>закупівель</w:t>
      </w:r>
      <w:proofErr w:type="spellEnd"/>
      <w:r>
        <w:rPr>
          <w:szCs w:val="24"/>
        </w:rPr>
        <w:t>;</w:t>
      </w:r>
    </w:p>
    <w:p w14:paraId="5CF64503" w14:textId="21C9D06C" w:rsidR="00555129" w:rsidRDefault="00555129" w:rsidP="00555129">
      <w:pPr>
        <w:shd w:val="clear" w:color="auto" w:fill="FFFFFF"/>
        <w:jc w:val="both"/>
        <w:rPr>
          <w:szCs w:val="24"/>
        </w:rPr>
      </w:pPr>
      <w:r>
        <w:rPr>
          <w:szCs w:val="24"/>
        </w:rPr>
        <w:t xml:space="preserve">           - </w:t>
      </w:r>
      <w:r w:rsidRPr="00555129">
        <w:rPr>
          <w:szCs w:val="24"/>
        </w:rPr>
        <w:t>застосування електронного каталогу;</w:t>
      </w:r>
    </w:p>
    <w:p w14:paraId="6EC2735B" w14:textId="678DEC0D" w:rsidR="00555129" w:rsidRDefault="00555129" w:rsidP="00555129">
      <w:pPr>
        <w:shd w:val="clear" w:color="auto" w:fill="FFFFFF"/>
        <w:jc w:val="both"/>
        <w:rPr>
          <w:szCs w:val="24"/>
        </w:rPr>
      </w:pPr>
      <w:r>
        <w:rPr>
          <w:szCs w:val="24"/>
        </w:rPr>
        <w:t xml:space="preserve">           - забезпечення укладання рамкових угод;</w:t>
      </w:r>
    </w:p>
    <w:p w14:paraId="34D06026" w14:textId="6DEF1D41" w:rsidR="00555129" w:rsidRDefault="00555129" w:rsidP="00555129">
      <w:pPr>
        <w:shd w:val="clear" w:color="auto" w:fill="FFFFFF"/>
        <w:ind w:hanging="2"/>
        <w:jc w:val="both"/>
        <w:rPr>
          <w:szCs w:val="24"/>
        </w:rPr>
      </w:pPr>
      <w:r>
        <w:rPr>
          <w:szCs w:val="24"/>
        </w:rPr>
        <w:t xml:space="preserve">           - забезпечення рівних умов для всіх учасників, об’єктивний та чесний вибір переможця закупівлі / процедури закупівлі / спрощеної закупівлі / переможця, що обрано за результатом застосування електронного каталогу;</w:t>
      </w:r>
    </w:p>
    <w:p w14:paraId="39054F79" w14:textId="464E7105" w:rsidR="00555129" w:rsidRDefault="00555129" w:rsidP="00555129">
      <w:pPr>
        <w:shd w:val="clear" w:color="auto" w:fill="FFFFFF"/>
        <w:ind w:hanging="2"/>
        <w:jc w:val="both"/>
        <w:rPr>
          <w:szCs w:val="24"/>
        </w:rPr>
      </w:pPr>
      <w:r>
        <w:rPr>
          <w:szCs w:val="24"/>
        </w:rPr>
        <w:t xml:space="preserve">           - забезпечення складання, затвердження та зберігання відповідних документів з питань публічних </w:t>
      </w:r>
      <w:proofErr w:type="spellStart"/>
      <w:r>
        <w:rPr>
          <w:szCs w:val="24"/>
        </w:rPr>
        <w:t>закупівель</w:t>
      </w:r>
      <w:proofErr w:type="spellEnd"/>
      <w:r>
        <w:rPr>
          <w:szCs w:val="24"/>
        </w:rPr>
        <w:t>, визначених цим Законом;</w:t>
      </w:r>
    </w:p>
    <w:p w14:paraId="2D3E5B89" w14:textId="1801F0BF" w:rsidR="00555129" w:rsidRDefault="00555129" w:rsidP="00555129">
      <w:pPr>
        <w:shd w:val="clear" w:color="auto" w:fill="FFFFFF"/>
        <w:ind w:hanging="2"/>
        <w:jc w:val="both"/>
        <w:rPr>
          <w:szCs w:val="24"/>
        </w:rPr>
      </w:pPr>
      <w:r>
        <w:rPr>
          <w:b/>
          <w:szCs w:val="24"/>
        </w:rPr>
        <w:t xml:space="preserve">           </w:t>
      </w:r>
      <w:r>
        <w:rPr>
          <w:szCs w:val="24"/>
        </w:rPr>
        <w:t xml:space="preserve">  - забезпечення надсилання в електронному вигляді до органу оскарження інформації, документів та матеріалів щодо проведення процедур </w:t>
      </w:r>
      <w:proofErr w:type="spellStart"/>
      <w:r>
        <w:rPr>
          <w:szCs w:val="24"/>
        </w:rPr>
        <w:t>закупівель</w:t>
      </w:r>
      <w:proofErr w:type="spellEnd"/>
      <w:r>
        <w:rPr>
          <w:szCs w:val="24"/>
        </w:rPr>
        <w:t xml:space="preserve"> у разі отримання запиту від органу оскарження;</w:t>
      </w:r>
    </w:p>
    <w:p w14:paraId="4C4A7195" w14:textId="7F2D158A" w:rsidR="00555129" w:rsidRDefault="00555129" w:rsidP="00555129">
      <w:pPr>
        <w:shd w:val="clear" w:color="auto" w:fill="FFFFFF"/>
        <w:ind w:hanging="2"/>
        <w:jc w:val="both"/>
        <w:rPr>
          <w:szCs w:val="24"/>
        </w:rPr>
      </w:pPr>
      <w:r>
        <w:rPr>
          <w:szCs w:val="24"/>
        </w:rPr>
        <w:t xml:space="preserve">            - взаємодія з органами, що здійснюють контроль у сфері публічних </w:t>
      </w:r>
      <w:proofErr w:type="spellStart"/>
      <w:r>
        <w:rPr>
          <w:szCs w:val="24"/>
        </w:rPr>
        <w:t>закупівель</w:t>
      </w:r>
      <w:proofErr w:type="spellEnd"/>
      <w:r>
        <w:rPr>
          <w:szCs w:val="24"/>
        </w:rPr>
        <w:t>, під час виконання ними своїх функцій відповідно до законодавства;</w:t>
      </w:r>
    </w:p>
    <w:p w14:paraId="268F10ED" w14:textId="77777777" w:rsidR="00266391" w:rsidRPr="00FF35F4" w:rsidRDefault="00266391" w:rsidP="00266391">
      <w:pPr>
        <w:widowControl w:val="0"/>
        <w:ind w:firstLine="720"/>
        <w:contextualSpacing/>
        <w:jc w:val="both"/>
        <w:rPr>
          <w:szCs w:val="24"/>
          <w:lang w:val="ru-RU"/>
        </w:rPr>
      </w:pPr>
      <w:r w:rsidRPr="00FF35F4">
        <w:rPr>
          <w:szCs w:val="24"/>
          <w:lang w:val="ru-RU"/>
        </w:rPr>
        <w:t xml:space="preserve">- </w:t>
      </w:r>
      <w:proofErr w:type="spellStart"/>
      <w:r w:rsidRPr="00FF35F4">
        <w:rPr>
          <w:szCs w:val="24"/>
          <w:lang w:val="ru-RU"/>
        </w:rPr>
        <w:t>організація</w:t>
      </w:r>
      <w:proofErr w:type="spellEnd"/>
      <w:r w:rsidRPr="00FF35F4">
        <w:rPr>
          <w:szCs w:val="24"/>
          <w:lang w:val="ru-RU"/>
        </w:rPr>
        <w:t xml:space="preserve"> та </w:t>
      </w:r>
      <w:proofErr w:type="spellStart"/>
      <w:r w:rsidRPr="00FF35F4">
        <w:rPr>
          <w:szCs w:val="24"/>
          <w:lang w:val="ru-RU"/>
        </w:rPr>
        <w:t>проведення</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що</w:t>
      </w:r>
      <w:proofErr w:type="spellEnd"/>
      <w:r w:rsidRPr="00FF35F4">
        <w:rPr>
          <w:szCs w:val="24"/>
          <w:lang w:val="ru-RU"/>
        </w:rPr>
        <w:t xml:space="preserve"> </w:t>
      </w:r>
      <w:proofErr w:type="spellStart"/>
      <w:r w:rsidRPr="00FF35F4">
        <w:rPr>
          <w:szCs w:val="24"/>
          <w:lang w:val="ru-RU"/>
        </w:rPr>
        <w:t>здійснюються</w:t>
      </w:r>
      <w:proofErr w:type="spellEnd"/>
      <w:r w:rsidRPr="00FF35F4">
        <w:rPr>
          <w:szCs w:val="24"/>
          <w:lang w:val="ru-RU"/>
        </w:rPr>
        <w:t xml:space="preserve"> </w:t>
      </w:r>
      <w:proofErr w:type="spellStart"/>
      <w:r w:rsidRPr="00FF35F4">
        <w:rPr>
          <w:szCs w:val="24"/>
          <w:lang w:val="ru-RU"/>
        </w:rPr>
        <w:t>відповідно</w:t>
      </w:r>
      <w:proofErr w:type="spellEnd"/>
      <w:r w:rsidRPr="00FF35F4">
        <w:rPr>
          <w:szCs w:val="24"/>
          <w:lang w:val="ru-RU"/>
        </w:rPr>
        <w:t xml:space="preserve"> до </w:t>
      </w:r>
      <w:proofErr w:type="spellStart"/>
      <w:r w:rsidRPr="00FF35F4">
        <w:rPr>
          <w:szCs w:val="24"/>
          <w:lang w:val="ru-RU"/>
        </w:rPr>
        <w:t>частини</w:t>
      </w:r>
      <w:proofErr w:type="spellEnd"/>
      <w:r w:rsidRPr="00FF35F4">
        <w:rPr>
          <w:szCs w:val="24"/>
          <w:lang w:val="ru-RU"/>
        </w:rPr>
        <w:t xml:space="preserve"> </w:t>
      </w:r>
      <w:proofErr w:type="spellStart"/>
      <w:r w:rsidRPr="00FF35F4">
        <w:rPr>
          <w:szCs w:val="24"/>
          <w:lang w:val="ru-RU"/>
        </w:rPr>
        <w:t>третьої</w:t>
      </w:r>
      <w:proofErr w:type="spellEnd"/>
      <w:r w:rsidRPr="00FF35F4">
        <w:rPr>
          <w:szCs w:val="24"/>
          <w:lang w:val="ru-RU"/>
        </w:rPr>
        <w:t xml:space="preserve"> </w:t>
      </w:r>
      <w:proofErr w:type="spellStart"/>
      <w:r w:rsidRPr="00FF35F4">
        <w:rPr>
          <w:szCs w:val="24"/>
          <w:lang w:val="ru-RU"/>
        </w:rPr>
        <w:t>статті</w:t>
      </w:r>
      <w:proofErr w:type="spellEnd"/>
      <w:r w:rsidRPr="00FF35F4">
        <w:rPr>
          <w:szCs w:val="24"/>
          <w:lang w:val="ru-RU"/>
        </w:rPr>
        <w:t xml:space="preserve"> 3 Закону;</w:t>
      </w:r>
    </w:p>
    <w:p w14:paraId="59891E33" w14:textId="72BD4674" w:rsidR="00266391" w:rsidRDefault="00266391" w:rsidP="00266391">
      <w:pPr>
        <w:widowControl w:val="0"/>
        <w:ind w:firstLine="720"/>
        <w:contextualSpacing/>
        <w:jc w:val="both"/>
        <w:rPr>
          <w:szCs w:val="24"/>
          <w:lang w:val="ru-RU"/>
        </w:rPr>
      </w:pPr>
      <w:r w:rsidRPr="00FF35F4">
        <w:rPr>
          <w:szCs w:val="24"/>
          <w:lang w:val="ru-RU"/>
        </w:rPr>
        <w:t xml:space="preserve">- </w:t>
      </w:r>
      <w:proofErr w:type="spellStart"/>
      <w:r w:rsidRPr="00FF35F4">
        <w:rPr>
          <w:szCs w:val="24"/>
          <w:lang w:val="ru-RU"/>
        </w:rPr>
        <w:t>оприлюднення</w:t>
      </w:r>
      <w:proofErr w:type="spellEnd"/>
      <w:r w:rsidRPr="00FF35F4">
        <w:rPr>
          <w:szCs w:val="24"/>
          <w:lang w:val="ru-RU"/>
        </w:rPr>
        <w:t xml:space="preserve"> в </w:t>
      </w:r>
      <w:proofErr w:type="spellStart"/>
      <w:r w:rsidRPr="00FF35F4">
        <w:rPr>
          <w:szCs w:val="24"/>
          <w:lang w:val="ru-RU"/>
        </w:rPr>
        <w:t>електронній</w:t>
      </w:r>
      <w:proofErr w:type="spellEnd"/>
      <w:r w:rsidRPr="00FF35F4">
        <w:rPr>
          <w:szCs w:val="24"/>
          <w:lang w:val="ru-RU"/>
        </w:rPr>
        <w:t xml:space="preserve"> </w:t>
      </w:r>
      <w:proofErr w:type="spellStart"/>
      <w:r w:rsidRPr="00FF35F4">
        <w:rPr>
          <w:szCs w:val="24"/>
          <w:lang w:val="ru-RU"/>
        </w:rPr>
        <w:t>системі</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звіту</w:t>
      </w:r>
      <w:proofErr w:type="spellEnd"/>
      <w:r w:rsidRPr="00FF35F4">
        <w:rPr>
          <w:szCs w:val="24"/>
          <w:lang w:val="ru-RU"/>
        </w:rPr>
        <w:t xml:space="preserve"> про </w:t>
      </w:r>
      <w:proofErr w:type="spellStart"/>
      <w:r w:rsidRPr="00FF35F4">
        <w:rPr>
          <w:szCs w:val="24"/>
          <w:lang w:val="ru-RU"/>
        </w:rPr>
        <w:t>договір</w:t>
      </w:r>
      <w:proofErr w:type="spellEnd"/>
      <w:r w:rsidRPr="00FF35F4">
        <w:rPr>
          <w:szCs w:val="24"/>
          <w:lang w:val="ru-RU"/>
        </w:rPr>
        <w:t xml:space="preserve"> про </w:t>
      </w:r>
      <w:proofErr w:type="spellStart"/>
      <w:r w:rsidRPr="00FF35F4">
        <w:rPr>
          <w:szCs w:val="24"/>
          <w:lang w:val="ru-RU"/>
        </w:rPr>
        <w:t>закупівлю</w:t>
      </w:r>
      <w:proofErr w:type="spellEnd"/>
      <w:r w:rsidRPr="00FF35F4">
        <w:rPr>
          <w:szCs w:val="24"/>
          <w:lang w:val="ru-RU"/>
        </w:rPr>
        <w:t xml:space="preserve">, </w:t>
      </w:r>
      <w:proofErr w:type="spellStart"/>
      <w:r w:rsidRPr="00FF35F4">
        <w:rPr>
          <w:szCs w:val="24"/>
          <w:lang w:val="ru-RU"/>
        </w:rPr>
        <w:t>укладений</w:t>
      </w:r>
      <w:proofErr w:type="spellEnd"/>
      <w:r w:rsidRPr="00FF35F4">
        <w:rPr>
          <w:szCs w:val="24"/>
          <w:lang w:val="ru-RU"/>
        </w:rPr>
        <w:t xml:space="preserve"> без </w:t>
      </w:r>
      <w:proofErr w:type="spellStart"/>
      <w:r w:rsidRPr="00FF35F4">
        <w:rPr>
          <w:szCs w:val="24"/>
          <w:lang w:val="ru-RU"/>
        </w:rPr>
        <w:t>використання</w:t>
      </w:r>
      <w:proofErr w:type="spellEnd"/>
      <w:r w:rsidRPr="00FF35F4">
        <w:rPr>
          <w:szCs w:val="24"/>
          <w:lang w:val="ru-RU"/>
        </w:rPr>
        <w:t xml:space="preserve"> </w:t>
      </w:r>
      <w:proofErr w:type="spellStart"/>
      <w:r w:rsidRPr="00FF35F4">
        <w:rPr>
          <w:szCs w:val="24"/>
          <w:lang w:val="ru-RU"/>
        </w:rPr>
        <w:t>електронної</w:t>
      </w:r>
      <w:proofErr w:type="spellEnd"/>
      <w:r w:rsidRPr="00FF35F4">
        <w:rPr>
          <w:szCs w:val="24"/>
          <w:lang w:val="ru-RU"/>
        </w:rPr>
        <w:t xml:space="preserve"> </w:t>
      </w:r>
      <w:proofErr w:type="spellStart"/>
      <w:r w:rsidRPr="00FF35F4">
        <w:rPr>
          <w:szCs w:val="24"/>
          <w:lang w:val="ru-RU"/>
        </w:rPr>
        <w:t>системи</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у </w:t>
      </w:r>
      <w:proofErr w:type="spellStart"/>
      <w:r w:rsidRPr="00FF35F4">
        <w:rPr>
          <w:szCs w:val="24"/>
          <w:lang w:val="ru-RU"/>
        </w:rPr>
        <w:t>випадку</w:t>
      </w:r>
      <w:proofErr w:type="spellEnd"/>
      <w:r w:rsidRPr="00FF35F4">
        <w:rPr>
          <w:szCs w:val="24"/>
          <w:lang w:val="ru-RU"/>
        </w:rPr>
        <w:t xml:space="preserve"> </w:t>
      </w:r>
      <w:proofErr w:type="spellStart"/>
      <w:r w:rsidRPr="00FF35F4">
        <w:rPr>
          <w:szCs w:val="24"/>
          <w:lang w:val="ru-RU"/>
        </w:rPr>
        <w:t>здійснення</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відповідно</w:t>
      </w:r>
      <w:proofErr w:type="spellEnd"/>
      <w:r w:rsidRPr="00FF35F4">
        <w:rPr>
          <w:szCs w:val="24"/>
          <w:lang w:val="ru-RU"/>
        </w:rPr>
        <w:t xml:space="preserve"> до </w:t>
      </w:r>
      <w:proofErr w:type="spellStart"/>
      <w:r w:rsidRPr="00FF35F4">
        <w:rPr>
          <w:szCs w:val="24"/>
          <w:lang w:val="ru-RU"/>
        </w:rPr>
        <w:t>частини</w:t>
      </w:r>
      <w:proofErr w:type="spellEnd"/>
      <w:r w:rsidRPr="00FF35F4">
        <w:rPr>
          <w:szCs w:val="24"/>
          <w:lang w:val="ru-RU"/>
        </w:rPr>
        <w:t xml:space="preserve"> </w:t>
      </w:r>
      <w:proofErr w:type="spellStart"/>
      <w:r w:rsidRPr="00FF35F4">
        <w:rPr>
          <w:szCs w:val="24"/>
          <w:lang w:val="ru-RU"/>
        </w:rPr>
        <w:t>сьомої</w:t>
      </w:r>
      <w:proofErr w:type="spellEnd"/>
      <w:r w:rsidRPr="00FF35F4">
        <w:rPr>
          <w:szCs w:val="24"/>
          <w:lang w:val="ru-RU"/>
        </w:rPr>
        <w:t xml:space="preserve"> </w:t>
      </w:r>
      <w:proofErr w:type="spellStart"/>
      <w:r w:rsidRPr="00FF35F4">
        <w:rPr>
          <w:szCs w:val="24"/>
          <w:lang w:val="ru-RU"/>
        </w:rPr>
        <w:t>статті</w:t>
      </w:r>
      <w:proofErr w:type="spellEnd"/>
      <w:r w:rsidRPr="00FF35F4">
        <w:rPr>
          <w:szCs w:val="24"/>
          <w:lang w:val="ru-RU"/>
        </w:rPr>
        <w:t xml:space="preserve"> 3 Закону;</w:t>
      </w:r>
    </w:p>
    <w:p w14:paraId="6244B8AA" w14:textId="1D7D8E8E" w:rsidR="00544E47" w:rsidRDefault="00544E47" w:rsidP="00266391">
      <w:pPr>
        <w:widowControl w:val="0"/>
        <w:ind w:firstLine="720"/>
        <w:contextualSpacing/>
        <w:jc w:val="both"/>
        <w:rPr>
          <w:color w:val="242424"/>
          <w:szCs w:val="24"/>
        </w:rPr>
      </w:pPr>
      <w:r>
        <w:rPr>
          <w:szCs w:val="24"/>
          <w:lang w:val="ru-RU"/>
        </w:rPr>
        <w:t xml:space="preserve">- </w:t>
      </w:r>
      <w:r w:rsidRPr="00544E47">
        <w:rPr>
          <w:color w:val="242424"/>
          <w:szCs w:val="24"/>
        </w:rPr>
        <w:t xml:space="preserve">на період дії встановленого указом Президента України від 24.02.2022 № 64/2022 воєнного стану здійснювати публічні закупівлі товарів, робіт і послуг в умовах воєнного стану відповідно до постанови Кабінету Міністрів України про деякі питання здійснення оборонних та публічних </w:t>
      </w:r>
      <w:proofErr w:type="spellStart"/>
      <w:r w:rsidRPr="00544E47">
        <w:rPr>
          <w:color w:val="242424"/>
          <w:szCs w:val="24"/>
        </w:rPr>
        <w:t>закупівель</w:t>
      </w:r>
      <w:proofErr w:type="spellEnd"/>
      <w:r w:rsidRPr="00544E47">
        <w:rPr>
          <w:color w:val="242424"/>
          <w:szCs w:val="24"/>
        </w:rPr>
        <w:t xml:space="preserve"> товарів, робіт і послуг в умовах воєнного стану від 28.02.2022 № 169 (зі змінами)</w:t>
      </w:r>
      <w:r>
        <w:rPr>
          <w:color w:val="242424"/>
          <w:szCs w:val="24"/>
        </w:rPr>
        <w:t>;</w:t>
      </w:r>
    </w:p>
    <w:p w14:paraId="4DC8FC56" w14:textId="51FE32C0" w:rsidR="00555129" w:rsidRPr="00555129" w:rsidRDefault="00555129" w:rsidP="00555129">
      <w:pPr>
        <w:shd w:val="clear" w:color="auto" w:fill="FFFFFF"/>
        <w:ind w:hanging="2"/>
        <w:jc w:val="both"/>
        <w:rPr>
          <w:bCs/>
          <w:szCs w:val="24"/>
        </w:rPr>
      </w:pPr>
      <w:r w:rsidRPr="00555129">
        <w:rPr>
          <w:bCs/>
          <w:szCs w:val="24"/>
        </w:rPr>
        <w:t xml:space="preserve">             - забезпечення оприлюднення в електронній системі </w:t>
      </w:r>
      <w:proofErr w:type="spellStart"/>
      <w:r w:rsidRPr="00555129">
        <w:rPr>
          <w:bCs/>
          <w:szCs w:val="24"/>
        </w:rPr>
        <w:t>закупівель</w:t>
      </w:r>
      <w:proofErr w:type="spellEnd"/>
      <w:r w:rsidRPr="00555129">
        <w:rPr>
          <w:bCs/>
          <w:szCs w:val="24"/>
        </w:rPr>
        <w:t xml:space="preserve"> інформації, необхідної для виконання вимог цього Закону та /або нормативно-правових актів, прийнятими на його виконання / нормативно-правових актів, що регулюють сферу публічних </w:t>
      </w:r>
      <w:proofErr w:type="spellStart"/>
      <w:r w:rsidRPr="00555129">
        <w:rPr>
          <w:bCs/>
          <w:szCs w:val="24"/>
        </w:rPr>
        <w:t>закупівель</w:t>
      </w:r>
      <w:proofErr w:type="spellEnd"/>
      <w:r w:rsidRPr="00555129">
        <w:rPr>
          <w:bCs/>
          <w:szCs w:val="24"/>
        </w:rPr>
        <w:t>;</w:t>
      </w:r>
    </w:p>
    <w:p w14:paraId="7C587D04" w14:textId="3851379E" w:rsidR="00266391" w:rsidRPr="00FF35F4" w:rsidRDefault="00266391" w:rsidP="00266391">
      <w:pPr>
        <w:widowControl w:val="0"/>
        <w:contextualSpacing/>
        <w:rPr>
          <w:szCs w:val="24"/>
        </w:rPr>
      </w:pPr>
      <w:r w:rsidRPr="00FF35F4">
        <w:rPr>
          <w:szCs w:val="24"/>
        </w:rPr>
        <w:t xml:space="preserve">        </w:t>
      </w:r>
      <w:r w:rsidRPr="00FF35F4">
        <w:rPr>
          <w:szCs w:val="24"/>
        </w:rPr>
        <w:tab/>
        <w:t xml:space="preserve"> - здійснення інших дій, передбачених Законом, розпоряд</w:t>
      </w:r>
      <w:r w:rsidR="00AA0A93" w:rsidRPr="00FF35F4">
        <w:rPr>
          <w:szCs w:val="24"/>
        </w:rPr>
        <w:t>женням міського голови</w:t>
      </w:r>
      <w:r w:rsidRPr="00FF35F4">
        <w:rPr>
          <w:szCs w:val="24"/>
        </w:rPr>
        <w:t>.</w:t>
      </w:r>
    </w:p>
    <w:p w14:paraId="69C0F145" w14:textId="77777777" w:rsidR="00266391" w:rsidRPr="005D3712" w:rsidRDefault="00266391" w:rsidP="00266391">
      <w:pPr>
        <w:widowControl w:val="0"/>
        <w:contextualSpacing/>
        <w:jc w:val="both"/>
        <w:rPr>
          <w:szCs w:val="24"/>
        </w:rPr>
      </w:pPr>
    </w:p>
    <w:p w14:paraId="29F4D6C9" w14:textId="7D01125E" w:rsidR="00266391" w:rsidRDefault="00266391" w:rsidP="00266391">
      <w:pPr>
        <w:widowControl w:val="0"/>
        <w:contextualSpacing/>
        <w:jc w:val="center"/>
        <w:rPr>
          <w:szCs w:val="24"/>
        </w:rPr>
      </w:pPr>
      <w:r w:rsidRPr="005D3712">
        <w:rPr>
          <w:szCs w:val="24"/>
          <w:lang w:val="en-US"/>
        </w:rPr>
        <w:t>IV</w:t>
      </w:r>
      <w:r w:rsidRPr="005D3712">
        <w:rPr>
          <w:szCs w:val="24"/>
          <w:lang w:val="ru-RU"/>
        </w:rPr>
        <w:t xml:space="preserve">. </w:t>
      </w:r>
      <w:r w:rsidRPr="005D3712">
        <w:rPr>
          <w:szCs w:val="24"/>
        </w:rPr>
        <w:t xml:space="preserve">Права та </w:t>
      </w:r>
      <w:proofErr w:type="spellStart"/>
      <w:r w:rsidRPr="005D3712">
        <w:rPr>
          <w:szCs w:val="24"/>
        </w:rPr>
        <w:t>обов</w:t>
      </w:r>
      <w:proofErr w:type="spellEnd"/>
      <w:r w:rsidRPr="005D3712">
        <w:rPr>
          <w:szCs w:val="24"/>
          <w:lang w:val="ru-RU"/>
        </w:rPr>
        <w:t>’</w:t>
      </w:r>
      <w:proofErr w:type="spellStart"/>
      <w:r w:rsidRPr="005D3712">
        <w:rPr>
          <w:szCs w:val="24"/>
        </w:rPr>
        <w:t>язки</w:t>
      </w:r>
      <w:proofErr w:type="spellEnd"/>
      <w:r w:rsidRPr="005D3712">
        <w:rPr>
          <w:szCs w:val="24"/>
        </w:rPr>
        <w:t xml:space="preserve"> уповноваженої особи</w:t>
      </w:r>
    </w:p>
    <w:p w14:paraId="2D2A978C" w14:textId="77777777" w:rsidR="008C0034" w:rsidRPr="005D3712" w:rsidRDefault="008C0034" w:rsidP="00266391">
      <w:pPr>
        <w:widowControl w:val="0"/>
        <w:contextualSpacing/>
        <w:jc w:val="center"/>
        <w:rPr>
          <w:szCs w:val="24"/>
          <w:lang w:val="ru-RU"/>
        </w:rPr>
      </w:pPr>
    </w:p>
    <w:p w14:paraId="30E09405" w14:textId="77777777" w:rsidR="00266391" w:rsidRPr="005D3712" w:rsidRDefault="00266391" w:rsidP="00266391">
      <w:pPr>
        <w:widowControl w:val="0"/>
        <w:ind w:firstLine="720"/>
        <w:contextualSpacing/>
        <w:jc w:val="both"/>
        <w:rPr>
          <w:szCs w:val="24"/>
        </w:rPr>
      </w:pPr>
      <w:r w:rsidRPr="005D3712">
        <w:rPr>
          <w:szCs w:val="24"/>
        </w:rPr>
        <w:t>4.1. Уповноважена особа має право:</w:t>
      </w:r>
    </w:p>
    <w:p w14:paraId="329B43BB" w14:textId="77777777" w:rsidR="00266391" w:rsidRPr="005D3712" w:rsidRDefault="00266391" w:rsidP="00266391">
      <w:pPr>
        <w:widowControl w:val="0"/>
        <w:ind w:firstLine="720"/>
        <w:contextualSpacing/>
        <w:jc w:val="both"/>
        <w:rPr>
          <w:szCs w:val="24"/>
        </w:rPr>
      </w:pPr>
      <w:r w:rsidRPr="005D3712">
        <w:rPr>
          <w:szCs w:val="24"/>
        </w:rPr>
        <w:t xml:space="preserve">- проходити навчання з питань організації та здійснення публічних </w:t>
      </w:r>
      <w:proofErr w:type="spellStart"/>
      <w:r w:rsidRPr="005D3712">
        <w:rPr>
          <w:szCs w:val="24"/>
        </w:rPr>
        <w:t>закупівель</w:t>
      </w:r>
      <w:proofErr w:type="spellEnd"/>
      <w:r w:rsidRPr="005D3712">
        <w:rPr>
          <w:szCs w:val="24"/>
        </w:rPr>
        <w:t xml:space="preserve">, у тому </w:t>
      </w:r>
      <w:r w:rsidRPr="005D3712">
        <w:rPr>
          <w:szCs w:val="24"/>
        </w:rPr>
        <w:lastRenderedPageBreak/>
        <w:t>числі дистанційне, що здійснюється за допомогою мережі Інтернет;</w:t>
      </w:r>
    </w:p>
    <w:p w14:paraId="09823474" w14:textId="77777777" w:rsidR="00266391" w:rsidRPr="005D3712" w:rsidRDefault="00266391" w:rsidP="00266391">
      <w:pPr>
        <w:widowControl w:val="0"/>
        <w:ind w:firstLine="720"/>
        <w:contextualSpacing/>
        <w:jc w:val="both"/>
        <w:rPr>
          <w:szCs w:val="24"/>
        </w:rPr>
      </w:pPr>
      <w:r w:rsidRPr="005D3712">
        <w:rPr>
          <w:szCs w:val="24"/>
        </w:rPr>
        <w:t>- брати участь у плануванні видатків</w:t>
      </w:r>
      <w:r w:rsidRPr="005D3712">
        <w:rPr>
          <w:szCs w:val="24"/>
          <w:lang w:val="ru-RU"/>
        </w:rPr>
        <w:t xml:space="preserve"> </w:t>
      </w:r>
      <w:r w:rsidRPr="005D3712">
        <w:rPr>
          <w:szCs w:val="24"/>
        </w:rPr>
        <w:t>і визначенні потреби в товарах, роботах і послугах, що закуповуватимуться;</w:t>
      </w:r>
    </w:p>
    <w:p w14:paraId="6322FF9C"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r w:rsidRPr="005D3712">
        <w:rPr>
          <w:color w:val="000000"/>
          <w:lang w:val="uk-UA"/>
        </w:rPr>
        <w:t xml:space="preserve">- запитувати та отримувати рекомендації та інформацію від </w:t>
      </w:r>
      <w:proofErr w:type="spellStart"/>
      <w:r w:rsidRPr="005D3712">
        <w:rPr>
          <w:color w:val="000000"/>
          <w:lang w:val="uk-UA"/>
        </w:rPr>
        <w:t>суб</w:t>
      </w:r>
      <w:proofErr w:type="spellEnd"/>
      <w:r w:rsidRPr="005D3712">
        <w:rPr>
          <w:color w:val="000000"/>
        </w:rPr>
        <w:t>’</w:t>
      </w:r>
      <w:proofErr w:type="spellStart"/>
      <w:r w:rsidRPr="005D3712">
        <w:rPr>
          <w:color w:val="000000"/>
          <w:lang w:val="uk-UA"/>
        </w:rPr>
        <w:t>єктів</w:t>
      </w:r>
      <w:proofErr w:type="spellEnd"/>
      <w:r w:rsidRPr="005D3712">
        <w:rPr>
          <w:color w:val="000000"/>
          <w:lang w:val="uk-UA"/>
        </w:rPr>
        <w:t xml:space="preserve"> господарювання для планування </w:t>
      </w:r>
      <w:proofErr w:type="spellStart"/>
      <w:r w:rsidRPr="005D3712">
        <w:rPr>
          <w:color w:val="000000"/>
          <w:lang w:val="uk-UA"/>
        </w:rPr>
        <w:t>закупівель</w:t>
      </w:r>
      <w:proofErr w:type="spellEnd"/>
      <w:r w:rsidRPr="005D3712">
        <w:rPr>
          <w:color w:val="000000"/>
          <w:lang w:val="uk-UA"/>
        </w:rPr>
        <w:t xml:space="preserve"> та підготовки до проведення процедур </w:t>
      </w:r>
      <w:proofErr w:type="spellStart"/>
      <w:r w:rsidRPr="005D3712">
        <w:rPr>
          <w:color w:val="000000"/>
          <w:lang w:val="uk-UA"/>
        </w:rPr>
        <w:t>закупівель</w:t>
      </w:r>
      <w:proofErr w:type="spellEnd"/>
      <w:r w:rsidRPr="005D3712">
        <w:rPr>
          <w:color w:val="000000"/>
          <w:lang w:val="uk-UA"/>
        </w:rPr>
        <w:t xml:space="preserve">/спрощених </w:t>
      </w:r>
      <w:proofErr w:type="spellStart"/>
      <w:r w:rsidRPr="005D3712">
        <w:rPr>
          <w:color w:val="000000"/>
          <w:lang w:val="uk-UA"/>
        </w:rPr>
        <w:t>закупівель</w:t>
      </w:r>
      <w:proofErr w:type="spellEnd"/>
      <w:r w:rsidRPr="005D3712">
        <w:rPr>
          <w:color w:val="000000"/>
          <w:lang w:val="uk-UA"/>
        </w:rPr>
        <w:t>;</w:t>
      </w:r>
    </w:p>
    <w:p w14:paraId="50B4E9B9" w14:textId="77777777" w:rsidR="00266391" w:rsidRPr="005D3712" w:rsidRDefault="00266391" w:rsidP="00266391">
      <w:pPr>
        <w:widowControl w:val="0"/>
        <w:ind w:firstLine="720"/>
        <w:contextualSpacing/>
        <w:jc w:val="both"/>
        <w:rPr>
          <w:szCs w:val="24"/>
        </w:rPr>
      </w:pPr>
      <w:bookmarkStart w:id="8" w:name="n365"/>
      <w:bookmarkEnd w:id="8"/>
      <w:r w:rsidRPr="005D3712">
        <w:rPr>
          <w:szCs w:val="24"/>
        </w:rPr>
        <w:t xml:space="preserve">- 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w:t>
      </w:r>
      <w:proofErr w:type="spellStart"/>
      <w:r w:rsidRPr="005D3712">
        <w:rPr>
          <w:szCs w:val="24"/>
        </w:rPr>
        <w:t>закупівель</w:t>
      </w:r>
      <w:proofErr w:type="spellEnd"/>
      <w:r w:rsidRPr="005D3712">
        <w:rPr>
          <w:szCs w:val="24"/>
        </w:rPr>
        <w:t xml:space="preserve">/спрощених </w:t>
      </w:r>
      <w:proofErr w:type="spellStart"/>
      <w:r w:rsidRPr="005D3712">
        <w:rPr>
          <w:szCs w:val="24"/>
        </w:rPr>
        <w:t>закупівель</w:t>
      </w:r>
      <w:proofErr w:type="spellEnd"/>
      <w:r w:rsidRPr="005D3712">
        <w:rPr>
          <w:szCs w:val="24"/>
        </w:rPr>
        <w:t>;</w:t>
      </w:r>
    </w:p>
    <w:p w14:paraId="4777472E" w14:textId="77777777" w:rsidR="00266391" w:rsidRPr="005D3712" w:rsidRDefault="00266391" w:rsidP="00266391">
      <w:pPr>
        <w:widowControl w:val="0"/>
        <w:ind w:firstLine="720"/>
        <w:contextualSpacing/>
        <w:jc w:val="both"/>
        <w:rPr>
          <w:szCs w:val="24"/>
        </w:rPr>
      </w:pPr>
      <w:r w:rsidRPr="005D3712">
        <w:rPr>
          <w:szCs w:val="24"/>
        </w:rPr>
        <w:t xml:space="preserve">- приймати рішення, узгоджувати проекти документів, зокрема </w:t>
      </w:r>
      <w:proofErr w:type="spellStart"/>
      <w:r w:rsidRPr="005D3712">
        <w:rPr>
          <w:szCs w:val="24"/>
        </w:rPr>
        <w:t>проєкт</w:t>
      </w:r>
      <w:proofErr w:type="spellEnd"/>
      <w:r w:rsidRPr="005D3712">
        <w:rPr>
          <w:szCs w:val="24"/>
        </w:rPr>
        <w:t xml:space="preserve"> договору про закупівлю з метою забезпечення його відповідності умовам процедури закупівлі/спрощеної закупівлі, та підписувати в межах своєї компетенції відповідні документи;</w:t>
      </w:r>
    </w:p>
    <w:p w14:paraId="45F29BE8"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t xml:space="preserve">- </w:t>
      </w:r>
      <w:proofErr w:type="spellStart"/>
      <w:r w:rsidRPr="005D3712">
        <w:rPr>
          <w:szCs w:val="24"/>
          <w:lang w:val="ru-RU"/>
        </w:rPr>
        <w:t>ініціювати</w:t>
      </w:r>
      <w:proofErr w:type="spellEnd"/>
      <w:r w:rsidRPr="005D3712">
        <w:rPr>
          <w:szCs w:val="24"/>
          <w:lang w:val="ru-RU"/>
        </w:rPr>
        <w:t xml:space="preserve"> </w:t>
      </w:r>
      <w:proofErr w:type="spellStart"/>
      <w:r w:rsidRPr="005D3712">
        <w:rPr>
          <w:szCs w:val="24"/>
          <w:lang w:val="ru-RU"/>
        </w:rPr>
        <w:t>утворення</w:t>
      </w:r>
      <w:proofErr w:type="spellEnd"/>
      <w:r w:rsidRPr="005D3712">
        <w:rPr>
          <w:szCs w:val="24"/>
          <w:lang w:val="ru-RU"/>
        </w:rPr>
        <w:t xml:space="preserve"> </w:t>
      </w:r>
      <w:proofErr w:type="spellStart"/>
      <w:r w:rsidRPr="005D3712">
        <w:rPr>
          <w:szCs w:val="24"/>
          <w:lang w:val="ru-RU"/>
        </w:rPr>
        <w:t>робочої</w:t>
      </w:r>
      <w:proofErr w:type="spellEnd"/>
      <w:r w:rsidRPr="005D3712">
        <w:rPr>
          <w:szCs w:val="24"/>
          <w:lang w:val="ru-RU"/>
        </w:rPr>
        <w:t xml:space="preserve"> </w:t>
      </w:r>
      <w:proofErr w:type="spellStart"/>
      <w:r w:rsidRPr="005D3712">
        <w:rPr>
          <w:szCs w:val="24"/>
          <w:lang w:val="ru-RU"/>
        </w:rPr>
        <w:t>групи</w:t>
      </w:r>
      <w:proofErr w:type="spellEnd"/>
      <w:r w:rsidRPr="005D3712">
        <w:rPr>
          <w:szCs w:val="24"/>
          <w:lang w:val="ru-RU"/>
        </w:rPr>
        <w:t xml:space="preserve"> </w:t>
      </w:r>
      <w:proofErr w:type="spellStart"/>
      <w:r w:rsidRPr="005D3712">
        <w:rPr>
          <w:szCs w:val="24"/>
          <w:lang w:val="ru-RU"/>
        </w:rPr>
        <w:t>із</w:t>
      </w:r>
      <w:proofErr w:type="spellEnd"/>
      <w:r w:rsidRPr="005D3712">
        <w:rPr>
          <w:szCs w:val="24"/>
          <w:lang w:val="ru-RU"/>
        </w:rPr>
        <w:t xml:space="preserve"> складу </w:t>
      </w:r>
      <w:proofErr w:type="spellStart"/>
      <w:r w:rsidRPr="005D3712">
        <w:rPr>
          <w:szCs w:val="24"/>
          <w:lang w:val="ru-RU"/>
        </w:rPr>
        <w:t>працівників</w:t>
      </w:r>
      <w:proofErr w:type="spellEnd"/>
      <w:r w:rsidRPr="005D3712">
        <w:rPr>
          <w:szCs w:val="24"/>
          <w:lang w:val="ru-RU"/>
        </w:rPr>
        <w:t xml:space="preserve"> </w:t>
      </w:r>
      <w:proofErr w:type="spellStart"/>
      <w:r w:rsidRPr="005D3712">
        <w:rPr>
          <w:szCs w:val="24"/>
          <w:lang w:val="ru-RU"/>
        </w:rPr>
        <w:t>замовника</w:t>
      </w:r>
      <w:proofErr w:type="spellEnd"/>
      <w:r w:rsidRPr="005D3712">
        <w:rPr>
          <w:szCs w:val="24"/>
          <w:lang w:val="ru-RU"/>
        </w:rPr>
        <w:t>;</w:t>
      </w:r>
    </w:p>
    <w:p w14:paraId="0753F837"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t xml:space="preserve">- </w:t>
      </w:r>
      <w:proofErr w:type="spellStart"/>
      <w:r w:rsidRPr="005D3712">
        <w:rPr>
          <w:szCs w:val="24"/>
          <w:lang w:val="ru-RU"/>
        </w:rPr>
        <w:t>надавати</w:t>
      </w:r>
      <w:proofErr w:type="spellEnd"/>
      <w:r w:rsidRPr="005D3712">
        <w:rPr>
          <w:szCs w:val="24"/>
          <w:lang w:val="ru-RU"/>
        </w:rPr>
        <w:t xml:space="preserve"> </w:t>
      </w:r>
      <w:proofErr w:type="spellStart"/>
      <w:r w:rsidRPr="005D3712">
        <w:rPr>
          <w:szCs w:val="24"/>
          <w:lang w:val="ru-RU"/>
        </w:rPr>
        <w:t>пропозиції</w:t>
      </w:r>
      <w:proofErr w:type="spellEnd"/>
      <w:r w:rsidRPr="005D3712">
        <w:rPr>
          <w:szCs w:val="24"/>
          <w:lang w:val="ru-RU"/>
        </w:rPr>
        <w:t xml:space="preserve"> </w:t>
      </w:r>
      <w:proofErr w:type="spellStart"/>
      <w:r w:rsidRPr="005D3712">
        <w:rPr>
          <w:szCs w:val="24"/>
          <w:lang w:val="ru-RU"/>
        </w:rPr>
        <w:t>керівнику</w:t>
      </w:r>
      <w:proofErr w:type="spellEnd"/>
      <w:r w:rsidRPr="005D3712">
        <w:rPr>
          <w:szCs w:val="24"/>
          <w:lang w:val="ru-RU"/>
        </w:rPr>
        <w:t xml:space="preserve"> </w:t>
      </w:r>
      <w:proofErr w:type="spellStart"/>
      <w:r w:rsidRPr="005D3712">
        <w:rPr>
          <w:szCs w:val="24"/>
          <w:lang w:val="ru-RU"/>
        </w:rPr>
        <w:t>щодо</w:t>
      </w:r>
      <w:proofErr w:type="spellEnd"/>
      <w:r w:rsidRPr="005D3712">
        <w:rPr>
          <w:szCs w:val="24"/>
          <w:lang w:val="ru-RU"/>
        </w:rPr>
        <w:t xml:space="preserve"> </w:t>
      </w:r>
      <w:proofErr w:type="spellStart"/>
      <w:r w:rsidRPr="005D3712">
        <w:rPr>
          <w:szCs w:val="24"/>
          <w:lang w:val="ru-RU"/>
        </w:rPr>
        <w:t>співпраці</w:t>
      </w:r>
      <w:proofErr w:type="spellEnd"/>
      <w:r w:rsidRPr="005D3712">
        <w:rPr>
          <w:szCs w:val="24"/>
          <w:lang w:val="ru-RU"/>
        </w:rPr>
        <w:t xml:space="preserve"> </w:t>
      </w:r>
      <w:proofErr w:type="spellStart"/>
      <w:r w:rsidRPr="005D3712">
        <w:rPr>
          <w:szCs w:val="24"/>
          <w:lang w:val="ru-RU"/>
        </w:rPr>
        <w:t>із</w:t>
      </w:r>
      <w:proofErr w:type="spellEnd"/>
      <w:r w:rsidRPr="005D3712">
        <w:rPr>
          <w:szCs w:val="24"/>
          <w:lang w:val="ru-RU"/>
        </w:rPr>
        <w:t xml:space="preserve"> </w:t>
      </w:r>
      <w:proofErr w:type="spellStart"/>
      <w:r w:rsidRPr="005D3712">
        <w:rPr>
          <w:szCs w:val="24"/>
          <w:lang w:val="ru-RU"/>
        </w:rPr>
        <w:t>централізованою</w:t>
      </w:r>
      <w:proofErr w:type="spellEnd"/>
      <w:r w:rsidRPr="005D3712">
        <w:rPr>
          <w:szCs w:val="24"/>
          <w:lang w:val="ru-RU"/>
        </w:rPr>
        <w:t xml:space="preserve"> </w:t>
      </w:r>
      <w:proofErr w:type="spellStart"/>
      <w:r w:rsidRPr="005D3712">
        <w:rPr>
          <w:szCs w:val="24"/>
          <w:lang w:val="ru-RU"/>
        </w:rPr>
        <w:t>закупівельною</w:t>
      </w:r>
      <w:proofErr w:type="spellEnd"/>
      <w:r w:rsidRPr="005D3712">
        <w:rPr>
          <w:szCs w:val="24"/>
          <w:lang w:val="ru-RU"/>
        </w:rPr>
        <w:t xml:space="preserve"> </w:t>
      </w:r>
      <w:proofErr w:type="spellStart"/>
      <w:r w:rsidRPr="005D3712">
        <w:rPr>
          <w:szCs w:val="24"/>
          <w:lang w:val="ru-RU"/>
        </w:rPr>
        <w:t>організацією</w:t>
      </w:r>
      <w:proofErr w:type="spellEnd"/>
      <w:r w:rsidRPr="005D3712">
        <w:rPr>
          <w:szCs w:val="24"/>
          <w:lang w:val="ru-RU"/>
        </w:rPr>
        <w:t>;</w:t>
      </w:r>
    </w:p>
    <w:p w14:paraId="3B65FCCB" w14:textId="77777777" w:rsidR="00266391" w:rsidRPr="005D3712" w:rsidRDefault="00266391" w:rsidP="00266391">
      <w:pPr>
        <w:widowControl w:val="0"/>
        <w:ind w:firstLine="720"/>
        <w:contextualSpacing/>
        <w:jc w:val="both"/>
        <w:rPr>
          <w:szCs w:val="24"/>
        </w:rPr>
      </w:pPr>
      <w:r w:rsidRPr="005D3712">
        <w:rPr>
          <w:szCs w:val="24"/>
        </w:rPr>
        <w:t>- брати участь у нарадах, зборах з питань, пов’язаних з виконанням її з функціональних обов’язків</w:t>
      </w:r>
    </w:p>
    <w:p w14:paraId="529FD508" w14:textId="77777777" w:rsidR="00266391" w:rsidRPr="005D3712" w:rsidRDefault="00266391" w:rsidP="00266391">
      <w:pPr>
        <w:widowControl w:val="0"/>
        <w:ind w:firstLine="720"/>
        <w:contextualSpacing/>
        <w:jc w:val="both"/>
        <w:rPr>
          <w:szCs w:val="24"/>
        </w:rPr>
      </w:pPr>
      <w:r w:rsidRPr="005D3712">
        <w:rPr>
          <w:szCs w:val="24"/>
        </w:rPr>
        <w:t>- надавати роз’яснення і консультації структурним підрозділам замовника з питань, що належать до компетенції уповноваженої особи;</w:t>
      </w:r>
    </w:p>
    <w:p w14:paraId="58BC7337" w14:textId="77777777" w:rsidR="00266391" w:rsidRPr="005D3712" w:rsidRDefault="00266391" w:rsidP="00266391">
      <w:pPr>
        <w:widowControl w:val="0"/>
        <w:ind w:firstLine="720"/>
        <w:contextualSpacing/>
        <w:jc w:val="both"/>
        <w:rPr>
          <w:szCs w:val="24"/>
        </w:rPr>
      </w:pPr>
      <w:r w:rsidRPr="005D3712">
        <w:rPr>
          <w:szCs w:val="24"/>
        </w:rPr>
        <w:t xml:space="preserve">- ознайомлюватися з документами, що визначають права та </w:t>
      </w:r>
      <w:proofErr w:type="spellStart"/>
      <w:r w:rsidRPr="005D3712">
        <w:rPr>
          <w:szCs w:val="24"/>
        </w:rPr>
        <w:t>обов</w:t>
      </w:r>
      <w:proofErr w:type="spellEnd"/>
      <w:r w:rsidRPr="005D3712">
        <w:rPr>
          <w:szCs w:val="24"/>
          <w:lang w:val="ru-RU"/>
        </w:rPr>
        <w:t>’</w:t>
      </w:r>
      <w:proofErr w:type="spellStart"/>
      <w:r w:rsidRPr="005D3712">
        <w:rPr>
          <w:szCs w:val="24"/>
        </w:rPr>
        <w:t>язки</w:t>
      </w:r>
      <w:proofErr w:type="spellEnd"/>
      <w:r w:rsidRPr="005D3712">
        <w:rPr>
          <w:szCs w:val="24"/>
        </w:rPr>
        <w:t xml:space="preserve"> уповноваженої особи;</w:t>
      </w:r>
    </w:p>
    <w:p w14:paraId="509CE09E" w14:textId="77777777" w:rsidR="00266391" w:rsidRPr="005D3712" w:rsidRDefault="00266391" w:rsidP="00266391">
      <w:pPr>
        <w:widowControl w:val="0"/>
        <w:ind w:firstLine="720"/>
        <w:contextualSpacing/>
        <w:jc w:val="both"/>
        <w:rPr>
          <w:szCs w:val="24"/>
        </w:rPr>
      </w:pPr>
      <w:r w:rsidRPr="005D3712">
        <w:rPr>
          <w:szCs w:val="24"/>
        </w:rPr>
        <w:t>- уносити пропозиції керівнику щодо організації закупівельної діяльності;</w:t>
      </w:r>
    </w:p>
    <w:p w14:paraId="2D61ECDC" w14:textId="77777777" w:rsidR="00266391" w:rsidRPr="00AA0A93" w:rsidRDefault="00266391" w:rsidP="00266391">
      <w:pPr>
        <w:widowControl w:val="0"/>
        <w:ind w:firstLine="720"/>
        <w:contextualSpacing/>
        <w:jc w:val="both"/>
        <w:rPr>
          <w:szCs w:val="24"/>
        </w:rPr>
      </w:pPr>
      <w:r w:rsidRPr="00AA0A93">
        <w:rPr>
          <w:szCs w:val="24"/>
        </w:rPr>
        <w:t xml:space="preserve">- </w:t>
      </w:r>
      <w:r w:rsidRPr="00AA0A93">
        <w:rPr>
          <w:rStyle w:val="a9"/>
          <w:b w:val="0"/>
          <w:bCs w:val="0"/>
          <w:szCs w:val="24"/>
        </w:rPr>
        <w:t>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w:t>
      </w:r>
      <w:r w:rsidRPr="00AA0A93">
        <w:rPr>
          <w:b/>
          <w:bCs/>
          <w:szCs w:val="24"/>
        </w:rPr>
        <w:t> </w:t>
      </w:r>
      <w:r w:rsidRPr="00AA0A93">
        <w:rPr>
          <w:szCs w:val="24"/>
        </w:rPr>
        <w:t xml:space="preserve">яка оприлюднюється на </w:t>
      </w:r>
      <w:proofErr w:type="spellStart"/>
      <w:r w:rsidRPr="00AA0A93">
        <w:rPr>
          <w:szCs w:val="24"/>
        </w:rPr>
        <w:t>вебпорталі</w:t>
      </w:r>
      <w:proofErr w:type="spellEnd"/>
      <w:r w:rsidRPr="00AA0A93">
        <w:rPr>
          <w:szCs w:val="24"/>
        </w:rPr>
        <w:t xml:space="preserve"> Уповноваженого органу;</w:t>
      </w:r>
    </w:p>
    <w:p w14:paraId="20C87723" w14:textId="77777777" w:rsidR="00266391" w:rsidRPr="005D3712" w:rsidRDefault="00266391" w:rsidP="00266391">
      <w:pPr>
        <w:widowControl w:val="0"/>
        <w:ind w:firstLine="720"/>
        <w:contextualSpacing/>
        <w:jc w:val="both"/>
        <w:rPr>
          <w:szCs w:val="24"/>
        </w:rPr>
      </w:pPr>
      <w:r w:rsidRPr="00AA0A93">
        <w:rPr>
          <w:szCs w:val="24"/>
        </w:rPr>
        <w:t>- здійснювати інші дії, передбачені законодавством.</w:t>
      </w:r>
    </w:p>
    <w:p w14:paraId="020A26A4" w14:textId="60AA4434" w:rsidR="00EE4B40" w:rsidRPr="00EE4B40" w:rsidRDefault="00EE4B40" w:rsidP="00EE4B40">
      <w:pPr>
        <w:shd w:val="clear" w:color="auto" w:fill="FFFFFF"/>
        <w:ind w:hanging="2"/>
        <w:jc w:val="both"/>
        <w:rPr>
          <w:bCs/>
          <w:szCs w:val="24"/>
        </w:rPr>
      </w:pPr>
      <w:r>
        <w:rPr>
          <w:b/>
          <w:szCs w:val="24"/>
        </w:rPr>
        <w:t xml:space="preserve">            </w:t>
      </w:r>
      <w:r w:rsidRPr="00EE4B40">
        <w:rPr>
          <w:bCs/>
          <w:szCs w:val="24"/>
        </w:rPr>
        <w:t>4.2. Уповноважена особа зобов’язана:</w:t>
      </w:r>
    </w:p>
    <w:p w14:paraId="5A792217" w14:textId="77777777" w:rsidR="00EE4B40" w:rsidRPr="00EE4B40" w:rsidRDefault="00EE4B40" w:rsidP="00EE4B40">
      <w:pPr>
        <w:shd w:val="clear" w:color="auto" w:fill="FFFFFF"/>
        <w:ind w:hanging="2"/>
        <w:jc w:val="both"/>
        <w:rPr>
          <w:bCs/>
          <w:szCs w:val="24"/>
        </w:rPr>
      </w:pPr>
      <w:r w:rsidRPr="00EE4B40">
        <w:rPr>
          <w:bCs/>
          <w:szCs w:val="24"/>
        </w:rPr>
        <w:t xml:space="preserve">— дотримуватися норм чинного законодавства у сфері публічних </w:t>
      </w:r>
      <w:proofErr w:type="spellStart"/>
      <w:r w:rsidRPr="00EE4B40">
        <w:rPr>
          <w:bCs/>
          <w:szCs w:val="24"/>
        </w:rPr>
        <w:t>закупівель</w:t>
      </w:r>
      <w:proofErr w:type="spellEnd"/>
      <w:r w:rsidRPr="00EE4B40">
        <w:rPr>
          <w:bCs/>
          <w:szCs w:val="24"/>
        </w:rPr>
        <w:t xml:space="preserve"> та цього Положення;</w:t>
      </w:r>
    </w:p>
    <w:p w14:paraId="741DB541" w14:textId="77777777" w:rsidR="00EE4B40" w:rsidRPr="00EE4B40" w:rsidRDefault="00EE4B40" w:rsidP="00EE4B40">
      <w:pPr>
        <w:shd w:val="clear" w:color="auto" w:fill="FFFFFF"/>
        <w:ind w:hanging="2"/>
        <w:jc w:val="both"/>
        <w:rPr>
          <w:bCs/>
          <w:szCs w:val="24"/>
        </w:rPr>
      </w:pPr>
      <w:r w:rsidRPr="00EE4B40">
        <w:rPr>
          <w:bCs/>
          <w:szCs w:val="24"/>
        </w:rPr>
        <w:t xml:space="preserve">— організовувати та проводити закупівлі / процедури </w:t>
      </w:r>
      <w:proofErr w:type="spellStart"/>
      <w:r w:rsidRPr="00EE4B40">
        <w:rPr>
          <w:bCs/>
          <w:szCs w:val="24"/>
        </w:rPr>
        <w:t>закупівель</w:t>
      </w:r>
      <w:proofErr w:type="spellEnd"/>
      <w:r w:rsidRPr="00EE4B40">
        <w:rPr>
          <w:bCs/>
          <w:szCs w:val="24"/>
        </w:rPr>
        <w:t xml:space="preserve"> / спрощені закупівлі згідно з вимогами Закону та / або нормативно-правовими актами, прийнятими на його виконання / нормативно-правовими актами, що регулюють сферу публічних </w:t>
      </w:r>
      <w:proofErr w:type="spellStart"/>
      <w:r w:rsidRPr="00EE4B40">
        <w:rPr>
          <w:bCs/>
          <w:szCs w:val="24"/>
        </w:rPr>
        <w:t>закупівель</w:t>
      </w:r>
      <w:proofErr w:type="spellEnd"/>
      <w:r w:rsidRPr="00EE4B40">
        <w:rPr>
          <w:bCs/>
          <w:szCs w:val="24"/>
        </w:rPr>
        <w:t>;</w:t>
      </w:r>
    </w:p>
    <w:p w14:paraId="32BF7AD8" w14:textId="77777777" w:rsidR="00EE4B40" w:rsidRDefault="00EE4B40" w:rsidP="00EE4B40">
      <w:pPr>
        <w:shd w:val="clear" w:color="auto" w:fill="FFFFFF"/>
        <w:ind w:hanging="2"/>
        <w:jc w:val="both"/>
        <w:rPr>
          <w:szCs w:val="24"/>
        </w:rPr>
      </w:pPr>
      <w:r w:rsidRPr="00EE4B40">
        <w:rPr>
          <w:bCs/>
          <w:szCs w:val="24"/>
        </w:rPr>
        <w:t>— забезпечувати рівні умови для всіх учасників</w:t>
      </w:r>
      <w:r>
        <w:rPr>
          <w:szCs w:val="24"/>
        </w:rPr>
        <w:t xml:space="preserve"> закупівлі / процедури закупівлі / спрощеної закупівлі, об’єктивний вибір переможця;</w:t>
      </w:r>
    </w:p>
    <w:p w14:paraId="76D89099" w14:textId="77777777" w:rsidR="00EE4B40" w:rsidRDefault="00EE4B40" w:rsidP="00EE4B40">
      <w:pPr>
        <w:shd w:val="clear" w:color="auto" w:fill="FFFFFF"/>
        <w:ind w:hanging="2"/>
        <w:jc w:val="both"/>
        <w:rPr>
          <w:szCs w:val="24"/>
        </w:rPr>
      </w:pPr>
      <w:r>
        <w:rPr>
          <w:szCs w:val="24"/>
        </w:rPr>
        <w:t xml:space="preserve">— у встановленому Законом порядку визначати переможців </w:t>
      </w:r>
      <w:proofErr w:type="spellStart"/>
      <w:r>
        <w:rPr>
          <w:szCs w:val="24"/>
        </w:rPr>
        <w:t>закупівель</w:t>
      </w:r>
      <w:proofErr w:type="spellEnd"/>
      <w:r>
        <w:rPr>
          <w:szCs w:val="24"/>
        </w:rPr>
        <w:t xml:space="preserve"> / процедур </w:t>
      </w:r>
      <w:proofErr w:type="spellStart"/>
      <w:r>
        <w:rPr>
          <w:szCs w:val="24"/>
        </w:rPr>
        <w:t>закупівель</w:t>
      </w:r>
      <w:proofErr w:type="spellEnd"/>
      <w:r>
        <w:rPr>
          <w:szCs w:val="24"/>
        </w:rPr>
        <w:t xml:space="preserve"> / спрощених </w:t>
      </w:r>
      <w:proofErr w:type="spellStart"/>
      <w:r>
        <w:rPr>
          <w:szCs w:val="24"/>
        </w:rPr>
        <w:t>закупівель</w:t>
      </w:r>
      <w:proofErr w:type="spellEnd"/>
      <w:r>
        <w:rPr>
          <w:szCs w:val="24"/>
        </w:rPr>
        <w:t xml:space="preserve"> / переможця за результатом застосування електронного каталогу;</w:t>
      </w:r>
    </w:p>
    <w:p w14:paraId="6D303F81" w14:textId="77777777" w:rsidR="00EE4B40" w:rsidRDefault="00EE4B40" w:rsidP="00EE4B40">
      <w:pPr>
        <w:shd w:val="clear" w:color="auto" w:fill="FFFFFF"/>
        <w:ind w:hanging="2"/>
        <w:jc w:val="both"/>
        <w:rPr>
          <w:szCs w:val="24"/>
        </w:rPr>
      </w:pPr>
      <w:r>
        <w:rPr>
          <w:szCs w:val="24"/>
        </w:rPr>
        <w:t>— оприлюднювати іншу інформацію, документи, передбачені Законом.</w:t>
      </w:r>
    </w:p>
    <w:p w14:paraId="6F0136DD" w14:textId="0973F287" w:rsidR="00EE4B40" w:rsidRDefault="00EE4B40" w:rsidP="00EE4B40">
      <w:pPr>
        <w:shd w:val="clear" w:color="auto" w:fill="FFFFFF"/>
        <w:ind w:hanging="2"/>
        <w:jc w:val="both"/>
        <w:rPr>
          <w:szCs w:val="24"/>
        </w:rPr>
      </w:pPr>
      <w:r>
        <w:rPr>
          <w:szCs w:val="24"/>
        </w:rPr>
        <w:t xml:space="preserve">             4.3. Уповноважена особа несе персональну відповідальність:</w:t>
      </w:r>
    </w:p>
    <w:p w14:paraId="1CA2B7FF" w14:textId="77777777" w:rsidR="00EE4B40" w:rsidRDefault="00EE4B40" w:rsidP="00EE4B40">
      <w:pPr>
        <w:shd w:val="clear" w:color="auto" w:fill="FFFFFF"/>
        <w:ind w:hanging="2"/>
        <w:jc w:val="both"/>
        <w:rPr>
          <w:szCs w:val="24"/>
        </w:rPr>
      </w:pPr>
      <w:r>
        <w:rPr>
          <w:szCs w:val="24"/>
        </w:rPr>
        <w:t>— за прийняті нею рішення і вчинені дії (в т. ч. бездіяльність) відповідно до чинного законодавства України;</w:t>
      </w:r>
    </w:p>
    <w:p w14:paraId="297960EB" w14:textId="77777777" w:rsidR="00EE4B40" w:rsidRDefault="00EE4B40" w:rsidP="00EE4B40">
      <w:pPr>
        <w:shd w:val="clear" w:color="auto" w:fill="FFFFFF"/>
        <w:ind w:hanging="2"/>
        <w:jc w:val="both"/>
        <w:rPr>
          <w:szCs w:val="24"/>
        </w:rPr>
      </w:pPr>
      <w:r>
        <w:rPr>
          <w:szCs w:val="24"/>
        </w:rPr>
        <w:t xml:space="preserve">— за повноту та достовірність інформації, що оприлюднюється на </w:t>
      </w:r>
      <w:proofErr w:type="spellStart"/>
      <w:r>
        <w:rPr>
          <w:szCs w:val="24"/>
        </w:rPr>
        <w:t>вебпорталі</w:t>
      </w:r>
      <w:proofErr w:type="spellEnd"/>
      <w:r>
        <w:rPr>
          <w:szCs w:val="24"/>
        </w:rPr>
        <w:t xml:space="preserve"> Уповноваженого органу з питань </w:t>
      </w:r>
      <w:proofErr w:type="spellStart"/>
      <w:r>
        <w:rPr>
          <w:szCs w:val="24"/>
        </w:rPr>
        <w:t>закупівель</w:t>
      </w:r>
      <w:proofErr w:type="spellEnd"/>
      <w:r>
        <w:rPr>
          <w:szCs w:val="24"/>
        </w:rPr>
        <w:t>;</w:t>
      </w:r>
    </w:p>
    <w:p w14:paraId="3087E273" w14:textId="77777777" w:rsidR="00EE4B40" w:rsidRDefault="00EE4B40" w:rsidP="00EE4B40">
      <w:pPr>
        <w:shd w:val="clear" w:color="auto" w:fill="FFFFFF"/>
        <w:ind w:hanging="2"/>
        <w:jc w:val="both"/>
        <w:rPr>
          <w:szCs w:val="24"/>
        </w:rPr>
      </w:pPr>
      <w:r>
        <w:rPr>
          <w:szCs w:val="24"/>
        </w:rPr>
        <w:t xml:space="preserve">— за порушення вимог, установлених Законом та нормативно-правовими актами, прийнятими на його виконання / нормативно-правовими актами, що регулюють сферу публічних </w:t>
      </w:r>
      <w:proofErr w:type="spellStart"/>
      <w:r>
        <w:rPr>
          <w:szCs w:val="24"/>
        </w:rPr>
        <w:t>закупівель</w:t>
      </w:r>
      <w:proofErr w:type="spellEnd"/>
      <w:r>
        <w:rPr>
          <w:szCs w:val="24"/>
        </w:rPr>
        <w:t>.</w:t>
      </w:r>
    </w:p>
    <w:p w14:paraId="69D11853" w14:textId="77777777" w:rsidR="00266391" w:rsidRPr="005D3712" w:rsidRDefault="00266391" w:rsidP="00266391">
      <w:pPr>
        <w:widowControl w:val="0"/>
        <w:ind w:firstLine="720"/>
        <w:contextualSpacing/>
        <w:jc w:val="both"/>
        <w:rPr>
          <w:szCs w:val="24"/>
        </w:rPr>
      </w:pPr>
    </w:p>
    <w:p w14:paraId="159F13E7" w14:textId="77777777" w:rsidR="00266391" w:rsidRPr="005D3712" w:rsidRDefault="00266391" w:rsidP="00266391">
      <w:pPr>
        <w:contextualSpacing/>
        <w:jc w:val="both"/>
        <w:rPr>
          <w:szCs w:val="24"/>
        </w:rPr>
      </w:pPr>
    </w:p>
    <w:p w14:paraId="12CB400A" w14:textId="77777777" w:rsidR="00266391" w:rsidRPr="005D3712" w:rsidRDefault="00266391" w:rsidP="00266391">
      <w:pPr>
        <w:contextualSpacing/>
        <w:jc w:val="both"/>
        <w:rPr>
          <w:szCs w:val="24"/>
        </w:rPr>
      </w:pPr>
    </w:p>
    <w:p w14:paraId="1C6F9606" w14:textId="77777777" w:rsidR="00266391" w:rsidRPr="005D3712" w:rsidRDefault="00266391" w:rsidP="00266391">
      <w:pPr>
        <w:contextualSpacing/>
        <w:jc w:val="both"/>
        <w:rPr>
          <w:szCs w:val="24"/>
        </w:rPr>
      </w:pPr>
    </w:p>
    <w:p w14:paraId="1C8D3793" w14:textId="77777777" w:rsidR="006E3E7A" w:rsidRDefault="006E3E7A" w:rsidP="000125D4">
      <w:pPr>
        <w:jc w:val="both"/>
        <w:rPr>
          <w:sz w:val="28"/>
          <w:szCs w:val="28"/>
        </w:rPr>
      </w:pPr>
    </w:p>
    <w:p w14:paraId="7099CC0E" w14:textId="77777777" w:rsidR="006E3E7A" w:rsidRDefault="006E3E7A" w:rsidP="000125D4">
      <w:pPr>
        <w:jc w:val="both"/>
        <w:rPr>
          <w:sz w:val="28"/>
          <w:szCs w:val="28"/>
        </w:rPr>
      </w:pPr>
    </w:p>
    <w:p w14:paraId="57362421" w14:textId="77777777" w:rsidR="006E3E7A" w:rsidRDefault="006E3E7A" w:rsidP="000125D4">
      <w:pPr>
        <w:jc w:val="both"/>
        <w:rPr>
          <w:sz w:val="28"/>
          <w:szCs w:val="28"/>
        </w:rPr>
      </w:pPr>
    </w:p>
    <w:p w14:paraId="5314E752" w14:textId="77777777" w:rsidR="006E3E7A" w:rsidRDefault="006E3E7A" w:rsidP="000125D4">
      <w:pPr>
        <w:jc w:val="both"/>
        <w:rPr>
          <w:sz w:val="28"/>
          <w:szCs w:val="28"/>
        </w:rPr>
      </w:pPr>
    </w:p>
    <w:p w14:paraId="63FB0CC1" w14:textId="77777777" w:rsidR="006E3E7A" w:rsidRDefault="006E3E7A" w:rsidP="000125D4">
      <w:pPr>
        <w:jc w:val="both"/>
        <w:rPr>
          <w:sz w:val="28"/>
          <w:szCs w:val="28"/>
        </w:rPr>
      </w:pPr>
    </w:p>
    <w:p w14:paraId="31252B65" w14:textId="77777777" w:rsidR="006E3E7A" w:rsidRDefault="006E3E7A" w:rsidP="000125D4">
      <w:pPr>
        <w:jc w:val="both"/>
        <w:rPr>
          <w:sz w:val="28"/>
          <w:szCs w:val="28"/>
        </w:rPr>
      </w:pPr>
    </w:p>
    <w:p w14:paraId="79FE8F04" w14:textId="77777777" w:rsidR="006E3E7A" w:rsidRDefault="006E3E7A" w:rsidP="000125D4">
      <w:pPr>
        <w:jc w:val="both"/>
        <w:rPr>
          <w:sz w:val="28"/>
          <w:szCs w:val="28"/>
        </w:rPr>
      </w:pPr>
    </w:p>
    <w:p w14:paraId="35C177AD" w14:textId="77777777" w:rsidR="006E3E7A" w:rsidRDefault="006E3E7A" w:rsidP="000125D4">
      <w:pPr>
        <w:jc w:val="both"/>
        <w:rPr>
          <w:sz w:val="28"/>
          <w:szCs w:val="28"/>
        </w:rPr>
      </w:pPr>
    </w:p>
    <w:p w14:paraId="5A18FEFD" w14:textId="77777777" w:rsidR="006E3E7A" w:rsidRDefault="006E3E7A" w:rsidP="000125D4">
      <w:pPr>
        <w:jc w:val="both"/>
        <w:rPr>
          <w:sz w:val="28"/>
          <w:szCs w:val="28"/>
        </w:rPr>
      </w:pPr>
    </w:p>
    <w:p w14:paraId="0BFB1345" w14:textId="77777777" w:rsidR="006E3E7A" w:rsidRDefault="006E3E7A" w:rsidP="000125D4">
      <w:pPr>
        <w:jc w:val="both"/>
        <w:rPr>
          <w:sz w:val="28"/>
          <w:szCs w:val="28"/>
        </w:rPr>
      </w:pPr>
    </w:p>
    <w:p w14:paraId="3A1EEC00" w14:textId="77777777" w:rsidR="006E3E7A" w:rsidRDefault="006E3E7A" w:rsidP="000125D4">
      <w:pPr>
        <w:jc w:val="both"/>
        <w:rPr>
          <w:sz w:val="28"/>
          <w:szCs w:val="28"/>
        </w:rPr>
      </w:pPr>
    </w:p>
    <w:p w14:paraId="4F507CBD" w14:textId="77777777" w:rsidR="006E3E7A" w:rsidRDefault="006E3E7A" w:rsidP="000125D4">
      <w:pPr>
        <w:jc w:val="both"/>
        <w:rPr>
          <w:sz w:val="28"/>
          <w:szCs w:val="28"/>
        </w:rPr>
      </w:pPr>
    </w:p>
    <w:p w14:paraId="5DCE361A" w14:textId="77777777" w:rsidR="006E3E7A" w:rsidRDefault="006E3E7A" w:rsidP="000125D4">
      <w:pPr>
        <w:jc w:val="both"/>
        <w:rPr>
          <w:sz w:val="28"/>
          <w:szCs w:val="28"/>
        </w:rPr>
      </w:pPr>
    </w:p>
    <w:p w14:paraId="4AFE5C4F" w14:textId="77777777" w:rsidR="006E3E7A" w:rsidRDefault="006E3E7A" w:rsidP="000125D4">
      <w:pPr>
        <w:jc w:val="both"/>
        <w:rPr>
          <w:sz w:val="28"/>
          <w:szCs w:val="28"/>
        </w:rPr>
      </w:pPr>
    </w:p>
    <w:p w14:paraId="1B282CE0" w14:textId="77777777" w:rsidR="006E3E7A" w:rsidRDefault="006E3E7A" w:rsidP="000125D4">
      <w:pPr>
        <w:jc w:val="both"/>
        <w:rPr>
          <w:sz w:val="28"/>
          <w:szCs w:val="28"/>
        </w:rPr>
      </w:pPr>
    </w:p>
    <w:p w14:paraId="6F4E4F9C" w14:textId="77777777" w:rsidR="006E3E7A" w:rsidRDefault="006E3E7A" w:rsidP="000125D4">
      <w:pPr>
        <w:jc w:val="both"/>
        <w:rPr>
          <w:sz w:val="28"/>
          <w:szCs w:val="28"/>
        </w:rPr>
      </w:pPr>
    </w:p>
    <w:p w14:paraId="2A510364" w14:textId="77777777" w:rsidR="006E3E7A" w:rsidRDefault="006E3E7A" w:rsidP="000125D4">
      <w:pPr>
        <w:jc w:val="both"/>
        <w:rPr>
          <w:sz w:val="28"/>
          <w:szCs w:val="28"/>
        </w:rPr>
      </w:pPr>
    </w:p>
    <w:p w14:paraId="00FBE694" w14:textId="77777777" w:rsidR="000329C5" w:rsidRDefault="000329C5" w:rsidP="000125D4">
      <w:pPr>
        <w:jc w:val="both"/>
        <w:rPr>
          <w:sz w:val="28"/>
          <w:szCs w:val="28"/>
        </w:rPr>
      </w:pPr>
    </w:p>
    <w:p w14:paraId="5AC967AC" w14:textId="77777777" w:rsidR="000329C5" w:rsidRDefault="000329C5" w:rsidP="000125D4">
      <w:pPr>
        <w:jc w:val="both"/>
        <w:rPr>
          <w:sz w:val="28"/>
          <w:szCs w:val="28"/>
        </w:rPr>
      </w:pPr>
    </w:p>
    <w:p w14:paraId="7B9B1C41" w14:textId="77777777" w:rsidR="000329C5" w:rsidRDefault="000329C5" w:rsidP="000125D4">
      <w:pPr>
        <w:jc w:val="both"/>
        <w:rPr>
          <w:sz w:val="28"/>
          <w:szCs w:val="28"/>
        </w:rPr>
      </w:pPr>
    </w:p>
    <w:p w14:paraId="0897EF10" w14:textId="77777777" w:rsidR="000329C5" w:rsidRDefault="000329C5" w:rsidP="000125D4">
      <w:pPr>
        <w:jc w:val="both"/>
        <w:rPr>
          <w:sz w:val="28"/>
          <w:szCs w:val="28"/>
        </w:rPr>
      </w:pPr>
    </w:p>
    <w:p w14:paraId="47BAFF9F" w14:textId="77777777" w:rsidR="000329C5" w:rsidRDefault="000329C5" w:rsidP="000125D4">
      <w:pPr>
        <w:jc w:val="both"/>
        <w:rPr>
          <w:sz w:val="28"/>
          <w:szCs w:val="28"/>
        </w:rPr>
      </w:pPr>
    </w:p>
    <w:p w14:paraId="6BED4330" w14:textId="77777777" w:rsidR="006E3E7A" w:rsidRDefault="006E3E7A" w:rsidP="000125D4">
      <w:pPr>
        <w:jc w:val="both"/>
        <w:rPr>
          <w:sz w:val="28"/>
          <w:szCs w:val="28"/>
        </w:rPr>
      </w:pPr>
    </w:p>
    <w:p w14:paraId="08376CC5" w14:textId="77777777" w:rsidR="00F12B4A" w:rsidRDefault="00F12B4A" w:rsidP="000125D4">
      <w:pPr>
        <w:jc w:val="both"/>
        <w:rPr>
          <w:sz w:val="28"/>
          <w:szCs w:val="28"/>
        </w:rPr>
      </w:pPr>
    </w:p>
    <w:sectPr w:rsidR="00F12B4A" w:rsidSect="00B25394">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6FF0FA4"/>
    <w:multiLevelType w:val="multilevel"/>
    <w:tmpl w:val="762AB35E"/>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16cid:durableId="940144238">
    <w:abstractNumId w:val="2"/>
  </w:num>
  <w:num w:numId="2" w16cid:durableId="1239484264">
    <w:abstractNumId w:val="0"/>
  </w:num>
  <w:num w:numId="3" w16cid:durableId="198542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0B4C"/>
    <w:rsid w:val="000026F2"/>
    <w:rsid w:val="000125D4"/>
    <w:rsid w:val="0002087E"/>
    <w:rsid w:val="000329C5"/>
    <w:rsid w:val="00045BA0"/>
    <w:rsid w:val="00055354"/>
    <w:rsid w:val="00067833"/>
    <w:rsid w:val="00092954"/>
    <w:rsid w:val="000B2AC4"/>
    <w:rsid w:val="000C14CB"/>
    <w:rsid w:val="000D3030"/>
    <w:rsid w:val="000E0834"/>
    <w:rsid w:val="000F2D70"/>
    <w:rsid w:val="000F7BAD"/>
    <w:rsid w:val="00113D68"/>
    <w:rsid w:val="00115F37"/>
    <w:rsid w:val="0015048A"/>
    <w:rsid w:val="001751E5"/>
    <w:rsid w:val="00176978"/>
    <w:rsid w:val="0017790B"/>
    <w:rsid w:val="001911EE"/>
    <w:rsid w:val="001A16DE"/>
    <w:rsid w:val="001A6FB2"/>
    <w:rsid w:val="001C1EF6"/>
    <w:rsid w:val="001C73CC"/>
    <w:rsid w:val="001D1015"/>
    <w:rsid w:val="001F198B"/>
    <w:rsid w:val="00207C5F"/>
    <w:rsid w:val="00220248"/>
    <w:rsid w:val="002433A5"/>
    <w:rsid w:val="00243CFC"/>
    <w:rsid w:val="00250C01"/>
    <w:rsid w:val="00266391"/>
    <w:rsid w:val="002B60B0"/>
    <w:rsid w:val="002D2C83"/>
    <w:rsid w:val="002F0F87"/>
    <w:rsid w:val="002F62D6"/>
    <w:rsid w:val="00311F64"/>
    <w:rsid w:val="00331588"/>
    <w:rsid w:val="0033368D"/>
    <w:rsid w:val="00362C98"/>
    <w:rsid w:val="00372ADF"/>
    <w:rsid w:val="0037755B"/>
    <w:rsid w:val="003B0B91"/>
    <w:rsid w:val="003B53D1"/>
    <w:rsid w:val="003C05EE"/>
    <w:rsid w:val="003D5AB8"/>
    <w:rsid w:val="003F757F"/>
    <w:rsid w:val="004165BB"/>
    <w:rsid w:val="00420BFB"/>
    <w:rsid w:val="00456F60"/>
    <w:rsid w:val="00500A5B"/>
    <w:rsid w:val="00506973"/>
    <w:rsid w:val="005166AC"/>
    <w:rsid w:val="005178B5"/>
    <w:rsid w:val="005377FB"/>
    <w:rsid w:val="00544E47"/>
    <w:rsid w:val="00555129"/>
    <w:rsid w:val="00572D68"/>
    <w:rsid w:val="00584D2B"/>
    <w:rsid w:val="00586835"/>
    <w:rsid w:val="00594529"/>
    <w:rsid w:val="005960A1"/>
    <w:rsid w:val="005A53DD"/>
    <w:rsid w:val="005B1DBB"/>
    <w:rsid w:val="00600009"/>
    <w:rsid w:val="006042E9"/>
    <w:rsid w:val="00604A95"/>
    <w:rsid w:val="00605761"/>
    <w:rsid w:val="00611044"/>
    <w:rsid w:val="006325B6"/>
    <w:rsid w:val="00647298"/>
    <w:rsid w:val="006656E9"/>
    <w:rsid w:val="006659A3"/>
    <w:rsid w:val="006673E3"/>
    <w:rsid w:val="00670B2F"/>
    <w:rsid w:val="0068100B"/>
    <w:rsid w:val="0068627D"/>
    <w:rsid w:val="006A3931"/>
    <w:rsid w:val="006B1EF6"/>
    <w:rsid w:val="006C7F13"/>
    <w:rsid w:val="006D2332"/>
    <w:rsid w:val="006E3E7A"/>
    <w:rsid w:val="006E4D87"/>
    <w:rsid w:val="007245C7"/>
    <w:rsid w:val="00726B90"/>
    <w:rsid w:val="00730A5B"/>
    <w:rsid w:val="00755D52"/>
    <w:rsid w:val="007F30C0"/>
    <w:rsid w:val="008057B4"/>
    <w:rsid w:val="0081072B"/>
    <w:rsid w:val="0081270C"/>
    <w:rsid w:val="008327D9"/>
    <w:rsid w:val="00867421"/>
    <w:rsid w:val="0087277A"/>
    <w:rsid w:val="008749A7"/>
    <w:rsid w:val="00880772"/>
    <w:rsid w:val="008A31BD"/>
    <w:rsid w:val="008B0EEE"/>
    <w:rsid w:val="008C0034"/>
    <w:rsid w:val="008C0B4C"/>
    <w:rsid w:val="008D4878"/>
    <w:rsid w:val="008E0895"/>
    <w:rsid w:val="008F7B1E"/>
    <w:rsid w:val="00905724"/>
    <w:rsid w:val="00922F23"/>
    <w:rsid w:val="009523EC"/>
    <w:rsid w:val="009600D4"/>
    <w:rsid w:val="00971F55"/>
    <w:rsid w:val="009751AC"/>
    <w:rsid w:val="00987F4F"/>
    <w:rsid w:val="009A7859"/>
    <w:rsid w:val="00A038EC"/>
    <w:rsid w:val="00A138D8"/>
    <w:rsid w:val="00A13A4B"/>
    <w:rsid w:val="00A22513"/>
    <w:rsid w:val="00A2627C"/>
    <w:rsid w:val="00A675F7"/>
    <w:rsid w:val="00A72D07"/>
    <w:rsid w:val="00AA0A93"/>
    <w:rsid w:val="00AA7E9A"/>
    <w:rsid w:val="00AB7C41"/>
    <w:rsid w:val="00AC47BD"/>
    <w:rsid w:val="00AD425D"/>
    <w:rsid w:val="00AD5A30"/>
    <w:rsid w:val="00B215FF"/>
    <w:rsid w:val="00B25394"/>
    <w:rsid w:val="00B336AF"/>
    <w:rsid w:val="00B336E7"/>
    <w:rsid w:val="00B37788"/>
    <w:rsid w:val="00B4699D"/>
    <w:rsid w:val="00B62E51"/>
    <w:rsid w:val="00B77AD0"/>
    <w:rsid w:val="00B93709"/>
    <w:rsid w:val="00BB0044"/>
    <w:rsid w:val="00BB3774"/>
    <w:rsid w:val="00BC2D16"/>
    <w:rsid w:val="00BD369B"/>
    <w:rsid w:val="00C05B4A"/>
    <w:rsid w:val="00C1065D"/>
    <w:rsid w:val="00C249B8"/>
    <w:rsid w:val="00C37048"/>
    <w:rsid w:val="00C51E68"/>
    <w:rsid w:val="00C53471"/>
    <w:rsid w:val="00C8352E"/>
    <w:rsid w:val="00C919B7"/>
    <w:rsid w:val="00CB325E"/>
    <w:rsid w:val="00CC1557"/>
    <w:rsid w:val="00CE57EE"/>
    <w:rsid w:val="00D16130"/>
    <w:rsid w:val="00D3049D"/>
    <w:rsid w:val="00D92FC2"/>
    <w:rsid w:val="00DB0634"/>
    <w:rsid w:val="00E00E06"/>
    <w:rsid w:val="00E01323"/>
    <w:rsid w:val="00E03387"/>
    <w:rsid w:val="00E070CD"/>
    <w:rsid w:val="00E1169C"/>
    <w:rsid w:val="00E135CC"/>
    <w:rsid w:val="00E22A04"/>
    <w:rsid w:val="00E76FB7"/>
    <w:rsid w:val="00E8181B"/>
    <w:rsid w:val="00EA1121"/>
    <w:rsid w:val="00EE4B40"/>
    <w:rsid w:val="00F02476"/>
    <w:rsid w:val="00F077D5"/>
    <w:rsid w:val="00F12B4A"/>
    <w:rsid w:val="00F227D2"/>
    <w:rsid w:val="00F43389"/>
    <w:rsid w:val="00F533B1"/>
    <w:rsid w:val="00F90BE9"/>
    <w:rsid w:val="00F91EEE"/>
    <w:rsid w:val="00FD2EE0"/>
    <w:rsid w:val="00FD3025"/>
    <w:rsid w:val="00FF35F4"/>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731"/>
  <w15:docId w15:val="{A5FFE899-4743-4667-81F1-D6F608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D4"/>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7D2"/>
    <w:rPr>
      <w:rFonts w:ascii="Segoe UI" w:hAnsi="Segoe UI" w:cs="Segoe UI"/>
      <w:sz w:val="18"/>
      <w:szCs w:val="18"/>
    </w:rPr>
  </w:style>
  <w:style w:type="character" w:customStyle="1" w:styleId="a5">
    <w:name w:val="Текст выноски Знак"/>
    <w:basedOn w:val="a0"/>
    <w:link w:val="a4"/>
    <w:uiPriority w:val="99"/>
    <w:semiHidden/>
    <w:rsid w:val="00F227D2"/>
    <w:rPr>
      <w:rFonts w:ascii="Segoe UI" w:eastAsia="Times New Roman" w:hAnsi="Segoe UI" w:cs="Segoe UI"/>
      <w:sz w:val="18"/>
      <w:szCs w:val="18"/>
      <w:lang w:val="uk-UA" w:eastAsia="ru-RU"/>
    </w:rPr>
  </w:style>
  <w:style w:type="paragraph" w:styleId="a6">
    <w:name w:val="List Paragraph"/>
    <w:basedOn w:val="a"/>
    <w:qFormat/>
    <w:rsid w:val="00500A5B"/>
    <w:pPr>
      <w:ind w:left="720"/>
      <w:contextualSpacing/>
    </w:pPr>
  </w:style>
  <w:style w:type="paragraph" w:styleId="a7">
    <w:name w:val="Normal (Web)"/>
    <w:basedOn w:val="a"/>
    <w:semiHidden/>
    <w:rsid w:val="006E3E7A"/>
    <w:pPr>
      <w:spacing w:before="100" w:beforeAutospacing="1" w:after="100" w:afterAutospacing="1"/>
    </w:pPr>
    <w:rPr>
      <w:rFonts w:eastAsia="Arial"/>
      <w:szCs w:val="24"/>
      <w:lang w:eastAsia="uk-UA"/>
    </w:rPr>
  </w:style>
  <w:style w:type="paragraph" w:customStyle="1" w:styleId="rvps2">
    <w:name w:val="rvps2"/>
    <w:basedOn w:val="a"/>
    <w:rsid w:val="00A038EC"/>
    <w:pPr>
      <w:spacing w:before="100" w:beforeAutospacing="1" w:after="100" w:afterAutospacing="1"/>
    </w:pPr>
    <w:rPr>
      <w:szCs w:val="24"/>
      <w:lang w:val="ru-RU"/>
    </w:rPr>
  </w:style>
  <w:style w:type="character" w:styleId="a8">
    <w:name w:val="Hyperlink"/>
    <w:basedOn w:val="a0"/>
    <w:uiPriority w:val="99"/>
    <w:semiHidden/>
    <w:unhideWhenUsed/>
    <w:rsid w:val="00A038EC"/>
    <w:rPr>
      <w:color w:val="0000FF"/>
      <w:u w:val="single"/>
    </w:rPr>
  </w:style>
  <w:style w:type="paragraph" w:customStyle="1" w:styleId="rvps7">
    <w:name w:val="rvps7"/>
    <w:basedOn w:val="a"/>
    <w:rsid w:val="00A038EC"/>
    <w:pPr>
      <w:spacing w:before="100" w:beforeAutospacing="1" w:after="100" w:afterAutospacing="1"/>
    </w:pPr>
    <w:rPr>
      <w:szCs w:val="24"/>
      <w:lang w:val="ru-RU"/>
    </w:rPr>
  </w:style>
  <w:style w:type="character" w:customStyle="1" w:styleId="rvts15">
    <w:name w:val="rvts15"/>
    <w:basedOn w:val="a0"/>
    <w:rsid w:val="00A038EC"/>
  </w:style>
  <w:style w:type="character" w:styleId="a9">
    <w:name w:val="Strong"/>
    <w:uiPriority w:val="22"/>
    <w:qFormat/>
    <w:rsid w:val="00266391"/>
    <w:rPr>
      <w:b/>
      <w:bCs/>
    </w:rPr>
  </w:style>
  <w:style w:type="character" w:styleId="aa">
    <w:name w:val="Emphasis"/>
    <w:basedOn w:val="a0"/>
    <w:uiPriority w:val="20"/>
    <w:qFormat/>
    <w:rsid w:val="00880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01F6-581F-4BED-9EAF-BCA3556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VNMR-57-12</dc:creator>
  <cp:lastModifiedBy>VK-User</cp:lastModifiedBy>
  <cp:revision>121</cp:revision>
  <cp:lastPrinted>2022-10-26T09:03:00Z</cp:lastPrinted>
  <dcterms:created xsi:type="dcterms:W3CDTF">2020-04-09T07:37:00Z</dcterms:created>
  <dcterms:modified xsi:type="dcterms:W3CDTF">2022-10-26T09:03:00Z</dcterms:modified>
</cp:coreProperties>
</file>