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3" w:rsidRDefault="00CA50E3"/>
    <w:p w:rsidR="00CA50E3" w:rsidRDefault="00CA50E3"/>
    <w:tbl>
      <w:tblPr>
        <w:tblW w:w="10931" w:type="dxa"/>
        <w:jc w:val="right"/>
        <w:tblLook w:val="0000"/>
      </w:tblPr>
      <w:tblGrid>
        <w:gridCol w:w="3281"/>
        <w:gridCol w:w="7053"/>
        <w:gridCol w:w="597"/>
      </w:tblGrid>
      <w:tr w:rsidR="0005096A" w:rsidRPr="0007369A" w:rsidTr="0005096A">
        <w:trPr>
          <w:gridBefore w:val="1"/>
          <w:wBefore w:w="3281" w:type="dxa"/>
          <w:trHeight w:val="367"/>
          <w:jc w:val="right"/>
        </w:trPr>
        <w:tc>
          <w:tcPr>
            <w:tcW w:w="7650" w:type="dxa"/>
            <w:gridSpan w:val="2"/>
          </w:tcPr>
          <w:p w:rsidR="0005096A" w:rsidRPr="0007369A" w:rsidRDefault="0005096A" w:rsidP="0005096A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05096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05096A" w:rsidRPr="0007369A" w:rsidRDefault="0005096A" w:rsidP="0005096A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05096A" w:rsidRPr="0007369A" w:rsidRDefault="000509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5096A" w:rsidRPr="0007369A" w:rsidTr="0005096A">
        <w:trPr>
          <w:gridAfter w:val="1"/>
          <w:wAfter w:w="597" w:type="dxa"/>
          <w:trHeight w:val="367"/>
          <w:jc w:val="right"/>
        </w:trPr>
        <w:tc>
          <w:tcPr>
            <w:tcW w:w="10334" w:type="dxa"/>
            <w:gridSpan w:val="2"/>
          </w:tcPr>
          <w:p w:rsidR="0005096A" w:rsidRPr="0007369A" w:rsidRDefault="0005096A" w:rsidP="003C75E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D1D69" w:rsidRPr="0007369A" w:rsidRDefault="00AD1D69" w:rsidP="0005096A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E10B6">
        <w:rPr>
          <w:rFonts w:ascii="Times New Roman" w:hAnsi="Times New Roman" w:cs="Times New Roman"/>
          <w:bCs w:val="0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="00866635">
        <w:rPr>
          <w:rFonts w:ascii="Times New Roman" w:hAnsi="Times New Roman" w:cs="Times New Roman"/>
          <w:bCs w:val="0"/>
          <w:sz w:val="28"/>
          <w:szCs w:val="28"/>
          <w:lang w:val="ru-RU"/>
        </w:rPr>
        <w:t>жовт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ня </w:t>
      </w:r>
      <w:r>
        <w:rPr>
          <w:rFonts w:ascii="Times New Roman" w:hAnsi="Times New Roman" w:cs="Times New Roman"/>
          <w:bCs w:val="0"/>
          <w:sz w:val="28"/>
          <w:szCs w:val="28"/>
        </w:rPr>
        <w:t>202</w:t>
      </w:r>
      <w:r w:rsidR="006F3C48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D1D69" w:rsidRPr="00FE66FF" w:rsidRDefault="00AD1D69" w:rsidP="00AD1D69">
      <w:pPr>
        <w:jc w:val="center"/>
      </w:pPr>
    </w:p>
    <w:p w:rsidR="008D37D1" w:rsidRDefault="00AD1D69" w:rsidP="00AD1D69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</w:rPr>
        <w:t>Програма</w:t>
      </w:r>
      <w:r w:rsidRPr="00CD4F31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з </w:t>
      </w:r>
      <w:r w:rsidRPr="00CD4F31">
        <w:rPr>
          <w:b/>
          <w:color w:val="000000"/>
          <w:sz w:val="28"/>
          <w:szCs w:val="28"/>
          <w:u w:val="single"/>
        </w:rPr>
        <w:t>управління</w:t>
      </w:r>
      <w:r>
        <w:rPr>
          <w:b/>
          <w:color w:val="000000"/>
          <w:sz w:val="28"/>
          <w:szCs w:val="28"/>
          <w:u w:val="single"/>
        </w:rPr>
        <w:t xml:space="preserve"> комунальним майном Ніжинської </w:t>
      </w:r>
    </w:p>
    <w:p w:rsidR="00AD1D69" w:rsidRPr="00CD4F31" w:rsidRDefault="00AD1D69" w:rsidP="00AD1D69">
      <w:pPr>
        <w:jc w:val="center"/>
        <w:rPr>
          <w:b/>
        </w:rPr>
      </w:pPr>
      <w:r>
        <w:rPr>
          <w:b/>
          <w:color w:val="000000"/>
          <w:sz w:val="28"/>
          <w:szCs w:val="28"/>
          <w:u w:val="single"/>
        </w:rPr>
        <w:t>територіальної громади</w:t>
      </w:r>
      <w:r w:rsidRPr="00CD4F31">
        <w:rPr>
          <w:b/>
          <w:color w:val="000000"/>
          <w:sz w:val="28"/>
          <w:szCs w:val="28"/>
          <w:u w:val="single"/>
        </w:rPr>
        <w:t xml:space="preserve"> на</w:t>
      </w:r>
      <w:r>
        <w:rPr>
          <w:b/>
          <w:color w:val="000000"/>
          <w:sz w:val="28"/>
          <w:szCs w:val="28"/>
          <w:u w:val="single"/>
        </w:rPr>
        <w:t xml:space="preserve"> 202</w:t>
      </w:r>
      <w:r w:rsidR="009C6424">
        <w:rPr>
          <w:b/>
          <w:color w:val="000000"/>
          <w:sz w:val="28"/>
          <w:szCs w:val="28"/>
          <w:u w:val="single"/>
        </w:rPr>
        <w:t>2</w:t>
      </w:r>
      <w:r w:rsidRPr="00CD4F31">
        <w:rPr>
          <w:b/>
          <w:color w:val="000000"/>
          <w:sz w:val="28"/>
          <w:szCs w:val="28"/>
          <w:u w:val="single"/>
        </w:rPr>
        <w:t xml:space="preserve"> рік,</w:t>
      </w:r>
    </w:p>
    <w:p w:rsidR="009C6424" w:rsidRDefault="00AD1D69" w:rsidP="000645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затверджена </w:t>
      </w:r>
      <w:r w:rsidRPr="00FE66FF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ішенням Ніжинської  міської ради</w:t>
      </w:r>
      <w:r w:rsidRPr="00FE66FF">
        <w:rPr>
          <w:sz w:val="28"/>
          <w:szCs w:val="28"/>
          <w:u w:val="single"/>
        </w:rPr>
        <w:t xml:space="preserve"> </w:t>
      </w:r>
      <w:r w:rsidR="00BC1E44">
        <w:rPr>
          <w:sz w:val="28"/>
          <w:szCs w:val="28"/>
          <w:u w:val="single"/>
        </w:rPr>
        <w:t>від 2</w:t>
      </w:r>
      <w:r w:rsidR="009C6424">
        <w:rPr>
          <w:sz w:val="28"/>
          <w:szCs w:val="28"/>
          <w:u w:val="single"/>
        </w:rPr>
        <w:t>1</w:t>
      </w:r>
      <w:r w:rsidR="00BC1E44">
        <w:rPr>
          <w:sz w:val="28"/>
          <w:szCs w:val="28"/>
          <w:u w:val="single"/>
        </w:rPr>
        <w:t>.12.</w:t>
      </w:r>
      <w:r>
        <w:rPr>
          <w:sz w:val="28"/>
          <w:szCs w:val="28"/>
          <w:u w:val="single"/>
        </w:rPr>
        <w:t>202</w:t>
      </w:r>
      <w:r w:rsidR="009C642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5B2601">
        <w:rPr>
          <w:sz w:val="28"/>
          <w:szCs w:val="28"/>
          <w:u w:val="single"/>
        </w:rPr>
        <w:t>р</w:t>
      </w:r>
      <w:r w:rsidR="00BC1E44">
        <w:rPr>
          <w:sz w:val="28"/>
          <w:szCs w:val="28"/>
          <w:u w:val="single"/>
        </w:rPr>
        <w:t xml:space="preserve">. </w:t>
      </w:r>
      <w:r w:rsidRPr="005B2601">
        <w:rPr>
          <w:sz w:val="28"/>
          <w:szCs w:val="28"/>
          <w:u w:val="single"/>
        </w:rPr>
        <w:t xml:space="preserve">№ </w:t>
      </w:r>
      <w:r w:rsidR="009C6424">
        <w:rPr>
          <w:sz w:val="28"/>
          <w:szCs w:val="28"/>
          <w:u w:val="single"/>
        </w:rPr>
        <w:t>6-18</w:t>
      </w:r>
      <w:r w:rsidRPr="005B2601">
        <w:rPr>
          <w:sz w:val="28"/>
          <w:szCs w:val="28"/>
          <w:u w:val="single"/>
        </w:rPr>
        <w:t>/202</w:t>
      </w:r>
      <w:r w:rsidR="009C6424">
        <w:rPr>
          <w:sz w:val="28"/>
          <w:szCs w:val="28"/>
          <w:u w:val="single"/>
        </w:rPr>
        <w:t xml:space="preserve">1 </w:t>
      </w:r>
    </w:p>
    <w:p w:rsidR="00AD1D69" w:rsidRPr="00CD4F31" w:rsidRDefault="009C6424" w:rsidP="000645D4">
      <w:pPr>
        <w:jc w:val="center"/>
        <w:rPr>
          <w:snapToGrid w:val="0"/>
          <w:sz w:val="20"/>
          <w:szCs w:val="20"/>
        </w:rPr>
      </w:pPr>
      <w:r w:rsidRPr="0007369A">
        <w:rPr>
          <w:snapToGrid w:val="0"/>
        </w:rPr>
        <w:t xml:space="preserve"> </w:t>
      </w:r>
      <w:r w:rsidR="00AD1D69" w:rsidRPr="0007369A">
        <w:rPr>
          <w:snapToGrid w:val="0"/>
        </w:rPr>
        <w:t>(</w:t>
      </w:r>
      <w:r w:rsidR="00AD1D69" w:rsidRPr="00CD4F31">
        <w:rPr>
          <w:rStyle w:val="spelle"/>
          <w:snapToGrid w:val="0"/>
          <w:sz w:val="20"/>
          <w:szCs w:val="20"/>
        </w:rPr>
        <w:t>назва програми</w:t>
      </w:r>
      <w:r w:rsidR="00AD1D69" w:rsidRPr="00CD4F31">
        <w:rPr>
          <w:snapToGrid w:val="0"/>
          <w:sz w:val="20"/>
          <w:szCs w:val="20"/>
        </w:rPr>
        <w:t xml:space="preserve"> дата </w:t>
      </w:r>
      <w:r w:rsidR="00AD1D69" w:rsidRPr="00CD4F31">
        <w:rPr>
          <w:rStyle w:val="spelle"/>
          <w:snapToGrid w:val="0"/>
          <w:sz w:val="20"/>
          <w:szCs w:val="20"/>
        </w:rPr>
        <w:t>і</w:t>
      </w:r>
      <w:r w:rsidR="00AD1D69" w:rsidRPr="00CD4F31">
        <w:rPr>
          <w:snapToGrid w:val="0"/>
          <w:sz w:val="20"/>
          <w:szCs w:val="20"/>
        </w:rPr>
        <w:t xml:space="preserve"> номер </w:t>
      </w:r>
      <w:r w:rsidR="00AD1D69" w:rsidRPr="00CD4F31">
        <w:rPr>
          <w:rStyle w:val="grame"/>
          <w:snapToGrid w:val="0"/>
          <w:sz w:val="20"/>
          <w:szCs w:val="20"/>
        </w:rPr>
        <w:t>р</w:t>
      </w:r>
      <w:r w:rsidR="00AD1D69" w:rsidRPr="00CD4F31">
        <w:rPr>
          <w:rStyle w:val="spelle"/>
          <w:snapToGrid w:val="0"/>
          <w:sz w:val="20"/>
          <w:szCs w:val="20"/>
        </w:rPr>
        <w:t>ішення міської</w:t>
      </w:r>
      <w:r w:rsidR="00AD1D69" w:rsidRPr="00CD4F31">
        <w:rPr>
          <w:snapToGrid w:val="0"/>
          <w:sz w:val="20"/>
          <w:szCs w:val="20"/>
        </w:rPr>
        <w:t xml:space="preserve"> ради про </w:t>
      </w:r>
      <w:r w:rsidR="00AD1D69" w:rsidRPr="00CD4F31">
        <w:rPr>
          <w:rStyle w:val="spelle"/>
          <w:snapToGrid w:val="0"/>
          <w:sz w:val="20"/>
          <w:szCs w:val="20"/>
        </w:rPr>
        <w:t>її затвердження</w:t>
      </w:r>
      <w:r w:rsidR="00AD1D69" w:rsidRPr="00CD4F31">
        <w:rPr>
          <w:snapToGrid w:val="0"/>
          <w:sz w:val="20"/>
          <w:szCs w:val="20"/>
        </w:rPr>
        <w:t>)</w:t>
      </w:r>
    </w:p>
    <w:p w:rsidR="00AD1D69" w:rsidRPr="0007369A" w:rsidRDefault="00AD1D69" w:rsidP="00AD1D69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AD1D69" w:rsidRPr="0007369A" w:rsidTr="003C75EC">
        <w:trPr>
          <w:cantSplit/>
          <w:trHeight w:val="319"/>
        </w:trPr>
        <w:tc>
          <w:tcPr>
            <w:tcW w:w="675" w:type="dxa"/>
          </w:tcPr>
          <w:p w:rsidR="00AD1D69" w:rsidRPr="0007369A" w:rsidRDefault="00AD1D69" w:rsidP="003C75EC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AD1D69" w:rsidRPr="00B310CF" w:rsidRDefault="00AD1D69" w:rsidP="003C75EC">
            <w:pPr>
              <w:jc w:val="center"/>
              <w:rPr>
                <w:snapToGrid w:val="0"/>
              </w:rPr>
            </w:pPr>
            <w:r w:rsidRPr="00B310CF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AD1D69" w:rsidRPr="0007369A" w:rsidRDefault="00AD1D69" w:rsidP="003C75EC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AD1D69" w:rsidRPr="004F3DF9" w:rsidRDefault="00AD1D69" w:rsidP="00AD1D69">
            <w:pPr>
              <w:tabs>
                <w:tab w:val="left" w:pos="6435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AD1D69" w:rsidRPr="0007369A" w:rsidTr="003C75EC">
        <w:trPr>
          <w:cantSplit/>
          <w:trHeight w:val="319"/>
        </w:trPr>
        <w:tc>
          <w:tcPr>
            <w:tcW w:w="675" w:type="dxa"/>
          </w:tcPr>
          <w:p w:rsidR="00AD1D69" w:rsidRPr="00CD4F31" w:rsidRDefault="00AD1D69" w:rsidP="003C75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AD1D69" w:rsidRPr="00CD4F31" w:rsidRDefault="00AD1D69" w:rsidP="003C75EC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AD1D69" w:rsidRPr="00CD4F31" w:rsidRDefault="00AD1D69" w:rsidP="003C75E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AD1D69" w:rsidRPr="00CD4F31" w:rsidRDefault="00AD1D69" w:rsidP="003C75EC">
            <w:pPr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AD1D69" w:rsidRPr="00CD4F31" w:rsidRDefault="00AD1D69" w:rsidP="003C75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AD1D69" w:rsidRDefault="00AD1D69" w:rsidP="00AD1D69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F041E0">
        <w:rPr>
          <w:snapToGrid w:val="0"/>
        </w:rPr>
        <w:t>2</w:t>
      </w:r>
      <w:r w:rsidRPr="003930AB">
        <w:rPr>
          <w:snapToGrid w:val="0"/>
          <w:sz w:val="28"/>
          <w:szCs w:val="28"/>
        </w:rPr>
        <w:t xml:space="preserve">.  Аналіз виконання за видатками в цілому за програмою:  </w:t>
      </w:r>
    </w:p>
    <w:p w:rsidR="00AD1D69" w:rsidRPr="00F041E0" w:rsidRDefault="00AD1D69" w:rsidP="00AD1D69">
      <w:pPr>
        <w:pStyle w:val="21"/>
        <w:spacing w:after="0" w:line="240" w:lineRule="auto"/>
        <w:ind w:left="0"/>
      </w:pPr>
      <w:r w:rsidRPr="00F041E0">
        <w:rPr>
          <w:snapToGrid w:val="0"/>
        </w:rPr>
        <w:t xml:space="preserve">                                          </w:t>
      </w:r>
      <w:r>
        <w:rPr>
          <w:snapToGrid w:val="0"/>
        </w:rPr>
        <w:t xml:space="preserve">                                                                                                                   </w:t>
      </w:r>
      <w:r w:rsidRPr="00F041E0">
        <w:rPr>
          <w:snapToGrid w:val="0"/>
        </w:rPr>
        <w:t xml:space="preserve">гривень    </w:t>
      </w:r>
      <w:r>
        <w:rPr>
          <w:snapToGrid w:val="0"/>
        </w:rPr>
        <w:t xml:space="preserve">            </w:t>
      </w:r>
    </w:p>
    <w:tbl>
      <w:tblPr>
        <w:tblW w:w="10907" w:type="dxa"/>
        <w:jc w:val="center"/>
        <w:tblInd w:w="2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1"/>
        <w:gridCol w:w="1134"/>
        <w:gridCol w:w="709"/>
        <w:gridCol w:w="1134"/>
        <w:gridCol w:w="1134"/>
        <w:gridCol w:w="1134"/>
        <w:gridCol w:w="992"/>
        <w:gridCol w:w="1134"/>
        <w:gridCol w:w="1094"/>
        <w:gridCol w:w="1311"/>
      </w:tblGrid>
      <w:tr w:rsidR="00AD1D69" w:rsidRPr="00F041E0" w:rsidTr="003C75EC">
        <w:trPr>
          <w:cantSplit/>
          <w:trHeight w:val="293"/>
          <w:jc w:val="center"/>
        </w:trPr>
        <w:tc>
          <w:tcPr>
            <w:tcW w:w="2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4" w:firstLine="34"/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ind w:right="-35"/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AD1D69" w:rsidRPr="00F041E0" w:rsidTr="006F3C48">
        <w:trPr>
          <w:cantSplit/>
          <w:trHeight w:val="293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17" w:firstLine="58"/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pStyle w:val="2"/>
              <w:ind w:left="112"/>
              <w:jc w:val="center"/>
              <w:rPr>
                <w:sz w:val="24"/>
                <w:szCs w:val="24"/>
              </w:rPr>
            </w:pPr>
            <w:r w:rsidRPr="00F041E0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0"/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загальний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загальний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</w:p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фонд</w:t>
            </w:r>
          </w:p>
        </w:tc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AD1D69" w:rsidRPr="00F041E0" w:rsidTr="006F3C48">
        <w:trPr>
          <w:cantSplit/>
          <w:trHeight w:val="293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3C75EC">
            <w:pPr>
              <w:ind w:left="-34"/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100</w:t>
            </w:r>
            <w:r w:rsidR="00AD1D69" w:rsidRPr="00F041E0">
              <w:rPr>
                <w:rStyle w:val="spelle"/>
                <w:snapToGrid w:val="0"/>
              </w:rPr>
              <w:t>000</w:t>
            </w:r>
            <w:r w:rsidR="00AD1D69"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6F3C48" w:rsidP="003C75EC">
            <w:pPr>
              <w:pStyle w:val="2"/>
              <w:ind w:left="-3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D1D69" w:rsidRPr="00F041E0">
              <w:rPr>
                <w:sz w:val="24"/>
                <w:szCs w:val="24"/>
              </w:rPr>
              <w:t>000</w:t>
            </w:r>
            <w:r w:rsidR="00AD1D69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firstLine="81"/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9C6424" w:rsidP="00BB332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BB3329">
              <w:rPr>
                <w:rStyle w:val="spelle"/>
                <w:snapToGrid w:val="0"/>
              </w:rPr>
              <w:t>804</w:t>
            </w:r>
            <w:r>
              <w:rPr>
                <w:rStyle w:val="spelle"/>
                <w:snapToGrid w:val="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9C6424" w:rsidP="00BB332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BB3329">
              <w:rPr>
                <w:rStyle w:val="spelle"/>
                <w:snapToGrid w:val="0"/>
              </w:rPr>
              <w:t>804</w:t>
            </w:r>
            <w:r>
              <w:rPr>
                <w:rStyle w:val="spelle"/>
                <w:snapToGrid w:val="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9C6424" w:rsidP="00BB332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8</w:t>
            </w:r>
            <w:r w:rsidR="00BB3329">
              <w:rPr>
                <w:rStyle w:val="spelle"/>
                <w:snapToGrid w:val="0"/>
              </w:rPr>
              <w:t>195</w:t>
            </w:r>
            <w:r>
              <w:rPr>
                <w:rStyle w:val="spelle"/>
                <w:snapToGrid w:val="0"/>
              </w:rPr>
              <w:t>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9C6424" w:rsidP="00BB332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8</w:t>
            </w:r>
            <w:r w:rsidR="00BB3329">
              <w:rPr>
                <w:rStyle w:val="spelle"/>
                <w:snapToGrid w:val="0"/>
              </w:rPr>
              <w:t>195</w:t>
            </w:r>
            <w:r>
              <w:rPr>
                <w:rStyle w:val="spelle"/>
                <w:snapToGrid w:val="0"/>
              </w:rPr>
              <w:t>9,00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spelle"/>
                <w:snapToGrid w:val="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92" w:rsidRDefault="004C00A5" w:rsidP="00655692">
            <w:pPr>
              <w:jc w:val="center"/>
            </w:pPr>
            <w:r>
              <w:rPr>
                <w:sz w:val="22"/>
                <w:szCs w:val="22"/>
              </w:rPr>
              <w:t>Не</w:t>
            </w:r>
            <w:r w:rsidR="00655692">
              <w:rPr>
                <w:sz w:val="22"/>
                <w:szCs w:val="22"/>
              </w:rPr>
              <w:t>використан</w:t>
            </w:r>
            <w:r>
              <w:rPr>
                <w:sz w:val="22"/>
                <w:szCs w:val="22"/>
              </w:rPr>
              <w:t xml:space="preserve">ий залишок асигнувань на оплату послуг внаслідок </w:t>
            </w:r>
            <w:r w:rsidR="009C6424">
              <w:rPr>
                <w:sz w:val="22"/>
                <w:szCs w:val="22"/>
              </w:rPr>
              <w:t>обмеження видатків через введення воєнного стану</w:t>
            </w:r>
            <w:r w:rsidR="00655692">
              <w:rPr>
                <w:sz w:val="22"/>
                <w:szCs w:val="22"/>
              </w:rPr>
              <w:t xml:space="preserve"> </w:t>
            </w:r>
          </w:p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</w:p>
        </w:tc>
      </w:tr>
    </w:tbl>
    <w:p w:rsidR="00DC0148" w:rsidRDefault="00DC0148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0645D4" w:rsidRDefault="000645D4" w:rsidP="00AD1D69"/>
    <w:p w:rsidR="00AD1D69" w:rsidRDefault="00AD1D69" w:rsidP="00AD1D69">
      <w:pPr>
        <w:rPr>
          <w:sz w:val="28"/>
          <w:szCs w:val="28"/>
        </w:rPr>
      </w:pPr>
      <w:r w:rsidRPr="00F041E0">
        <w:t xml:space="preserve">3. </w:t>
      </w:r>
      <w:r w:rsidRPr="003B391F">
        <w:rPr>
          <w:sz w:val="28"/>
          <w:szCs w:val="28"/>
        </w:rPr>
        <w:t>Напрями діяльності та завдання міс</w:t>
      </w:r>
      <w:r w:rsidR="000645D4">
        <w:rPr>
          <w:sz w:val="28"/>
          <w:szCs w:val="28"/>
        </w:rPr>
        <w:t xml:space="preserve">цевої/ регіональної </w:t>
      </w:r>
      <w:r w:rsidRPr="003B391F">
        <w:rPr>
          <w:sz w:val="28"/>
          <w:szCs w:val="28"/>
        </w:rPr>
        <w:t>цільової програми</w:t>
      </w:r>
    </w:p>
    <w:p w:rsidR="00DC0148" w:rsidRPr="00F041E0" w:rsidRDefault="00DC0148" w:rsidP="00AD1D69"/>
    <w:tbl>
      <w:tblPr>
        <w:tblpPr w:leftFromText="180" w:rightFromText="180" w:horzAnchor="margin" w:tblpY="525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693"/>
        <w:gridCol w:w="1559"/>
        <w:gridCol w:w="1134"/>
        <w:gridCol w:w="851"/>
        <w:gridCol w:w="1134"/>
        <w:gridCol w:w="1134"/>
        <w:gridCol w:w="1984"/>
      </w:tblGrid>
      <w:tr w:rsidR="00AD1D69" w:rsidRPr="00F041E0" w:rsidTr="001D4CE3">
        <w:trPr>
          <w:cantSplit/>
          <w:trHeight w:val="1335"/>
        </w:trPr>
        <w:tc>
          <w:tcPr>
            <w:tcW w:w="456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lastRenderedPageBreak/>
              <w:t>№</w:t>
            </w:r>
          </w:p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</w:t>
            </w:r>
            <w:r w:rsidRPr="00F041E0">
              <w:rPr>
                <w:snapToGrid w:val="0"/>
              </w:rPr>
              <w:t>/</w:t>
            </w:r>
            <w:r w:rsidRPr="00F041E0">
              <w:rPr>
                <w:rStyle w:val="grame"/>
                <w:snapToGrid w:val="0"/>
              </w:rPr>
              <w:t>п</w:t>
            </w:r>
          </w:p>
        </w:tc>
        <w:tc>
          <w:tcPr>
            <w:tcW w:w="2693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Завдання</w:t>
            </w:r>
            <w:r w:rsidR="001D4CE3">
              <w:rPr>
                <w:rStyle w:val="grame"/>
                <w:snapToGrid w:val="0"/>
              </w:rPr>
              <w:t>/ напрямки/ заходи</w:t>
            </w:r>
          </w:p>
        </w:tc>
        <w:tc>
          <w:tcPr>
            <w:tcW w:w="1559" w:type="dxa"/>
            <w:vAlign w:val="center"/>
          </w:tcPr>
          <w:p w:rsidR="00AD1D69" w:rsidRPr="00F041E0" w:rsidRDefault="00AD1D69" w:rsidP="00782320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</w:rPr>
              <w:t>Відповідальний виконавець</w:t>
            </w:r>
            <w:r w:rsidRPr="00F041E0">
              <w:rPr>
                <w:snapToGrid w:val="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D1D69" w:rsidRPr="00F041E0" w:rsidRDefault="00AD1D69" w:rsidP="00215FF5">
            <w:pPr>
              <w:jc w:val="center"/>
            </w:pPr>
            <w:r w:rsidRPr="00F041E0"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AD1D69" w:rsidRPr="00F041E0" w:rsidRDefault="00AD1D69" w:rsidP="00215FF5">
            <w:pPr>
              <w:jc w:val="center"/>
            </w:pPr>
            <w:r w:rsidRPr="00F041E0">
              <w:t>Фактичні  обсяги фінансування, грн.</w:t>
            </w:r>
          </w:p>
        </w:tc>
        <w:tc>
          <w:tcPr>
            <w:tcW w:w="1984" w:type="dxa"/>
            <w:vAlign w:val="center"/>
          </w:tcPr>
          <w:p w:rsidR="00AD1D69" w:rsidRPr="00F041E0" w:rsidRDefault="00AD1D69" w:rsidP="00215FF5">
            <w:pPr>
              <w:jc w:val="center"/>
              <w:rPr>
                <w:snapToGrid w:val="0"/>
              </w:rPr>
            </w:pPr>
            <w:r w:rsidRPr="00F041E0">
              <w:t xml:space="preserve">Стан </w:t>
            </w:r>
            <w:r w:rsidRPr="00F041E0">
              <w:rPr>
                <w:rStyle w:val="spelle"/>
              </w:rPr>
              <w:t>виконання</w:t>
            </w:r>
            <w:r w:rsidRPr="00F041E0">
              <w:t xml:space="preserve"> завдань (</w:t>
            </w:r>
            <w:r w:rsidRPr="00F041E0">
              <w:rPr>
                <w:rStyle w:val="spelle"/>
              </w:rPr>
              <w:t>результативні показники виконання програми</w:t>
            </w:r>
            <w:r w:rsidRPr="00F041E0">
              <w:t>)</w:t>
            </w:r>
          </w:p>
        </w:tc>
      </w:tr>
      <w:tr w:rsidR="00215FF5" w:rsidRPr="00F041E0" w:rsidTr="001D4CE3">
        <w:trPr>
          <w:cantSplit/>
          <w:trHeight w:val="345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215FF5" w:rsidRPr="00F041E0" w:rsidRDefault="00215FF5" w:rsidP="00215FF5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Загальний фонд</w:t>
            </w:r>
          </w:p>
        </w:tc>
        <w:tc>
          <w:tcPr>
            <w:tcW w:w="851" w:type="dxa"/>
          </w:tcPr>
          <w:p w:rsidR="00215FF5" w:rsidRPr="00F041E0" w:rsidRDefault="00DC5C5A" w:rsidP="00215FF5">
            <w:pPr>
              <w:jc w:val="center"/>
            </w:pPr>
            <w:r>
              <w:t>Спеціальний фонд</w:t>
            </w: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Загальний фонд</w:t>
            </w:r>
          </w:p>
        </w:tc>
        <w:tc>
          <w:tcPr>
            <w:tcW w:w="1134" w:type="dxa"/>
          </w:tcPr>
          <w:p w:rsidR="00215FF5" w:rsidRPr="00F041E0" w:rsidRDefault="00DC5C5A" w:rsidP="00215FF5">
            <w:pPr>
              <w:jc w:val="center"/>
            </w:pPr>
            <w:r>
              <w:t>Спеціальний фонд</w:t>
            </w:r>
          </w:p>
        </w:tc>
        <w:tc>
          <w:tcPr>
            <w:tcW w:w="1984" w:type="dxa"/>
            <w:vAlign w:val="center"/>
          </w:tcPr>
          <w:p w:rsidR="00215FF5" w:rsidRPr="00F041E0" w:rsidRDefault="00215FF5" w:rsidP="00215FF5">
            <w:pPr>
              <w:jc w:val="center"/>
            </w:pPr>
          </w:p>
        </w:tc>
      </w:tr>
      <w:tr w:rsidR="00215FF5" w:rsidRPr="00F041E0" w:rsidTr="001D4CE3">
        <w:trPr>
          <w:cantSplit/>
          <w:trHeight w:val="2505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1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Проведення незалежних оцінок цілісних майнових комплексів, нерухомого майна та іншого , крім нерухомого, окремого індивідуального визначеного майна (транспортні засоби, технологічне обладнання, устаткування тощо) та їх рецензій</w:t>
            </w:r>
          </w:p>
        </w:tc>
        <w:tc>
          <w:tcPr>
            <w:tcW w:w="1559" w:type="dxa"/>
            <w:vMerge w:val="restart"/>
            <w:vAlign w:val="center"/>
          </w:tcPr>
          <w:p w:rsidR="00215FF5" w:rsidRPr="00F041E0" w:rsidRDefault="00215FF5" w:rsidP="00DC5C5A">
            <w:pPr>
              <w:snapToGrid w:val="0"/>
              <w:ind w:right="-30"/>
              <w:jc w:val="center"/>
            </w:pPr>
            <w:r w:rsidRPr="00F041E0">
              <w:t>Управління комунального майна та земельних відносин Ніжинської міської ради.</w:t>
            </w:r>
          </w:p>
        </w:tc>
        <w:tc>
          <w:tcPr>
            <w:tcW w:w="1134" w:type="dxa"/>
            <w:vMerge w:val="restart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1D4CE3" w:rsidRDefault="001D4CE3" w:rsidP="00215FF5">
            <w:pPr>
              <w:jc w:val="center"/>
            </w:pPr>
          </w:p>
          <w:p w:rsidR="00215FF5" w:rsidRPr="00F041E0" w:rsidRDefault="00F215C5" w:rsidP="00215FF5">
            <w:pPr>
              <w:jc w:val="center"/>
            </w:pPr>
            <w:r>
              <w:t>100</w:t>
            </w:r>
            <w:r w:rsidR="00215FF5" w:rsidRPr="00F041E0">
              <w:t>000</w:t>
            </w:r>
            <w:r w:rsidR="00215FF5">
              <w:t>,00</w:t>
            </w:r>
          </w:p>
        </w:tc>
        <w:tc>
          <w:tcPr>
            <w:tcW w:w="851" w:type="dxa"/>
            <w:vMerge w:val="restart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/>
          <w:p w:rsidR="00215FF5" w:rsidRPr="00F041E0" w:rsidRDefault="009C6424" w:rsidP="00215FF5">
            <w:pPr>
              <w:jc w:val="center"/>
            </w:pPr>
            <w:r>
              <w:t>280</w:t>
            </w:r>
            <w:r w:rsidR="00215FF5">
              <w:t>0,00</w:t>
            </w: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Default="00215FF5" w:rsidP="00F215C5">
            <w:r w:rsidRPr="00F041E0">
              <w:t xml:space="preserve">  </w:t>
            </w:r>
            <w:r w:rsidRPr="00F041E0">
              <w:rPr>
                <w:bCs/>
                <w:lang w:eastAsia="ar-SA"/>
              </w:rPr>
              <w:t>Проведення незалежн</w:t>
            </w:r>
            <w:r>
              <w:rPr>
                <w:bCs/>
                <w:lang w:eastAsia="ar-SA"/>
              </w:rPr>
              <w:t xml:space="preserve">ої </w:t>
            </w:r>
            <w:r w:rsidRPr="00F041E0">
              <w:rPr>
                <w:bCs/>
                <w:lang w:eastAsia="ar-SA"/>
              </w:rPr>
              <w:t>оцін</w:t>
            </w:r>
            <w:r>
              <w:rPr>
                <w:bCs/>
                <w:lang w:eastAsia="ar-SA"/>
              </w:rPr>
              <w:t>ки</w:t>
            </w:r>
            <w:r w:rsidRPr="00F041E0">
              <w:rPr>
                <w:bCs/>
                <w:lang w:eastAsia="ar-SA"/>
              </w:rPr>
              <w:t xml:space="preserve"> нерухомого майна</w:t>
            </w:r>
            <w:r w:rsidRPr="00F041E0">
              <w:t xml:space="preserve">                   </w:t>
            </w:r>
            <w:r>
              <w:t>(</w:t>
            </w:r>
            <w:r w:rsidR="009C6424">
              <w:t>2</w:t>
            </w:r>
            <w:r>
              <w:t xml:space="preserve"> од.)</w:t>
            </w:r>
          </w:p>
          <w:p w:rsidR="00134EFA" w:rsidRDefault="00134EFA" w:rsidP="00F215C5"/>
          <w:p w:rsidR="00134EFA" w:rsidRPr="00F041E0" w:rsidRDefault="00134EFA" w:rsidP="00134EFA">
            <w:pPr>
              <w:jc w:val="center"/>
            </w:pPr>
          </w:p>
        </w:tc>
      </w:tr>
      <w:tr w:rsidR="00215FF5" w:rsidRPr="00F041E0" w:rsidTr="001D4CE3">
        <w:trPr>
          <w:cantSplit/>
          <w:trHeight w:val="1321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2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Послуги з технічної інвентаризації майна</w:t>
            </w:r>
          </w:p>
        </w:tc>
        <w:tc>
          <w:tcPr>
            <w:tcW w:w="1559" w:type="dxa"/>
            <w:vMerge/>
            <w:vAlign w:val="center"/>
          </w:tcPr>
          <w:p w:rsidR="00215FF5" w:rsidRPr="00F041E0" w:rsidRDefault="00215FF5" w:rsidP="00215FF5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851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9C6424" w:rsidP="00BB3329">
            <w:pPr>
              <w:jc w:val="center"/>
            </w:pPr>
            <w:r>
              <w:t>1</w:t>
            </w:r>
            <w:r w:rsidR="00BB3329">
              <w:t>5241</w:t>
            </w:r>
            <w:r w:rsidR="00215FF5">
              <w:t>,00</w:t>
            </w: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Default="00215FF5" w:rsidP="00C63EF9">
            <w:pPr>
              <w:spacing w:before="24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Виготовлено </w:t>
            </w:r>
            <w:r w:rsidRPr="00F041E0">
              <w:rPr>
                <w:bCs/>
                <w:lang w:eastAsia="ar-SA"/>
              </w:rPr>
              <w:t>технічних паспортів (</w:t>
            </w:r>
            <w:r w:rsidR="009C6424">
              <w:rPr>
                <w:bCs/>
                <w:lang w:eastAsia="ar-SA"/>
              </w:rPr>
              <w:t>2</w:t>
            </w:r>
            <w:r w:rsidRPr="00F041E0">
              <w:rPr>
                <w:bCs/>
                <w:lang w:eastAsia="ar-SA"/>
              </w:rPr>
              <w:t xml:space="preserve"> од.), </w:t>
            </w:r>
            <w:proofErr w:type="spellStart"/>
            <w:r w:rsidRPr="00F041E0">
              <w:rPr>
                <w:bCs/>
                <w:lang w:eastAsia="ar-SA"/>
              </w:rPr>
              <w:t>довідок-</w:t>
            </w:r>
            <w:proofErr w:type="spellEnd"/>
            <w:r w:rsidRPr="00F041E0">
              <w:rPr>
                <w:bCs/>
                <w:lang w:eastAsia="ar-SA"/>
              </w:rPr>
              <w:t xml:space="preserve"> характеристик</w:t>
            </w:r>
            <w:r>
              <w:rPr>
                <w:bCs/>
                <w:lang w:eastAsia="ar-SA"/>
              </w:rPr>
              <w:t xml:space="preserve"> (</w:t>
            </w:r>
            <w:r w:rsidR="009C6424">
              <w:rPr>
                <w:bCs/>
                <w:lang w:eastAsia="ar-SA"/>
              </w:rPr>
              <w:t>3</w:t>
            </w:r>
            <w:r w:rsidR="00C63EF9">
              <w:rPr>
                <w:bCs/>
                <w:lang w:eastAsia="ar-SA"/>
              </w:rPr>
              <w:t xml:space="preserve"> </w:t>
            </w:r>
            <w:r w:rsidR="00E02EC4">
              <w:rPr>
                <w:bCs/>
                <w:lang w:eastAsia="ar-SA"/>
              </w:rPr>
              <w:t>од.),</w:t>
            </w:r>
            <w:r w:rsidRPr="00F041E0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внесення технічного паспорту до електронного реєстру (1</w:t>
            </w:r>
            <w:r w:rsidR="009C6424">
              <w:rPr>
                <w:bCs/>
                <w:lang w:eastAsia="ar-SA"/>
              </w:rPr>
              <w:t xml:space="preserve"> </w:t>
            </w:r>
            <w:r w:rsidR="00BB3329">
              <w:rPr>
                <w:bCs/>
                <w:lang w:eastAsia="ar-SA"/>
              </w:rPr>
              <w:t>од.), обстеження будівлі (1 од.).</w:t>
            </w:r>
            <w:r>
              <w:rPr>
                <w:bCs/>
                <w:lang w:eastAsia="ar-SA"/>
              </w:rPr>
              <w:t xml:space="preserve"> </w:t>
            </w:r>
          </w:p>
          <w:p w:rsidR="00134EFA" w:rsidRPr="00F041E0" w:rsidRDefault="00134EFA" w:rsidP="00134EFA">
            <w:pPr>
              <w:spacing w:before="240"/>
              <w:jc w:val="center"/>
            </w:pPr>
          </w:p>
        </w:tc>
      </w:tr>
      <w:tr w:rsidR="00215FF5" w:rsidRPr="00F041E0" w:rsidTr="001D4CE3">
        <w:trPr>
          <w:cantSplit/>
          <w:trHeight w:val="1321"/>
        </w:trPr>
        <w:tc>
          <w:tcPr>
            <w:tcW w:w="456" w:type="dxa"/>
            <w:vAlign w:val="center"/>
          </w:tcPr>
          <w:p w:rsidR="00215FF5" w:rsidRPr="00F041E0" w:rsidRDefault="00215FF5" w:rsidP="00215FF5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3</w:t>
            </w:r>
          </w:p>
        </w:tc>
        <w:tc>
          <w:tcPr>
            <w:tcW w:w="2693" w:type="dxa"/>
            <w:vAlign w:val="center"/>
          </w:tcPr>
          <w:p w:rsidR="00215FF5" w:rsidRPr="00F041E0" w:rsidRDefault="00215FF5" w:rsidP="00215FF5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Послуги/витрати на комерційну рекламу щодо оренди/продажу об’єктів комунальної власності</w:t>
            </w:r>
          </w:p>
        </w:tc>
        <w:tc>
          <w:tcPr>
            <w:tcW w:w="1559" w:type="dxa"/>
            <w:vMerge/>
            <w:vAlign w:val="center"/>
          </w:tcPr>
          <w:p w:rsidR="00215FF5" w:rsidRPr="00F041E0" w:rsidRDefault="00215FF5" w:rsidP="00215FF5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851" w:type="dxa"/>
            <w:vMerge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  <w:p w:rsidR="00215FF5" w:rsidRPr="00F041E0" w:rsidRDefault="00215FF5" w:rsidP="00215FF5">
            <w:pPr>
              <w:jc w:val="center"/>
            </w:pPr>
          </w:p>
        </w:tc>
        <w:tc>
          <w:tcPr>
            <w:tcW w:w="1134" w:type="dxa"/>
          </w:tcPr>
          <w:p w:rsidR="00215FF5" w:rsidRPr="00F041E0" w:rsidRDefault="00215FF5" w:rsidP="00215FF5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5FF5" w:rsidRPr="00F041E0" w:rsidRDefault="00215FF5" w:rsidP="00C63EF9">
            <w:pPr>
              <w:spacing w:before="240"/>
              <w:jc w:val="center"/>
              <w:rPr>
                <w:bCs/>
                <w:lang w:eastAsia="ar-SA"/>
              </w:rPr>
            </w:pPr>
          </w:p>
        </w:tc>
      </w:tr>
    </w:tbl>
    <w:p w:rsidR="00AD1D69" w:rsidRPr="00F041E0" w:rsidRDefault="00AD1D69" w:rsidP="00AD1D69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AD1D69" w:rsidRPr="003B391F" w:rsidTr="003C75EC">
        <w:tc>
          <w:tcPr>
            <w:tcW w:w="4777" w:type="dxa"/>
          </w:tcPr>
          <w:p w:rsidR="008E38FD" w:rsidRDefault="008E38FD" w:rsidP="003C75EC">
            <w:pPr>
              <w:jc w:val="center"/>
              <w:rPr>
                <w:sz w:val="28"/>
                <w:szCs w:val="28"/>
              </w:rPr>
            </w:pPr>
          </w:p>
          <w:p w:rsidR="00AD1D69" w:rsidRPr="003B391F" w:rsidRDefault="00AD1D69" w:rsidP="008E38FD">
            <w:pPr>
              <w:rPr>
                <w:sz w:val="28"/>
                <w:szCs w:val="28"/>
              </w:rPr>
            </w:pPr>
            <w:r w:rsidRPr="003B391F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</w:p>
          <w:p w:rsidR="00AD1D69" w:rsidRPr="003B391F" w:rsidRDefault="00AD1D69" w:rsidP="003C75EC">
            <w:pPr>
              <w:rPr>
                <w:sz w:val="28"/>
                <w:szCs w:val="28"/>
              </w:rPr>
            </w:pPr>
            <w:r w:rsidRPr="003B391F">
              <w:rPr>
                <w:sz w:val="28"/>
                <w:szCs w:val="28"/>
              </w:rPr>
              <w:t xml:space="preserve">                                                    Ірина </w:t>
            </w:r>
            <w:proofErr w:type="spellStart"/>
            <w:r w:rsidRPr="003B391F">
              <w:rPr>
                <w:sz w:val="28"/>
                <w:szCs w:val="28"/>
              </w:rPr>
              <w:t>Онокало</w:t>
            </w:r>
            <w:proofErr w:type="spellEnd"/>
          </w:p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38FD" w:rsidRDefault="00AD1D69" w:rsidP="00AD1D69">
      <w:pPr>
        <w:rPr>
          <w:sz w:val="28"/>
          <w:szCs w:val="28"/>
        </w:rPr>
      </w:pPr>
      <w:r w:rsidRPr="003B391F">
        <w:rPr>
          <w:sz w:val="28"/>
          <w:szCs w:val="28"/>
        </w:rPr>
        <w:t xml:space="preserve">  </w:t>
      </w:r>
    </w:p>
    <w:p w:rsidR="00AD1D69" w:rsidRPr="003B391F" w:rsidRDefault="00AD1D69" w:rsidP="00AD1D69">
      <w:pPr>
        <w:rPr>
          <w:sz w:val="28"/>
          <w:szCs w:val="28"/>
        </w:rPr>
      </w:pPr>
      <w:r w:rsidRPr="003B391F">
        <w:rPr>
          <w:sz w:val="28"/>
          <w:szCs w:val="28"/>
        </w:rPr>
        <w:t xml:space="preserve"> Начальник </w:t>
      </w:r>
      <w:proofErr w:type="spellStart"/>
      <w:r w:rsidRPr="003B391F">
        <w:rPr>
          <w:sz w:val="28"/>
          <w:szCs w:val="28"/>
        </w:rPr>
        <w:t>відділу-</w:t>
      </w:r>
      <w:proofErr w:type="spellEnd"/>
      <w:r w:rsidRPr="003B391F">
        <w:rPr>
          <w:sz w:val="28"/>
          <w:szCs w:val="28"/>
        </w:rPr>
        <w:t xml:space="preserve"> головний  бухгалтер       </w:t>
      </w:r>
      <w:r>
        <w:rPr>
          <w:sz w:val="28"/>
          <w:szCs w:val="28"/>
        </w:rPr>
        <w:t xml:space="preserve">                                       </w:t>
      </w:r>
      <w:r w:rsidRPr="003B391F">
        <w:rPr>
          <w:sz w:val="28"/>
          <w:szCs w:val="28"/>
        </w:rPr>
        <w:t xml:space="preserve">Валентина </w:t>
      </w:r>
      <w:proofErr w:type="spellStart"/>
      <w:r w:rsidRPr="003B391F">
        <w:rPr>
          <w:sz w:val="28"/>
          <w:szCs w:val="28"/>
        </w:rPr>
        <w:t>Місан</w:t>
      </w:r>
      <w:proofErr w:type="spellEnd"/>
    </w:p>
    <w:p w:rsidR="00AD1D69" w:rsidRPr="003B391F" w:rsidRDefault="00AD1D69" w:rsidP="00AD1D69">
      <w:pPr>
        <w:jc w:val="center"/>
        <w:rPr>
          <w:snapToGrid w:val="0"/>
          <w:sz w:val="28"/>
          <w:szCs w:val="28"/>
        </w:rPr>
      </w:pPr>
      <w:r w:rsidRPr="003B391F">
        <w:rPr>
          <w:sz w:val="28"/>
          <w:szCs w:val="28"/>
        </w:rPr>
        <w:t xml:space="preserve">   </w:t>
      </w:r>
    </w:p>
    <w:p w:rsidR="00AD1D69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935E6A" w:rsidRPr="004555BF" w:rsidRDefault="00935E6A" w:rsidP="00935E6A">
      <w:pPr>
        <w:pStyle w:val="21"/>
        <w:spacing w:after="0" w:line="240" w:lineRule="auto"/>
        <w:ind w:left="0"/>
        <w:jc w:val="both"/>
        <w:rPr>
          <w:snapToGrid w:val="0"/>
          <w:color w:val="FF0000"/>
        </w:rPr>
      </w:pPr>
    </w:p>
    <w:sectPr w:rsidR="00935E6A" w:rsidRPr="004555BF" w:rsidSect="00CD4F31">
      <w:footerReference w:type="even" r:id="rId7"/>
      <w:footerReference w:type="default" r:id="rId8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27" w:rsidRDefault="002B3E27" w:rsidP="00195540">
      <w:r>
        <w:separator/>
      </w:r>
    </w:p>
  </w:endnote>
  <w:endnote w:type="continuationSeparator" w:id="0">
    <w:p w:rsidR="002B3E27" w:rsidRDefault="002B3E27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04686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2B3E27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2B3E27">
    <w:pPr>
      <w:pStyle w:val="a5"/>
    </w:pPr>
  </w:p>
  <w:p w:rsidR="005D267A" w:rsidRDefault="002B3E27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27" w:rsidRDefault="002B3E27" w:rsidP="00195540">
      <w:r>
        <w:separator/>
      </w:r>
    </w:p>
  </w:footnote>
  <w:footnote w:type="continuationSeparator" w:id="0">
    <w:p w:rsidR="002B3E27" w:rsidRDefault="002B3E27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3B6"/>
    <w:rsid w:val="00007BEE"/>
    <w:rsid w:val="0001371C"/>
    <w:rsid w:val="0001562B"/>
    <w:rsid w:val="0005096A"/>
    <w:rsid w:val="00056410"/>
    <w:rsid w:val="000645D4"/>
    <w:rsid w:val="000733E1"/>
    <w:rsid w:val="00074DB2"/>
    <w:rsid w:val="000932C2"/>
    <w:rsid w:val="000A1498"/>
    <w:rsid w:val="000A62F9"/>
    <w:rsid w:val="000B50F7"/>
    <w:rsid w:val="000C4455"/>
    <w:rsid w:val="000D6D28"/>
    <w:rsid w:val="000E509D"/>
    <w:rsid w:val="00114071"/>
    <w:rsid w:val="00131CA6"/>
    <w:rsid w:val="00131EC3"/>
    <w:rsid w:val="00133A2B"/>
    <w:rsid w:val="00134EFA"/>
    <w:rsid w:val="00152B12"/>
    <w:rsid w:val="00161A04"/>
    <w:rsid w:val="00170633"/>
    <w:rsid w:val="00182304"/>
    <w:rsid w:val="00195540"/>
    <w:rsid w:val="001B41F3"/>
    <w:rsid w:val="001B538D"/>
    <w:rsid w:val="001B77CF"/>
    <w:rsid w:val="001C65C7"/>
    <w:rsid w:val="001D20B1"/>
    <w:rsid w:val="001D4CE3"/>
    <w:rsid w:val="001E4B3E"/>
    <w:rsid w:val="001E71F3"/>
    <w:rsid w:val="00201CFB"/>
    <w:rsid w:val="002139E3"/>
    <w:rsid w:val="00215FF5"/>
    <w:rsid w:val="00220AA3"/>
    <w:rsid w:val="0023782C"/>
    <w:rsid w:val="00251E47"/>
    <w:rsid w:val="00270B38"/>
    <w:rsid w:val="00275DA1"/>
    <w:rsid w:val="002A02CA"/>
    <w:rsid w:val="002A4F76"/>
    <w:rsid w:val="002B3E27"/>
    <w:rsid w:val="002B51E5"/>
    <w:rsid w:val="002D68E2"/>
    <w:rsid w:val="002E10B6"/>
    <w:rsid w:val="002E1C41"/>
    <w:rsid w:val="002E4F01"/>
    <w:rsid w:val="00302A26"/>
    <w:rsid w:val="0030514D"/>
    <w:rsid w:val="00326911"/>
    <w:rsid w:val="00326DC7"/>
    <w:rsid w:val="00341196"/>
    <w:rsid w:val="0034441C"/>
    <w:rsid w:val="00352BF0"/>
    <w:rsid w:val="00353D33"/>
    <w:rsid w:val="003541EA"/>
    <w:rsid w:val="003807DE"/>
    <w:rsid w:val="003922E1"/>
    <w:rsid w:val="003A52FF"/>
    <w:rsid w:val="003B7C6C"/>
    <w:rsid w:val="003C7012"/>
    <w:rsid w:val="003F5F39"/>
    <w:rsid w:val="0043657E"/>
    <w:rsid w:val="004555BF"/>
    <w:rsid w:val="00481558"/>
    <w:rsid w:val="00495E6F"/>
    <w:rsid w:val="004B7855"/>
    <w:rsid w:val="004C00A5"/>
    <w:rsid w:val="004D424B"/>
    <w:rsid w:val="004D70D9"/>
    <w:rsid w:val="004F01FC"/>
    <w:rsid w:val="004F35D5"/>
    <w:rsid w:val="004F3DF9"/>
    <w:rsid w:val="004F5280"/>
    <w:rsid w:val="00504686"/>
    <w:rsid w:val="00521FB6"/>
    <w:rsid w:val="005526CD"/>
    <w:rsid w:val="00573713"/>
    <w:rsid w:val="005D6562"/>
    <w:rsid w:val="005E005A"/>
    <w:rsid w:val="005E0882"/>
    <w:rsid w:val="005E587E"/>
    <w:rsid w:val="005F7E75"/>
    <w:rsid w:val="0060378B"/>
    <w:rsid w:val="00605CD9"/>
    <w:rsid w:val="0061590E"/>
    <w:rsid w:val="00622C9C"/>
    <w:rsid w:val="00624BC4"/>
    <w:rsid w:val="0063796A"/>
    <w:rsid w:val="00640B6B"/>
    <w:rsid w:val="006516CE"/>
    <w:rsid w:val="00654535"/>
    <w:rsid w:val="00655692"/>
    <w:rsid w:val="006A26D8"/>
    <w:rsid w:val="006A3A9B"/>
    <w:rsid w:val="006A3C1F"/>
    <w:rsid w:val="006E0592"/>
    <w:rsid w:val="006E489A"/>
    <w:rsid w:val="006F1B23"/>
    <w:rsid w:val="006F2672"/>
    <w:rsid w:val="006F3C48"/>
    <w:rsid w:val="007115BB"/>
    <w:rsid w:val="0071226B"/>
    <w:rsid w:val="00722004"/>
    <w:rsid w:val="00761494"/>
    <w:rsid w:val="0078064C"/>
    <w:rsid w:val="00782320"/>
    <w:rsid w:val="007C1D5A"/>
    <w:rsid w:val="007C3839"/>
    <w:rsid w:val="007E6F70"/>
    <w:rsid w:val="0082643D"/>
    <w:rsid w:val="0083732D"/>
    <w:rsid w:val="00866635"/>
    <w:rsid w:val="00896D31"/>
    <w:rsid w:val="008B507E"/>
    <w:rsid w:val="008B7FE0"/>
    <w:rsid w:val="008C7F4C"/>
    <w:rsid w:val="008D05E4"/>
    <w:rsid w:val="008D127B"/>
    <w:rsid w:val="008D37D1"/>
    <w:rsid w:val="008E38FD"/>
    <w:rsid w:val="00913720"/>
    <w:rsid w:val="00931035"/>
    <w:rsid w:val="00935E6A"/>
    <w:rsid w:val="00956151"/>
    <w:rsid w:val="00965B90"/>
    <w:rsid w:val="009728B8"/>
    <w:rsid w:val="009B16BE"/>
    <w:rsid w:val="009C6424"/>
    <w:rsid w:val="009E4904"/>
    <w:rsid w:val="00A00C6E"/>
    <w:rsid w:val="00A132BB"/>
    <w:rsid w:val="00A4164D"/>
    <w:rsid w:val="00A42FE4"/>
    <w:rsid w:val="00A430C8"/>
    <w:rsid w:val="00A454C8"/>
    <w:rsid w:val="00A7496E"/>
    <w:rsid w:val="00A9776B"/>
    <w:rsid w:val="00AA7D85"/>
    <w:rsid w:val="00AC625E"/>
    <w:rsid w:val="00AD1D69"/>
    <w:rsid w:val="00AD745A"/>
    <w:rsid w:val="00AE7948"/>
    <w:rsid w:val="00AF2CFA"/>
    <w:rsid w:val="00B02CDF"/>
    <w:rsid w:val="00B12E73"/>
    <w:rsid w:val="00B21E91"/>
    <w:rsid w:val="00B310CF"/>
    <w:rsid w:val="00B3356D"/>
    <w:rsid w:val="00B339E2"/>
    <w:rsid w:val="00B40CAE"/>
    <w:rsid w:val="00B60FBB"/>
    <w:rsid w:val="00B92217"/>
    <w:rsid w:val="00B92E23"/>
    <w:rsid w:val="00BB3329"/>
    <w:rsid w:val="00BC1E44"/>
    <w:rsid w:val="00C20590"/>
    <w:rsid w:val="00C27280"/>
    <w:rsid w:val="00C441E0"/>
    <w:rsid w:val="00C63EF9"/>
    <w:rsid w:val="00C7763E"/>
    <w:rsid w:val="00C77CE7"/>
    <w:rsid w:val="00C8087A"/>
    <w:rsid w:val="00C9003B"/>
    <w:rsid w:val="00C93084"/>
    <w:rsid w:val="00CA0BC7"/>
    <w:rsid w:val="00CA50E3"/>
    <w:rsid w:val="00CB124D"/>
    <w:rsid w:val="00CD4F31"/>
    <w:rsid w:val="00CD635C"/>
    <w:rsid w:val="00D00500"/>
    <w:rsid w:val="00D2262D"/>
    <w:rsid w:val="00D23B4D"/>
    <w:rsid w:val="00D63EC1"/>
    <w:rsid w:val="00D64614"/>
    <w:rsid w:val="00D77BDA"/>
    <w:rsid w:val="00DA699D"/>
    <w:rsid w:val="00DC0148"/>
    <w:rsid w:val="00DC19A8"/>
    <w:rsid w:val="00DC240F"/>
    <w:rsid w:val="00DC5C5A"/>
    <w:rsid w:val="00DD1F41"/>
    <w:rsid w:val="00DF0D18"/>
    <w:rsid w:val="00E02EC4"/>
    <w:rsid w:val="00E17D4A"/>
    <w:rsid w:val="00E7784B"/>
    <w:rsid w:val="00EA3981"/>
    <w:rsid w:val="00EB3009"/>
    <w:rsid w:val="00EB6ADF"/>
    <w:rsid w:val="00EC5BB7"/>
    <w:rsid w:val="00F045DD"/>
    <w:rsid w:val="00F149E3"/>
    <w:rsid w:val="00F215C5"/>
    <w:rsid w:val="00F25BC9"/>
    <w:rsid w:val="00F26FD8"/>
    <w:rsid w:val="00F34652"/>
    <w:rsid w:val="00F37EBF"/>
    <w:rsid w:val="00F47B90"/>
    <w:rsid w:val="00F50D98"/>
    <w:rsid w:val="00F53C57"/>
    <w:rsid w:val="00F54EDC"/>
    <w:rsid w:val="00F8481A"/>
    <w:rsid w:val="00F914F4"/>
    <w:rsid w:val="00F91540"/>
    <w:rsid w:val="00F9700A"/>
    <w:rsid w:val="00FA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1C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C4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B458-B338-4E5D-BBC9-D18D980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115</cp:revision>
  <cp:lastPrinted>2022-01-05T14:57:00Z</cp:lastPrinted>
  <dcterms:created xsi:type="dcterms:W3CDTF">2020-01-03T13:41:00Z</dcterms:created>
  <dcterms:modified xsi:type="dcterms:W3CDTF">2022-10-04T09:16:00Z</dcterms:modified>
</cp:coreProperties>
</file>