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A76B25">
        <w:rPr>
          <w:sz w:val="28"/>
        </w:rPr>
        <w:t>05</w:t>
      </w:r>
      <w:r w:rsidR="00FF14C6">
        <w:rPr>
          <w:sz w:val="28"/>
        </w:rPr>
        <w:t xml:space="preserve"> </w:t>
      </w:r>
      <w:r w:rsidR="00A76B25">
        <w:rPr>
          <w:sz w:val="28"/>
        </w:rPr>
        <w:t>жовтня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6042F3">
        <w:rPr>
          <w:sz w:val="28"/>
        </w:rPr>
        <w:t xml:space="preserve"> 2022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5F1436">
        <w:rPr>
          <w:sz w:val="28"/>
        </w:rPr>
        <w:t>2</w:t>
      </w:r>
      <w:r w:rsidR="00A76B25">
        <w:rPr>
          <w:sz w:val="28"/>
        </w:rPr>
        <w:t>9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7A3082">
        <w:rPr>
          <w:rFonts w:ascii="Times New Roman" w:hAnsi="Times New Roman"/>
          <w:b/>
          <w:sz w:val="26"/>
          <w:szCs w:val="26"/>
          <w:lang w:val="uk-UA"/>
        </w:rPr>
        <w:t>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A3082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програм на 2022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 міської ради VIІI скликання № 6-18/2021  від 21.12.2021 року «  Про   затвердження бюджетних програм місцевого/регіонального значення на 2022 рік,  рішення  Ніжинської міської ради VIІI скликання № 7-18/2021  від 21.12.2021 року « Про бюджет Ніжинської міської терит</w:t>
      </w:r>
      <w:r w:rsidR="005827EA">
        <w:rPr>
          <w:sz w:val="28"/>
          <w:szCs w:val="28"/>
          <w:lang w:val="uk-UA"/>
        </w:rPr>
        <w:t xml:space="preserve">оріальної громади на 2022 рік », </w:t>
      </w:r>
      <w:r w:rsidR="005827EA" w:rsidRPr="005827EA">
        <w:rPr>
          <w:sz w:val="28"/>
          <w:szCs w:val="28"/>
          <w:lang w:val="uk-UA"/>
        </w:rPr>
        <w:t xml:space="preserve">рішення  Ніжинської міської ради  VIII скликання  № 1-19/2022 від 20.01.2022р. про внесення змін у рішення  № 7-18/2021  від 21.12.2022 року </w:t>
      </w:r>
      <w:r w:rsidR="005827EA">
        <w:rPr>
          <w:sz w:val="28"/>
          <w:szCs w:val="28"/>
          <w:lang w:val="uk-UA"/>
        </w:rPr>
        <w:t xml:space="preserve"> </w:t>
      </w:r>
      <w:r w:rsidR="005827EA" w:rsidRPr="005827EA">
        <w:rPr>
          <w:sz w:val="28"/>
          <w:szCs w:val="28"/>
          <w:lang w:val="uk-UA"/>
        </w:rPr>
        <w:t>« Про бюджет Ніжинської міської терит</w:t>
      </w:r>
      <w:r w:rsidR="00FF14C6">
        <w:rPr>
          <w:sz w:val="28"/>
          <w:szCs w:val="28"/>
          <w:lang w:val="uk-UA"/>
        </w:rPr>
        <w:t xml:space="preserve">оріальної громади на 2022 рік », </w:t>
      </w:r>
      <w:r w:rsidR="00FF14C6" w:rsidRPr="00FF14C6">
        <w:rPr>
          <w:sz w:val="28"/>
          <w:szCs w:val="28"/>
          <w:lang w:val="uk-UA"/>
        </w:rPr>
        <w:t>рішення  Ніжинської міської ради  VIII скликання  № 6-20/2022 від 24.02.2022р. про внесення змін у рішення  № 7-18/2021  від 21.12.2022 року « Про бюджет Ніжинської міської терит</w:t>
      </w:r>
      <w:r w:rsidR="00D93A03">
        <w:rPr>
          <w:sz w:val="28"/>
          <w:szCs w:val="28"/>
          <w:lang w:val="uk-UA"/>
        </w:rPr>
        <w:t xml:space="preserve">оріальної громади на 2022 рік », </w:t>
      </w:r>
      <w:r w:rsidR="00D93A03" w:rsidRPr="00D93A03">
        <w:rPr>
          <w:sz w:val="28"/>
          <w:szCs w:val="28"/>
          <w:lang w:val="uk-UA"/>
        </w:rPr>
        <w:t>рішення виконавчого комітету Ніжинської місько</w:t>
      </w:r>
      <w:r w:rsidR="0039033A">
        <w:rPr>
          <w:sz w:val="28"/>
          <w:szCs w:val="28"/>
          <w:lang w:val="uk-UA"/>
        </w:rPr>
        <w:t xml:space="preserve">ї ради № 83 від 14.04.2022 року, </w:t>
      </w:r>
      <w:r w:rsidR="0039033A" w:rsidRPr="0039033A">
        <w:rPr>
          <w:sz w:val="28"/>
          <w:szCs w:val="28"/>
          <w:lang w:val="uk-UA"/>
        </w:rPr>
        <w:t>рішення виконавчого комітету Ніжинської місько</w:t>
      </w:r>
      <w:r w:rsidR="00F97E21">
        <w:rPr>
          <w:sz w:val="28"/>
          <w:szCs w:val="28"/>
          <w:lang w:val="uk-UA"/>
        </w:rPr>
        <w:t xml:space="preserve">ї ради № 87 від 21.04.2022 року, </w:t>
      </w:r>
      <w:r w:rsidR="00F97E21" w:rsidRPr="00F97E21">
        <w:rPr>
          <w:sz w:val="28"/>
          <w:szCs w:val="28"/>
          <w:lang w:val="uk-UA"/>
        </w:rPr>
        <w:t>рішення виконавчого комітету Ніжинської місько</w:t>
      </w:r>
      <w:r w:rsidR="00181245">
        <w:rPr>
          <w:sz w:val="28"/>
          <w:szCs w:val="28"/>
          <w:lang w:val="uk-UA"/>
        </w:rPr>
        <w:t xml:space="preserve">ї ради № 94 від 05.05.2022 року, </w:t>
      </w:r>
      <w:r w:rsidR="00181245" w:rsidRPr="00181245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103 від 12.05.2022 року,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112 від 30.05.2022 року, 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 ради № 125</w:t>
      </w:r>
      <w:r w:rsidR="00E32D1C">
        <w:rPr>
          <w:sz w:val="28"/>
          <w:szCs w:val="28"/>
          <w:lang w:val="uk-UA"/>
        </w:rPr>
        <w:t xml:space="preserve"> </w:t>
      </w:r>
      <w:r w:rsidR="00E32D1C" w:rsidRPr="00E32D1C">
        <w:rPr>
          <w:sz w:val="28"/>
          <w:szCs w:val="28"/>
          <w:lang w:val="uk-UA"/>
        </w:rPr>
        <w:t xml:space="preserve"> від 02.06.2022 року</w:t>
      </w:r>
      <w:r w:rsidR="0077444F">
        <w:rPr>
          <w:sz w:val="28"/>
          <w:szCs w:val="28"/>
          <w:lang w:val="uk-UA"/>
        </w:rPr>
        <w:t xml:space="preserve">, </w:t>
      </w:r>
      <w:r w:rsidR="0077444F" w:rsidRPr="00E32D1C">
        <w:rPr>
          <w:sz w:val="28"/>
          <w:szCs w:val="28"/>
          <w:lang w:val="uk-UA"/>
        </w:rPr>
        <w:t>рішення виконавчого коміте</w:t>
      </w:r>
      <w:r w:rsidR="0077444F">
        <w:rPr>
          <w:sz w:val="28"/>
          <w:szCs w:val="28"/>
          <w:lang w:val="uk-UA"/>
        </w:rPr>
        <w:t>ту Ніжинської міської ради № 151  від 23</w:t>
      </w:r>
      <w:r w:rsidR="0077444F" w:rsidRPr="00E32D1C">
        <w:rPr>
          <w:sz w:val="28"/>
          <w:szCs w:val="28"/>
          <w:lang w:val="uk-UA"/>
        </w:rPr>
        <w:t>.06.2022 року</w:t>
      </w:r>
      <w:r w:rsidR="006E0BB1">
        <w:rPr>
          <w:sz w:val="28"/>
          <w:szCs w:val="28"/>
          <w:lang w:val="uk-UA"/>
        </w:rPr>
        <w:t xml:space="preserve">, </w:t>
      </w:r>
      <w:r w:rsidR="006E0BB1" w:rsidRPr="006E0BB1">
        <w:rPr>
          <w:sz w:val="28"/>
          <w:szCs w:val="28"/>
          <w:lang w:val="uk-UA"/>
        </w:rPr>
        <w:t>рішення виконавчого комітету Ніжинської міської</w:t>
      </w:r>
      <w:r w:rsidR="003667A8">
        <w:rPr>
          <w:sz w:val="28"/>
          <w:szCs w:val="28"/>
          <w:lang w:val="uk-UA"/>
        </w:rPr>
        <w:t xml:space="preserve"> ради № 162 від 30.06.2022 року, </w:t>
      </w:r>
      <w:r w:rsidR="003667A8" w:rsidRPr="003667A8">
        <w:rPr>
          <w:sz w:val="28"/>
          <w:szCs w:val="28"/>
          <w:lang w:val="uk-UA"/>
        </w:rPr>
        <w:t>рішення виконавчого комітету Ніжинської міської ради № 173 від 05.07.2022 року</w:t>
      </w:r>
      <w:r w:rsidR="003667A8">
        <w:rPr>
          <w:sz w:val="28"/>
          <w:szCs w:val="28"/>
          <w:lang w:val="uk-UA"/>
        </w:rPr>
        <w:t xml:space="preserve">,  </w:t>
      </w:r>
      <w:r w:rsidR="003667A8" w:rsidRPr="003667A8">
        <w:rPr>
          <w:sz w:val="28"/>
          <w:szCs w:val="28"/>
          <w:lang w:val="uk-UA"/>
        </w:rPr>
        <w:lastRenderedPageBreak/>
        <w:t>рішення виконавчого комітету Ніжинської міської ради № 185 від 14.07.2022 року</w:t>
      </w:r>
      <w:r w:rsidR="008B1714">
        <w:rPr>
          <w:sz w:val="28"/>
          <w:szCs w:val="28"/>
          <w:lang w:val="uk-UA"/>
        </w:rPr>
        <w:t xml:space="preserve">, </w:t>
      </w:r>
      <w:r w:rsidR="008B1714" w:rsidRPr="008B1714">
        <w:rPr>
          <w:sz w:val="28"/>
          <w:szCs w:val="28"/>
          <w:lang w:val="uk-UA"/>
        </w:rPr>
        <w:t>розпорядження міського голови № 151 від 20.07.2022 року</w:t>
      </w:r>
      <w:r w:rsidR="00195791">
        <w:rPr>
          <w:sz w:val="28"/>
          <w:szCs w:val="28"/>
          <w:lang w:val="uk-UA"/>
        </w:rPr>
        <w:t xml:space="preserve">, </w:t>
      </w:r>
      <w:r w:rsidR="00195791" w:rsidRPr="003667A8">
        <w:rPr>
          <w:sz w:val="28"/>
          <w:szCs w:val="28"/>
          <w:lang w:val="uk-UA"/>
        </w:rPr>
        <w:t>рішення виконавчого комітету Ніжин</w:t>
      </w:r>
      <w:r w:rsidR="00195791">
        <w:rPr>
          <w:sz w:val="28"/>
          <w:szCs w:val="28"/>
          <w:lang w:val="uk-UA"/>
        </w:rPr>
        <w:t>ської міської ради № 224 від 03.08</w:t>
      </w:r>
      <w:r w:rsidR="00195791" w:rsidRPr="003667A8">
        <w:rPr>
          <w:sz w:val="28"/>
          <w:szCs w:val="28"/>
          <w:lang w:val="uk-UA"/>
        </w:rPr>
        <w:t>.2022 року</w:t>
      </w:r>
      <w:r w:rsidR="005F1436">
        <w:rPr>
          <w:sz w:val="28"/>
          <w:szCs w:val="28"/>
          <w:lang w:val="uk-UA"/>
        </w:rPr>
        <w:t xml:space="preserve">, </w:t>
      </w:r>
      <w:r w:rsidR="005F1436" w:rsidRPr="003667A8">
        <w:rPr>
          <w:sz w:val="28"/>
          <w:szCs w:val="28"/>
          <w:lang w:val="uk-UA"/>
        </w:rPr>
        <w:t>рішення виконавчого комітету Ніжин</w:t>
      </w:r>
      <w:r w:rsidR="005F1436">
        <w:rPr>
          <w:sz w:val="28"/>
          <w:szCs w:val="28"/>
          <w:lang w:val="uk-UA"/>
        </w:rPr>
        <w:t>ської міської ради № 247 від 18.08</w:t>
      </w:r>
      <w:r w:rsidR="005F1436" w:rsidRPr="003667A8">
        <w:rPr>
          <w:sz w:val="28"/>
          <w:szCs w:val="28"/>
          <w:lang w:val="uk-UA"/>
        </w:rPr>
        <w:t>.2022 року</w:t>
      </w:r>
      <w:r w:rsidR="007A3082">
        <w:rPr>
          <w:sz w:val="28"/>
          <w:szCs w:val="28"/>
          <w:lang w:val="uk-UA"/>
        </w:rPr>
        <w:t xml:space="preserve">, </w:t>
      </w:r>
      <w:r w:rsidR="007A3082" w:rsidRPr="007A3082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A76B25">
        <w:rPr>
          <w:sz w:val="28"/>
          <w:szCs w:val="28"/>
          <w:lang w:val="uk-UA"/>
        </w:rPr>
        <w:t xml:space="preserve">ради № 283  від 15.09.2022 року, </w:t>
      </w:r>
      <w:r w:rsidR="00A76B25" w:rsidRPr="00A76B25">
        <w:rPr>
          <w:sz w:val="28"/>
          <w:szCs w:val="28"/>
          <w:lang w:val="uk-UA"/>
        </w:rPr>
        <w:t>рішення виконавчого комітету Ніжинської міської ради № 325  від 27.09.2022 року.</w:t>
      </w:r>
    </w:p>
    <w:p w:rsidR="00C73FD8" w:rsidRDefault="00C73FD8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5F1436" w:rsidRDefault="00C73FD8" w:rsidP="005F1436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A3082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6042F3">
        <w:rPr>
          <w:noProof/>
          <w:sz w:val="28"/>
          <w:szCs w:val="28"/>
        </w:rPr>
        <w:t xml:space="preserve"> на 2022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5827EA">
        <w:rPr>
          <w:rStyle w:val="a6"/>
          <w:sz w:val="28"/>
          <w:szCs w:val="28"/>
        </w:rPr>
        <w:t xml:space="preserve"> </w:t>
      </w:r>
      <w:r w:rsidR="00F97E21">
        <w:rPr>
          <w:rStyle w:val="a6"/>
          <w:sz w:val="28"/>
          <w:szCs w:val="28"/>
        </w:rPr>
        <w:t xml:space="preserve"> </w:t>
      </w:r>
      <w:r w:rsidR="00A76B25">
        <w:rPr>
          <w:rStyle w:val="a6"/>
          <w:sz w:val="28"/>
          <w:szCs w:val="28"/>
        </w:rPr>
        <w:t>1210180, 1216030, 1217461.</w:t>
      </w:r>
    </w:p>
    <w:p w:rsidR="00B7776F" w:rsidRPr="00E32D1C" w:rsidRDefault="00B7776F" w:rsidP="00B7776F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</w:p>
    <w:p w:rsidR="00B7776F" w:rsidRDefault="00B7776F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p w:rsidR="00181245" w:rsidRDefault="00181245" w:rsidP="0042569B">
      <w:pPr>
        <w:ind w:right="5811"/>
        <w:jc w:val="both"/>
        <w:rPr>
          <w:sz w:val="28"/>
          <w:szCs w:val="28"/>
        </w:rPr>
      </w:pPr>
    </w:p>
    <w:p w:rsidR="009F79FA" w:rsidRPr="00181245" w:rsidRDefault="009F79FA" w:rsidP="009F79F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Анатолій КУШНІРЕНКО</w:t>
      </w:r>
    </w:p>
    <w:p w:rsidR="00AA0FE9" w:rsidRPr="00181245" w:rsidRDefault="00AA0FE9" w:rsidP="009F79FA">
      <w:pPr>
        <w:jc w:val="both"/>
        <w:rPr>
          <w:sz w:val="28"/>
          <w:szCs w:val="28"/>
        </w:rPr>
      </w:pPr>
    </w:p>
    <w:sectPr w:rsidR="00AA0FE9" w:rsidRPr="00181245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8A" w:rsidRDefault="00D7698A">
      <w:r>
        <w:separator/>
      </w:r>
    </w:p>
  </w:endnote>
  <w:endnote w:type="continuationSeparator" w:id="0">
    <w:p w:rsidR="00D7698A" w:rsidRDefault="00D76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8A" w:rsidRDefault="00D7698A">
      <w:r>
        <w:separator/>
      </w:r>
    </w:p>
  </w:footnote>
  <w:footnote w:type="continuationSeparator" w:id="0">
    <w:p w:rsidR="00D7698A" w:rsidRDefault="00D76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375D"/>
    <w:rsid w:val="00045088"/>
    <w:rsid w:val="0004651E"/>
    <w:rsid w:val="0004795F"/>
    <w:rsid w:val="000532F4"/>
    <w:rsid w:val="00062477"/>
    <w:rsid w:val="00083A4A"/>
    <w:rsid w:val="00083CEE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F7502"/>
    <w:rsid w:val="00207333"/>
    <w:rsid w:val="002132EB"/>
    <w:rsid w:val="00244302"/>
    <w:rsid w:val="00252AAB"/>
    <w:rsid w:val="00255B2E"/>
    <w:rsid w:val="00266771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C2B17"/>
    <w:rsid w:val="003D550E"/>
    <w:rsid w:val="003D5A42"/>
    <w:rsid w:val="003D5EAA"/>
    <w:rsid w:val="003D666D"/>
    <w:rsid w:val="003E0BDE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1DFE"/>
    <w:rsid w:val="00482F7D"/>
    <w:rsid w:val="00482FD5"/>
    <w:rsid w:val="0049010E"/>
    <w:rsid w:val="00491C55"/>
    <w:rsid w:val="004A4692"/>
    <w:rsid w:val="004B7DAA"/>
    <w:rsid w:val="004C4542"/>
    <w:rsid w:val="004C604D"/>
    <w:rsid w:val="0050339A"/>
    <w:rsid w:val="005048E5"/>
    <w:rsid w:val="00513E8D"/>
    <w:rsid w:val="005449D9"/>
    <w:rsid w:val="0054709B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70C9"/>
    <w:rsid w:val="005F0D36"/>
    <w:rsid w:val="005F1436"/>
    <w:rsid w:val="005F5287"/>
    <w:rsid w:val="00602919"/>
    <w:rsid w:val="006042F3"/>
    <w:rsid w:val="00610778"/>
    <w:rsid w:val="00627C79"/>
    <w:rsid w:val="006348DA"/>
    <w:rsid w:val="00661288"/>
    <w:rsid w:val="006A1621"/>
    <w:rsid w:val="006A2E24"/>
    <w:rsid w:val="006A7B3F"/>
    <w:rsid w:val="006B620B"/>
    <w:rsid w:val="006E0BB1"/>
    <w:rsid w:val="006F6137"/>
    <w:rsid w:val="00701CA3"/>
    <w:rsid w:val="00721189"/>
    <w:rsid w:val="007318FA"/>
    <w:rsid w:val="007552A9"/>
    <w:rsid w:val="00772C52"/>
    <w:rsid w:val="0077444F"/>
    <w:rsid w:val="00791897"/>
    <w:rsid w:val="007A034A"/>
    <w:rsid w:val="007A3082"/>
    <w:rsid w:val="007D6049"/>
    <w:rsid w:val="007E1472"/>
    <w:rsid w:val="007E755D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7212"/>
    <w:rsid w:val="008B1714"/>
    <w:rsid w:val="008C2851"/>
    <w:rsid w:val="008D266C"/>
    <w:rsid w:val="008D2C46"/>
    <w:rsid w:val="008D7942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522C"/>
    <w:rsid w:val="00A2480B"/>
    <w:rsid w:val="00A3494A"/>
    <w:rsid w:val="00A46D4B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4CBB"/>
    <w:rsid w:val="00B5423D"/>
    <w:rsid w:val="00B65B95"/>
    <w:rsid w:val="00B7359A"/>
    <w:rsid w:val="00B7776F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7698A"/>
    <w:rsid w:val="00D93A03"/>
    <w:rsid w:val="00D9481B"/>
    <w:rsid w:val="00D96B6B"/>
    <w:rsid w:val="00DD7976"/>
    <w:rsid w:val="00DF1885"/>
    <w:rsid w:val="00DF2844"/>
    <w:rsid w:val="00E05A15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1D6F"/>
    <w:rsid w:val="00F06FF4"/>
    <w:rsid w:val="00F24A66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2022-10-05T07:13:00Z</cp:lastPrinted>
  <dcterms:created xsi:type="dcterms:W3CDTF">2021-04-30T08:41:00Z</dcterms:created>
  <dcterms:modified xsi:type="dcterms:W3CDTF">2022-10-05T07:13:00Z</dcterms:modified>
</cp:coreProperties>
</file>