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096823" w:rsidRDefault="006E7E34" w:rsidP="00121734">
      <w:pPr>
        <w:jc w:val="center"/>
        <w:rPr>
          <w:rFonts w:ascii="Calibri" w:hAnsi="Calibri"/>
        </w:rPr>
      </w:pPr>
      <w:r>
        <w:rPr>
          <w:rFonts w:ascii="Tms Rmn" w:hAnsi="Tms Rmn"/>
          <w:noProof/>
          <w:lang w:val="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D2580D" w:rsidRDefault="00D2580D" w:rsidP="00303E62">
      <w:pPr>
        <w:jc w:val="center"/>
        <w:rPr>
          <w:b/>
          <w:sz w:val="28"/>
          <w:szCs w:val="28"/>
        </w:rPr>
      </w:pPr>
      <w:r>
        <w:rPr>
          <w:b/>
          <w:sz w:val="28"/>
          <w:szCs w:val="28"/>
        </w:rPr>
        <w:t>УКРАЇНА</w:t>
      </w:r>
    </w:p>
    <w:p w:rsidR="00D2580D" w:rsidRDefault="00D2580D" w:rsidP="00D2580D">
      <w:pPr>
        <w:jc w:val="center"/>
        <w:rPr>
          <w:b/>
          <w:sz w:val="28"/>
          <w:szCs w:val="28"/>
        </w:rPr>
      </w:pPr>
      <w:r>
        <w:rPr>
          <w:b/>
          <w:sz w:val="28"/>
          <w:szCs w:val="28"/>
        </w:rPr>
        <w:t>ЧЕРНІГІВСЬКА ОБЛАСТЬ</w:t>
      </w:r>
    </w:p>
    <w:p w:rsidR="00D2580D" w:rsidRDefault="00D2580D" w:rsidP="00D2580D">
      <w:pPr>
        <w:pStyle w:val="1"/>
        <w:rPr>
          <w:rFonts w:ascii="Times New Roman" w:hAnsi="Times New Roman"/>
        </w:rPr>
      </w:pPr>
      <w:r>
        <w:rPr>
          <w:rFonts w:ascii="Times New Roman" w:hAnsi="Times New Roman"/>
        </w:rPr>
        <w:t>Н І Ж И Н С Ь К А    М І С Ь К А    Р А Д А</w:t>
      </w:r>
    </w:p>
    <w:p w:rsidR="00D2580D" w:rsidRDefault="00D2580D" w:rsidP="00D2580D">
      <w:pPr>
        <w:pStyle w:val="2"/>
        <w:rPr>
          <w:sz w:val="32"/>
          <w:szCs w:val="32"/>
        </w:rPr>
      </w:pPr>
      <w:r>
        <w:rPr>
          <w:sz w:val="32"/>
          <w:szCs w:val="32"/>
        </w:rPr>
        <w:t>В И К О Н А В Ч И Й    К О М І Т Е Т</w:t>
      </w:r>
    </w:p>
    <w:p w:rsidR="00D2580D" w:rsidRDefault="00D2580D" w:rsidP="00D2580D">
      <w:pPr>
        <w:jc w:val="center"/>
        <w:rPr>
          <w:b/>
          <w:sz w:val="40"/>
          <w:szCs w:val="40"/>
        </w:rPr>
      </w:pPr>
      <w:r>
        <w:rPr>
          <w:b/>
          <w:sz w:val="40"/>
          <w:szCs w:val="40"/>
        </w:rPr>
        <w:t>Р І Ш Е Н Н Я</w:t>
      </w:r>
    </w:p>
    <w:p w:rsidR="00D2580D" w:rsidRDefault="00D2580D" w:rsidP="00D2580D">
      <w:pPr>
        <w:jc w:val="center"/>
        <w:rPr>
          <w:b/>
          <w:sz w:val="28"/>
          <w:szCs w:val="28"/>
        </w:rPr>
      </w:pPr>
    </w:p>
    <w:p w:rsidR="00D2580D" w:rsidRPr="0047314F" w:rsidRDefault="00D2580D" w:rsidP="00D2580D">
      <w:pPr>
        <w:jc w:val="both"/>
        <w:rPr>
          <w:sz w:val="28"/>
          <w:szCs w:val="28"/>
        </w:rPr>
      </w:pPr>
      <w:r>
        <w:rPr>
          <w:sz w:val="28"/>
          <w:szCs w:val="28"/>
        </w:rPr>
        <w:t>Від «</w:t>
      </w:r>
      <w:r w:rsidR="0054443A">
        <w:rPr>
          <w:sz w:val="28"/>
          <w:szCs w:val="28"/>
        </w:rPr>
        <w:t>27</w:t>
      </w:r>
      <w:r>
        <w:rPr>
          <w:sz w:val="28"/>
          <w:szCs w:val="28"/>
        </w:rPr>
        <w:t>»</w:t>
      </w:r>
      <w:r w:rsidR="00DF21B6">
        <w:rPr>
          <w:sz w:val="28"/>
          <w:szCs w:val="28"/>
        </w:rPr>
        <w:t xml:space="preserve"> вересня </w:t>
      </w:r>
      <w:r>
        <w:rPr>
          <w:sz w:val="28"/>
          <w:szCs w:val="28"/>
        </w:rPr>
        <w:t>20</w:t>
      </w:r>
      <w:r w:rsidR="00D241A4">
        <w:rPr>
          <w:sz w:val="28"/>
          <w:szCs w:val="28"/>
        </w:rPr>
        <w:t>2</w:t>
      </w:r>
      <w:r w:rsidR="009D4C75">
        <w:rPr>
          <w:sz w:val="28"/>
          <w:szCs w:val="28"/>
        </w:rPr>
        <w:t>2</w:t>
      </w:r>
      <w:r>
        <w:rPr>
          <w:sz w:val="28"/>
          <w:szCs w:val="28"/>
        </w:rPr>
        <w:t xml:space="preserve"> р.</w:t>
      </w:r>
      <w:r>
        <w:rPr>
          <w:sz w:val="28"/>
          <w:szCs w:val="28"/>
        </w:rPr>
        <w:tab/>
      </w:r>
      <w:r w:rsidR="007E31EB">
        <w:rPr>
          <w:sz w:val="28"/>
          <w:szCs w:val="28"/>
        </w:rPr>
        <w:t xml:space="preserve">  </w:t>
      </w:r>
      <w:r w:rsidR="00043C78">
        <w:rPr>
          <w:sz w:val="28"/>
          <w:szCs w:val="28"/>
        </w:rPr>
        <w:t xml:space="preserve">     </w:t>
      </w:r>
      <w:r w:rsidR="00DF21B6">
        <w:rPr>
          <w:sz w:val="28"/>
          <w:szCs w:val="28"/>
        </w:rPr>
        <w:t xml:space="preserve">    </w:t>
      </w:r>
      <w:r w:rsidR="004A4B37">
        <w:rPr>
          <w:sz w:val="28"/>
          <w:szCs w:val="28"/>
        </w:rPr>
        <w:t xml:space="preserve">  </w:t>
      </w:r>
      <w:r w:rsidR="007E31EB">
        <w:rPr>
          <w:sz w:val="28"/>
          <w:szCs w:val="28"/>
        </w:rPr>
        <w:t xml:space="preserve">         </w:t>
      </w:r>
      <w:r>
        <w:rPr>
          <w:sz w:val="28"/>
          <w:szCs w:val="28"/>
        </w:rPr>
        <w:tab/>
        <w:t>м. Ніжин</w:t>
      </w:r>
      <w:r>
        <w:rPr>
          <w:sz w:val="28"/>
          <w:szCs w:val="28"/>
        </w:rPr>
        <w:tab/>
        <w:t xml:space="preserve">                   </w:t>
      </w:r>
      <w:bookmarkStart w:id="0" w:name="_GoBack"/>
      <w:r w:rsidRPr="00F45F6E">
        <w:rPr>
          <w:sz w:val="28"/>
          <w:szCs w:val="28"/>
          <w:u w:val="single"/>
        </w:rPr>
        <w:t>№</w:t>
      </w:r>
      <w:r w:rsidR="00F45F6E" w:rsidRPr="00F45F6E">
        <w:rPr>
          <w:sz w:val="28"/>
          <w:szCs w:val="28"/>
          <w:u w:val="single"/>
        </w:rPr>
        <w:t xml:space="preserve"> 326</w:t>
      </w:r>
      <w:bookmarkEnd w:id="0"/>
      <w:r w:rsidR="00027790" w:rsidRPr="0054443A">
        <w:rPr>
          <w:sz w:val="28"/>
          <w:szCs w:val="28"/>
        </w:rPr>
        <w:t xml:space="preserve">  </w:t>
      </w:r>
      <w:r w:rsidR="00027790">
        <w:rPr>
          <w:sz w:val="28"/>
          <w:szCs w:val="28"/>
          <w:u w:val="single"/>
        </w:rPr>
        <w:t xml:space="preserve">  </w:t>
      </w:r>
    </w:p>
    <w:p w:rsidR="00D2580D" w:rsidRDefault="00D2580D" w:rsidP="00D2580D">
      <w:pPr>
        <w:jc w:val="both"/>
        <w:rPr>
          <w:sz w:val="28"/>
          <w:szCs w:val="28"/>
        </w:rPr>
      </w:pPr>
    </w:p>
    <w:p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rsidR="00D2580D" w:rsidRDefault="00D2580D" w:rsidP="00D2580D">
      <w:pPr>
        <w:pStyle w:val="a8"/>
        <w:tabs>
          <w:tab w:val="left" w:pos="7260"/>
        </w:tabs>
        <w:ind w:left="0" w:firstLine="0"/>
        <w:jc w:val="left"/>
        <w:rPr>
          <w:sz w:val="28"/>
          <w:szCs w:val="28"/>
        </w:rPr>
      </w:pPr>
      <w:r>
        <w:rPr>
          <w:sz w:val="28"/>
          <w:szCs w:val="28"/>
          <w:lang w:val="ru-RU"/>
        </w:rPr>
        <w:t>споруд</w:t>
      </w:r>
      <w:r>
        <w:rPr>
          <w:sz w:val="28"/>
          <w:szCs w:val="28"/>
        </w:rPr>
        <w:t xml:space="preserve"> </w:t>
      </w:r>
      <w:r>
        <w:rPr>
          <w:sz w:val="28"/>
          <w:szCs w:val="28"/>
          <w:lang w:val="ru-RU"/>
        </w:rPr>
        <w:t>у</w:t>
      </w:r>
      <w:r>
        <w:rPr>
          <w:sz w:val="28"/>
          <w:szCs w:val="28"/>
        </w:rPr>
        <w:t xml:space="preserve"> м. Ніжині </w:t>
      </w:r>
    </w:p>
    <w:p w:rsidR="00D2580D" w:rsidRDefault="00D2580D" w:rsidP="00D2580D">
      <w:pPr>
        <w:jc w:val="both"/>
        <w:rPr>
          <w:b/>
          <w:i/>
          <w:sz w:val="28"/>
          <w:szCs w:val="28"/>
        </w:rPr>
      </w:pPr>
    </w:p>
    <w:p w:rsidR="00D2580D" w:rsidRDefault="00D2580D" w:rsidP="00D2580D">
      <w:pPr>
        <w:jc w:val="both"/>
        <w:rPr>
          <w:sz w:val="28"/>
          <w:szCs w:val="28"/>
        </w:rPr>
      </w:pPr>
      <w:r>
        <w:rPr>
          <w:b/>
        </w:rPr>
        <w:t xml:space="preserve">   </w:t>
      </w:r>
      <w:r>
        <w:rPr>
          <w:b/>
        </w:rPr>
        <w:tab/>
      </w:r>
      <w:r>
        <w:rPr>
          <w:sz w:val="28"/>
          <w:szCs w:val="28"/>
        </w:rPr>
        <w:t xml:space="preserve">Відповідно до ст.ст.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w:t>
      </w:r>
      <w:r w:rsidR="00F27CA5">
        <w:rPr>
          <w:sz w:val="28"/>
          <w:szCs w:val="28"/>
        </w:rPr>
        <w:t>о</w:t>
      </w:r>
      <w:r>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953001">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51003A">
        <w:rPr>
          <w:sz w:val="28"/>
          <w:szCs w:val="28"/>
        </w:rPr>
        <w:t>, юридичних осіб</w:t>
      </w:r>
      <w:r>
        <w:rPr>
          <w:sz w:val="28"/>
          <w:szCs w:val="28"/>
        </w:rPr>
        <w:t xml:space="preserve"> 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7C3C74" w:rsidRPr="00054EDA" w:rsidRDefault="0003619A" w:rsidP="007C3C74">
      <w:pPr>
        <w:pStyle w:val="a8"/>
        <w:tabs>
          <w:tab w:val="left" w:pos="284"/>
        </w:tabs>
        <w:ind w:left="0" w:firstLine="0"/>
        <w:jc w:val="both"/>
        <w:rPr>
          <w:b w:val="0"/>
          <w:sz w:val="28"/>
          <w:szCs w:val="28"/>
        </w:rPr>
      </w:pPr>
      <w:r>
        <w:rPr>
          <w:sz w:val="28"/>
          <w:szCs w:val="28"/>
        </w:rPr>
        <w:t xml:space="preserve">     </w:t>
      </w:r>
      <w:r w:rsidR="00BB1017" w:rsidRPr="007C3C74">
        <w:rPr>
          <w:b w:val="0"/>
          <w:sz w:val="28"/>
          <w:szCs w:val="28"/>
        </w:rPr>
        <w:t>1</w:t>
      </w:r>
      <w:r w:rsidR="00282FE9" w:rsidRPr="007C3C74">
        <w:rPr>
          <w:b w:val="0"/>
          <w:sz w:val="28"/>
          <w:szCs w:val="28"/>
        </w:rPr>
        <w:t xml:space="preserve">. </w:t>
      </w:r>
      <w:r w:rsidR="0047314F" w:rsidRPr="007C3C74">
        <w:rPr>
          <w:b w:val="0"/>
          <w:sz w:val="28"/>
          <w:szCs w:val="28"/>
        </w:rPr>
        <w:t>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w:t>
      </w:r>
      <w:r w:rsidR="0047314F">
        <w:rPr>
          <w:sz w:val="28"/>
          <w:szCs w:val="28"/>
        </w:rPr>
        <w:t xml:space="preserve"> </w:t>
      </w:r>
      <w:r w:rsidR="00E37592">
        <w:rPr>
          <w:b w:val="0"/>
          <w:sz w:val="28"/>
          <w:szCs w:val="28"/>
        </w:rPr>
        <w:t>об’єктах благоустрою від</w:t>
      </w:r>
      <w:r w:rsidR="0051003A">
        <w:rPr>
          <w:b w:val="0"/>
          <w:sz w:val="28"/>
          <w:szCs w:val="28"/>
        </w:rPr>
        <w:t xml:space="preserve"> </w:t>
      </w:r>
      <w:r w:rsidR="00E37592">
        <w:rPr>
          <w:b w:val="0"/>
          <w:sz w:val="28"/>
          <w:szCs w:val="28"/>
        </w:rPr>
        <w:t>1</w:t>
      </w:r>
      <w:r w:rsidR="00027790">
        <w:rPr>
          <w:b w:val="0"/>
          <w:sz w:val="28"/>
          <w:szCs w:val="28"/>
        </w:rPr>
        <w:t>4.09.</w:t>
      </w:r>
      <w:r w:rsidR="00953001" w:rsidRPr="007C3C74">
        <w:rPr>
          <w:b w:val="0"/>
          <w:sz w:val="28"/>
          <w:szCs w:val="28"/>
        </w:rPr>
        <w:t>2022</w:t>
      </w:r>
      <w:r w:rsidR="0047314F" w:rsidRPr="007C3C74">
        <w:rPr>
          <w:b w:val="0"/>
          <w:sz w:val="28"/>
          <w:szCs w:val="28"/>
        </w:rPr>
        <w:t xml:space="preserve"> року</w:t>
      </w:r>
      <w:r w:rsidR="0047314F">
        <w:rPr>
          <w:sz w:val="28"/>
          <w:szCs w:val="28"/>
        </w:rPr>
        <w:t xml:space="preserve"> </w:t>
      </w:r>
      <w:r w:rsidR="007C3C74" w:rsidRPr="00054EDA">
        <w:rPr>
          <w:b w:val="0"/>
          <w:sz w:val="28"/>
          <w:szCs w:val="28"/>
        </w:rPr>
        <w:t xml:space="preserve">та </w:t>
      </w:r>
      <w:r w:rsidR="007C3C74">
        <w:rPr>
          <w:b w:val="0"/>
          <w:sz w:val="28"/>
          <w:szCs w:val="28"/>
        </w:rPr>
        <w:t xml:space="preserve">затвердити </w:t>
      </w:r>
      <w:r w:rsidR="007C3C74" w:rsidRPr="00054EDA">
        <w:rPr>
          <w:b w:val="0"/>
          <w:sz w:val="28"/>
          <w:szCs w:val="28"/>
        </w:rPr>
        <w:t>паспорт прив’язки реєстраційний №10-29/</w:t>
      </w:r>
      <w:r w:rsidR="0054443A">
        <w:rPr>
          <w:b w:val="0"/>
          <w:sz w:val="28"/>
          <w:szCs w:val="28"/>
        </w:rPr>
        <w:t>22</w:t>
      </w:r>
      <w:r w:rsidR="007C3C74">
        <w:rPr>
          <w:b w:val="0"/>
          <w:sz w:val="28"/>
          <w:szCs w:val="28"/>
        </w:rPr>
        <w:t xml:space="preserve"> </w:t>
      </w:r>
      <w:r w:rsidR="007C3C74" w:rsidRPr="00054EDA">
        <w:rPr>
          <w:b w:val="0"/>
          <w:sz w:val="28"/>
          <w:szCs w:val="28"/>
        </w:rPr>
        <w:t xml:space="preserve">щодо розміщення </w:t>
      </w:r>
      <w:r w:rsidR="007C3C74">
        <w:rPr>
          <w:b w:val="0"/>
          <w:sz w:val="28"/>
          <w:szCs w:val="28"/>
        </w:rPr>
        <w:t xml:space="preserve">фізичній особі-підприємцю </w:t>
      </w:r>
      <w:r w:rsidR="00027790">
        <w:rPr>
          <w:b w:val="0"/>
          <w:sz w:val="28"/>
          <w:szCs w:val="28"/>
        </w:rPr>
        <w:t>Борзенку Владиславу Володимировичу</w:t>
      </w:r>
      <w:r w:rsidR="007C3C74" w:rsidRPr="00054EDA">
        <w:rPr>
          <w:b w:val="0"/>
          <w:sz w:val="28"/>
          <w:szCs w:val="28"/>
        </w:rPr>
        <w:t xml:space="preserve"> тимчасової споруди для провадження підприємницької діяльності (</w:t>
      </w:r>
      <w:r w:rsidR="00027790">
        <w:rPr>
          <w:b w:val="0"/>
          <w:sz w:val="28"/>
          <w:szCs w:val="28"/>
        </w:rPr>
        <w:t>павільйон</w:t>
      </w:r>
      <w:r w:rsidR="007C3C74">
        <w:rPr>
          <w:b w:val="0"/>
          <w:sz w:val="28"/>
          <w:szCs w:val="28"/>
        </w:rPr>
        <w:t xml:space="preserve"> для </w:t>
      </w:r>
      <w:r w:rsidR="00027790">
        <w:rPr>
          <w:b w:val="0"/>
          <w:sz w:val="28"/>
          <w:szCs w:val="28"/>
        </w:rPr>
        <w:t>надання послуг</w:t>
      </w:r>
      <w:r w:rsidR="007C3C74" w:rsidRPr="00054EDA">
        <w:rPr>
          <w:b w:val="0"/>
          <w:sz w:val="28"/>
          <w:szCs w:val="28"/>
        </w:rPr>
        <w:t>)</w:t>
      </w:r>
      <w:r w:rsidR="0051003A">
        <w:rPr>
          <w:b w:val="0"/>
          <w:sz w:val="28"/>
          <w:szCs w:val="28"/>
        </w:rPr>
        <w:t>,</w:t>
      </w:r>
      <w:r w:rsidR="007C3C74" w:rsidRPr="00054EDA">
        <w:rPr>
          <w:b w:val="0"/>
          <w:sz w:val="28"/>
          <w:szCs w:val="28"/>
        </w:rPr>
        <w:t xml:space="preserve"> загальною площею </w:t>
      </w:r>
      <w:r w:rsidR="00027790">
        <w:rPr>
          <w:b w:val="0"/>
          <w:sz w:val="28"/>
          <w:szCs w:val="28"/>
        </w:rPr>
        <w:t>35</w:t>
      </w:r>
      <w:r w:rsidR="007C3C74">
        <w:rPr>
          <w:b w:val="0"/>
          <w:sz w:val="28"/>
          <w:szCs w:val="28"/>
        </w:rPr>
        <w:t>,00 кв.м. за адресою</w:t>
      </w:r>
      <w:r w:rsidR="00027790">
        <w:rPr>
          <w:b w:val="0"/>
          <w:sz w:val="28"/>
          <w:szCs w:val="28"/>
        </w:rPr>
        <w:t xml:space="preserve">: м. Ніжин, </w:t>
      </w:r>
      <w:r w:rsidR="0051003A">
        <w:rPr>
          <w:b w:val="0"/>
          <w:sz w:val="28"/>
          <w:szCs w:val="28"/>
        </w:rPr>
        <w:t xml:space="preserve">                  </w:t>
      </w:r>
      <w:r w:rsidR="00027790">
        <w:rPr>
          <w:b w:val="0"/>
          <w:sz w:val="28"/>
          <w:szCs w:val="28"/>
        </w:rPr>
        <w:t>вул. Шевченка, 118</w:t>
      </w:r>
      <w:r w:rsidR="007C3C74">
        <w:rPr>
          <w:b w:val="0"/>
          <w:sz w:val="28"/>
          <w:szCs w:val="28"/>
        </w:rPr>
        <w:t xml:space="preserve"> терміном </w:t>
      </w:r>
      <w:r w:rsidR="0051003A">
        <w:rPr>
          <w:b w:val="0"/>
          <w:sz w:val="28"/>
          <w:szCs w:val="28"/>
        </w:rPr>
        <w:t xml:space="preserve">до </w:t>
      </w:r>
      <w:r w:rsidR="00027790">
        <w:rPr>
          <w:b w:val="0"/>
          <w:sz w:val="28"/>
          <w:szCs w:val="28"/>
        </w:rPr>
        <w:t>01.04.2023 року</w:t>
      </w:r>
      <w:r w:rsidR="00C439D7">
        <w:rPr>
          <w:b w:val="0"/>
          <w:sz w:val="28"/>
          <w:szCs w:val="28"/>
        </w:rPr>
        <w:t xml:space="preserve">, </w:t>
      </w:r>
      <w:r w:rsidR="00E27E4B" w:rsidRPr="00E27E4B">
        <w:rPr>
          <w:b w:val="0"/>
          <w:sz w:val="28"/>
          <w:szCs w:val="28"/>
        </w:rPr>
        <w:t>але не більше ніж до моменту початку реконструкції вул. Шевченка</w:t>
      </w:r>
      <w:r w:rsidR="0051003A">
        <w:rPr>
          <w:b w:val="0"/>
          <w:sz w:val="28"/>
          <w:szCs w:val="28"/>
        </w:rPr>
        <w:t>,</w:t>
      </w:r>
      <w:r w:rsidR="00E27E4B" w:rsidRPr="00E27E4B">
        <w:rPr>
          <w:b w:val="0"/>
          <w:sz w:val="28"/>
          <w:szCs w:val="28"/>
        </w:rPr>
        <w:t xml:space="preserve"> за місцем розташування об’єкта благоустрою.</w:t>
      </w:r>
    </w:p>
    <w:p w:rsidR="00043C78" w:rsidRDefault="000C261E" w:rsidP="0047314F">
      <w:pPr>
        <w:jc w:val="both"/>
        <w:rPr>
          <w:b/>
          <w:sz w:val="28"/>
          <w:szCs w:val="28"/>
        </w:rPr>
      </w:pPr>
      <w:r>
        <w:rPr>
          <w:sz w:val="28"/>
          <w:szCs w:val="28"/>
        </w:rPr>
        <w:t xml:space="preserve">     1</w:t>
      </w:r>
      <w:r w:rsidR="00043C78">
        <w:rPr>
          <w:sz w:val="28"/>
          <w:szCs w:val="28"/>
        </w:rPr>
        <w:t>.</w:t>
      </w:r>
      <w:r w:rsidR="00973983">
        <w:rPr>
          <w:sz w:val="28"/>
          <w:szCs w:val="28"/>
        </w:rPr>
        <w:t>1</w:t>
      </w:r>
      <w:r w:rsidR="00043C78">
        <w:rPr>
          <w:sz w:val="28"/>
          <w:szCs w:val="28"/>
        </w:rPr>
        <w:t xml:space="preserve">. Фізичній особі-підприємцю </w:t>
      </w:r>
      <w:r w:rsidR="00027790" w:rsidRPr="00027790">
        <w:rPr>
          <w:sz w:val="28"/>
          <w:szCs w:val="28"/>
        </w:rPr>
        <w:t>Борзенку Владиславу Володимировичу</w:t>
      </w:r>
      <w:r w:rsidR="00043C78">
        <w:rPr>
          <w:sz w:val="28"/>
          <w:szCs w:val="28"/>
        </w:rPr>
        <w:t xml:space="preserve"> у 3-денний термін з дня прийняття даного рішення укласти з уповноваженим органом – </w:t>
      </w:r>
      <w:r w:rsidR="00E37592">
        <w:rPr>
          <w:sz w:val="28"/>
          <w:szCs w:val="28"/>
        </w:rPr>
        <w:t>комунальним підприємством</w:t>
      </w:r>
      <w:r w:rsidR="00043C78">
        <w:rPr>
          <w:sz w:val="28"/>
          <w:szCs w:val="28"/>
        </w:rPr>
        <w:t xml:space="preserve"> «Оренда комунального майна» договір щодо пайової участі в утриманні об’єкта благоустрою. </w:t>
      </w:r>
    </w:p>
    <w:p w:rsidR="00A608CA" w:rsidRDefault="00043C78" w:rsidP="00043C78">
      <w:pPr>
        <w:pStyle w:val="a8"/>
        <w:tabs>
          <w:tab w:val="left" w:pos="0"/>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w:t>
      </w:r>
      <w:r w:rsidR="000C261E">
        <w:rPr>
          <w:b w:val="0"/>
          <w:sz w:val="28"/>
          <w:szCs w:val="28"/>
        </w:rPr>
        <w:t>1</w:t>
      </w:r>
      <w:r>
        <w:rPr>
          <w:b w:val="0"/>
          <w:sz w:val="28"/>
          <w:szCs w:val="28"/>
        </w:rPr>
        <w:t xml:space="preserve"> даного рішення втрачає чинність.</w:t>
      </w:r>
    </w:p>
    <w:p w:rsidR="00027790" w:rsidRDefault="00953001" w:rsidP="00027790">
      <w:pPr>
        <w:jc w:val="both"/>
        <w:rPr>
          <w:sz w:val="28"/>
          <w:szCs w:val="28"/>
        </w:rPr>
      </w:pPr>
      <w:r>
        <w:rPr>
          <w:sz w:val="28"/>
          <w:szCs w:val="28"/>
        </w:rPr>
        <w:t xml:space="preserve">     </w:t>
      </w:r>
      <w:r w:rsidR="00E37592">
        <w:rPr>
          <w:sz w:val="28"/>
          <w:szCs w:val="28"/>
        </w:rPr>
        <w:t>2</w:t>
      </w:r>
      <w:r w:rsidR="00E37592" w:rsidRPr="007C3C74">
        <w:rPr>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r w:rsidR="00E37592" w:rsidRPr="007C3C74">
        <w:rPr>
          <w:sz w:val="28"/>
          <w:szCs w:val="28"/>
        </w:rPr>
        <w:lastRenderedPageBreak/>
        <w:t>дрібнороздрібної торговельної мережі на</w:t>
      </w:r>
      <w:r w:rsidR="00E37592">
        <w:rPr>
          <w:sz w:val="28"/>
          <w:szCs w:val="28"/>
        </w:rPr>
        <w:t xml:space="preserve"> об’єктах благоустрою від</w:t>
      </w:r>
      <w:r w:rsidR="00027790">
        <w:rPr>
          <w:b/>
          <w:sz w:val="28"/>
          <w:szCs w:val="28"/>
        </w:rPr>
        <w:t xml:space="preserve"> </w:t>
      </w:r>
      <w:r w:rsidR="00E37592" w:rsidRPr="00027790">
        <w:rPr>
          <w:sz w:val="28"/>
          <w:szCs w:val="28"/>
        </w:rPr>
        <w:t>1</w:t>
      </w:r>
      <w:r w:rsidR="00027790" w:rsidRPr="00027790">
        <w:rPr>
          <w:sz w:val="28"/>
          <w:szCs w:val="28"/>
        </w:rPr>
        <w:t>4.09</w:t>
      </w:r>
      <w:r w:rsidR="00E37592" w:rsidRPr="00027790">
        <w:rPr>
          <w:sz w:val="28"/>
          <w:szCs w:val="28"/>
        </w:rPr>
        <w:t xml:space="preserve">.2022 року </w:t>
      </w:r>
      <w:r w:rsidR="00027790" w:rsidRPr="00027790">
        <w:rPr>
          <w:sz w:val="28"/>
          <w:szCs w:val="28"/>
        </w:rPr>
        <w:t>та паспорт прив’язки реєстраційний №10-29/13 щодо</w:t>
      </w:r>
      <w:r w:rsidR="00027790">
        <w:rPr>
          <w:sz w:val="28"/>
          <w:szCs w:val="28"/>
        </w:rPr>
        <w:t xml:space="preserve"> розміщення фізичній особі-підприємцю </w:t>
      </w:r>
      <w:r w:rsidR="00027790" w:rsidRPr="001C19AE">
        <w:rPr>
          <w:sz w:val="28"/>
          <w:szCs w:val="28"/>
        </w:rPr>
        <w:t>Мархай Зо</w:t>
      </w:r>
      <w:r w:rsidR="00027790">
        <w:rPr>
          <w:sz w:val="28"/>
          <w:szCs w:val="28"/>
        </w:rPr>
        <w:t>ї Володимирівні тимчасової споруди для провадження підприємницької діяльності (павільйон для здійснення послуг по ремонту одягу</w:t>
      </w:r>
      <w:r w:rsidR="00027790" w:rsidRPr="00EC5C69">
        <w:rPr>
          <w:sz w:val="28"/>
        </w:rPr>
        <w:t>)</w:t>
      </w:r>
      <w:r w:rsidR="0051003A">
        <w:rPr>
          <w:sz w:val="28"/>
        </w:rPr>
        <w:t>,</w:t>
      </w:r>
      <w:r w:rsidR="00027790">
        <w:rPr>
          <w:sz w:val="28"/>
        </w:rPr>
        <w:t xml:space="preserve"> </w:t>
      </w:r>
      <w:r w:rsidR="00027790">
        <w:rPr>
          <w:sz w:val="28"/>
          <w:szCs w:val="28"/>
        </w:rPr>
        <w:t xml:space="preserve">загальною площею 15,0 кв.м. за адресою: м. Ніжин, вул. 3-й Мікрорайон (біля Ніжинської гімназії №16) </w:t>
      </w:r>
      <w:r w:rsidR="00027790" w:rsidRPr="00FE5F6A">
        <w:rPr>
          <w:rStyle w:val="fs2"/>
          <w:sz w:val="28"/>
          <w:szCs w:val="28"/>
        </w:rPr>
        <w:t xml:space="preserve">терміном </w:t>
      </w:r>
      <w:r w:rsidR="00027790">
        <w:rPr>
          <w:rStyle w:val="fs2"/>
          <w:sz w:val="28"/>
          <w:szCs w:val="28"/>
        </w:rPr>
        <w:t xml:space="preserve">на 3 роки, </w:t>
      </w:r>
      <w:r w:rsidR="00027790" w:rsidRPr="00E37592">
        <w:rPr>
          <w:sz w:val="28"/>
          <w:szCs w:val="28"/>
        </w:rPr>
        <w:t xml:space="preserve">але не більше ніж до моменту початку реконструкції вул. </w:t>
      </w:r>
      <w:r w:rsidR="00027790">
        <w:rPr>
          <w:sz w:val="28"/>
          <w:szCs w:val="28"/>
        </w:rPr>
        <w:t>3-й Мікрорайон,</w:t>
      </w:r>
      <w:r w:rsidR="00027790" w:rsidRPr="00E37592">
        <w:rPr>
          <w:sz w:val="28"/>
          <w:szCs w:val="28"/>
        </w:rPr>
        <w:t xml:space="preserve"> за місцем розташування об’єкта благоустрою</w:t>
      </w:r>
      <w:r w:rsidR="00027790">
        <w:rPr>
          <w:rStyle w:val="fs2"/>
          <w:sz w:val="28"/>
          <w:szCs w:val="28"/>
        </w:rPr>
        <w:t>.</w:t>
      </w:r>
      <w:r w:rsidR="00027790">
        <w:rPr>
          <w:sz w:val="28"/>
          <w:szCs w:val="28"/>
        </w:rPr>
        <w:t xml:space="preserve"> </w:t>
      </w:r>
    </w:p>
    <w:p w:rsidR="00027790" w:rsidRDefault="00027790" w:rsidP="00027790">
      <w:pPr>
        <w:pStyle w:val="a8"/>
        <w:tabs>
          <w:tab w:val="left" w:pos="284"/>
        </w:tabs>
        <w:ind w:left="0" w:firstLine="0"/>
        <w:jc w:val="both"/>
        <w:rPr>
          <w:b w:val="0"/>
          <w:sz w:val="28"/>
          <w:szCs w:val="28"/>
        </w:rPr>
      </w:pPr>
      <w:r>
        <w:rPr>
          <w:b w:val="0"/>
          <w:sz w:val="28"/>
          <w:szCs w:val="28"/>
        </w:rPr>
        <w:t xml:space="preserve">     2.</w:t>
      </w:r>
      <w:r w:rsidR="00973983">
        <w:rPr>
          <w:b w:val="0"/>
          <w:sz w:val="28"/>
          <w:szCs w:val="28"/>
        </w:rPr>
        <w:t>1</w:t>
      </w:r>
      <w:r>
        <w:rPr>
          <w:b w:val="0"/>
          <w:sz w:val="28"/>
          <w:szCs w:val="28"/>
        </w:rPr>
        <w:t xml:space="preserve">. </w:t>
      </w:r>
      <w:r w:rsidRPr="00EC5C69">
        <w:rPr>
          <w:b w:val="0"/>
          <w:sz w:val="28"/>
          <w:szCs w:val="28"/>
        </w:rPr>
        <w:t xml:space="preserve">Фізичній особі-підприємцю </w:t>
      </w:r>
      <w:r w:rsidRPr="001C19AE">
        <w:rPr>
          <w:b w:val="0"/>
          <w:sz w:val="28"/>
          <w:szCs w:val="28"/>
        </w:rPr>
        <w:t>Мархай Зої Володимирівні</w:t>
      </w:r>
      <w:r>
        <w:rPr>
          <w:b w:val="0"/>
          <w:sz w:val="28"/>
          <w:szCs w:val="28"/>
        </w:rPr>
        <w:t xml:space="preserve"> у 3-денний термін з дня прийняття даного рішення укл</w:t>
      </w:r>
      <w:r w:rsidR="0051003A">
        <w:rPr>
          <w:b w:val="0"/>
          <w:sz w:val="28"/>
          <w:szCs w:val="28"/>
        </w:rPr>
        <w:t>асти з уповноваженим органом – комунальним підприємством</w:t>
      </w:r>
      <w:r>
        <w:rPr>
          <w:b w:val="0"/>
          <w:sz w:val="28"/>
          <w:szCs w:val="28"/>
        </w:rPr>
        <w:t xml:space="preserve"> «Оренда комунального майна» договір щодо пайової участі в утриманні об’єкта благоустрою. </w:t>
      </w:r>
    </w:p>
    <w:p w:rsidR="00027790" w:rsidRDefault="00027790" w:rsidP="00027790">
      <w:pPr>
        <w:pStyle w:val="a8"/>
        <w:tabs>
          <w:tab w:val="left" w:pos="284"/>
        </w:tabs>
        <w:ind w:left="0" w:firstLine="360"/>
        <w:jc w:val="both"/>
        <w:rPr>
          <w:b w:val="0"/>
          <w:sz w:val="28"/>
          <w:szCs w:val="28"/>
        </w:rPr>
      </w:pPr>
      <w:r>
        <w:rPr>
          <w:b w:val="0"/>
          <w:sz w:val="28"/>
          <w:szCs w:val="28"/>
        </w:rPr>
        <w:t xml:space="preserve">У разі не укладання договору щодо пайової участі в утриманні об’єкта благоустрою, п. </w:t>
      </w:r>
      <w:r w:rsidR="00F2023E">
        <w:rPr>
          <w:b w:val="0"/>
          <w:sz w:val="28"/>
          <w:szCs w:val="28"/>
        </w:rPr>
        <w:t>2</w:t>
      </w:r>
      <w:r>
        <w:rPr>
          <w:b w:val="0"/>
          <w:sz w:val="28"/>
          <w:szCs w:val="28"/>
        </w:rPr>
        <w:t xml:space="preserve"> даного рішення втрачає чинність.</w:t>
      </w:r>
    </w:p>
    <w:p w:rsidR="00E37592" w:rsidRPr="00E37592" w:rsidRDefault="0047314F" w:rsidP="00E37592">
      <w:pPr>
        <w:pStyle w:val="a8"/>
        <w:tabs>
          <w:tab w:val="left" w:pos="284"/>
        </w:tabs>
        <w:ind w:left="0" w:firstLine="0"/>
        <w:jc w:val="both"/>
        <w:rPr>
          <w:b w:val="0"/>
          <w:sz w:val="28"/>
          <w:szCs w:val="28"/>
        </w:rPr>
      </w:pPr>
      <w:r>
        <w:rPr>
          <w:b w:val="0"/>
          <w:sz w:val="28"/>
          <w:szCs w:val="28"/>
        </w:rPr>
        <w:t xml:space="preserve">     </w:t>
      </w:r>
      <w:r w:rsidR="00E37592">
        <w:rPr>
          <w:b w:val="0"/>
          <w:sz w:val="28"/>
          <w:szCs w:val="28"/>
        </w:rPr>
        <w:t>3</w:t>
      </w:r>
      <w:r w:rsidR="00E37592" w:rsidRPr="007C3C74">
        <w:rPr>
          <w:b w:val="0"/>
          <w:sz w:val="28"/>
          <w:szCs w:val="28"/>
        </w:rPr>
        <w:t>.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w:t>
      </w:r>
      <w:r w:rsidR="00E37592">
        <w:rPr>
          <w:sz w:val="28"/>
          <w:szCs w:val="28"/>
        </w:rPr>
        <w:t xml:space="preserve"> </w:t>
      </w:r>
      <w:r w:rsidR="00E37592">
        <w:rPr>
          <w:b w:val="0"/>
          <w:sz w:val="28"/>
          <w:szCs w:val="28"/>
        </w:rPr>
        <w:t>об’єктах благоустрою від</w:t>
      </w:r>
      <w:r w:rsidR="00F2023E">
        <w:rPr>
          <w:b w:val="0"/>
          <w:sz w:val="28"/>
          <w:szCs w:val="28"/>
        </w:rPr>
        <w:t xml:space="preserve"> </w:t>
      </w:r>
      <w:r w:rsidR="00E37592" w:rsidRPr="00E37592">
        <w:rPr>
          <w:b w:val="0"/>
          <w:sz w:val="28"/>
          <w:szCs w:val="28"/>
        </w:rPr>
        <w:t>1</w:t>
      </w:r>
      <w:r w:rsidR="00F2023E">
        <w:rPr>
          <w:b w:val="0"/>
          <w:sz w:val="28"/>
          <w:szCs w:val="28"/>
        </w:rPr>
        <w:t>4.09</w:t>
      </w:r>
      <w:r w:rsidR="00E37592" w:rsidRPr="00E37592">
        <w:rPr>
          <w:b w:val="0"/>
          <w:sz w:val="28"/>
          <w:szCs w:val="28"/>
        </w:rPr>
        <w:t xml:space="preserve">.2022 року </w:t>
      </w:r>
      <w:r w:rsidR="00F2023E" w:rsidRPr="00F2023E">
        <w:rPr>
          <w:b w:val="0"/>
          <w:sz w:val="28"/>
          <w:szCs w:val="28"/>
        </w:rPr>
        <w:t>та паспорт прив’язки реєстраційний №10-29/20 щодо розміщення фізичній особі-підприємцю Топальському Сергію Васильовичу  тимчасової споруди для провадження підприємницької діяльності (павільйон для надання послуг</w:t>
      </w:r>
      <w:r w:rsidR="00F2023E" w:rsidRPr="00F2023E">
        <w:rPr>
          <w:b w:val="0"/>
          <w:sz w:val="28"/>
        </w:rPr>
        <w:t xml:space="preserve">), </w:t>
      </w:r>
      <w:r w:rsidR="00F2023E" w:rsidRPr="00F2023E">
        <w:rPr>
          <w:b w:val="0"/>
          <w:sz w:val="28"/>
          <w:szCs w:val="28"/>
        </w:rPr>
        <w:t xml:space="preserve">загальною площею 13,12 кв.м. за адресою: м. Ніжин, вул. Шевченка, біля буд. 120 терміном </w:t>
      </w:r>
      <w:r w:rsidR="00F2023E">
        <w:rPr>
          <w:b w:val="0"/>
          <w:sz w:val="28"/>
          <w:szCs w:val="28"/>
        </w:rPr>
        <w:t>до 01.04.202</w:t>
      </w:r>
      <w:r w:rsidR="0051003A">
        <w:rPr>
          <w:b w:val="0"/>
          <w:sz w:val="28"/>
          <w:szCs w:val="28"/>
        </w:rPr>
        <w:t>3</w:t>
      </w:r>
      <w:r w:rsidR="00F2023E">
        <w:rPr>
          <w:b w:val="0"/>
          <w:sz w:val="28"/>
          <w:szCs w:val="28"/>
        </w:rPr>
        <w:t xml:space="preserve"> року</w:t>
      </w:r>
      <w:r w:rsidR="00F2023E" w:rsidRPr="00F2023E">
        <w:rPr>
          <w:rStyle w:val="fs2"/>
          <w:b w:val="0"/>
          <w:sz w:val="28"/>
          <w:szCs w:val="28"/>
        </w:rPr>
        <w:t>,</w:t>
      </w:r>
      <w:r w:rsidR="00E37592" w:rsidRPr="00E37592">
        <w:rPr>
          <w:b w:val="0"/>
          <w:sz w:val="28"/>
          <w:szCs w:val="28"/>
        </w:rPr>
        <w:t xml:space="preserve"> але не більше ніж до моменту початку реконструкції вул. </w:t>
      </w:r>
      <w:r w:rsidR="00F2023E">
        <w:rPr>
          <w:b w:val="0"/>
          <w:sz w:val="28"/>
          <w:szCs w:val="28"/>
        </w:rPr>
        <w:t>Шевченка,</w:t>
      </w:r>
      <w:r w:rsidR="00E37592" w:rsidRPr="00E37592">
        <w:rPr>
          <w:b w:val="0"/>
          <w:sz w:val="28"/>
          <w:szCs w:val="28"/>
        </w:rPr>
        <w:t xml:space="preserve"> за місцем розташування об’єкта благоустрою.</w:t>
      </w:r>
    </w:p>
    <w:p w:rsidR="00E37592" w:rsidRDefault="00E37592" w:rsidP="00E37592">
      <w:pPr>
        <w:jc w:val="both"/>
        <w:rPr>
          <w:b/>
          <w:sz w:val="28"/>
          <w:szCs w:val="28"/>
        </w:rPr>
      </w:pPr>
      <w:r>
        <w:rPr>
          <w:sz w:val="28"/>
          <w:szCs w:val="28"/>
        </w:rPr>
        <w:t xml:space="preserve">     3.</w:t>
      </w:r>
      <w:r w:rsidR="00973983">
        <w:rPr>
          <w:sz w:val="28"/>
          <w:szCs w:val="28"/>
        </w:rPr>
        <w:t>1</w:t>
      </w:r>
      <w:r>
        <w:rPr>
          <w:sz w:val="28"/>
          <w:szCs w:val="28"/>
        </w:rPr>
        <w:t xml:space="preserve">. Фізичній особі-підприємцю </w:t>
      </w:r>
      <w:r w:rsidR="00F2023E" w:rsidRPr="00F2023E">
        <w:rPr>
          <w:sz w:val="28"/>
          <w:szCs w:val="28"/>
        </w:rPr>
        <w:t>Топальському Сергію Васильовичу</w:t>
      </w:r>
      <w:r w:rsidR="009A2B37">
        <w:rPr>
          <w:sz w:val="28"/>
          <w:szCs w:val="28"/>
        </w:rPr>
        <w:t xml:space="preserve"> </w:t>
      </w:r>
      <w:r>
        <w:rPr>
          <w:sz w:val="28"/>
          <w:szCs w:val="28"/>
        </w:rPr>
        <w:t xml:space="preserve">у 3-денний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 </w:t>
      </w:r>
    </w:p>
    <w:p w:rsidR="00E37592" w:rsidRDefault="00E37592" w:rsidP="00E37592">
      <w:pPr>
        <w:pStyle w:val="a8"/>
        <w:tabs>
          <w:tab w:val="left" w:pos="0"/>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3 даного рішення втрачає чинність.</w:t>
      </w:r>
    </w:p>
    <w:p w:rsidR="00F2023E" w:rsidRPr="00E37592" w:rsidRDefault="00F2023E" w:rsidP="00F2023E">
      <w:pPr>
        <w:pStyle w:val="a8"/>
        <w:tabs>
          <w:tab w:val="left" w:pos="284"/>
        </w:tabs>
        <w:ind w:left="0" w:firstLine="0"/>
        <w:jc w:val="both"/>
        <w:rPr>
          <w:b w:val="0"/>
          <w:sz w:val="28"/>
          <w:szCs w:val="28"/>
        </w:rPr>
      </w:pPr>
      <w:r>
        <w:rPr>
          <w:b w:val="0"/>
          <w:sz w:val="28"/>
          <w:szCs w:val="28"/>
        </w:rPr>
        <w:t xml:space="preserve">     </w:t>
      </w:r>
      <w:r w:rsidR="00D2216D">
        <w:rPr>
          <w:b w:val="0"/>
          <w:sz w:val="28"/>
          <w:szCs w:val="28"/>
        </w:rPr>
        <w:t>4</w:t>
      </w:r>
      <w:r>
        <w:rPr>
          <w:b w:val="0"/>
          <w:sz w:val="28"/>
          <w:szCs w:val="28"/>
        </w:rPr>
        <w:t xml:space="preserve">. </w:t>
      </w:r>
      <w:r w:rsidRPr="007C3C74">
        <w:rPr>
          <w:b w:val="0"/>
          <w:sz w:val="28"/>
          <w:szCs w:val="28"/>
        </w:rPr>
        <w:t>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w:t>
      </w:r>
      <w:r>
        <w:rPr>
          <w:sz w:val="28"/>
          <w:szCs w:val="28"/>
        </w:rPr>
        <w:t xml:space="preserve"> </w:t>
      </w:r>
      <w:r>
        <w:rPr>
          <w:b w:val="0"/>
          <w:sz w:val="28"/>
          <w:szCs w:val="28"/>
        </w:rPr>
        <w:t xml:space="preserve">об’єктах благоустрою від </w:t>
      </w:r>
      <w:r w:rsidRPr="00E37592">
        <w:rPr>
          <w:b w:val="0"/>
          <w:sz w:val="28"/>
          <w:szCs w:val="28"/>
        </w:rPr>
        <w:t>1</w:t>
      </w:r>
      <w:r>
        <w:rPr>
          <w:b w:val="0"/>
          <w:sz w:val="28"/>
          <w:szCs w:val="28"/>
        </w:rPr>
        <w:t>4.09</w:t>
      </w:r>
      <w:r w:rsidRPr="00E37592">
        <w:rPr>
          <w:b w:val="0"/>
          <w:sz w:val="28"/>
          <w:szCs w:val="28"/>
        </w:rPr>
        <w:t xml:space="preserve">.2022 року </w:t>
      </w:r>
      <w:r w:rsidRPr="00F2023E">
        <w:rPr>
          <w:b w:val="0"/>
          <w:sz w:val="28"/>
          <w:szCs w:val="28"/>
        </w:rPr>
        <w:t>та паспорт прив’язки реєстраційний №10-29/2</w:t>
      </w:r>
      <w:r>
        <w:rPr>
          <w:b w:val="0"/>
          <w:sz w:val="28"/>
          <w:szCs w:val="28"/>
        </w:rPr>
        <w:t>1</w:t>
      </w:r>
      <w:r w:rsidRPr="00F2023E">
        <w:rPr>
          <w:b w:val="0"/>
          <w:sz w:val="28"/>
          <w:szCs w:val="28"/>
        </w:rPr>
        <w:t xml:space="preserve"> щодо розміщення фізичній особі-підприємцю Топальському Сергію Васильовичу  тимчасової споруди для провадження підприємницької діяльності (павільйон для надання послуг</w:t>
      </w:r>
      <w:r w:rsidRPr="00F2023E">
        <w:rPr>
          <w:b w:val="0"/>
          <w:sz w:val="28"/>
        </w:rPr>
        <w:t xml:space="preserve">), </w:t>
      </w:r>
      <w:r w:rsidRPr="00F2023E">
        <w:rPr>
          <w:b w:val="0"/>
          <w:sz w:val="28"/>
          <w:szCs w:val="28"/>
        </w:rPr>
        <w:t xml:space="preserve">загальною площею 26,88 кв.м. за адресою: м. Ніжин, вул. Шевченка, біля буд. 120 терміном </w:t>
      </w:r>
      <w:r>
        <w:rPr>
          <w:b w:val="0"/>
          <w:sz w:val="28"/>
          <w:szCs w:val="28"/>
        </w:rPr>
        <w:t>до 01.04.202</w:t>
      </w:r>
      <w:r w:rsidR="0051003A">
        <w:rPr>
          <w:b w:val="0"/>
          <w:sz w:val="28"/>
          <w:szCs w:val="28"/>
        </w:rPr>
        <w:t>3</w:t>
      </w:r>
      <w:r>
        <w:rPr>
          <w:b w:val="0"/>
          <w:sz w:val="28"/>
          <w:szCs w:val="28"/>
        </w:rPr>
        <w:t xml:space="preserve"> року</w:t>
      </w:r>
      <w:r w:rsidRPr="00F2023E">
        <w:rPr>
          <w:rStyle w:val="fs2"/>
          <w:b w:val="0"/>
          <w:sz w:val="28"/>
          <w:szCs w:val="28"/>
        </w:rPr>
        <w:t>,</w:t>
      </w:r>
      <w:r w:rsidRPr="00E37592">
        <w:rPr>
          <w:b w:val="0"/>
          <w:sz w:val="28"/>
          <w:szCs w:val="28"/>
        </w:rPr>
        <w:t xml:space="preserve"> але не більше ніж до моменту початку реконструкції вул. </w:t>
      </w:r>
      <w:r>
        <w:rPr>
          <w:b w:val="0"/>
          <w:sz w:val="28"/>
          <w:szCs w:val="28"/>
        </w:rPr>
        <w:t>Шевченка,</w:t>
      </w:r>
      <w:r w:rsidRPr="00E37592">
        <w:rPr>
          <w:b w:val="0"/>
          <w:sz w:val="28"/>
          <w:szCs w:val="28"/>
        </w:rPr>
        <w:t xml:space="preserve"> за місцем розташування об’єкта благоустрою.</w:t>
      </w:r>
    </w:p>
    <w:p w:rsidR="00F2023E" w:rsidRDefault="00F2023E" w:rsidP="00F2023E">
      <w:pPr>
        <w:jc w:val="both"/>
        <w:rPr>
          <w:b/>
          <w:sz w:val="28"/>
          <w:szCs w:val="28"/>
        </w:rPr>
      </w:pPr>
      <w:r>
        <w:rPr>
          <w:sz w:val="28"/>
          <w:szCs w:val="28"/>
        </w:rPr>
        <w:t xml:space="preserve">     </w:t>
      </w:r>
      <w:r w:rsidR="00D2216D">
        <w:rPr>
          <w:sz w:val="28"/>
          <w:szCs w:val="28"/>
        </w:rPr>
        <w:t>4</w:t>
      </w:r>
      <w:r>
        <w:rPr>
          <w:sz w:val="28"/>
          <w:szCs w:val="28"/>
        </w:rPr>
        <w:t>.</w:t>
      </w:r>
      <w:r w:rsidR="00973983">
        <w:rPr>
          <w:sz w:val="28"/>
          <w:szCs w:val="28"/>
        </w:rPr>
        <w:t>1</w:t>
      </w:r>
      <w:r>
        <w:rPr>
          <w:sz w:val="28"/>
          <w:szCs w:val="28"/>
        </w:rPr>
        <w:t xml:space="preserve">. Фізичній особі-підприємцю </w:t>
      </w:r>
      <w:r w:rsidRPr="00F2023E">
        <w:rPr>
          <w:sz w:val="28"/>
          <w:szCs w:val="28"/>
        </w:rPr>
        <w:t>Топальському Сергію Васильовичу</w:t>
      </w:r>
      <w:r>
        <w:rPr>
          <w:sz w:val="28"/>
          <w:szCs w:val="28"/>
        </w:rPr>
        <w:t xml:space="preserve"> у 3-денний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 </w:t>
      </w:r>
    </w:p>
    <w:p w:rsidR="00F2023E" w:rsidRDefault="00F2023E" w:rsidP="00F2023E">
      <w:pPr>
        <w:pStyle w:val="a8"/>
        <w:tabs>
          <w:tab w:val="left" w:pos="0"/>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w:t>
      </w:r>
      <w:r w:rsidR="00D2216D">
        <w:rPr>
          <w:b w:val="0"/>
          <w:sz w:val="28"/>
          <w:szCs w:val="28"/>
        </w:rPr>
        <w:t>4</w:t>
      </w:r>
      <w:r>
        <w:rPr>
          <w:b w:val="0"/>
          <w:sz w:val="28"/>
          <w:szCs w:val="28"/>
        </w:rPr>
        <w:t xml:space="preserve"> даного рішення втрачає чинність.</w:t>
      </w:r>
    </w:p>
    <w:p w:rsidR="00F2023E" w:rsidRDefault="00F2023E" w:rsidP="00F2023E">
      <w:pPr>
        <w:jc w:val="both"/>
        <w:rPr>
          <w:sz w:val="28"/>
          <w:szCs w:val="28"/>
        </w:rPr>
      </w:pPr>
      <w:r>
        <w:rPr>
          <w:b/>
          <w:sz w:val="28"/>
          <w:szCs w:val="28"/>
        </w:rPr>
        <w:t xml:space="preserve">     </w:t>
      </w:r>
      <w:r w:rsidR="00D2216D">
        <w:rPr>
          <w:sz w:val="28"/>
          <w:szCs w:val="28"/>
        </w:rPr>
        <w:t>5</w:t>
      </w:r>
      <w:r>
        <w:rPr>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Pr="00FE275E">
        <w:rPr>
          <w:sz w:val="28"/>
          <w:szCs w:val="28"/>
        </w:rPr>
        <w:t xml:space="preserve">        </w:t>
      </w:r>
      <w:r w:rsidR="0051003A">
        <w:rPr>
          <w:sz w:val="28"/>
          <w:szCs w:val="28"/>
        </w:rPr>
        <w:t>14.09</w:t>
      </w:r>
      <w:r>
        <w:rPr>
          <w:sz w:val="28"/>
          <w:szCs w:val="28"/>
        </w:rPr>
        <w:t>.2022 року та ситуаційну схему від 30.06.2022 року щодо розміщення фізичній особі-</w:t>
      </w:r>
      <w:r>
        <w:rPr>
          <w:sz w:val="28"/>
          <w:szCs w:val="28"/>
        </w:rPr>
        <w:lastRenderedPageBreak/>
        <w:t>підприємцю Полторацькому Олександру Олександровичу тимчасової споруди для провадження підприємницької діяльності (майданчика для виносної торгівлі сезонними фруктами</w:t>
      </w:r>
      <w:r w:rsidRPr="00EC5C69">
        <w:rPr>
          <w:sz w:val="28"/>
        </w:rPr>
        <w:t>)</w:t>
      </w:r>
      <w:r>
        <w:rPr>
          <w:sz w:val="28"/>
        </w:rPr>
        <w:t xml:space="preserve">, </w:t>
      </w:r>
      <w:r>
        <w:rPr>
          <w:sz w:val="28"/>
          <w:szCs w:val="28"/>
        </w:rPr>
        <w:t>загальною площею 3,75 кв.м. за адресою: м. Ніжин, вул. Московська, біля буд. 21-Г терміном з 01.09.2022 року до 31.12.2022 року</w:t>
      </w:r>
      <w:r>
        <w:rPr>
          <w:rStyle w:val="fs2"/>
          <w:sz w:val="28"/>
          <w:szCs w:val="28"/>
        </w:rPr>
        <w:t>.</w:t>
      </w:r>
      <w:r>
        <w:rPr>
          <w:sz w:val="28"/>
          <w:szCs w:val="28"/>
        </w:rPr>
        <w:t xml:space="preserve"> </w:t>
      </w:r>
    </w:p>
    <w:p w:rsidR="00F2023E" w:rsidRDefault="00F2023E" w:rsidP="00F2023E">
      <w:pPr>
        <w:jc w:val="both"/>
        <w:rPr>
          <w:b/>
          <w:sz w:val="28"/>
          <w:szCs w:val="28"/>
        </w:rPr>
      </w:pPr>
      <w:r>
        <w:rPr>
          <w:sz w:val="28"/>
          <w:szCs w:val="28"/>
        </w:rPr>
        <w:t xml:space="preserve">     </w:t>
      </w:r>
      <w:r w:rsidR="00D2216D">
        <w:rPr>
          <w:sz w:val="28"/>
          <w:szCs w:val="28"/>
        </w:rPr>
        <w:t>5</w:t>
      </w:r>
      <w:r>
        <w:rPr>
          <w:sz w:val="28"/>
          <w:szCs w:val="28"/>
        </w:rPr>
        <w:t>.</w:t>
      </w:r>
      <w:r w:rsidR="00973983">
        <w:rPr>
          <w:sz w:val="28"/>
          <w:szCs w:val="28"/>
        </w:rPr>
        <w:t>1</w:t>
      </w:r>
      <w:r>
        <w:rPr>
          <w:sz w:val="28"/>
          <w:szCs w:val="28"/>
        </w:rPr>
        <w:t xml:space="preserve">. Фізичній особі-підприємцю Полторацькому Олександру Олександровичу у 3-денний термін з дня прийняття даного рішення укласти з уповноваженим органом – </w:t>
      </w:r>
      <w:r w:rsidR="0051003A">
        <w:rPr>
          <w:sz w:val="28"/>
          <w:szCs w:val="28"/>
        </w:rPr>
        <w:t>комунальним підприємством</w:t>
      </w:r>
      <w:r>
        <w:rPr>
          <w:sz w:val="28"/>
          <w:szCs w:val="28"/>
        </w:rPr>
        <w:t xml:space="preserve"> «Оренда комунального майна» договір щодо пайової участі в утриманні об’єкта благоустрою. </w:t>
      </w:r>
    </w:p>
    <w:p w:rsidR="00F2023E" w:rsidRDefault="00F2023E" w:rsidP="00F2023E">
      <w:pPr>
        <w:pStyle w:val="a8"/>
        <w:tabs>
          <w:tab w:val="left" w:pos="0"/>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w:t>
      </w:r>
      <w:r w:rsidR="00D2216D">
        <w:rPr>
          <w:b w:val="0"/>
          <w:sz w:val="28"/>
          <w:szCs w:val="28"/>
        </w:rPr>
        <w:t>5</w:t>
      </w:r>
      <w:r>
        <w:rPr>
          <w:b w:val="0"/>
          <w:sz w:val="28"/>
          <w:szCs w:val="28"/>
        </w:rPr>
        <w:t xml:space="preserve"> даного рішення втрачає чинність.</w:t>
      </w:r>
    </w:p>
    <w:p w:rsidR="00D2216D" w:rsidRPr="00360446" w:rsidRDefault="00D2216D" w:rsidP="00D2216D">
      <w:pPr>
        <w:pStyle w:val="a8"/>
        <w:tabs>
          <w:tab w:val="left" w:pos="284"/>
        </w:tabs>
        <w:ind w:left="0" w:firstLine="0"/>
        <w:jc w:val="both"/>
        <w:rPr>
          <w:rStyle w:val="fs2"/>
          <w:sz w:val="28"/>
          <w:szCs w:val="28"/>
        </w:rPr>
      </w:pPr>
      <w:r>
        <w:rPr>
          <w:sz w:val="28"/>
          <w:szCs w:val="28"/>
        </w:rPr>
        <w:t xml:space="preserve">     </w:t>
      </w:r>
      <w:r>
        <w:rPr>
          <w:b w:val="0"/>
          <w:sz w:val="28"/>
          <w:szCs w:val="28"/>
        </w:rPr>
        <w:t>6</w:t>
      </w:r>
      <w:r w:rsidRPr="00D2216D">
        <w:rPr>
          <w:b w:val="0"/>
          <w:sz w:val="28"/>
          <w:szCs w:val="28"/>
        </w:rPr>
        <w:t>.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14.09.2022 року та ситуаційну схему від 18.01.2021 року щодо розміщення фізичній особі-підприємцю Рощину Ігорю Володимировичу пересувної тимчасової споруди для провадження підприємницької діяльності (кавомашини</w:t>
      </w:r>
      <w:r w:rsidRPr="00D2216D">
        <w:rPr>
          <w:b w:val="0"/>
          <w:sz w:val="28"/>
        </w:rPr>
        <w:t>)</w:t>
      </w:r>
      <w:r w:rsidR="0051003A">
        <w:rPr>
          <w:b w:val="0"/>
          <w:sz w:val="28"/>
        </w:rPr>
        <w:t>,</w:t>
      </w:r>
      <w:r w:rsidRPr="00D2216D">
        <w:rPr>
          <w:b w:val="0"/>
          <w:sz w:val="28"/>
        </w:rPr>
        <w:t xml:space="preserve"> </w:t>
      </w:r>
      <w:r w:rsidRPr="00D2216D">
        <w:rPr>
          <w:b w:val="0"/>
          <w:sz w:val="28"/>
          <w:szCs w:val="28"/>
        </w:rPr>
        <w:t>загальною площею 6,0 кв.м. за адресою: м. Ніжин, вул. Шевченка, 2 (біля магазину АТБ) терміном на 1 рік, але не більше ніж до моменту початку реконструкції вул. Шевченка, за місцем розташування об’єкта благоустрою.</w:t>
      </w:r>
    </w:p>
    <w:p w:rsidR="00D2216D" w:rsidRDefault="00D2216D" w:rsidP="00D2216D">
      <w:pPr>
        <w:pStyle w:val="a8"/>
        <w:tabs>
          <w:tab w:val="left" w:pos="284"/>
        </w:tabs>
        <w:ind w:left="0" w:firstLine="0"/>
        <w:jc w:val="both"/>
        <w:rPr>
          <w:b w:val="0"/>
          <w:sz w:val="28"/>
          <w:szCs w:val="28"/>
        </w:rPr>
      </w:pPr>
      <w:r>
        <w:rPr>
          <w:b w:val="0"/>
          <w:sz w:val="28"/>
          <w:szCs w:val="28"/>
        </w:rPr>
        <w:t xml:space="preserve">     6.</w:t>
      </w:r>
      <w:r w:rsidR="00973983">
        <w:rPr>
          <w:b w:val="0"/>
          <w:sz w:val="28"/>
          <w:szCs w:val="28"/>
        </w:rPr>
        <w:t>1</w:t>
      </w:r>
      <w:r>
        <w:rPr>
          <w:b w:val="0"/>
          <w:sz w:val="28"/>
          <w:szCs w:val="28"/>
        </w:rPr>
        <w:t xml:space="preserve">. Фізичній особі-підприємцю </w:t>
      </w:r>
      <w:r w:rsidRPr="000C261E">
        <w:rPr>
          <w:b w:val="0"/>
          <w:sz w:val="28"/>
          <w:szCs w:val="28"/>
        </w:rPr>
        <w:t>Рощину Ігорю Володимировичу</w:t>
      </w:r>
      <w:r>
        <w:rPr>
          <w:b w:val="0"/>
          <w:sz w:val="28"/>
          <w:szCs w:val="28"/>
        </w:rPr>
        <w:t xml:space="preserve"> у 3 - денний термін з дня прийняття даного рішення укласти з уповноваженим органом – </w:t>
      </w:r>
      <w:r w:rsidR="0051003A">
        <w:rPr>
          <w:b w:val="0"/>
          <w:sz w:val="28"/>
          <w:szCs w:val="28"/>
        </w:rPr>
        <w:t>комунальним підприємством</w:t>
      </w:r>
      <w:r>
        <w:rPr>
          <w:b w:val="0"/>
          <w:sz w:val="28"/>
          <w:szCs w:val="28"/>
        </w:rPr>
        <w:t xml:space="preserve"> «Оренда комунального майна» договір щодо пайової участі в утриманні об’єкта благоустрою. </w:t>
      </w:r>
    </w:p>
    <w:p w:rsidR="00D2216D" w:rsidRDefault="00D2216D" w:rsidP="00D2216D">
      <w:pPr>
        <w:pStyle w:val="a8"/>
        <w:tabs>
          <w:tab w:val="left" w:pos="0"/>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6 даного рішення втрачає чинність.</w:t>
      </w:r>
    </w:p>
    <w:p w:rsidR="00D2216D" w:rsidRPr="009D4C75" w:rsidRDefault="00D2216D" w:rsidP="00D2216D">
      <w:pPr>
        <w:pStyle w:val="a8"/>
        <w:tabs>
          <w:tab w:val="left" w:pos="284"/>
        </w:tabs>
        <w:ind w:left="0" w:firstLine="0"/>
        <w:jc w:val="both"/>
        <w:rPr>
          <w:b w:val="0"/>
          <w:sz w:val="28"/>
          <w:szCs w:val="28"/>
        </w:rPr>
      </w:pPr>
      <w:r>
        <w:rPr>
          <w:b w:val="0"/>
          <w:sz w:val="28"/>
          <w:szCs w:val="28"/>
        </w:rPr>
        <w:t xml:space="preserve">     7</w:t>
      </w:r>
      <w:r w:rsidRPr="00D2216D">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14.09.2022 року та ситуаційну схему від </w:t>
      </w:r>
      <w:r>
        <w:rPr>
          <w:b w:val="0"/>
          <w:sz w:val="28"/>
          <w:szCs w:val="28"/>
        </w:rPr>
        <w:t>20.08</w:t>
      </w:r>
      <w:r w:rsidRPr="00D2216D">
        <w:rPr>
          <w:b w:val="0"/>
          <w:sz w:val="28"/>
          <w:szCs w:val="28"/>
        </w:rPr>
        <w:t>.202</w:t>
      </w:r>
      <w:r>
        <w:rPr>
          <w:b w:val="0"/>
          <w:sz w:val="28"/>
          <w:szCs w:val="28"/>
        </w:rPr>
        <w:t>2</w:t>
      </w:r>
      <w:r w:rsidRPr="00D2216D">
        <w:rPr>
          <w:b w:val="0"/>
          <w:sz w:val="28"/>
          <w:szCs w:val="28"/>
        </w:rPr>
        <w:t xml:space="preserve"> року щодо розміщення фізичній особі-підприємцю </w:t>
      </w:r>
      <w:r>
        <w:rPr>
          <w:b w:val="0"/>
          <w:sz w:val="28"/>
          <w:szCs w:val="28"/>
        </w:rPr>
        <w:t>Мовсесяну Гору Багратовичу</w:t>
      </w:r>
      <w:r w:rsidRPr="00D2216D">
        <w:rPr>
          <w:b w:val="0"/>
          <w:sz w:val="28"/>
          <w:szCs w:val="28"/>
        </w:rPr>
        <w:t xml:space="preserve"> </w:t>
      </w:r>
      <w:r w:rsidRPr="009D4C75">
        <w:rPr>
          <w:b w:val="0"/>
          <w:sz w:val="28"/>
          <w:szCs w:val="28"/>
        </w:rPr>
        <w:t>тимчасової споруди для провадження підприємницької діяльності (літнього майданчика</w:t>
      </w:r>
      <w:r w:rsidRPr="009D4C75">
        <w:rPr>
          <w:b w:val="0"/>
          <w:sz w:val="28"/>
        </w:rPr>
        <w:t>)</w:t>
      </w:r>
      <w:r w:rsidR="0051003A">
        <w:rPr>
          <w:b w:val="0"/>
          <w:sz w:val="28"/>
        </w:rPr>
        <w:t>,</w:t>
      </w:r>
      <w:r w:rsidRPr="009D4C75">
        <w:rPr>
          <w:b w:val="0"/>
          <w:sz w:val="28"/>
        </w:rPr>
        <w:t xml:space="preserve"> </w:t>
      </w:r>
      <w:r w:rsidRPr="009D4C75">
        <w:rPr>
          <w:b w:val="0"/>
          <w:sz w:val="28"/>
          <w:szCs w:val="28"/>
        </w:rPr>
        <w:t xml:space="preserve">загальною площею </w:t>
      </w:r>
      <w:r>
        <w:rPr>
          <w:b w:val="0"/>
          <w:sz w:val="28"/>
          <w:szCs w:val="28"/>
        </w:rPr>
        <w:t>18,0</w:t>
      </w:r>
      <w:r w:rsidRPr="009D4C75">
        <w:rPr>
          <w:b w:val="0"/>
          <w:sz w:val="28"/>
          <w:szCs w:val="28"/>
        </w:rPr>
        <w:t xml:space="preserve"> кв.м. за адресою: м. Ніжин, вул. </w:t>
      </w:r>
      <w:r>
        <w:rPr>
          <w:b w:val="0"/>
          <w:sz w:val="28"/>
          <w:szCs w:val="28"/>
        </w:rPr>
        <w:t>Прилуцька</w:t>
      </w:r>
      <w:r w:rsidRPr="009D4C75">
        <w:rPr>
          <w:b w:val="0"/>
          <w:sz w:val="28"/>
          <w:szCs w:val="28"/>
        </w:rPr>
        <w:t xml:space="preserve">, біля буд. </w:t>
      </w:r>
      <w:r>
        <w:rPr>
          <w:b w:val="0"/>
          <w:sz w:val="28"/>
          <w:szCs w:val="28"/>
        </w:rPr>
        <w:t>96А (поряд з павільйоном)</w:t>
      </w:r>
      <w:r w:rsidRPr="009D4C75">
        <w:rPr>
          <w:b w:val="0"/>
          <w:sz w:val="28"/>
          <w:szCs w:val="28"/>
        </w:rPr>
        <w:t xml:space="preserve"> терміном </w:t>
      </w:r>
      <w:r>
        <w:rPr>
          <w:b w:val="0"/>
          <w:sz w:val="28"/>
          <w:szCs w:val="28"/>
        </w:rPr>
        <w:t>з 01.09.2022 року до 31.12.</w:t>
      </w:r>
      <w:r w:rsidRPr="009D4C75">
        <w:rPr>
          <w:b w:val="0"/>
          <w:sz w:val="28"/>
          <w:szCs w:val="28"/>
        </w:rPr>
        <w:t>2022 року. В</w:t>
      </w:r>
      <w:r>
        <w:rPr>
          <w:b w:val="0"/>
          <w:sz w:val="28"/>
          <w:szCs w:val="28"/>
        </w:rPr>
        <w:t>становити коефіцієн</w:t>
      </w:r>
      <w:r w:rsidRPr="009D4C75">
        <w:rPr>
          <w:b w:val="0"/>
          <w:sz w:val="28"/>
          <w:szCs w:val="28"/>
        </w:rPr>
        <w:t xml:space="preserve">т </w:t>
      </w:r>
      <w:r w:rsidR="0051003A">
        <w:rPr>
          <w:b w:val="0"/>
          <w:sz w:val="28"/>
          <w:szCs w:val="28"/>
        </w:rPr>
        <w:t>функціонального</w:t>
      </w:r>
      <w:r w:rsidRPr="009D4C75">
        <w:rPr>
          <w:b w:val="0"/>
          <w:sz w:val="28"/>
          <w:szCs w:val="28"/>
        </w:rPr>
        <w:t xml:space="preserve"> використання об’єкту благоустрою на рівні 0,</w:t>
      </w:r>
      <w:r w:rsidR="0054443A">
        <w:rPr>
          <w:b w:val="0"/>
          <w:sz w:val="28"/>
          <w:szCs w:val="28"/>
        </w:rPr>
        <w:t>25</w:t>
      </w:r>
      <w:r w:rsidRPr="009D4C75">
        <w:rPr>
          <w:b w:val="0"/>
          <w:sz w:val="28"/>
          <w:szCs w:val="28"/>
        </w:rPr>
        <w:t>.</w:t>
      </w:r>
    </w:p>
    <w:p w:rsidR="00D2216D" w:rsidRDefault="00D2216D" w:rsidP="00D2216D">
      <w:pPr>
        <w:pStyle w:val="a8"/>
        <w:tabs>
          <w:tab w:val="left" w:pos="284"/>
        </w:tabs>
        <w:ind w:left="0" w:firstLine="0"/>
        <w:jc w:val="both"/>
        <w:rPr>
          <w:b w:val="0"/>
          <w:sz w:val="28"/>
          <w:szCs w:val="28"/>
        </w:rPr>
      </w:pPr>
      <w:r>
        <w:rPr>
          <w:b w:val="0"/>
          <w:sz w:val="28"/>
          <w:szCs w:val="28"/>
        </w:rPr>
        <w:t xml:space="preserve">     7.</w:t>
      </w:r>
      <w:r w:rsidR="00973983">
        <w:rPr>
          <w:b w:val="0"/>
          <w:sz w:val="28"/>
          <w:szCs w:val="28"/>
        </w:rPr>
        <w:t>1</w:t>
      </w:r>
      <w:r>
        <w:rPr>
          <w:b w:val="0"/>
          <w:sz w:val="28"/>
          <w:szCs w:val="28"/>
        </w:rPr>
        <w:t xml:space="preserve">. Фізичній особі-підприємцю Мовсесяну Гору Багратовичу у 3 - денний термін з дня прийняття даного рішення укласти з уповноваженим органом – </w:t>
      </w:r>
      <w:r w:rsidR="00973983">
        <w:rPr>
          <w:b w:val="0"/>
          <w:sz w:val="28"/>
          <w:szCs w:val="28"/>
        </w:rPr>
        <w:t xml:space="preserve">комунальним підприємством </w:t>
      </w:r>
      <w:r>
        <w:rPr>
          <w:b w:val="0"/>
          <w:sz w:val="28"/>
          <w:szCs w:val="28"/>
        </w:rPr>
        <w:t xml:space="preserve">«Оренда комунального майна» договір щодо пайової участі в утриманні об’єкта благоустрою. </w:t>
      </w:r>
    </w:p>
    <w:p w:rsidR="00D2216D" w:rsidRDefault="00D2216D" w:rsidP="00D2216D">
      <w:pPr>
        <w:pStyle w:val="a8"/>
        <w:tabs>
          <w:tab w:val="left" w:pos="0"/>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7 даного рішення втрачає чинність.</w:t>
      </w:r>
    </w:p>
    <w:p w:rsidR="00973983" w:rsidRDefault="0054443A" w:rsidP="0054443A">
      <w:pPr>
        <w:jc w:val="both"/>
        <w:rPr>
          <w:rStyle w:val="fs2"/>
          <w:sz w:val="28"/>
          <w:szCs w:val="28"/>
        </w:rPr>
      </w:pPr>
      <w:r>
        <w:rPr>
          <w:b/>
          <w:sz w:val="28"/>
          <w:szCs w:val="28"/>
        </w:rPr>
        <w:t xml:space="preserve">     </w:t>
      </w:r>
      <w:r>
        <w:rPr>
          <w:sz w:val="28"/>
          <w:szCs w:val="28"/>
        </w:rPr>
        <w:t>8</w:t>
      </w:r>
      <w:r w:rsidRPr="00CC385D">
        <w:rPr>
          <w:sz w:val="28"/>
          <w:szCs w:val="28"/>
        </w:rPr>
        <w:t>. Затвердити</w:t>
      </w:r>
      <w:r>
        <w:rPr>
          <w:sz w:val="28"/>
          <w:szCs w:val="28"/>
        </w:rPr>
        <w:t xml:space="preserve">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26.09.2022 року та ситуаційну схему від 02.09.2021 року на розміщення ТОВ «Електро Альянс УА»  тимчасової споруди – майданчика для надання послуг з зарядки автомобілів</w:t>
      </w:r>
      <w:r>
        <w:rPr>
          <w:sz w:val="28"/>
        </w:rPr>
        <w:t xml:space="preserve">, </w:t>
      </w:r>
      <w:r>
        <w:rPr>
          <w:sz w:val="28"/>
          <w:szCs w:val="28"/>
        </w:rPr>
        <w:t xml:space="preserve">загальною площею 1,00 кв.м. за адресою: м. Ніжин, вул. Батюка, біля будівлі Ніжинської міської ради терміном </w:t>
      </w:r>
      <w:r>
        <w:rPr>
          <w:rStyle w:val="fs2"/>
          <w:sz w:val="28"/>
          <w:szCs w:val="28"/>
        </w:rPr>
        <w:t>на 1 рік</w:t>
      </w:r>
      <w:r w:rsidR="00973983">
        <w:rPr>
          <w:rStyle w:val="fs2"/>
          <w:sz w:val="28"/>
          <w:szCs w:val="28"/>
        </w:rPr>
        <w:t xml:space="preserve">, </w:t>
      </w:r>
      <w:r w:rsidR="00973983" w:rsidRPr="00D2216D">
        <w:rPr>
          <w:sz w:val="28"/>
          <w:szCs w:val="28"/>
        </w:rPr>
        <w:t xml:space="preserve">але не більше ніж до моменту початку реконструкції вул. </w:t>
      </w:r>
      <w:r w:rsidR="00973983">
        <w:rPr>
          <w:sz w:val="28"/>
          <w:szCs w:val="28"/>
        </w:rPr>
        <w:t>Батюка</w:t>
      </w:r>
      <w:r w:rsidR="00973983" w:rsidRPr="00D2216D">
        <w:rPr>
          <w:sz w:val="28"/>
          <w:szCs w:val="28"/>
        </w:rPr>
        <w:t>, за місцем розташування об’єкта благоустрою.</w:t>
      </w:r>
    </w:p>
    <w:p w:rsidR="0054443A" w:rsidRDefault="0054443A" w:rsidP="0054443A">
      <w:pPr>
        <w:jc w:val="both"/>
        <w:rPr>
          <w:sz w:val="28"/>
          <w:szCs w:val="28"/>
        </w:rPr>
      </w:pPr>
      <w:r>
        <w:rPr>
          <w:sz w:val="28"/>
          <w:szCs w:val="28"/>
        </w:rPr>
        <w:lastRenderedPageBreak/>
        <w:t xml:space="preserve">     8.</w:t>
      </w:r>
      <w:r w:rsidR="00973983">
        <w:rPr>
          <w:sz w:val="28"/>
          <w:szCs w:val="28"/>
        </w:rPr>
        <w:t>1</w:t>
      </w:r>
      <w:r>
        <w:rPr>
          <w:sz w:val="28"/>
          <w:szCs w:val="28"/>
        </w:rPr>
        <w:t xml:space="preserve">. ТОВ «Електро Альянс УА» у 3 - денний термін з дня прийняття даного рішення укласти з уповноваженим органом – </w:t>
      </w:r>
      <w:r w:rsidR="00973983">
        <w:rPr>
          <w:sz w:val="28"/>
          <w:szCs w:val="28"/>
        </w:rPr>
        <w:t>комунальним підприємством</w:t>
      </w:r>
      <w:r>
        <w:rPr>
          <w:sz w:val="28"/>
          <w:szCs w:val="28"/>
        </w:rPr>
        <w:t xml:space="preserve"> «Оренда комунального майна» договір щодо пайової участі в утриманні об’єкта благоустрою. </w:t>
      </w:r>
    </w:p>
    <w:p w:rsidR="0054443A" w:rsidRDefault="0054443A" w:rsidP="0054443A">
      <w:pPr>
        <w:pStyle w:val="a8"/>
        <w:tabs>
          <w:tab w:val="left" w:pos="0"/>
        </w:tabs>
        <w:ind w:left="0" w:firstLine="0"/>
        <w:jc w:val="both"/>
        <w:rPr>
          <w:b w:val="0"/>
          <w:sz w:val="28"/>
          <w:szCs w:val="28"/>
        </w:rPr>
      </w:pPr>
      <w:r>
        <w:rPr>
          <w:sz w:val="28"/>
          <w:szCs w:val="28"/>
        </w:rPr>
        <w:t xml:space="preserve">     </w:t>
      </w:r>
      <w:r>
        <w:rPr>
          <w:b w:val="0"/>
          <w:sz w:val="28"/>
          <w:szCs w:val="28"/>
        </w:rPr>
        <w:t>У разі не укладання договору щодо пайової участі в утриманні об’єкта благоустрою, п. 8 даного рішення втрачає чинність.</w:t>
      </w:r>
    </w:p>
    <w:p w:rsidR="0054443A" w:rsidRPr="00E37592" w:rsidRDefault="0054443A" w:rsidP="0054443A">
      <w:pPr>
        <w:pStyle w:val="a8"/>
        <w:tabs>
          <w:tab w:val="left" w:pos="284"/>
        </w:tabs>
        <w:ind w:left="0" w:firstLine="0"/>
        <w:jc w:val="both"/>
        <w:rPr>
          <w:b w:val="0"/>
          <w:sz w:val="28"/>
          <w:szCs w:val="28"/>
        </w:rPr>
      </w:pPr>
      <w:r>
        <w:rPr>
          <w:b w:val="0"/>
          <w:sz w:val="28"/>
          <w:szCs w:val="28"/>
        </w:rPr>
        <w:t xml:space="preserve">     9</w:t>
      </w:r>
      <w:r w:rsidRPr="007C3C74">
        <w:rPr>
          <w:b w:val="0"/>
          <w:sz w:val="28"/>
          <w:szCs w:val="28"/>
        </w:rPr>
        <w:t>.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w:t>
      </w:r>
      <w:r>
        <w:rPr>
          <w:sz w:val="28"/>
          <w:szCs w:val="28"/>
        </w:rPr>
        <w:t xml:space="preserve"> </w:t>
      </w:r>
      <w:r>
        <w:rPr>
          <w:b w:val="0"/>
          <w:sz w:val="28"/>
          <w:szCs w:val="28"/>
        </w:rPr>
        <w:t>об’єктах благоустрою від</w:t>
      </w:r>
      <w:r w:rsidR="00973983">
        <w:rPr>
          <w:b w:val="0"/>
          <w:sz w:val="28"/>
          <w:szCs w:val="28"/>
        </w:rPr>
        <w:t xml:space="preserve"> </w:t>
      </w:r>
      <w:r>
        <w:rPr>
          <w:b w:val="0"/>
          <w:sz w:val="28"/>
          <w:szCs w:val="28"/>
        </w:rPr>
        <w:t>26.09</w:t>
      </w:r>
      <w:r w:rsidRPr="00E37592">
        <w:rPr>
          <w:b w:val="0"/>
          <w:sz w:val="28"/>
          <w:szCs w:val="28"/>
        </w:rPr>
        <w:t>.2022 року та паспорт прив’язки реєстраційний №10-29/</w:t>
      </w:r>
      <w:r>
        <w:rPr>
          <w:b w:val="0"/>
          <w:sz w:val="28"/>
          <w:szCs w:val="28"/>
        </w:rPr>
        <w:t>23</w:t>
      </w:r>
      <w:r w:rsidRPr="00E37592">
        <w:rPr>
          <w:b w:val="0"/>
          <w:sz w:val="28"/>
          <w:szCs w:val="28"/>
        </w:rPr>
        <w:t xml:space="preserve"> щодо розміщення фізичній особі-підприємцю </w:t>
      </w:r>
      <w:r>
        <w:rPr>
          <w:b w:val="0"/>
          <w:sz w:val="28"/>
          <w:szCs w:val="28"/>
        </w:rPr>
        <w:t>Парубець Вікторії Олександрівні</w:t>
      </w:r>
      <w:r w:rsidRPr="00E37592">
        <w:rPr>
          <w:b w:val="0"/>
          <w:sz w:val="28"/>
          <w:szCs w:val="28"/>
        </w:rPr>
        <w:t xml:space="preserve"> тимчасової споруди для провадження підприємницької діяльності (</w:t>
      </w:r>
      <w:r>
        <w:rPr>
          <w:b w:val="0"/>
          <w:sz w:val="28"/>
        </w:rPr>
        <w:t>павільйон №1</w:t>
      </w:r>
      <w:r w:rsidRPr="00E37592">
        <w:rPr>
          <w:b w:val="0"/>
          <w:sz w:val="28"/>
        </w:rPr>
        <w:t xml:space="preserve"> </w:t>
      </w:r>
      <w:r>
        <w:rPr>
          <w:b w:val="0"/>
          <w:sz w:val="28"/>
        </w:rPr>
        <w:t>для торгівлі</w:t>
      </w:r>
      <w:r w:rsidRPr="00E37592">
        <w:rPr>
          <w:b w:val="0"/>
          <w:sz w:val="28"/>
        </w:rPr>
        <w:t>)</w:t>
      </w:r>
      <w:r w:rsidR="0051003A">
        <w:rPr>
          <w:b w:val="0"/>
          <w:sz w:val="28"/>
        </w:rPr>
        <w:t>,</w:t>
      </w:r>
      <w:r w:rsidRPr="00E37592">
        <w:rPr>
          <w:b w:val="0"/>
          <w:sz w:val="28"/>
        </w:rPr>
        <w:t xml:space="preserve"> </w:t>
      </w:r>
      <w:r w:rsidRPr="00E37592">
        <w:rPr>
          <w:b w:val="0"/>
          <w:sz w:val="28"/>
          <w:szCs w:val="28"/>
        </w:rPr>
        <w:t xml:space="preserve">загальною площею </w:t>
      </w:r>
      <w:r>
        <w:rPr>
          <w:b w:val="0"/>
          <w:sz w:val="28"/>
          <w:szCs w:val="28"/>
        </w:rPr>
        <w:t>20,0</w:t>
      </w:r>
      <w:r w:rsidRPr="00E37592">
        <w:rPr>
          <w:b w:val="0"/>
          <w:sz w:val="28"/>
          <w:szCs w:val="28"/>
        </w:rPr>
        <w:t xml:space="preserve"> кв.м. за адресою: м. Ніжин, вул. </w:t>
      </w:r>
      <w:r>
        <w:rPr>
          <w:b w:val="0"/>
          <w:sz w:val="28"/>
          <w:szCs w:val="28"/>
        </w:rPr>
        <w:t xml:space="preserve">Шевченка, біля буд. 110 </w:t>
      </w:r>
      <w:r w:rsidRPr="00E37592">
        <w:rPr>
          <w:rStyle w:val="fs2"/>
          <w:b w:val="0"/>
          <w:sz w:val="28"/>
          <w:szCs w:val="28"/>
        </w:rPr>
        <w:t xml:space="preserve">терміном на </w:t>
      </w:r>
      <w:r w:rsidRPr="0051003A">
        <w:rPr>
          <w:rStyle w:val="fs2"/>
          <w:b w:val="0"/>
          <w:sz w:val="28"/>
          <w:szCs w:val="28"/>
        </w:rPr>
        <w:t>3</w:t>
      </w:r>
      <w:r w:rsidRPr="00E37592">
        <w:rPr>
          <w:rStyle w:val="fs2"/>
          <w:b w:val="0"/>
          <w:sz w:val="28"/>
          <w:szCs w:val="28"/>
        </w:rPr>
        <w:t xml:space="preserve"> роки</w:t>
      </w:r>
      <w:r w:rsidR="00973983">
        <w:rPr>
          <w:rStyle w:val="fs2"/>
          <w:b w:val="0"/>
          <w:sz w:val="28"/>
          <w:szCs w:val="28"/>
        </w:rPr>
        <w:t>,</w:t>
      </w:r>
      <w:r w:rsidRPr="00E37592">
        <w:rPr>
          <w:b w:val="0"/>
          <w:sz w:val="28"/>
          <w:szCs w:val="28"/>
        </w:rPr>
        <w:t xml:space="preserve"> але не більше ніж до моменту початку реконструкції вул. </w:t>
      </w:r>
      <w:r>
        <w:rPr>
          <w:b w:val="0"/>
          <w:sz w:val="28"/>
          <w:szCs w:val="28"/>
        </w:rPr>
        <w:t>Шевченка,</w:t>
      </w:r>
      <w:r w:rsidRPr="00E37592">
        <w:rPr>
          <w:b w:val="0"/>
          <w:sz w:val="28"/>
          <w:szCs w:val="28"/>
        </w:rPr>
        <w:t xml:space="preserve"> за місцем розташування об’єкта благоустрою.</w:t>
      </w:r>
    </w:p>
    <w:p w:rsidR="0054443A" w:rsidRDefault="0054443A" w:rsidP="0054443A">
      <w:pPr>
        <w:jc w:val="both"/>
        <w:rPr>
          <w:b/>
          <w:sz w:val="28"/>
          <w:szCs w:val="28"/>
        </w:rPr>
      </w:pPr>
      <w:r>
        <w:rPr>
          <w:sz w:val="28"/>
          <w:szCs w:val="28"/>
        </w:rPr>
        <w:t xml:space="preserve">     9.</w:t>
      </w:r>
      <w:r w:rsidR="00973983">
        <w:rPr>
          <w:sz w:val="28"/>
          <w:szCs w:val="28"/>
        </w:rPr>
        <w:t>1</w:t>
      </w:r>
      <w:r>
        <w:rPr>
          <w:sz w:val="28"/>
          <w:szCs w:val="28"/>
        </w:rPr>
        <w:t xml:space="preserve">. Фізичній особі-підприємцю </w:t>
      </w:r>
      <w:r w:rsidRPr="009A2B37">
        <w:rPr>
          <w:sz w:val="28"/>
          <w:szCs w:val="28"/>
        </w:rPr>
        <w:t>Парубець Вікторії Олександрівні</w:t>
      </w:r>
      <w:r>
        <w:rPr>
          <w:sz w:val="28"/>
          <w:szCs w:val="28"/>
        </w:rPr>
        <w:t xml:space="preserve"> у 3-денний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 </w:t>
      </w:r>
    </w:p>
    <w:p w:rsidR="0054443A" w:rsidRDefault="0054443A" w:rsidP="0054443A">
      <w:pPr>
        <w:pStyle w:val="a8"/>
        <w:tabs>
          <w:tab w:val="left" w:pos="0"/>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9 даного рішення втрачає чинність.</w:t>
      </w:r>
    </w:p>
    <w:p w:rsidR="0054443A" w:rsidRPr="00E37592" w:rsidRDefault="0054443A" w:rsidP="0054443A">
      <w:pPr>
        <w:pStyle w:val="a8"/>
        <w:tabs>
          <w:tab w:val="left" w:pos="284"/>
        </w:tabs>
        <w:ind w:left="0" w:firstLine="0"/>
        <w:jc w:val="both"/>
        <w:rPr>
          <w:b w:val="0"/>
          <w:sz w:val="28"/>
          <w:szCs w:val="28"/>
        </w:rPr>
      </w:pPr>
      <w:r>
        <w:rPr>
          <w:b w:val="0"/>
          <w:sz w:val="28"/>
          <w:szCs w:val="28"/>
        </w:rPr>
        <w:t xml:space="preserve">     10</w:t>
      </w:r>
      <w:r w:rsidRPr="007C3C74">
        <w:rPr>
          <w:b w:val="0"/>
          <w:sz w:val="28"/>
          <w:szCs w:val="28"/>
        </w:rPr>
        <w:t>.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w:t>
      </w:r>
      <w:r>
        <w:rPr>
          <w:sz w:val="28"/>
          <w:szCs w:val="28"/>
        </w:rPr>
        <w:t xml:space="preserve"> </w:t>
      </w:r>
      <w:r>
        <w:rPr>
          <w:b w:val="0"/>
          <w:sz w:val="28"/>
          <w:szCs w:val="28"/>
        </w:rPr>
        <w:t>об’єктах благоустрою від</w:t>
      </w:r>
      <w:r w:rsidR="00973983">
        <w:rPr>
          <w:b w:val="0"/>
          <w:sz w:val="28"/>
          <w:szCs w:val="28"/>
        </w:rPr>
        <w:t xml:space="preserve"> </w:t>
      </w:r>
      <w:r>
        <w:rPr>
          <w:b w:val="0"/>
          <w:sz w:val="28"/>
          <w:szCs w:val="28"/>
        </w:rPr>
        <w:t>26.09</w:t>
      </w:r>
      <w:r w:rsidRPr="00E37592">
        <w:rPr>
          <w:b w:val="0"/>
          <w:sz w:val="28"/>
          <w:szCs w:val="28"/>
        </w:rPr>
        <w:t>.2022 року та паспорт прив’язки реєстраційний №10-29/</w:t>
      </w:r>
      <w:r>
        <w:rPr>
          <w:b w:val="0"/>
          <w:sz w:val="28"/>
          <w:szCs w:val="28"/>
        </w:rPr>
        <w:t>24</w:t>
      </w:r>
      <w:r w:rsidRPr="00E37592">
        <w:rPr>
          <w:b w:val="0"/>
          <w:sz w:val="28"/>
          <w:szCs w:val="28"/>
        </w:rPr>
        <w:t xml:space="preserve"> щодо розміщення фізичній особі-підприємцю </w:t>
      </w:r>
      <w:r>
        <w:rPr>
          <w:b w:val="0"/>
          <w:sz w:val="28"/>
          <w:szCs w:val="28"/>
        </w:rPr>
        <w:t>Парубець Вікторії Олександрівні</w:t>
      </w:r>
      <w:r w:rsidRPr="00E37592">
        <w:rPr>
          <w:b w:val="0"/>
          <w:sz w:val="28"/>
          <w:szCs w:val="28"/>
        </w:rPr>
        <w:t xml:space="preserve"> тимчасової споруди для провадження підприємницької діяльності (</w:t>
      </w:r>
      <w:r>
        <w:rPr>
          <w:b w:val="0"/>
          <w:sz w:val="28"/>
        </w:rPr>
        <w:t>павільйон №2</w:t>
      </w:r>
      <w:r w:rsidRPr="00E37592">
        <w:rPr>
          <w:b w:val="0"/>
          <w:sz w:val="28"/>
        </w:rPr>
        <w:t xml:space="preserve"> </w:t>
      </w:r>
      <w:r>
        <w:rPr>
          <w:b w:val="0"/>
          <w:sz w:val="28"/>
        </w:rPr>
        <w:t>для торгівлі</w:t>
      </w:r>
      <w:r w:rsidRPr="00E37592">
        <w:rPr>
          <w:b w:val="0"/>
          <w:sz w:val="28"/>
        </w:rPr>
        <w:t>)</w:t>
      </w:r>
      <w:r w:rsidR="0051003A">
        <w:rPr>
          <w:b w:val="0"/>
          <w:sz w:val="28"/>
        </w:rPr>
        <w:t>,</w:t>
      </w:r>
      <w:r w:rsidRPr="00E37592">
        <w:rPr>
          <w:b w:val="0"/>
          <w:sz w:val="28"/>
        </w:rPr>
        <w:t xml:space="preserve"> </w:t>
      </w:r>
      <w:r w:rsidRPr="00E37592">
        <w:rPr>
          <w:b w:val="0"/>
          <w:sz w:val="28"/>
          <w:szCs w:val="28"/>
        </w:rPr>
        <w:t xml:space="preserve">загальною площею </w:t>
      </w:r>
      <w:r>
        <w:rPr>
          <w:b w:val="0"/>
          <w:sz w:val="28"/>
          <w:szCs w:val="28"/>
        </w:rPr>
        <w:t>20,0</w:t>
      </w:r>
      <w:r w:rsidRPr="00E37592">
        <w:rPr>
          <w:b w:val="0"/>
          <w:sz w:val="28"/>
          <w:szCs w:val="28"/>
        </w:rPr>
        <w:t xml:space="preserve"> кв.м. за адресою: м. Ніжин, вул. </w:t>
      </w:r>
      <w:r>
        <w:rPr>
          <w:b w:val="0"/>
          <w:sz w:val="28"/>
          <w:szCs w:val="28"/>
        </w:rPr>
        <w:t xml:space="preserve">Шевченка, біля буд. 110 </w:t>
      </w:r>
      <w:r w:rsidRPr="00E37592">
        <w:rPr>
          <w:rStyle w:val="fs2"/>
          <w:b w:val="0"/>
          <w:sz w:val="28"/>
          <w:szCs w:val="28"/>
        </w:rPr>
        <w:t xml:space="preserve">терміном на </w:t>
      </w:r>
      <w:r w:rsidRPr="0051003A">
        <w:rPr>
          <w:rStyle w:val="fs2"/>
          <w:b w:val="0"/>
          <w:sz w:val="28"/>
          <w:szCs w:val="28"/>
        </w:rPr>
        <w:t>3</w:t>
      </w:r>
      <w:r w:rsidRPr="00E37592">
        <w:rPr>
          <w:rStyle w:val="fs2"/>
          <w:b w:val="0"/>
          <w:sz w:val="28"/>
          <w:szCs w:val="28"/>
        </w:rPr>
        <w:t xml:space="preserve"> роки</w:t>
      </w:r>
      <w:r w:rsidR="00973983">
        <w:rPr>
          <w:rStyle w:val="fs2"/>
          <w:b w:val="0"/>
          <w:sz w:val="28"/>
          <w:szCs w:val="28"/>
        </w:rPr>
        <w:t>,</w:t>
      </w:r>
      <w:r w:rsidRPr="00E37592">
        <w:rPr>
          <w:b w:val="0"/>
          <w:sz w:val="28"/>
          <w:szCs w:val="28"/>
        </w:rPr>
        <w:t xml:space="preserve"> але не більше ніж до моменту початку реконструкції вул. </w:t>
      </w:r>
      <w:r>
        <w:rPr>
          <w:b w:val="0"/>
          <w:sz w:val="28"/>
          <w:szCs w:val="28"/>
        </w:rPr>
        <w:t>Шевченка,</w:t>
      </w:r>
      <w:r w:rsidRPr="00E37592">
        <w:rPr>
          <w:b w:val="0"/>
          <w:sz w:val="28"/>
          <w:szCs w:val="28"/>
        </w:rPr>
        <w:t xml:space="preserve"> за місцем розташування об’єкта благоустрою.</w:t>
      </w:r>
    </w:p>
    <w:p w:rsidR="0054443A" w:rsidRDefault="0054443A" w:rsidP="0054443A">
      <w:pPr>
        <w:jc w:val="both"/>
        <w:rPr>
          <w:b/>
          <w:sz w:val="28"/>
          <w:szCs w:val="28"/>
        </w:rPr>
      </w:pPr>
      <w:r>
        <w:rPr>
          <w:sz w:val="28"/>
          <w:szCs w:val="28"/>
        </w:rPr>
        <w:t xml:space="preserve">     10.</w:t>
      </w:r>
      <w:r w:rsidR="00973983">
        <w:rPr>
          <w:sz w:val="28"/>
          <w:szCs w:val="28"/>
        </w:rPr>
        <w:t>1</w:t>
      </w:r>
      <w:r>
        <w:rPr>
          <w:sz w:val="28"/>
          <w:szCs w:val="28"/>
        </w:rPr>
        <w:t xml:space="preserve">. Фізичній особі-підприємцю </w:t>
      </w:r>
      <w:r w:rsidRPr="009A2B37">
        <w:rPr>
          <w:sz w:val="28"/>
          <w:szCs w:val="28"/>
        </w:rPr>
        <w:t>Парубець Вікторії Олександрівні</w:t>
      </w:r>
      <w:r>
        <w:rPr>
          <w:sz w:val="28"/>
          <w:szCs w:val="28"/>
        </w:rPr>
        <w:t xml:space="preserve"> у 3-денний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 </w:t>
      </w:r>
    </w:p>
    <w:p w:rsidR="0054443A" w:rsidRDefault="0054443A" w:rsidP="00D2216D">
      <w:pPr>
        <w:pStyle w:val="a8"/>
        <w:tabs>
          <w:tab w:val="left" w:pos="0"/>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10 даного рішення втрачає чинність.</w:t>
      </w:r>
    </w:p>
    <w:p w:rsidR="00A608CA" w:rsidRDefault="009D4C75" w:rsidP="00E37592">
      <w:pPr>
        <w:pStyle w:val="a8"/>
        <w:tabs>
          <w:tab w:val="left" w:pos="0"/>
        </w:tabs>
        <w:ind w:left="0" w:firstLine="0"/>
        <w:jc w:val="both"/>
        <w:rPr>
          <w:b w:val="0"/>
          <w:sz w:val="28"/>
          <w:szCs w:val="28"/>
        </w:rPr>
      </w:pPr>
      <w:r>
        <w:rPr>
          <w:sz w:val="28"/>
          <w:szCs w:val="28"/>
        </w:rPr>
        <w:t xml:space="preserve">     </w:t>
      </w:r>
      <w:r w:rsidR="0054443A" w:rsidRPr="0054443A">
        <w:rPr>
          <w:b w:val="0"/>
          <w:sz w:val="28"/>
          <w:szCs w:val="28"/>
        </w:rPr>
        <w:t>11</w:t>
      </w:r>
      <w:r w:rsidR="00D2580D" w:rsidRPr="00E37592">
        <w:rPr>
          <w:b w:val="0"/>
          <w:sz w:val="28"/>
          <w:szCs w:val="28"/>
        </w:rPr>
        <w:t>.</w:t>
      </w:r>
      <w:r w:rsidR="00D2580D">
        <w:rPr>
          <w:b w:val="0"/>
          <w:sz w:val="28"/>
          <w:szCs w:val="28"/>
        </w:rPr>
        <w:t xml:space="preserve"> Комунальному підприємству «Оренда комунального майна» здійснювати контроль за дотриманням заявником  вимог «</w:t>
      </w:r>
      <w:r w:rsidR="00D2580D">
        <w:rPr>
          <w:b w:val="0"/>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Pr>
          <w:b w:val="0"/>
          <w:sz w:val="28"/>
          <w:szCs w:val="28"/>
        </w:rPr>
        <w:t>».</w:t>
      </w:r>
    </w:p>
    <w:p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54443A">
        <w:rPr>
          <w:b w:val="0"/>
          <w:sz w:val="28"/>
          <w:szCs w:val="28"/>
        </w:rPr>
        <w:t>12</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3761FF" w:rsidRDefault="004705E8" w:rsidP="007C5004">
      <w:pPr>
        <w:tabs>
          <w:tab w:val="left" w:pos="-8080"/>
          <w:tab w:val="left" w:pos="-5529"/>
        </w:tabs>
        <w:jc w:val="both"/>
        <w:rPr>
          <w:sz w:val="28"/>
          <w:szCs w:val="28"/>
        </w:rPr>
      </w:pPr>
      <w:r>
        <w:rPr>
          <w:sz w:val="28"/>
          <w:szCs w:val="28"/>
        </w:rPr>
        <w:t xml:space="preserve">    </w:t>
      </w:r>
      <w:r w:rsidR="008D50A4">
        <w:rPr>
          <w:sz w:val="28"/>
          <w:szCs w:val="28"/>
        </w:rPr>
        <w:t xml:space="preserve"> </w:t>
      </w:r>
      <w:r w:rsidR="00D2216D">
        <w:rPr>
          <w:sz w:val="28"/>
          <w:szCs w:val="28"/>
        </w:rPr>
        <w:t>1</w:t>
      </w:r>
      <w:r w:rsidR="0054443A">
        <w:rPr>
          <w:sz w:val="28"/>
          <w:szCs w:val="28"/>
        </w:rPr>
        <w:t>3</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rsidR="007C5004" w:rsidRDefault="007C5004" w:rsidP="007C5004">
      <w:pPr>
        <w:tabs>
          <w:tab w:val="left" w:pos="-8080"/>
          <w:tab w:val="left" w:pos="-5529"/>
        </w:tabs>
        <w:jc w:val="both"/>
        <w:rPr>
          <w:b/>
          <w:sz w:val="28"/>
          <w:szCs w:val="28"/>
          <w:lang w:val="ru-RU"/>
        </w:rPr>
      </w:pPr>
    </w:p>
    <w:p w:rsidR="00403878" w:rsidRDefault="00233949" w:rsidP="004A4B37">
      <w:pPr>
        <w:jc w:val="both"/>
        <w:rPr>
          <w:sz w:val="28"/>
          <w:szCs w:val="28"/>
        </w:rPr>
      </w:pPr>
      <w:r>
        <w:rPr>
          <w:sz w:val="28"/>
          <w:szCs w:val="28"/>
        </w:rPr>
        <w:t xml:space="preserve">Міський голова                                                 </w:t>
      </w:r>
      <w:r w:rsidR="008C74D0">
        <w:rPr>
          <w:sz w:val="28"/>
          <w:szCs w:val="28"/>
        </w:rPr>
        <w:t xml:space="preserve">      </w:t>
      </w:r>
      <w:r>
        <w:rPr>
          <w:sz w:val="28"/>
          <w:szCs w:val="28"/>
        </w:rPr>
        <w:t xml:space="preserve">                 Олександр КОДОЛА</w:t>
      </w:r>
    </w:p>
    <w:p w:rsidR="00FF4B32" w:rsidRDefault="00FF4B32" w:rsidP="004A4B37">
      <w:pPr>
        <w:jc w:val="both"/>
        <w:rPr>
          <w:sz w:val="28"/>
          <w:szCs w:val="28"/>
        </w:rPr>
      </w:pPr>
    </w:p>
    <w:p w:rsidR="00FF4B32" w:rsidRDefault="00FF4B32" w:rsidP="00FF4B32">
      <w:pPr>
        <w:jc w:val="center"/>
        <w:rPr>
          <w:b/>
          <w:sz w:val="28"/>
          <w:szCs w:val="28"/>
        </w:rPr>
      </w:pPr>
      <w:r>
        <w:rPr>
          <w:b/>
          <w:sz w:val="28"/>
          <w:szCs w:val="28"/>
        </w:rPr>
        <w:lastRenderedPageBreak/>
        <w:t>ПОЯСНЮВАЛЬНА ЗАПИСКА</w:t>
      </w:r>
    </w:p>
    <w:p w:rsidR="00FF4B32" w:rsidRDefault="00FF4B32" w:rsidP="00FF4B32">
      <w:pPr>
        <w:jc w:val="center"/>
        <w:rPr>
          <w:b/>
          <w:sz w:val="28"/>
          <w:szCs w:val="28"/>
        </w:rPr>
      </w:pPr>
    </w:p>
    <w:p w:rsidR="00FF4B32" w:rsidRDefault="00FF4B32" w:rsidP="00FF4B32">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rsidR="00FF4B32" w:rsidRDefault="00FF4B32" w:rsidP="00FF4B32">
      <w:pPr>
        <w:jc w:val="both"/>
        <w:rPr>
          <w:sz w:val="28"/>
          <w:szCs w:val="28"/>
        </w:rPr>
      </w:pPr>
    </w:p>
    <w:p w:rsidR="00FF4B32" w:rsidRDefault="00FF4B32" w:rsidP="00FF4B32">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rsidR="00FF4B32" w:rsidRDefault="00FF4B32" w:rsidP="00FF4B32">
      <w:pPr>
        <w:pStyle w:val="a8"/>
        <w:tabs>
          <w:tab w:val="left" w:pos="720"/>
          <w:tab w:val="left" w:pos="7260"/>
        </w:tabs>
        <w:ind w:left="0" w:firstLine="0"/>
        <w:jc w:val="both"/>
        <w:rPr>
          <w:b w:val="0"/>
          <w:sz w:val="28"/>
          <w:szCs w:val="28"/>
        </w:rPr>
      </w:pPr>
    </w:p>
    <w:p w:rsidR="00FF4B32" w:rsidRDefault="00FF4B32" w:rsidP="00FF4B32">
      <w:pPr>
        <w:numPr>
          <w:ilvl w:val="0"/>
          <w:numId w:val="5"/>
        </w:numPr>
        <w:tabs>
          <w:tab w:val="left" w:pos="720"/>
        </w:tabs>
        <w:ind w:firstLine="0"/>
        <w:jc w:val="center"/>
        <w:rPr>
          <w:b/>
          <w:sz w:val="28"/>
          <w:szCs w:val="28"/>
        </w:rPr>
      </w:pPr>
      <w:r>
        <w:rPr>
          <w:b/>
          <w:sz w:val="28"/>
          <w:szCs w:val="28"/>
        </w:rPr>
        <w:t>Обгрунтування необхідності прийняття акта</w:t>
      </w:r>
    </w:p>
    <w:p w:rsidR="00FF4B32" w:rsidRDefault="00FF4B32" w:rsidP="00FF4B32">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rsidR="00FF4B32" w:rsidRDefault="00FF4B32" w:rsidP="00FF4B32">
      <w:pPr>
        <w:tabs>
          <w:tab w:val="left" w:pos="720"/>
        </w:tabs>
        <w:jc w:val="both"/>
        <w:rPr>
          <w:sz w:val="28"/>
          <w:szCs w:val="28"/>
        </w:rPr>
      </w:pPr>
      <w:r>
        <w:rPr>
          <w:sz w:val="28"/>
          <w:szCs w:val="28"/>
        </w:rPr>
        <w:t>Заявниками надані усі необхідні, погоджені матеріали відповідно до Порядку.</w:t>
      </w:r>
    </w:p>
    <w:p w:rsidR="00FF4B32" w:rsidRDefault="00FF4B32" w:rsidP="00FF4B32">
      <w:pPr>
        <w:tabs>
          <w:tab w:val="left" w:pos="720"/>
        </w:tabs>
        <w:jc w:val="both"/>
        <w:rPr>
          <w:sz w:val="28"/>
          <w:szCs w:val="28"/>
        </w:rPr>
      </w:pPr>
      <w:r>
        <w:rPr>
          <w:sz w:val="28"/>
          <w:szCs w:val="28"/>
        </w:rPr>
        <w:t xml:space="preserve">        В зв’язку недопущенням втрат надходжень до місцевого бюджету рішення потребує термінового прийняття.</w:t>
      </w:r>
    </w:p>
    <w:p w:rsidR="00FF4B32" w:rsidRDefault="00FF4B32" w:rsidP="00FF4B32">
      <w:pPr>
        <w:tabs>
          <w:tab w:val="left" w:pos="720"/>
        </w:tabs>
        <w:jc w:val="both"/>
        <w:rPr>
          <w:sz w:val="28"/>
          <w:szCs w:val="28"/>
        </w:rPr>
      </w:pPr>
    </w:p>
    <w:p w:rsidR="00FF4B32" w:rsidRDefault="00FF4B32" w:rsidP="00FF4B32">
      <w:pPr>
        <w:numPr>
          <w:ilvl w:val="0"/>
          <w:numId w:val="5"/>
        </w:numPr>
        <w:tabs>
          <w:tab w:val="left" w:pos="720"/>
        </w:tabs>
        <w:ind w:firstLine="0"/>
        <w:jc w:val="center"/>
        <w:rPr>
          <w:b/>
          <w:sz w:val="28"/>
          <w:szCs w:val="28"/>
        </w:rPr>
      </w:pPr>
      <w:r>
        <w:rPr>
          <w:b/>
          <w:sz w:val="28"/>
          <w:szCs w:val="28"/>
        </w:rPr>
        <w:t>Загальна характеристика і основні положення проекту</w:t>
      </w:r>
    </w:p>
    <w:p w:rsidR="00FF4B32" w:rsidRDefault="00FF4B32" w:rsidP="00FF4B32">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rsidR="00FF4B32" w:rsidRDefault="00FF4B32" w:rsidP="00FF4B32">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 зі змінами та доповненнями.</w:t>
      </w:r>
    </w:p>
    <w:p w:rsidR="00FF4B32" w:rsidRDefault="00FF4B32" w:rsidP="00FF4B32">
      <w:pPr>
        <w:tabs>
          <w:tab w:val="left" w:pos="720"/>
        </w:tabs>
        <w:jc w:val="both"/>
        <w:rPr>
          <w:sz w:val="28"/>
          <w:szCs w:val="28"/>
        </w:rPr>
      </w:pPr>
    </w:p>
    <w:p w:rsidR="00FF4B32" w:rsidRDefault="00FF4B32" w:rsidP="00FF4B32">
      <w:pPr>
        <w:numPr>
          <w:ilvl w:val="0"/>
          <w:numId w:val="5"/>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FF4B32" w:rsidRDefault="00FF4B32" w:rsidP="00FF4B32">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України, на підставі звернень юридичної особи та фізичних осіб-підприємців </w:t>
      </w:r>
      <w:r>
        <w:rPr>
          <w:sz w:val="28"/>
          <w:szCs w:val="28"/>
        </w:rPr>
        <w:lastRenderedPageBreak/>
        <w:t>проведена відповідна робота за результатами якої підготовлено даний проект рішення.</w:t>
      </w:r>
    </w:p>
    <w:p w:rsidR="00FF4B32" w:rsidRDefault="00FF4B32" w:rsidP="00FF4B32">
      <w:pPr>
        <w:numPr>
          <w:ilvl w:val="0"/>
          <w:numId w:val="5"/>
        </w:numPr>
        <w:tabs>
          <w:tab w:val="left" w:pos="720"/>
        </w:tabs>
        <w:ind w:firstLine="0"/>
        <w:jc w:val="center"/>
        <w:rPr>
          <w:b/>
          <w:sz w:val="28"/>
          <w:szCs w:val="28"/>
        </w:rPr>
      </w:pPr>
      <w:r>
        <w:rPr>
          <w:b/>
          <w:sz w:val="28"/>
          <w:szCs w:val="28"/>
        </w:rPr>
        <w:t>Фінансово-економічне обґрунтування</w:t>
      </w:r>
    </w:p>
    <w:p w:rsidR="00FF4B32" w:rsidRDefault="00FF4B32" w:rsidP="00FF4B32">
      <w:pPr>
        <w:tabs>
          <w:tab w:val="left" w:pos="720"/>
        </w:tabs>
        <w:jc w:val="both"/>
        <w:rPr>
          <w:b/>
          <w:sz w:val="28"/>
          <w:szCs w:val="28"/>
        </w:rPr>
      </w:pPr>
      <w:r>
        <w:rPr>
          <w:sz w:val="28"/>
          <w:szCs w:val="28"/>
        </w:rPr>
        <w:t xml:space="preserve">            Реалізація даного проекту не потребує фінансових витрат з міського бюджету.</w:t>
      </w:r>
    </w:p>
    <w:p w:rsidR="00FF4B32" w:rsidRDefault="00FF4B32" w:rsidP="00FF4B32">
      <w:pPr>
        <w:numPr>
          <w:ilvl w:val="0"/>
          <w:numId w:val="5"/>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FF4B32" w:rsidRDefault="00FF4B32" w:rsidP="00FF4B32">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 ФОП Борзенку В.В., ФОП Мархай З.В., ФОП ФОП Топальському С.В., ФОП Полторацькому О.О., ФОП Рощину І.В., ФОП Мовсесяну Г.Б., ТОВ «Електро Альянс УА», ФОП Парубець В.О. заключити договори щодо пайової участі в утриманні об’єктів благоустрою.</w:t>
      </w:r>
    </w:p>
    <w:p w:rsidR="00FF4B32" w:rsidRDefault="00FF4B32" w:rsidP="00FF4B32">
      <w:pPr>
        <w:pStyle w:val="a8"/>
        <w:tabs>
          <w:tab w:val="left" w:pos="284"/>
          <w:tab w:val="left" w:pos="720"/>
        </w:tabs>
        <w:ind w:left="0" w:firstLine="0"/>
        <w:jc w:val="both"/>
        <w:rPr>
          <w:b w:val="0"/>
          <w:sz w:val="28"/>
          <w:szCs w:val="28"/>
        </w:rPr>
      </w:pPr>
    </w:p>
    <w:p w:rsidR="00FF4B32" w:rsidRDefault="00FF4B32" w:rsidP="00FF4B32">
      <w:pPr>
        <w:numPr>
          <w:ilvl w:val="0"/>
          <w:numId w:val="5"/>
        </w:numPr>
        <w:tabs>
          <w:tab w:val="num" w:pos="360"/>
          <w:tab w:val="left" w:pos="720"/>
        </w:tabs>
        <w:ind w:firstLine="0"/>
        <w:jc w:val="center"/>
        <w:rPr>
          <w:sz w:val="28"/>
          <w:szCs w:val="28"/>
        </w:rPr>
      </w:pPr>
      <w:r>
        <w:rPr>
          <w:b/>
          <w:sz w:val="28"/>
          <w:szCs w:val="28"/>
        </w:rPr>
        <w:t>Перелік зацікавлених в отриманні даного рішення:</w:t>
      </w:r>
    </w:p>
    <w:p w:rsidR="00FF4B32" w:rsidRDefault="00FF4B32" w:rsidP="00FF4B32">
      <w:pPr>
        <w:tabs>
          <w:tab w:val="left" w:pos="720"/>
        </w:tabs>
        <w:ind w:left="1070"/>
        <w:rPr>
          <w:sz w:val="28"/>
          <w:szCs w:val="28"/>
        </w:rPr>
      </w:pPr>
    </w:p>
    <w:p w:rsidR="00FF4B32" w:rsidRDefault="00FF4B32" w:rsidP="00FF4B32">
      <w:pPr>
        <w:tabs>
          <w:tab w:val="left" w:pos="0"/>
        </w:tabs>
        <w:jc w:val="both"/>
        <w:rPr>
          <w:sz w:val="28"/>
          <w:szCs w:val="28"/>
        </w:rPr>
      </w:pPr>
      <w:r>
        <w:rPr>
          <w:sz w:val="28"/>
          <w:szCs w:val="28"/>
        </w:rPr>
        <w:t xml:space="preserve">     ФОП Борзенко В.В., ФОП Мархай З.В., ФОП ФОП Топальський С.В., ФОП Полторацький О.О., ФОП Рощин І.В., ФОП Мовсесян Г.Б., ТОВ «Електро Альянс УА», ФОП Парубець В.О.</w:t>
      </w:r>
    </w:p>
    <w:p w:rsidR="00FF4B32" w:rsidRDefault="00FF4B32" w:rsidP="00FF4B32">
      <w:pPr>
        <w:tabs>
          <w:tab w:val="left" w:pos="0"/>
        </w:tabs>
        <w:jc w:val="both"/>
        <w:rPr>
          <w:sz w:val="28"/>
          <w:szCs w:val="28"/>
        </w:rPr>
      </w:pPr>
    </w:p>
    <w:p w:rsidR="00FF4B32" w:rsidRDefault="00FF4B32" w:rsidP="00FF4B32">
      <w:pPr>
        <w:numPr>
          <w:ilvl w:val="0"/>
          <w:numId w:val="5"/>
        </w:numPr>
        <w:tabs>
          <w:tab w:val="left" w:pos="0"/>
        </w:tabs>
        <w:ind w:left="0" w:firstLine="851"/>
        <w:jc w:val="center"/>
        <w:rPr>
          <w:sz w:val="28"/>
          <w:szCs w:val="28"/>
        </w:rPr>
      </w:pPr>
      <w:r>
        <w:rPr>
          <w:b/>
          <w:sz w:val="28"/>
          <w:szCs w:val="28"/>
        </w:rPr>
        <w:t>Інформація, яку містить проект рішення</w:t>
      </w:r>
    </w:p>
    <w:p w:rsidR="00FF4B32" w:rsidRDefault="00FF4B32" w:rsidP="00FF4B32">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FF4B32" w:rsidRDefault="00FF4B32" w:rsidP="00FF4B32">
      <w:pPr>
        <w:tabs>
          <w:tab w:val="left" w:pos="0"/>
        </w:tabs>
        <w:jc w:val="both"/>
        <w:rPr>
          <w:sz w:val="28"/>
          <w:szCs w:val="28"/>
        </w:rPr>
      </w:pPr>
    </w:p>
    <w:p w:rsidR="00FF4B32" w:rsidRDefault="00FF4B32" w:rsidP="00FF4B32">
      <w:pPr>
        <w:numPr>
          <w:ilvl w:val="0"/>
          <w:numId w:val="5"/>
        </w:numPr>
        <w:tabs>
          <w:tab w:val="left" w:pos="720"/>
        </w:tabs>
        <w:ind w:firstLine="0"/>
        <w:jc w:val="center"/>
        <w:rPr>
          <w:sz w:val="28"/>
          <w:szCs w:val="28"/>
        </w:rPr>
      </w:pPr>
      <w:r>
        <w:rPr>
          <w:b/>
          <w:sz w:val="28"/>
          <w:szCs w:val="28"/>
        </w:rPr>
        <w:t>Доповідач</w:t>
      </w:r>
    </w:p>
    <w:p w:rsidR="00FF4B32" w:rsidRDefault="00FF4B32" w:rsidP="00FF4B32">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rsidR="00FF4B32" w:rsidRDefault="00FF4B32" w:rsidP="00FF4B32">
      <w:pPr>
        <w:tabs>
          <w:tab w:val="left" w:pos="720"/>
        </w:tabs>
        <w:jc w:val="both"/>
        <w:rPr>
          <w:sz w:val="28"/>
          <w:szCs w:val="28"/>
        </w:rPr>
      </w:pPr>
    </w:p>
    <w:p w:rsidR="00FF4B32" w:rsidRDefault="00FF4B32" w:rsidP="00FF4B32">
      <w:pPr>
        <w:tabs>
          <w:tab w:val="left" w:pos="720"/>
        </w:tabs>
        <w:jc w:val="both"/>
        <w:rPr>
          <w:sz w:val="28"/>
          <w:szCs w:val="28"/>
        </w:rPr>
      </w:pPr>
    </w:p>
    <w:p w:rsidR="00FF4B32" w:rsidRDefault="00FF4B32" w:rsidP="00FF4B32">
      <w:pPr>
        <w:tabs>
          <w:tab w:val="left" w:pos="720"/>
        </w:tabs>
        <w:jc w:val="both"/>
        <w:rPr>
          <w:sz w:val="28"/>
          <w:szCs w:val="28"/>
        </w:rPr>
      </w:pPr>
    </w:p>
    <w:p w:rsidR="00FF4B32" w:rsidRDefault="00FF4B32" w:rsidP="00FF4B32">
      <w:pPr>
        <w:tabs>
          <w:tab w:val="left" w:pos="720"/>
        </w:tabs>
        <w:jc w:val="both"/>
        <w:rPr>
          <w:sz w:val="28"/>
          <w:szCs w:val="28"/>
        </w:rPr>
      </w:pPr>
    </w:p>
    <w:p w:rsidR="00FF4B32" w:rsidRDefault="00FF4B32" w:rsidP="00FF4B32">
      <w:pPr>
        <w:tabs>
          <w:tab w:val="left" w:pos="720"/>
        </w:tabs>
        <w:jc w:val="both"/>
        <w:rPr>
          <w:sz w:val="28"/>
          <w:szCs w:val="28"/>
        </w:rPr>
      </w:pPr>
    </w:p>
    <w:p w:rsidR="00FF4B32" w:rsidRDefault="00FF4B32" w:rsidP="00FF4B32">
      <w:pPr>
        <w:jc w:val="both"/>
        <w:rPr>
          <w:sz w:val="28"/>
          <w:szCs w:val="28"/>
        </w:rPr>
      </w:pPr>
      <w:r>
        <w:rPr>
          <w:sz w:val="28"/>
          <w:szCs w:val="28"/>
        </w:rPr>
        <w:t xml:space="preserve">Директор КП «ОКМ»      </w:t>
      </w:r>
      <w:r>
        <w:rPr>
          <w:sz w:val="28"/>
          <w:szCs w:val="28"/>
        </w:rPr>
        <w:tab/>
        <w:t xml:space="preserve">                                             Оксана ШУМЕЙКО</w:t>
      </w:r>
    </w:p>
    <w:p w:rsidR="00FF4B32" w:rsidRDefault="00FF4B32" w:rsidP="004A4B37">
      <w:pPr>
        <w:jc w:val="both"/>
        <w:rPr>
          <w:sz w:val="28"/>
          <w:szCs w:val="28"/>
        </w:rPr>
      </w:pPr>
    </w:p>
    <w:sectPr w:rsidR="00FF4B32" w:rsidSect="007C5004">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75A" w:rsidRDefault="00FD075A" w:rsidP="007F6D3D">
      <w:r>
        <w:separator/>
      </w:r>
    </w:p>
  </w:endnote>
  <w:endnote w:type="continuationSeparator" w:id="0">
    <w:p w:rsidR="00FD075A" w:rsidRDefault="00FD075A"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75A" w:rsidRDefault="00FD075A" w:rsidP="007F6D3D">
      <w:r>
        <w:separator/>
      </w:r>
    </w:p>
  </w:footnote>
  <w:footnote w:type="continuationSeparator" w:id="0">
    <w:p w:rsidR="00FD075A" w:rsidRDefault="00FD075A"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03D63"/>
    <w:rsid w:val="000119F4"/>
    <w:rsid w:val="00017DA1"/>
    <w:rsid w:val="00026780"/>
    <w:rsid w:val="00027790"/>
    <w:rsid w:val="000302F8"/>
    <w:rsid w:val="000310DF"/>
    <w:rsid w:val="0003203D"/>
    <w:rsid w:val="0003619A"/>
    <w:rsid w:val="00043C78"/>
    <w:rsid w:val="0004426D"/>
    <w:rsid w:val="00054C38"/>
    <w:rsid w:val="0005715B"/>
    <w:rsid w:val="0006010E"/>
    <w:rsid w:val="000674EA"/>
    <w:rsid w:val="0007289A"/>
    <w:rsid w:val="00096823"/>
    <w:rsid w:val="000A6847"/>
    <w:rsid w:val="000A7F71"/>
    <w:rsid w:val="000B0063"/>
    <w:rsid w:val="000B0433"/>
    <w:rsid w:val="000B18E2"/>
    <w:rsid w:val="000B5394"/>
    <w:rsid w:val="000C261E"/>
    <w:rsid w:val="000C2B52"/>
    <w:rsid w:val="000C596D"/>
    <w:rsid w:val="000C5AD8"/>
    <w:rsid w:val="000D4183"/>
    <w:rsid w:val="000E1135"/>
    <w:rsid w:val="000E5C34"/>
    <w:rsid w:val="00100A37"/>
    <w:rsid w:val="00103C16"/>
    <w:rsid w:val="00110C9B"/>
    <w:rsid w:val="0011682B"/>
    <w:rsid w:val="00121734"/>
    <w:rsid w:val="00123C1D"/>
    <w:rsid w:val="001251B9"/>
    <w:rsid w:val="001301C9"/>
    <w:rsid w:val="00135AB2"/>
    <w:rsid w:val="00143463"/>
    <w:rsid w:val="00153EB7"/>
    <w:rsid w:val="00157F76"/>
    <w:rsid w:val="0016586F"/>
    <w:rsid w:val="00167C49"/>
    <w:rsid w:val="00175D8A"/>
    <w:rsid w:val="001845DF"/>
    <w:rsid w:val="00192930"/>
    <w:rsid w:val="00194251"/>
    <w:rsid w:val="001A018C"/>
    <w:rsid w:val="001B4D98"/>
    <w:rsid w:val="001B5AB2"/>
    <w:rsid w:val="001C0403"/>
    <w:rsid w:val="001C19AE"/>
    <w:rsid w:val="001D01C7"/>
    <w:rsid w:val="001D6BD4"/>
    <w:rsid w:val="001E51A7"/>
    <w:rsid w:val="001E7643"/>
    <w:rsid w:val="001F2095"/>
    <w:rsid w:val="001F6273"/>
    <w:rsid w:val="00200A7D"/>
    <w:rsid w:val="00210241"/>
    <w:rsid w:val="00220E29"/>
    <w:rsid w:val="00223445"/>
    <w:rsid w:val="00233949"/>
    <w:rsid w:val="00233C9D"/>
    <w:rsid w:val="0023443D"/>
    <w:rsid w:val="00234513"/>
    <w:rsid w:val="00241056"/>
    <w:rsid w:val="002553C2"/>
    <w:rsid w:val="00260166"/>
    <w:rsid w:val="00272DDA"/>
    <w:rsid w:val="00282FE9"/>
    <w:rsid w:val="002843A4"/>
    <w:rsid w:val="002A6002"/>
    <w:rsid w:val="002C0E42"/>
    <w:rsid w:val="002C2892"/>
    <w:rsid w:val="002E30AD"/>
    <w:rsid w:val="002E7E58"/>
    <w:rsid w:val="002F20B8"/>
    <w:rsid w:val="00303E62"/>
    <w:rsid w:val="00311F8F"/>
    <w:rsid w:val="00322AD9"/>
    <w:rsid w:val="00360446"/>
    <w:rsid w:val="003615CD"/>
    <w:rsid w:val="00364286"/>
    <w:rsid w:val="003761FF"/>
    <w:rsid w:val="003855AA"/>
    <w:rsid w:val="003C3E94"/>
    <w:rsid w:val="003C7EE3"/>
    <w:rsid w:val="003D188B"/>
    <w:rsid w:val="003D2C96"/>
    <w:rsid w:val="003D5CF0"/>
    <w:rsid w:val="003D6D98"/>
    <w:rsid w:val="003E21E5"/>
    <w:rsid w:val="003F7BC4"/>
    <w:rsid w:val="00403878"/>
    <w:rsid w:val="00423B37"/>
    <w:rsid w:val="004303E3"/>
    <w:rsid w:val="00461272"/>
    <w:rsid w:val="004705E8"/>
    <w:rsid w:val="00471872"/>
    <w:rsid w:val="0047314F"/>
    <w:rsid w:val="004838DB"/>
    <w:rsid w:val="004920EC"/>
    <w:rsid w:val="004950E6"/>
    <w:rsid w:val="004A0942"/>
    <w:rsid w:val="004A23BD"/>
    <w:rsid w:val="004A4B37"/>
    <w:rsid w:val="004A5FBD"/>
    <w:rsid w:val="004A7E59"/>
    <w:rsid w:val="004C2521"/>
    <w:rsid w:val="004D0558"/>
    <w:rsid w:val="004D431D"/>
    <w:rsid w:val="004D67EB"/>
    <w:rsid w:val="004E0D99"/>
    <w:rsid w:val="004E527D"/>
    <w:rsid w:val="0050246F"/>
    <w:rsid w:val="00507F7A"/>
    <w:rsid w:val="0051003A"/>
    <w:rsid w:val="00514708"/>
    <w:rsid w:val="005308F9"/>
    <w:rsid w:val="005329C9"/>
    <w:rsid w:val="005402A5"/>
    <w:rsid w:val="005413BA"/>
    <w:rsid w:val="00541D2C"/>
    <w:rsid w:val="0054443A"/>
    <w:rsid w:val="00545003"/>
    <w:rsid w:val="0054694E"/>
    <w:rsid w:val="005616F9"/>
    <w:rsid w:val="005750A4"/>
    <w:rsid w:val="00587BDA"/>
    <w:rsid w:val="00592940"/>
    <w:rsid w:val="005C1E94"/>
    <w:rsid w:val="005C4511"/>
    <w:rsid w:val="005E5D67"/>
    <w:rsid w:val="005F193D"/>
    <w:rsid w:val="00605488"/>
    <w:rsid w:val="00605877"/>
    <w:rsid w:val="00612800"/>
    <w:rsid w:val="00633CA5"/>
    <w:rsid w:val="00635C71"/>
    <w:rsid w:val="00646453"/>
    <w:rsid w:val="00654CB0"/>
    <w:rsid w:val="00665BCD"/>
    <w:rsid w:val="00675DA7"/>
    <w:rsid w:val="00684CF5"/>
    <w:rsid w:val="006B4802"/>
    <w:rsid w:val="006C1545"/>
    <w:rsid w:val="006D283C"/>
    <w:rsid w:val="006D6589"/>
    <w:rsid w:val="006E5588"/>
    <w:rsid w:val="006E7E34"/>
    <w:rsid w:val="006F1FED"/>
    <w:rsid w:val="00702A59"/>
    <w:rsid w:val="007043E6"/>
    <w:rsid w:val="00704ED0"/>
    <w:rsid w:val="007077F0"/>
    <w:rsid w:val="00710AF8"/>
    <w:rsid w:val="00742046"/>
    <w:rsid w:val="0075314D"/>
    <w:rsid w:val="007865C6"/>
    <w:rsid w:val="007909AB"/>
    <w:rsid w:val="00793EBC"/>
    <w:rsid w:val="007A2127"/>
    <w:rsid w:val="007C3C74"/>
    <w:rsid w:val="007C5004"/>
    <w:rsid w:val="007C5933"/>
    <w:rsid w:val="007D1F6A"/>
    <w:rsid w:val="007E27FE"/>
    <w:rsid w:val="007E31EB"/>
    <w:rsid w:val="007E3948"/>
    <w:rsid w:val="007F356E"/>
    <w:rsid w:val="007F6D20"/>
    <w:rsid w:val="007F6D3D"/>
    <w:rsid w:val="0080445D"/>
    <w:rsid w:val="00817935"/>
    <w:rsid w:val="0082432A"/>
    <w:rsid w:val="008251EF"/>
    <w:rsid w:val="0083070D"/>
    <w:rsid w:val="00834A70"/>
    <w:rsid w:val="00856221"/>
    <w:rsid w:val="00856CAC"/>
    <w:rsid w:val="008575FD"/>
    <w:rsid w:val="0088102D"/>
    <w:rsid w:val="008909DA"/>
    <w:rsid w:val="00896048"/>
    <w:rsid w:val="008B0905"/>
    <w:rsid w:val="008B3BD4"/>
    <w:rsid w:val="008B40AA"/>
    <w:rsid w:val="008C4C5E"/>
    <w:rsid w:val="008C74D0"/>
    <w:rsid w:val="008D50A4"/>
    <w:rsid w:val="008D7937"/>
    <w:rsid w:val="008E54BA"/>
    <w:rsid w:val="008E66E8"/>
    <w:rsid w:val="008E795D"/>
    <w:rsid w:val="008F0FF1"/>
    <w:rsid w:val="0090786D"/>
    <w:rsid w:val="00932642"/>
    <w:rsid w:val="0095110F"/>
    <w:rsid w:val="00953001"/>
    <w:rsid w:val="009542B7"/>
    <w:rsid w:val="00972014"/>
    <w:rsid w:val="00973983"/>
    <w:rsid w:val="00982BC4"/>
    <w:rsid w:val="0099235F"/>
    <w:rsid w:val="0099325B"/>
    <w:rsid w:val="00997069"/>
    <w:rsid w:val="009971E6"/>
    <w:rsid w:val="009A2B37"/>
    <w:rsid w:val="009A538B"/>
    <w:rsid w:val="009A6F92"/>
    <w:rsid w:val="009B101F"/>
    <w:rsid w:val="009B1987"/>
    <w:rsid w:val="009B77C9"/>
    <w:rsid w:val="009C1B06"/>
    <w:rsid w:val="009D4C75"/>
    <w:rsid w:val="009E4366"/>
    <w:rsid w:val="00A050BD"/>
    <w:rsid w:val="00A15F44"/>
    <w:rsid w:val="00A369E9"/>
    <w:rsid w:val="00A43015"/>
    <w:rsid w:val="00A438ED"/>
    <w:rsid w:val="00A45FE6"/>
    <w:rsid w:val="00A5537C"/>
    <w:rsid w:val="00A607CB"/>
    <w:rsid w:val="00A608CA"/>
    <w:rsid w:val="00A64C32"/>
    <w:rsid w:val="00A73589"/>
    <w:rsid w:val="00A75B3E"/>
    <w:rsid w:val="00A845F4"/>
    <w:rsid w:val="00A96A8F"/>
    <w:rsid w:val="00AA27A9"/>
    <w:rsid w:val="00AA3D62"/>
    <w:rsid w:val="00AB5BEB"/>
    <w:rsid w:val="00AB6D83"/>
    <w:rsid w:val="00AB724C"/>
    <w:rsid w:val="00AD316A"/>
    <w:rsid w:val="00AF02E4"/>
    <w:rsid w:val="00AF0D59"/>
    <w:rsid w:val="00AF473E"/>
    <w:rsid w:val="00AF7907"/>
    <w:rsid w:val="00B00B43"/>
    <w:rsid w:val="00B1192C"/>
    <w:rsid w:val="00B16216"/>
    <w:rsid w:val="00B17820"/>
    <w:rsid w:val="00B33ACA"/>
    <w:rsid w:val="00B47830"/>
    <w:rsid w:val="00B759CD"/>
    <w:rsid w:val="00B947AF"/>
    <w:rsid w:val="00B960DB"/>
    <w:rsid w:val="00B96582"/>
    <w:rsid w:val="00BA3BA4"/>
    <w:rsid w:val="00BA7C23"/>
    <w:rsid w:val="00BA7CBE"/>
    <w:rsid w:val="00BB1017"/>
    <w:rsid w:val="00BB2504"/>
    <w:rsid w:val="00BC0F45"/>
    <w:rsid w:val="00BC6B85"/>
    <w:rsid w:val="00BE1C17"/>
    <w:rsid w:val="00BE2572"/>
    <w:rsid w:val="00C10ED9"/>
    <w:rsid w:val="00C17029"/>
    <w:rsid w:val="00C177C4"/>
    <w:rsid w:val="00C26BA3"/>
    <w:rsid w:val="00C27E39"/>
    <w:rsid w:val="00C439D7"/>
    <w:rsid w:val="00C46618"/>
    <w:rsid w:val="00C5066C"/>
    <w:rsid w:val="00C57CBB"/>
    <w:rsid w:val="00C61D69"/>
    <w:rsid w:val="00C70D1B"/>
    <w:rsid w:val="00C72E6C"/>
    <w:rsid w:val="00C9313A"/>
    <w:rsid w:val="00CC041F"/>
    <w:rsid w:val="00CC67F9"/>
    <w:rsid w:val="00CC69A2"/>
    <w:rsid w:val="00CD2797"/>
    <w:rsid w:val="00CD7695"/>
    <w:rsid w:val="00CE0252"/>
    <w:rsid w:val="00CE39D9"/>
    <w:rsid w:val="00CF0196"/>
    <w:rsid w:val="00CF338C"/>
    <w:rsid w:val="00CF34DD"/>
    <w:rsid w:val="00CF6948"/>
    <w:rsid w:val="00D032F7"/>
    <w:rsid w:val="00D2216D"/>
    <w:rsid w:val="00D241A4"/>
    <w:rsid w:val="00D2580D"/>
    <w:rsid w:val="00D3160E"/>
    <w:rsid w:val="00D36D26"/>
    <w:rsid w:val="00D606A6"/>
    <w:rsid w:val="00D62BA9"/>
    <w:rsid w:val="00D70DC0"/>
    <w:rsid w:val="00D75BD7"/>
    <w:rsid w:val="00D873F8"/>
    <w:rsid w:val="00D874C3"/>
    <w:rsid w:val="00D90BF4"/>
    <w:rsid w:val="00D92F2A"/>
    <w:rsid w:val="00D94707"/>
    <w:rsid w:val="00DA43F8"/>
    <w:rsid w:val="00DA7692"/>
    <w:rsid w:val="00DC1B83"/>
    <w:rsid w:val="00DD4840"/>
    <w:rsid w:val="00DE3524"/>
    <w:rsid w:val="00DF21B6"/>
    <w:rsid w:val="00DF54A8"/>
    <w:rsid w:val="00E0621E"/>
    <w:rsid w:val="00E14496"/>
    <w:rsid w:val="00E21754"/>
    <w:rsid w:val="00E244FB"/>
    <w:rsid w:val="00E27E4B"/>
    <w:rsid w:val="00E309E6"/>
    <w:rsid w:val="00E34B6A"/>
    <w:rsid w:val="00E37592"/>
    <w:rsid w:val="00E7196F"/>
    <w:rsid w:val="00E7484D"/>
    <w:rsid w:val="00E752F3"/>
    <w:rsid w:val="00E75BD9"/>
    <w:rsid w:val="00E76E2F"/>
    <w:rsid w:val="00E80B6F"/>
    <w:rsid w:val="00E87460"/>
    <w:rsid w:val="00EB0C45"/>
    <w:rsid w:val="00EB4665"/>
    <w:rsid w:val="00EB7426"/>
    <w:rsid w:val="00EC4880"/>
    <w:rsid w:val="00EC5C69"/>
    <w:rsid w:val="00ED35DD"/>
    <w:rsid w:val="00EE0E6F"/>
    <w:rsid w:val="00EE4BD0"/>
    <w:rsid w:val="00EF3C9C"/>
    <w:rsid w:val="00F01005"/>
    <w:rsid w:val="00F01FA1"/>
    <w:rsid w:val="00F0343F"/>
    <w:rsid w:val="00F1299E"/>
    <w:rsid w:val="00F12DC6"/>
    <w:rsid w:val="00F177C3"/>
    <w:rsid w:val="00F17857"/>
    <w:rsid w:val="00F17BE9"/>
    <w:rsid w:val="00F2023E"/>
    <w:rsid w:val="00F27A61"/>
    <w:rsid w:val="00F27CA5"/>
    <w:rsid w:val="00F337D5"/>
    <w:rsid w:val="00F45F6E"/>
    <w:rsid w:val="00F46E5F"/>
    <w:rsid w:val="00F501F3"/>
    <w:rsid w:val="00F50D48"/>
    <w:rsid w:val="00F5252B"/>
    <w:rsid w:val="00F54745"/>
    <w:rsid w:val="00F55562"/>
    <w:rsid w:val="00F5703A"/>
    <w:rsid w:val="00F5748A"/>
    <w:rsid w:val="00F62417"/>
    <w:rsid w:val="00F67948"/>
    <w:rsid w:val="00F90384"/>
    <w:rsid w:val="00F955D8"/>
    <w:rsid w:val="00FA523D"/>
    <w:rsid w:val="00FB1DAD"/>
    <w:rsid w:val="00FB2388"/>
    <w:rsid w:val="00FB6E76"/>
    <w:rsid w:val="00FD075A"/>
    <w:rsid w:val="00FD4DC9"/>
    <w:rsid w:val="00FD600D"/>
    <w:rsid w:val="00FE275E"/>
    <w:rsid w:val="00FE2B4F"/>
    <w:rsid w:val="00FE6F40"/>
    <w:rsid w:val="00FF150E"/>
    <w:rsid w:val="00FF4B32"/>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5B359"/>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4116">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70612298">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2E097-13B0-4CCE-9C3F-8DB39583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2489</Words>
  <Characters>14189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8</cp:revision>
  <cp:lastPrinted>2022-09-27T10:50:00Z</cp:lastPrinted>
  <dcterms:created xsi:type="dcterms:W3CDTF">2022-09-26T12:57:00Z</dcterms:created>
  <dcterms:modified xsi:type="dcterms:W3CDTF">2022-09-27T14:01:00Z</dcterms:modified>
</cp:coreProperties>
</file>