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4A10E" w14:textId="7583F88D" w:rsidR="00F80A75" w:rsidRPr="001E6D90" w:rsidRDefault="00701E0D" w:rsidP="00F80A75">
      <w:pPr>
        <w:tabs>
          <w:tab w:val="center" w:pos="4819"/>
          <w:tab w:val="left" w:pos="8355"/>
        </w:tabs>
        <w:jc w:val="right"/>
        <w:rPr>
          <w:sz w:val="16"/>
          <w:szCs w:val="16"/>
          <w:lang w:val="uk-UA"/>
        </w:rPr>
      </w:pPr>
      <w:r w:rsidRPr="001E6D90">
        <w:rPr>
          <w:rFonts w:ascii="Tms Rmn" w:hAnsi="Tms Rmn"/>
          <w:lang w:val="uk-UA"/>
        </w:rPr>
        <w:tab/>
      </w:r>
      <w:r w:rsidR="00F80A75" w:rsidRPr="001E6D90">
        <w:rPr>
          <w:sz w:val="16"/>
          <w:szCs w:val="16"/>
          <w:lang w:val="uk-UA"/>
        </w:rPr>
        <w:t xml:space="preserve">Додаток 36             </w:t>
      </w:r>
    </w:p>
    <w:p w14:paraId="1D135840" w14:textId="77777777" w:rsidR="00F80A75" w:rsidRPr="001E6D90" w:rsidRDefault="00F80A75" w:rsidP="00F80A75">
      <w:pPr>
        <w:ind w:left="6237"/>
        <w:jc w:val="right"/>
        <w:rPr>
          <w:sz w:val="16"/>
          <w:szCs w:val="16"/>
          <w:lang w:val="uk-UA"/>
        </w:rPr>
      </w:pPr>
      <w:r w:rsidRPr="001E6D90">
        <w:rPr>
          <w:sz w:val="16"/>
          <w:szCs w:val="16"/>
          <w:lang w:val="uk-UA"/>
        </w:rPr>
        <w:t xml:space="preserve">до рішення міської ради VІІІ скликання </w:t>
      </w:r>
    </w:p>
    <w:p w14:paraId="0A2D51A4" w14:textId="77777777" w:rsidR="00F80A75" w:rsidRPr="001E6D90" w:rsidRDefault="00F80A75" w:rsidP="00F80A75">
      <w:pPr>
        <w:ind w:left="720" w:right="84" w:hanging="720"/>
        <w:jc w:val="right"/>
        <w:outlineLvl w:val="0"/>
        <w:rPr>
          <w:sz w:val="16"/>
          <w:szCs w:val="16"/>
          <w:lang w:val="uk-UA"/>
        </w:rPr>
      </w:pPr>
      <w:r w:rsidRPr="001E6D90">
        <w:rPr>
          <w:sz w:val="16"/>
          <w:szCs w:val="16"/>
          <w:lang w:val="uk-UA"/>
        </w:rPr>
        <w:t>від 21 грудня 2021р. №6-18/2021,</w:t>
      </w:r>
    </w:p>
    <w:p w14:paraId="07A1B183" w14:textId="77777777" w:rsidR="00F80A75" w:rsidRPr="001E6D90" w:rsidRDefault="00F80A75" w:rsidP="00F80A75">
      <w:pPr>
        <w:ind w:left="720" w:right="84" w:hanging="720"/>
        <w:jc w:val="right"/>
        <w:outlineLvl w:val="0"/>
        <w:rPr>
          <w:sz w:val="16"/>
          <w:szCs w:val="16"/>
          <w:lang w:val="uk-UA"/>
        </w:rPr>
      </w:pPr>
      <w:r w:rsidRPr="001E6D90">
        <w:rPr>
          <w:sz w:val="16"/>
          <w:szCs w:val="16"/>
          <w:lang w:val="uk-UA"/>
        </w:rPr>
        <w:t xml:space="preserve">зі змінами, внесеними рішеннями  міської ради </w:t>
      </w:r>
    </w:p>
    <w:p w14:paraId="61239327" w14:textId="77777777" w:rsidR="00F80A75" w:rsidRPr="001E6D90" w:rsidRDefault="00F80A75" w:rsidP="00F80A75">
      <w:pPr>
        <w:ind w:left="720" w:right="84" w:hanging="720"/>
        <w:jc w:val="right"/>
        <w:outlineLvl w:val="0"/>
        <w:rPr>
          <w:sz w:val="16"/>
          <w:szCs w:val="16"/>
          <w:lang w:val="uk-UA"/>
        </w:rPr>
      </w:pPr>
      <w:r w:rsidRPr="001E6D90">
        <w:rPr>
          <w:sz w:val="16"/>
          <w:szCs w:val="16"/>
          <w:lang w:val="uk-UA"/>
        </w:rPr>
        <w:t>від 20 січня 2022р. №41-19/2022</w:t>
      </w:r>
    </w:p>
    <w:p w14:paraId="2CD13196" w14:textId="77777777" w:rsidR="00F80A75" w:rsidRPr="001E6D90" w:rsidRDefault="00F80A75" w:rsidP="00F80A75">
      <w:pPr>
        <w:ind w:left="6372"/>
        <w:jc w:val="right"/>
        <w:rPr>
          <w:sz w:val="16"/>
          <w:szCs w:val="16"/>
          <w:lang w:val="uk-UA"/>
        </w:rPr>
      </w:pPr>
      <w:r w:rsidRPr="001E6D90">
        <w:rPr>
          <w:sz w:val="16"/>
          <w:szCs w:val="16"/>
          <w:lang w:val="uk-UA"/>
        </w:rPr>
        <w:t>від  24.02.2022р. № 2-20/2022,</w:t>
      </w:r>
    </w:p>
    <w:p w14:paraId="706808FA" w14:textId="77777777" w:rsidR="00F80A75" w:rsidRPr="001E6D90" w:rsidRDefault="00F80A75" w:rsidP="00F80A75">
      <w:pPr>
        <w:ind w:left="6372"/>
        <w:jc w:val="right"/>
        <w:rPr>
          <w:sz w:val="16"/>
          <w:szCs w:val="16"/>
          <w:lang w:val="uk-UA"/>
        </w:rPr>
      </w:pPr>
      <w:r w:rsidRPr="001E6D90">
        <w:rPr>
          <w:sz w:val="16"/>
          <w:szCs w:val="16"/>
          <w:lang w:val="uk-UA"/>
        </w:rPr>
        <w:t>рішеннями виконкому №90 від 26.04.2022,</w:t>
      </w:r>
    </w:p>
    <w:p w14:paraId="622D5594" w14:textId="77777777" w:rsidR="00F80A75" w:rsidRPr="001E6D90" w:rsidRDefault="00F80A75" w:rsidP="00F80A75">
      <w:pPr>
        <w:ind w:left="6372"/>
        <w:jc w:val="right"/>
        <w:rPr>
          <w:sz w:val="16"/>
          <w:szCs w:val="16"/>
          <w:lang w:val="uk-UA"/>
        </w:rPr>
      </w:pPr>
      <w:r w:rsidRPr="001E6D90">
        <w:rPr>
          <w:sz w:val="16"/>
          <w:szCs w:val="16"/>
          <w:lang w:val="uk-UA"/>
        </w:rPr>
        <w:t xml:space="preserve"> №102 від 12.05.2022, №124  від 26.05.2022,</w:t>
      </w:r>
    </w:p>
    <w:p w14:paraId="00390B3A" w14:textId="373C99D9" w:rsidR="00F80A75" w:rsidRPr="001E6D90" w:rsidRDefault="00F80A75" w:rsidP="00F80A75">
      <w:pPr>
        <w:ind w:left="6372"/>
        <w:jc w:val="right"/>
        <w:rPr>
          <w:sz w:val="16"/>
          <w:szCs w:val="16"/>
          <w:lang w:val="uk-UA"/>
        </w:rPr>
      </w:pPr>
      <w:r w:rsidRPr="001E6D90">
        <w:rPr>
          <w:sz w:val="16"/>
          <w:szCs w:val="16"/>
          <w:lang w:val="uk-UA"/>
        </w:rPr>
        <w:t>№222 від 03.08.2022</w:t>
      </w:r>
      <w:r w:rsidR="001E6D90" w:rsidRPr="001E6D90">
        <w:rPr>
          <w:sz w:val="16"/>
          <w:szCs w:val="16"/>
          <w:lang w:val="uk-UA"/>
        </w:rPr>
        <w:t>, №290 від 15.09.2022</w:t>
      </w:r>
    </w:p>
    <w:p w14:paraId="1C47975E" w14:textId="77777777" w:rsidR="007A1F4E" w:rsidRPr="001E6D90" w:rsidRDefault="007A1F4E" w:rsidP="007A1F4E">
      <w:pPr>
        <w:jc w:val="center"/>
        <w:rPr>
          <w:b/>
          <w:bCs/>
          <w:sz w:val="20"/>
          <w:szCs w:val="20"/>
          <w:lang w:val="uk-UA"/>
        </w:rPr>
      </w:pPr>
      <w:r w:rsidRPr="001E6D90">
        <w:rPr>
          <w:b/>
          <w:bCs/>
          <w:sz w:val="20"/>
          <w:szCs w:val="20"/>
          <w:lang w:val="uk-UA"/>
        </w:rPr>
        <w:t>Міська цільова Програма «Розвитку та фінансової підтримки комунальних підприємств  Ніжинської міської  територіальної громади на  2022 рік»</w:t>
      </w:r>
    </w:p>
    <w:p w14:paraId="0186A6BA" w14:textId="77777777" w:rsidR="007A1F4E" w:rsidRPr="001E6D90" w:rsidRDefault="007A1F4E" w:rsidP="007A1F4E">
      <w:pPr>
        <w:jc w:val="center"/>
        <w:rPr>
          <w:b/>
          <w:bCs/>
          <w:sz w:val="20"/>
          <w:szCs w:val="20"/>
          <w:lang w:val="uk-UA"/>
        </w:rPr>
      </w:pPr>
      <w:r w:rsidRPr="001E6D90">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1E6D90" w:rsidRPr="001E6D90" w14:paraId="2ACDDFD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5B6DC2D" w14:textId="77777777" w:rsidR="007A1F4E" w:rsidRPr="001E6D90" w:rsidRDefault="007A1F4E" w:rsidP="007A1F4E">
            <w:pPr>
              <w:rPr>
                <w:sz w:val="20"/>
                <w:szCs w:val="20"/>
                <w:lang w:val="uk-UA"/>
              </w:rPr>
            </w:pPr>
            <w:r w:rsidRPr="001E6D90">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73298370" w14:textId="77777777" w:rsidR="007A1F4E" w:rsidRPr="001E6D90" w:rsidRDefault="007A1F4E" w:rsidP="007A1F4E">
            <w:pPr>
              <w:rPr>
                <w:sz w:val="20"/>
                <w:szCs w:val="20"/>
                <w:lang w:val="uk-UA"/>
              </w:rPr>
            </w:pPr>
            <w:r w:rsidRPr="001E6D90">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1AA443E8" w14:textId="77777777" w:rsidR="007A1F4E" w:rsidRPr="001E6D90" w:rsidRDefault="007A1F4E" w:rsidP="007A1F4E">
            <w:pPr>
              <w:rPr>
                <w:sz w:val="20"/>
                <w:szCs w:val="20"/>
                <w:lang w:val="uk-UA"/>
              </w:rPr>
            </w:pPr>
            <w:r w:rsidRPr="001E6D90">
              <w:rPr>
                <w:sz w:val="20"/>
                <w:szCs w:val="20"/>
                <w:lang w:val="uk-UA"/>
              </w:rPr>
              <w:t>Виконавчий комітет Ніжинської міської ради</w:t>
            </w:r>
          </w:p>
        </w:tc>
      </w:tr>
      <w:tr w:rsidR="001E6D90" w:rsidRPr="001E6D90" w14:paraId="3109F936"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7111CAA" w14:textId="77777777" w:rsidR="007A1F4E" w:rsidRPr="001E6D90" w:rsidRDefault="007A1F4E" w:rsidP="007A1F4E">
            <w:pPr>
              <w:rPr>
                <w:sz w:val="20"/>
                <w:szCs w:val="20"/>
                <w:lang w:val="uk-UA"/>
              </w:rPr>
            </w:pPr>
            <w:r w:rsidRPr="001E6D90">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26856C44" w14:textId="77777777" w:rsidR="007A1F4E" w:rsidRPr="001E6D90" w:rsidRDefault="007A1F4E" w:rsidP="007A1F4E">
            <w:pPr>
              <w:rPr>
                <w:sz w:val="20"/>
                <w:szCs w:val="20"/>
                <w:lang w:val="uk-UA"/>
              </w:rPr>
            </w:pPr>
            <w:r w:rsidRPr="001E6D90">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797439E" w14:textId="77777777" w:rsidR="007A1F4E" w:rsidRPr="001E6D90" w:rsidRDefault="007A1F4E" w:rsidP="007A1F4E">
            <w:pPr>
              <w:rPr>
                <w:sz w:val="20"/>
                <w:szCs w:val="20"/>
                <w:lang w:val="uk-UA"/>
              </w:rPr>
            </w:pPr>
            <w:r w:rsidRPr="001E6D90">
              <w:rPr>
                <w:sz w:val="20"/>
                <w:szCs w:val="20"/>
                <w:lang w:val="uk-UA"/>
              </w:rPr>
              <w:t>Закон України «Про місцеве самоврядування в Україні», Бюджетний кодекс України</w:t>
            </w:r>
          </w:p>
        </w:tc>
      </w:tr>
      <w:tr w:rsidR="001E6D90" w:rsidRPr="001E6D90" w14:paraId="121C2657"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6AA6D46" w14:textId="77777777" w:rsidR="007A1F4E" w:rsidRPr="001E6D90" w:rsidRDefault="007A1F4E" w:rsidP="007A1F4E">
            <w:pPr>
              <w:rPr>
                <w:sz w:val="20"/>
                <w:szCs w:val="20"/>
                <w:lang w:val="uk-UA"/>
              </w:rPr>
            </w:pPr>
            <w:r w:rsidRPr="001E6D90">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332EFC68" w14:textId="77777777" w:rsidR="007A1F4E" w:rsidRPr="001E6D90" w:rsidRDefault="007A1F4E" w:rsidP="007A1F4E">
            <w:pPr>
              <w:rPr>
                <w:sz w:val="20"/>
                <w:szCs w:val="20"/>
                <w:lang w:val="uk-UA"/>
              </w:rPr>
            </w:pPr>
            <w:r w:rsidRPr="001E6D90">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2C9603CA" w14:textId="77777777" w:rsidR="007A1F4E" w:rsidRPr="001E6D90" w:rsidRDefault="007A1F4E" w:rsidP="007A1F4E">
            <w:pPr>
              <w:rPr>
                <w:sz w:val="20"/>
                <w:szCs w:val="20"/>
                <w:lang w:val="uk-UA"/>
              </w:rPr>
            </w:pPr>
            <w:r w:rsidRPr="001E6D90">
              <w:rPr>
                <w:sz w:val="20"/>
                <w:szCs w:val="20"/>
                <w:lang w:val="uk-UA"/>
              </w:rPr>
              <w:t xml:space="preserve">Управління житлово-комунального господарства та будівництва Ніжинської міської ради </w:t>
            </w:r>
          </w:p>
        </w:tc>
      </w:tr>
      <w:tr w:rsidR="001E6D90" w:rsidRPr="001E6D90" w14:paraId="019B2803"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CF795CB" w14:textId="77777777" w:rsidR="007A1F4E" w:rsidRPr="001E6D90" w:rsidRDefault="007A1F4E" w:rsidP="007A1F4E">
            <w:pPr>
              <w:rPr>
                <w:sz w:val="20"/>
                <w:szCs w:val="20"/>
                <w:lang w:val="uk-UA"/>
              </w:rPr>
            </w:pPr>
            <w:r w:rsidRPr="001E6D90">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213A83CF" w14:textId="77777777" w:rsidR="007A1F4E" w:rsidRPr="001E6D90" w:rsidRDefault="007A1F4E" w:rsidP="007A1F4E">
            <w:pPr>
              <w:rPr>
                <w:sz w:val="20"/>
                <w:szCs w:val="20"/>
                <w:lang w:val="uk-UA"/>
              </w:rPr>
            </w:pPr>
            <w:r w:rsidRPr="001E6D90">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5CDF67BA" w14:textId="77777777" w:rsidR="007A1F4E" w:rsidRPr="001E6D90" w:rsidRDefault="007A1F4E" w:rsidP="007A1F4E">
            <w:pPr>
              <w:rPr>
                <w:sz w:val="20"/>
                <w:szCs w:val="20"/>
                <w:lang w:val="uk-UA"/>
              </w:rPr>
            </w:pPr>
            <w:r w:rsidRPr="001E6D90">
              <w:rPr>
                <w:sz w:val="20"/>
                <w:szCs w:val="20"/>
                <w:lang w:val="uk-UA"/>
              </w:rPr>
              <w:t>Управління житлово-комунального господарства та будівництва Ніжинської міської ради</w:t>
            </w:r>
          </w:p>
        </w:tc>
      </w:tr>
      <w:tr w:rsidR="001E6D90" w:rsidRPr="001E6D90" w14:paraId="35237559"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85A9B9C" w14:textId="77777777" w:rsidR="007A1F4E" w:rsidRPr="001E6D90" w:rsidRDefault="007A1F4E" w:rsidP="007A1F4E">
            <w:pPr>
              <w:rPr>
                <w:sz w:val="20"/>
                <w:szCs w:val="20"/>
                <w:lang w:val="uk-UA"/>
              </w:rPr>
            </w:pPr>
            <w:r w:rsidRPr="001E6D90">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07108312" w14:textId="77777777" w:rsidR="007A1F4E" w:rsidRPr="001E6D90" w:rsidRDefault="007A1F4E" w:rsidP="007A1F4E">
            <w:pPr>
              <w:rPr>
                <w:sz w:val="20"/>
                <w:szCs w:val="20"/>
                <w:lang w:val="uk-UA"/>
              </w:rPr>
            </w:pPr>
            <w:r w:rsidRPr="001E6D90">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F810EDA" w14:textId="77777777" w:rsidR="007A1F4E" w:rsidRPr="001E6D90" w:rsidRDefault="007A1F4E" w:rsidP="007A1F4E">
            <w:pPr>
              <w:rPr>
                <w:sz w:val="20"/>
                <w:szCs w:val="20"/>
                <w:lang w:val="uk-UA"/>
              </w:rPr>
            </w:pPr>
            <w:r w:rsidRPr="001E6D90">
              <w:rPr>
                <w:sz w:val="20"/>
                <w:szCs w:val="20"/>
                <w:lang w:val="uk-UA"/>
              </w:rPr>
              <w:t>Управління житлово-комунального господарства та будівництва Ніжинської міської ради</w:t>
            </w:r>
            <w:r w:rsidRPr="001E6D90">
              <w:rPr>
                <w:bCs/>
                <w:sz w:val="20"/>
                <w:szCs w:val="20"/>
                <w:lang w:val="uk-UA"/>
              </w:rPr>
              <w:t xml:space="preserve"> КП «ВУКГ», КП КК «Північна», КП «НУВКГ», КП «СЄЗ»</w:t>
            </w:r>
          </w:p>
        </w:tc>
      </w:tr>
      <w:tr w:rsidR="001E6D90" w:rsidRPr="001E6D90" w14:paraId="0D5F5572" w14:textId="77777777" w:rsidTr="00743A45">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2C599AFE" w14:textId="77777777" w:rsidR="007A1F4E" w:rsidRPr="001E6D90" w:rsidRDefault="007A1F4E" w:rsidP="007A1F4E">
            <w:pPr>
              <w:rPr>
                <w:sz w:val="20"/>
                <w:szCs w:val="20"/>
                <w:lang w:val="uk-UA"/>
              </w:rPr>
            </w:pPr>
            <w:r w:rsidRPr="001E6D90">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049BDCF1" w14:textId="77777777" w:rsidR="007A1F4E" w:rsidRPr="001E6D90" w:rsidRDefault="007A1F4E" w:rsidP="007A1F4E">
            <w:pPr>
              <w:rPr>
                <w:sz w:val="20"/>
                <w:szCs w:val="20"/>
                <w:lang w:val="uk-UA"/>
              </w:rPr>
            </w:pPr>
            <w:r w:rsidRPr="001E6D90">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A77B4C8" w14:textId="77777777" w:rsidR="007A1F4E" w:rsidRPr="001E6D90" w:rsidRDefault="007A1F4E" w:rsidP="007A1F4E">
            <w:pPr>
              <w:rPr>
                <w:bCs/>
                <w:sz w:val="20"/>
                <w:szCs w:val="20"/>
                <w:lang w:val="uk-UA"/>
              </w:rPr>
            </w:pPr>
            <w:r w:rsidRPr="001E6D90">
              <w:rPr>
                <w:sz w:val="20"/>
                <w:szCs w:val="20"/>
                <w:lang w:val="uk-UA"/>
              </w:rPr>
              <w:t>2022р.</w:t>
            </w:r>
          </w:p>
        </w:tc>
      </w:tr>
      <w:tr w:rsidR="001E6D90" w:rsidRPr="001E6D90" w14:paraId="02D858C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D5DA266" w14:textId="77777777" w:rsidR="007A1F4E" w:rsidRPr="001E6D90" w:rsidRDefault="007A1F4E" w:rsidP="007A1F4E">
            <w:pPr>
              <w:rPr>
                <w:sz w:val="20"/>
                <w:szCs w:val="20"/>
                <w:lang w:val="uk-UA"/>
              </w:rPr>
            </w:pPr>
            <w:r w:rsidRPr="001E6D90">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2C2BEE6F" w14:textId="77777777" w:rsidR="007A1F4E" w:rsidRPr="001E6D90" w:rsidRDefault="007A1F4E" w:rsidP="007A1F4E">
            <w:pPr>
              <w:rPr>
                <w:sz w:val="20"/>
                <w:szCs w:val="20"/>
                <w:lang w:val="uk-UA"/>
              </w:rPr>
            </w:pPr>
            <w:r w:rsidRPr="001E6D90">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2C66E7D3" w14:textId="25CF6AB1" w:rsidR="007A1F4E" w:rsidRPr="001E6D90" w:rsidRDefault="000D71AC" w:rsidP="007A1F4E">
            <w:pPr>
              <w:rPr>
                <w:b/>
                <w:sz w:val="20"/>
                <w:szCs w:val="20"/>
                <w:lang w:val="uk-UA"/>
              </w:rPr>
            </w:pPr>
            <w:r w:rsidRPr="001E6D90">
              <w:rPr>
                <w:b/>
                <w:bCs/>
                <w:iCs/>
                <w:sz w:val="20"/>
                <w:szCs w:val="20"/>
                <w:lang w:val="uk-UA"/>
              </w:rPr>
              <w:t xml:space="preserve">14 389 942,87 </w:t>
            </w:r>
            <w:r w:rsidR="007A1F4E" w:rsidRPr="001E6D90">
              <w:rPr>
                <w:b/>
                <w:sz w:val="20"/>
                <w:szCs w:val="20"/>
                <w:lang w:val="uk-UA"/>
              </w:rPr>
              <w:t>грн</w:t>
            </w:r>
          </w:p>
        </w:tc>
      </w:tr>
      <w:tr w:rsidR="001E6D90" w:rsidRPr="001E6D90" w14:paraId="515F651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0D29CF0" w14:textId="77777777" w:rsidR="007A1F4E" w:rsidRPr="001E6D90" w:rsidRDefault="007A1F4E" w:rsidP="007A1F4E">
            <w:pPr>
              <w:rPr>
                <w:sz w:val="20"/>
                <w:szCs w:val="20"/>
                <w:lang w:val="uk-UA"/>
              </w:rPr>
            </w:pPr>
            <w:r w:rsidRPr="001E6D90">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6ADB8A70" w14:textId="77777777" w:rsidR="007A1F4E" w:rsidRPr="001E6D90" w:rsidRDefault="007A1F4E" w:rsidP="007A1F4E">
            <w:pPr>
              <w:rPr>
                <w:sz w:val="20"/>
                <w:szCs w:val="20"/>
                <w:lang w:val="uk-UA"/>
              </w:rPr>
            </w:pPr>
            <w:r w:rsidRPr="001E6D90">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hideMark/>
          </w:tcPr>
          <w:p w14:paraId="035AE713" w14:textId="1C43DF78" w:rsidR="007A1F4E" w:rsidRPr="001E6D90" w:rsidRDefault="000D71AC" w:rsidP="007A1F4E">
            <w:pPr>
              <w:rPr>
                <w:sz w:val="20"/>
                <w:szCs w:val="20"/>
                <w:lang w:val="uk-UA"/>
              </w:rPr>
            </w:pPr>
            <w:r w:rsidRPr="001E6D90">
              <w:rPr>
                <w:b/>
                <w:bCs/>
                <w:sz w:val="20"/>
                <w:szCs w:val="20"/>
                <w:lang w:val="uk-UA"/>
              </w:rPr>
              <w:t xml:space="preserve">14 389 942,87 </w:t>
            </w:r>
            <w:r w:rsidR="007A1F4E" w:rsidRPr="001E6D90">
              <w:rPr>
                <w:sz w:val="20"/>
                <w:szCs w:val="20"/>
                <w:lang w:val="uk-UA"/>
              </w:rPr>
              <w:t>грн</w:t>
            </w:r>
          </w:p>
        </w:tc>
      </w:tr>
      <w:tr w:rsidR="001E6D90" w:rsidRPr="001E6D90" w14:paraId="5B9F85DA"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3B63577" w14:textId="77777777" w:rsidR="007A1F4E" w:rsidRPr="001E6D90" w:rsidRDefault="007A1F4E" w:rsidP="007A1F4E">
            <w:pPr>
              <w:rPr>
                <w:sz w:val="20"/>
                <w:szCs w:val="20"/>
                <w:lang w:val="uk-UA"/>
              </w:rPr>
            </w:pPr>
            <w:r w:rsidRPr="001E6D90">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102DF7B7" w14:textId="77777777" w:rsidR="007A1F4E" w:rsidRPr="001E6D90" w:rsidRDefault="007A1F4E" w:rsidP="007A1F4E">
            <w:pPr>
              <w:rPr>
                <w:sz w:val="20"/>
                <w:szCs w:val="20"/>
                <w:lang w:val="uk-UA"/>
              </w:rPr>
            </w:pPr>
            <w:r w:rsidRPr="001E6D90">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4E84E705" w14:textId="77777777" w:rsidR="007A1F4E" w:rsidRPr="001E6D90" w:rsidRDefault="007A1F4E" w:rsidP="007A1F4E">
            <w:pPr>
              <w:rPr>
                <w:sz w:val="20"/>
                <w:szCs w:val="20"/>
                <w:lang w:val="uk-UA"/>
              </w:rPr>
            </w:pPr>
            <w:r w:rsidRPr="001E6D90">
              <w:rPr>
                <w:sz w:val="20"/>
                <w:szCs w:val="20"/>
                <w:lang w:val="uk-UA"/>
              </w:rPr>
              <w:t>0,00 грн</w:t>
            </w:r>
          </w:p>
        </w:tc>
      </w:tr>
    </w:tbl>
    <w:p w14:paraId="11DEF0A3" w14:textId="77777777" w:rsidR="007A1F4E" w:rsidRPr="001E6D90" w:rsidRDefault="007A1F4E" w:rsidP="007A1F4E">
      <w:pPr>
        <w:rPr>
          <w:b/>
          <w:bCs/>
          <w:sz w:val="20"/>
          <w:szCs w:val="20"/>
          <w:lang w:val="uk-UA"/>
        </w:rPr>
      </w:pPr>
      <w:r w:rsidRPr="001E6D90">
        <w:rPr>
          <w:b/>
          <w:sz w:val="20"/>
          <w:szCs w:val="20"/>
          <w:lang w:val="uk-UA"/>
        </w:rPr>
        <w:t xml:space="preserve">                               2. </w:t>
      </w:r>
      <w:r w:rsidRPr="001E6D90">
        <w:rPr>
          <w:b/>
          <w:bCs/>
          <w:sz w:val="20"/>
          <w:szCs w:val="20"/>
          <w:lang w:val="uk-UA"/>
        </w:rPr>
        <w:t>Проблеми, на розв’язання яких спрямована Програма</w:t>
      </w:r>
    </w:p>
    <w:p w14:paraId="30C25B08" w14:textId="77777777" w:rsidR="007A1F4E" w:rsidRPr="001E6D90" w:rsidRDefault="007A1F4E" w:rsidP="007A1F4E">
      <w:pPr>
        <w:ind w:firstLine="426"/>
        <w:jc w:val="both"/>
        <w:rPr>
          <w:sz w:val="20"/>
          <w:szCs w:val="20"/>
          <w:lang w:val="uk-UA"/>
        </w:rPr>
      </w:pPr>
      <w:r w:rsidRPr="001E6D90">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2B2B1621" w14:textId="77777777" w:rsidR="007A1F4E" w:rsidRPr="001E6D90" w:rsidRDefault="007A1F4E" w:rsidP="007A1F4E">
      <w:pPr>
        <w:ind w:firstLine="426"/>
        <w:jc w:val="both"/>
        <w:rPr>
          <w:sz w:val="20"/>
          <w:szCs w:val="20"/>
          <w:lang w:val="uk-UA"/>
        </w:rPr>
      </w:pPr>
      <w:r w:rsidRPr="001E6D90">
        <w:rPr>
          <w:sz w:val="20"/>
          <w:szCs w:val="20"/>
          <w:lang w:val="uk-UA"/>
        </w:rPr>
        <w:t>Зношеність техніки комунальних підприємств та їх скрутний фінансовий стан.</w:t>
      </w:r>
    </w:p>
    <w:p w14:paraId="2EFCA9C2" w14:textId="77777777" w:rsidR="007A1F4E" w:rsidRPr="001E6D90" w:rsidRDefault="007A1F4E" w:rsidP="007A1F4E">
      <w:pPr>
        <w:ind w:firstLine="426"/>
        <w:jc w:val="both"/>
        <w:rPr>
          <w:sz w:val="20"/>
          <w:szCs w:val="20"/>
          <w:lang w:val="uk-UA"/>
        </w:rPr>
      </w:pPr>
      <w:r w:rsidRPr="001E6D90">
        <w:rPr>
          <w:sz w:val="20"/>
          <w:szCs w:val="20"/>
          <w:lang w:val="uk-UA"/>
        </w:rPr>
        <w:t>Потребує оновлення матеріальна база комунальних підприємств.</w:t>
      </w:r>
    </w:p>
    <w:p w14:paraId="2E09530A" w14:textId="77777777" w:rsidR="007A1F4E" w:rsidRPr="001E6D90" w:rsidRDefault="007A1F4E" w:rsidP="007A1F4E">
      <w:pPr>
        <w:ind w:firstLine="426"/>
        <w:jc w:val="both"/>
        <w:rPr>
          <w:sz w:val="20"/>
          <w:szCs w:val="20"/>
          <w:lang w:val="uk-UA"/>
        </w:rPr>
      </w:pPr>
      <w:r w:rsidRPr="001E6D90">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36C37F20" w14:textId="77777777" w:rsidR="007A1F4E" w:rsidRPr="001E6D90" w:rsidRDefault="007A1F4E" w:rsidP="007A1F4E">
      <w:pPr>
        <w:jc w:val="center"/>
        <w:rPr>
          <w:b/>
          <w:sz w:val="20"/>
          <w:szCs w:val="20"/>
          <w:lang w:val="uk-UA"/>
        </w:rPr>
      </w:pPr>
      <w:r w:rsidRPr="001E6D90">
        <w:rPr>
          <w:b/>
          <w:bCs/>
          <w:sz w:val="20"/>
          <w:szCs w:val="20"/>
          <w:lang w:val="uk-UA"/>
        </w:rPr>
        <w:t xml:space="preserve">3. </w:t>
      </w:r>
      <w:r w:rsidRPr="001E6D90">
        <w:rPr>
          <w:b/>
          <w:sz w:val="20"/>
          <w:szCs w:val="20"/>
          <w:lang w:val="uk-UA"/>
        </w:rPr>
        <w:t>Мета Програми</w:t>
      </w:r>
    </w:p>
    <w:p w14:paraId="04F0B5F6" w14:textId="77777777" w:rsidR="007A1F4E" w:rsidRPr="001E6D90" w:rsidRDefault="007A1F4E" w:rsidP="007A1F4E">
      <w:pPr>
        <w:jc w:val="both"/>
        <w:rPr>
          <w:sz w:val="20"/>
          <w:szCs w:val="20"/>
          <w:lang w:val="uk-UA"/>
        </w:rPr>
      </w:pPr>
      <w:r w:rsidRPr="001E6D90">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4935F5E1" w14:textId="77777777" w:rsidR="00844BB1" w:rsidRPr="001E6D90" w:rsidRDefault="00844BB1" w:rsidP="007A1F4E">
      <w:pPr>
        <w:jc w:val="center"/>
        <w:rPr>
          <w:b/>
          <w:bCs/>
          <w:sz w:val="20"/>
          <w:szCs w:val="20"/>
          <w:lang w:val="uk-UA"/>
        </w:rPr>
      </w:pPr>
    </w:p>
    <w:p w14:paraId="21814ED9" w14:textId="4F6AA482" w:rsidR="007A1F4E" w:rsidRPr="001E6D90" w:rsidRDefault="007A1F4E" w:rsidP="007A1F4E">
      <w:pPr>
        <w:jc w:val="center"/>
        <w:rPr>
          <w:b/>
          <w:bCs/>
          <w:sz w:val="20"/>
          <w:szCs w:val="20"/>
          <w:lang w:val="uk-UA"/>
        </w:rPr>
      </w:pPr>
      <w:r w:rsidRPr="001E6D90">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78BAA24F" w14:textId="77777777" w:rsidR="007A1F4E" w:rsidRPr="001E6D90" w:rsidRDefault="007A1F4E" w:rsidP="007A1F4E">
      <w:pPr>
        <w:ind w:firstLine="708"/>
        <w:rPr>
          <w:bCs/>
          <w:sz w:val="20"/>
          <w:szCs w:val="20"/>
          <w:lang w:val="uk-UA"/>
        </w:rPr>
      </w:pPr>
      <w:r w:rsidRPr="001E6D90">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2AF1BBD8" w14:textId="77777777" w:rsidR="007A1F4E" w:rsidRPr="001E6D90" w:rsidRDefault="007A1F4E" w:rsidP="007A1F4E">
      <w:pPr>
        <w:ind w:firstLine="708"/>
        <w:rPr>
          <w:bCs/>
          <w:sz w:val="20"/>
          <w:szCs w:val="20"/>
          <w:lang w:val="uk-UA"/>
        </w:rPr>
      </w:pPr>
      <w:r w:rsidRPr="001E6D90">
        <w:rPr>
          <w:bCs/>
          <w:sz w:val="20"/>
          <w:szCs w:val="20"/>
          <w:lang w:val="uk-UA"/>
        </w:rPr>
        <w:t xml:space="preserve"> підтримка може бути спрямована на  виконання наступних завдань:</w:t>
      </w:r>
    </w:p>
    <w:p w14:paraId="16C00CC9" w14:textId="77777777" w:rsidR="007A1F4E" w:rsidRPr="001E6D90" w:rsidRDefault="007A1F4E" w:rsidP="007A1F4E">
      <w:pPr>
        <w:numPr>
          <w:ilvl w:val="0"/>
          <w:numId w:val="2"/>
        </w:numPr>
        <w:contextualSpacing/>
        <w:rPr>
          <w:bCs/>
          <w:sz w:val="20"/>
          <w:szCs w:val="20"/>
          <w:lang w:val="uk-UA" w:eastAsia="zh-CN"/>
        </w:rPr>
      </w:pPr>
      <w:r w:rsidRPr="001E6D90">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60B74127" w14:textId="77777777" w:rsidR="007A1F4E" w:rsidRPr="001E6D90" w:rsidRDefault="007A1F4E" w:rsidP="007A1F4E">
      <w:pPr>
        <w:numPr>
          <w:ilvl w:val="0"/>
          <w:numId w:val="2"/>
        </w:numPr>
        <w:contextualSpacing/>
        <w:rPr>
          <w:bCs/>
          <w:sz w:val="20"/>
          <w:szCs w:val="20"/>
          <w:lang w:val="uk-UA" w:eastAsia="zh-CN"/>
        </w:rPr>
      </w:pPr>
      <w:r w:rsidRPr="001E6D90">
        <w:rPr>
          <w:bCs/>
          <w:sz w:val="20"/>
          <w:szCs w:val="20"/>
          <w:lang w:val="uk-UA" w:eastAsia="zh-CN"/>
        </w:rPr>
        <w:t>Забезпечення раціонального використання комунального майна, розвиток матеріальної бази підприємств;</w:t>
      </w:r>
    </w:p>
    <w:p w14:paraId="714B4F9B" w14:textId="77777777" w:rsidR="007A1F4E" w:rsidRPr="001E6D90" w:rsidRDefault="007A1F4E" w:rsidP="007A1F4E">
      <w:pPr>
        <w:numPr>
          <w:ilvl w:val="0"/>
          <w:numId w:val="2"/>
        </w:numPr>
        <w:contextualSpacing/>
        <w:rPr>
          <w:bCs/>
          <w:sz w:val="20"/>
          <w:szCs w:val="20"/>
          <w:lang w:val="uk-UA" w:eastAsia="zh-CN"/>
        </w:rPr>
      </w:pPr>
      <w:r w:rsidRPr="001E6D90">
        <w:rPr>
          <w:bCs/>
          <w:sz w:val="20"/>
          <w:szCs w:val="20"/>
          <w:lang w:val="uk-UA" w:eastAsia="zh-CN"/>
        </w:rPr>
        <w:t>Запобігання банкрутства та відновлення платоспроможності комунальних підприємств;</w:t>
      </w:r>
    </w:p>
    <w:p w14:paraId="7139D05C" w14:textId="77777777" w:rsidR="007A1F4E" w:rsidRPr="001E6D90" w:rsidRDefault="007A1F4E" w:rsidP="007A1F4E">
      <w:pPr>
        <w:numPr>
          <w:ilvl w:val="0"/>
          <w:numId w:val="2"/>
        </w:numPr>
        <w:contextualSpacing/>
        <w:rPr>
          <w:bCs/>
          <w:sz w:val="20"/>
          <w:szCs w:val="20"/>
          <w:lang w:val="uk-UA" w:eastAsia="zh-CN"/>
        </w:rPr>
      </w:pPr>
      <w:r w:rsidRPr="001E6D90">
        <w:rPr>
          <w:bCs/>
          <w:sz w:val="20"/>
          <w:szCs w:val="20"/>
          <w:lang w:val="uk-UA" w:eastAsia="zh-CN"/>
        </w:rPr>
        <w:t>Підвищення рівня комфорту проживання мешканців Ніжинської міської територіальної громади;</w:t>
      </w:r>
    </w:p>
    <w:p w14:paraId="51FB5EB8" w14:textId="77777777" w:rsidR="007A1F4E" w:rsidRPr="001E6D90" w:rsidRDefault="007A1F4E" w:rsidP="007A1F4E">
      <w:pPr>
        <w:numPr>
          <w:ilvl w:val="0"/>
          <w:numId w:val="2"/>
        </w:numPr>
        <w:contextualSpacing/>
        <w:rPr>
          <w:bCs/>
          <w:sz w:val="20"/>
          <w:szCs w:val="20"/>
          <w:lang w:val="uk-UA" w:eastAsia="zh-CN"/>
        </w:rPr>
      </w:pPr>
      <w:r w:rsidRPr="001E6D90">
        <w:rPr>
          <w:bCs/>
          <w:sz w:val="20"/>
          <w:szCs w:val="20"/>
          <w:lang w:val="uk-UA" w:eastAsia="zh-CN"/>
        </w:rPr>
        <w:t>Покращення екології Ніжинської міської територіальної  громади;</w:t>
      </w:r>
    </w:p>
    <w:p w14:paraId="336D9814" w14:textId="77777777" w:rsidR="007A1F4E" w:rsidRPr="001E6D90" w:rsidRDefault="007A1F4E" w:rsidP="007A1F4E">
      <w:pPr>
        <w:numPr>
          <w:ilvl w:val="0"/>
          <w:numId w:val="2"/>
        </w:numPr>
        <w:contextualSpacing/>
        <w:rPr>
          <w:bCs/>
          <w:sz w:val="20"/>
          <w:szCs w:val="20"/>
          <w:lang w:val="uk-UA" w:eastAsia="zh-CN"/>
        </w:rPr>
      </w:pPr>
      <w:r w:rsidRPr="001E6D90">
        <w:rPr>
          <w:bCs/>
          <w:sz w:val="20"/>
          <w:szCs w:val="20"/>
          <w:lang w:val="uk-UA" w:eastAsia="zh-CN"/>
        </w:rPr>
        <w:t>Покращення санітарно – епідеміологічної ситуації.</w:t>
      </w:r>
    </w:p>
    <w:p w14:paraId="0E700BF0" w14:textId="77777777" w:rsidR="007A1F4E" w:rsidRPr="001E6D90" w:rsidRDefault="007A1F4E" w:rsidP="007A1F4E">
      <w:pPr>
        <w:numPr>
          <w:ilvl w:val="0"/>
          <w:numId w:val="2"/>
        </w:numPr>
        <w:contextualSpacing/>
        <w:rPr>
          <w:bCs/>
          <w:sz w:val="20"/>
          <w:szCs w:val="20"/>
          <w:lang w:val="uk-UA" w:eastAsia="zh-CN"/>
        </w:rPr>
      </w:pPr>
      <w:r w:rsidRPr="001E6D90">
        <w:rPr>
          <w:bCs/>
          <w:sz w:val="20"/>
          <w:szCs w:val="20"/>
          <w:lang w:val="uk-UA" w:eastAsia="zh-CN"/>
        </w:rPr>
        <w:t>Оновлення технічної бази комунальних підприємств.</w:t>
      </w:r>
    </w:p>
    <w:p w14:paraId="7B86B367" w14:textId="77777777" w:rsidR="007A1F4E" w:rsidRPr="001E6D90" w:rsidRDefault="007A1F4E" w:rsidP="007A1F4E">
      <w:pPr>
        <w:numPr>
          <w:ilvl w:val="0"/>
          <w:numId w:val="2"/>
        </w:numPr>
        <w:contextualSpacing/>
        <w:rPr>
          <w:bCs/>
          <w:sz w:val="20"/>
          <w:szCs w:val="20"/>
          <w:lang w:val="uk-UA" w:eastAsia="zh-CN"/>
        </w:rPr>
      </w:pPr>
      <w:r w:rsidRPr="001E6D90">
        <w:rPr>
          <w:bCs/>
          <w:sz w:val="20"/>
          <w:szCs w:val="20"/>
          <w:lang w:val="uk-UA" w:eastAsia="zh-CN"/>
        </w:rPr>
        <w:t>Виконання зобов’язань з виплати заробітної плати працівникам.</w:t>
      </w:r>
    </w:p>
    <w:p w14:paraId="72A0C644" w14:textId="1CE31A0A" w:rsidR="00844BB1" w:rsidRPr="001E6D90" w:rsidRDefault="00844BB1" w:rsidP="00844BB1">
      <w:pPr>
        <w:ind w:left="720"/>
        <w:rPr>
          <w:bCs/>
          <w:sz w:val="20"/>
          <w:szCs w:val="20"/>
          <w:lang w:val="uk-UA"/>
        </w:rPr>
      </w:pPr>
    </w:p>
    <w:p w14:paraId="799D5F9D" w14:textId="57F73423" w:rsidR="007A1F4E" w:rsidRPr="001E6D90" w:rsidRDefault="007A1F4E" w:rsidP="007A1F4E">
      <w:pPr>
        <w:rPr>
          <w:b/>
          <w:bCs/>
          <w:sz w:val="20"/>
          <w:szCs w:val="20"/>
          <w:lang w:val="uk-UA"/>
        </w:rPr>
      </w:pPr>
      <w:r w:rsidRPr="001E6D90">
        <w:rPr>
          <w:b/>
          <w:bCs/>
          <w:sz w:val="20"/>
          <w:szCs w:val="20"/>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01"/>
        <w:gridCol w:w="3046"/>
        <w:gridCol w:w="1018"/>
        <w:gridCol w:w="1131"/>
        <w:gridCol w:w="1131"/>
        <w:gridCol w:w="1178"/>
        <w:gridCol w:w="1161"/>
        <w:gridCol w:w="1255"/>
      </w:tblGrid>
      <w:tr w:rsidR="001E6D90" w:rsidRPr="001E6D90" w14:paraId="4B604344" w14:textId="77777777" w:rsidTr="000E6CF1">
        <w:trPr>
          <w:trHeight w:val="129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A0B23" w14:textId="77777777" w:rsidR="007A1F4E" w:rsidRPr="001E6D90" w:rsidRDefault="007A1F4E" w:rsidP="007A1F4E">
            <w:pPr>
              <w:rPr>
                <w:sz w:val="18"/>
                <w:szCs w:val="18"/>
                <w:lang w:val="uk-UA" w:eastAsia="uk-UA"/>
              </w:rPr>
            </w:pPr>
            <w:r w:rsidRPr="001E6D90">
              <w:rPr>
                <w:sz w:val="18"/>
                <w:szCs w:val="18"/>
                <w:lang w:val="uk-UA" w:eastAsia="uk-UA"/>
              </w:rPr>
              <w:t>№ з/п</w:t>
            </w:r>
          </w:p>
        </w:tc>
        <w:tc>
          <w:tcPr>
            <w:tcW w:w="1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A165A" w14:textId="77777777" w:rsidR="007A1F4E" w:rsidRPr="001E6D90" w:rsidRDefault="007A1F4E" w:rsidP="007A1F4E">
            <w:pPr>
              <w:rPr>
                <w:sz w:val="18"/>
                <w:szCs w:val="18"/>
                <w:lang w:val="uk-UA" w:eastAsia="uk-UA"/>
              </w:rPr>
            </w:pPr>
            <w:bookmarkStart w:id="0" w:name="RANGE!B2"/>
            <w:r w:rsidRPr="001E6D90">
              <w:rPr>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0"/>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14:paraId="7F787653" w14:textId="77777777" w:rsidR="007A1F4E" w:rsidRPr="001E6D90" w:rsidRDefault="007A1F4E" w:rsidP="007A1F4E">
            <w:pPr>
              <w:rPr>
                <w:sz w:val="18"/>
                <w:szCs w:val="18"/>
                <w:lang w:val="uk-UA" w:eastAsia="uk-UA"/>
              </w:rPr>
            </w:pPr>
            <w:r w:rsidRPr="001E6D90">
              <w:rPr>
                <w:sz w:val="18"/>
                <w:szCs w:val="18"/>
                <w:lang w:val="uk-UA" w:eastAsia="uk-UA"/>
              </w:rPr>
              <w:t>Обсяги фінансування, грн.</w:t>
            </w:r>
          </w:p>
        </w:tc>
      </w:tr>
      <w:tr w:rsidR="001E6D90" w:rsidRPr="001E6D90" w14:paraId="6D1E4E8B"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47015DF2" w14:textId="77777777" w:rsidR="007A1F4E" w:rsidRPr="001E6D90" w:rsidRDefault="007A1F4E" w:rsidP="007A1F4E">
            <w:pPr>
              <w:rPr>
                <w:sz w:val="18"/>
                <w:szCs w:val="18"/>
                <w:lang w:val="uk-UA" w:eastAsia="uk-UA"/>
              </w:rPr>
            </w:pPr>
            <w:r w:rsidRPr="001E6D90">
              <w:rPr>
                <w:sz w:val="18"/>
                <w:szCs w:val="18"/>
                <w:lang w:val="uk-UA" w:eastAsia="uk-UA"/>
              </w:rPr>
              <w:t>1</w:t>
            </w:r>
          </w:p>
        </w:tc>
        <w:tc>
          <w:tcPr>
            <w:tcW w:w="1462" w:type="pct"/>
            <w:vMerge/>
            <w:tcBorders>
              <w:top w:val="single" w:sz="4" w:space="0" w:color="auto"/>
              <w:left w:val="single" w:sz="4" w:space="0" w:color="auto"/>
              <w:bottom w:val="single" w:sz="4" w:space="0" w:color="auto"/>
              <w:right w:val="single" w:sz="4" w:space="0" w:color="auto"/>
            </w:tcBorders>
            <w:vAlign w:val="center"/>
            <w:hideMark/>
          </w:tcPr>
          <w:p w14:paraId="1A7DE961" w14:textId="77777777" w:rsidR="007A1F4E" w:rsidRPr="001E6D90" w:rsidRDefault="007A1F4E" w:rsidP="007A1F4E">
            <w:pPr>
              <w:rPr>
                <w:sz w:val="18"/>
                <w:szCs w:val="18"/>
                <w:lang w:val="uk-UA" w:eastAsia="uk-UA"/>
              </w:rPr>
            </w:pPr>
          </w:p>
        </w:tc>
        <w:tc>
          <w:tcPr>
            <w:tcW w:w="489" w:type="pct"/>
            <w:tcBorders>
              <w:top w:val="nil"/>
              <w:left w:val="nil"/>
              <w:bottom w:val="single" w:sz="4" w:space="0" w:color="auto"/>
              <w:right w:val="single" w:sz="4" w:space="0" w:color="auto"/>
            </w:tcBorders>
            <w:shd w:val="clear" w:color="auto" w:fill="auto"/>
            <w:vAlign w:val="center"/>
            <w:hideMark/>
          </w:tcPr>
          <w:p w14:paraId="6B6EE742" w14:textId="77777777" w:rsidR="007A1F4E" w:rsidRPr="001E6D90" w:rsidRDefault="007A1F4E" w:rsidP="007A1F4E">
            <w:pPr>
              <w:rPr>
                <w:b/>
                <w:sz w:val="18"/>
                <w:szCs w:val="18"/>
                <w:lang w:val="uk-UA" w:eastAsia="uk-UA"/>
              </w:rPr>
            </w:pPr>
            <w:r w:rsidRPr="001E6D90">
              <w:rPr>
                <w:b/>
                <w:sz w:val="18"/>
                <w:szCs w:val="18"/>
                <w:lang w:val="uk-UA" w:eastAsia="uk-UA"/>
              </w:rPr>
              <w:t>2018</w:t>
            </w:r>
          </w:p>
        </w:tc>
        <w:tc>
          <w:tcPr>
            <w:tcW w:w="543" w:type="pct"/>
            <w:tcBorders>
              <w:top w:val="nil"/>
              <w:left w:val="nil"/>
              <w:bottom w:val="single" w:sz="4" w:space="0" w:color="auto"/>
              <w:right w:val="single" w:sz="4" w:space="0" w:color="auto"/>
            </w:tcBorders>
            <w:shd w:val="clear" w:color="auto" w:fill="auto"/>
            <w:vAlign w:val="center"/>
            <w:hideMark/>
          </w:tcPr>
          <w:p w14:paraId="18AAB196" w14:textId="77777777" w:rsidR="007A1F4E" w:rsidRPr="001E6D90" w:rsidRDefault="007A1F4E" w:rsidP="007A1F4E">
            <w:pPr>
              <w:rPr>
                <w:b/>
                <w:sz w:val="18"/>
                <w:szCs w:val="18"/>
                <w:lang w:val="uk-UA" w:eastAsia="uk-UA"/>
              </w:rPr>
            </w:pPr>
            <w:r w:rsidRPr="001E6D90">
              <w:rPr>
                <w:b/>
                <w:sz w:val="18"/>
                <w:szCs w:val="18"/>
                <w:lang w:val="uk-UA" w:eastAsia="uk-UA"/>
              </w:rPr>
              <w:t>2019</w:t>
            </w:r>
          </w:p>
        </w:tc>
        <w:tc>
          <w:tcPr>
            <w:tcW w:w="543" w:type="pct"/>
            <w:tcBorders>
              <w:top w:val="nil"/>
              <w:left w:val="nil"/>
              <w:bottom w:val="single" w:sz="4" w:space="0" w:color="auto"/>
              <w:right w:val="single" w:sz="4" w:space="0" w:color="auto"/>
            </w:tcBorders>
            <w:shd w:val="clear" w:color="auto" w:fill="auto"/>
            <w:vAlign w:val="center"/>
            <w:hideMark/>
          </w:tcPr>
          <w:p w14:paraId="676B7C77" w14:textId="77777777" w:rsidR="007A1F4E" w:rsidRPr="001E6D90" w:rsidRDefault="007A1F4E" w:rsidP="007A1F4E">
            <w:pPr>
              <w:rPr>
                <w:b/>
                <w:sz w:val="18"/>
                <w:szCs w:val="18"/>
                <w:lang w:val="uk-UA" w:eastAsia="uk-UA"/>
              </w:rPr>
            </w:pPr>
            <w:r w:rsidRPr="001E6D90">
              <w:rPr>
                <w:b/>
                <w:sz w:val="18"/>
                <w:szCs w:val="18"/>
                <w:lang w:val="uk-UA" w:eastAsia="uk-UA"/>
              </w:rPr>
              <w:t>2020</w:t>
            </w:r>
          </w:p>
        </w:tc>
        <w:tc>
          <w:tcPr>
            <w:tcW w:w="565" w:type="pct"/>
            <w:tcBorders>
              <w:top w:val="nil"/>
              <w:left w:val="nil"/>
              <w:bottom w:val="single" w:sz="4" w:space="0" w:color="auto"/>
              <w:right w:val="single" w:sz="4" w:space="0" w:color="auto"/>
            </w:tcBorders>
            <w:shd w:val="clear" w:color="auto" w:fill="auto"/>
            <w:vAlign w:val="center"/>
            <w:hideMark/>
          </w:tcPr>
          <w:p w14:paraId="2192CB2E" w14:textId="77777777" w:rsidR="007A1F4E" w:rsidRPr="001E6D90" w:rsidRDefault="007A1F4E" w:rsidP="007A1F4E">
            <w:pPr>
              <w:rPr>
                <w:b/>
                <w:sz w:val="18"/>
                <w:szCs w:val="18"/>
                <w:lang w:val="uk-UA" w:eastAsia="uk-UA"/>
              </w:rPr>
            </w:pPr>
            <w:r w:rsidRPr="001E6D90">
              <w:rPr>
                <w:b/>
                <w:sz w:val="18"/>
                <w:szCs w:val="18"/>
                <w:lang w:val="uk-UA" w:eastAsia="uk-UA"/>
              </w:rPr>
              <w:t>2021</w:t>
            </w:r>
          </w:p>
        </w:tc>
        <w:tc>
          <w:tcPr>
            <w:tcW w:w="555" w:type="pct"/>
            <w:tcBorders>
              <w:top w:val="nil"/>
              <w:left w:val="nil"/>
              <w:bottom w:val="single" w:sz="4" w:space="0" w:color="auto"/>
              <w:right w:val="single" w:sz="4" w:space="0" w:color="auto"/>
            </w:tcBorders>
            <w:shd w:val="clear" w:color="auto" w:fill="auto"/>
            <w:vAlign w:val="center"/>
            <w:hideMark/>
          </w:tcPr>
          <w:p w14:paraId="17897769" w14:textId="77777777" w:rsidR="007A1F4E" w:rsidRPr="001E6D90" w:rsidRDefault="007A1F4E" w:rsidP="007A1F4E">
            <w:pPr>
              <w:rPr>
                <w:b/>
                <w:sz w:val="18"/>
                <w:szCs w:val="18"/>
                <w:lang w:val="uk-UA" w:eastAsia="uk-UA"/>
              </w:rPr>
            </w:pPr>
            <w:r w:rsidRPr="001E6D90">
              <w:rPr>
                <w:b/>
                <w:sz w:val="18"/>
                <w:szCs w:val="18"/>
                <w:lang w:val="uk-UA" w:eastAsia="uk-UA"/>
              </w:rPr>
              <w:t>2022</w:t>
            </w:r>
          </w:p>
        </w:tc>
        <w:tc>
          <w:tcPr>
            <w:tcW w:w="601" w:type="pct"/>
            <w:tcBorders>
              <w:top w:val="nil"/>
              <w:left w:val="nil"/>
              <w:bottom w:val="single" w:sz="4" w:space="0" w:color="auto"/>
              <w:right w:val="single" w:sz="4" w:space="0" w:color="auto"/>
            </w:tcBorders>
            <w:shd w:val="clear" w:color="auto" w:fill="auto"/>
            <w:vAlign w:val="center"/>
            <w:hideMark/>
          </w:tcPr>
          <w:p w14:paraId="0FB6A681" w14:textId="77777777" w:rsidR="007A1F4E" w:rsidRPr="001E6D90" w:rsidRDefault="007A1F4E" w:rsidP="007A1F4E">
            <w:pPr>
              <w:rPr>
                <w:b/>
                <w:sz w:val="18"/>
                <w:szCs w:val="18"/>
                <w:lang w:val="uk-UA" w:eastAsia="uk-UA"/>
              </w:rPr>
            </w:pPr>
            <w:r w:rsidRPr="001E6D90">
              <w:rPr>
                <w:b/>
                <w:sz w:val="18"/>
                <w:szCs w:val="18"/>
                <w:lang w:val="uk-UA" w:eastAsia="uk-UA"/>
              </w:rPr>
              <w:t>Разом:</w:t>
            </w:r>
          </w:p>
        </w:tc>
      </w:tr>
      <w:tr w:rsidR="001E6D90" w:rsidRPr="001E6D90" w14:paraId="54036D8F"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EB826BA" w14:textId="77777777" w:rsidR="000E6CF1" w:rsidRPr="001E6D90" w:rsidRDefault="000E6CF1" w:rsidP="000E6CF1">
            <w:pPr>
              <w:rPr>
                <w:sz w:val="18"/>
                <w:szCs w:val="18"/>
                <w:lang w:val="uk-UA" w:eastAsia="uk-UA"/>
              </w:rPr>
            </w:pPr>
            <w:r w:rsidRPr="001E6D90">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14:paraId="39B28DB4" w14:textId="77777777" w:rsidR="000E6CF1" w:rsidRPr="001E6D90" w:rsidRDefault="000E6CF1" w:rsidP="000E6CF1">
            <w:pPr>
              <w:rPr>
                <w:sz w:val="18"/>
                <w:szCs w:val="18"/>
                <w:lang w:val="uk-UA" w:eastAsia="uk-UA"/>
              </w:rPr>
            </w:pPr>
            <w:r w:rsidRPr="001E6D90">
              <w:rPr>
                <w:sz w:val="18"/>
                <w:szCs w:val="18"/>
                <w:lang w:val="uk-UA" w:eastAsia="uk-UA"/>
              </w:rPr>
              <w:t xml:space="preserve">КП «ВУКГ» </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30DF5" w14:textId="7E392BF6" w:rsidR="000E6CF1" w:rsidRPr="001E6D90" w:rsidRDefault="000E6CF1" w:rsidP="000E6CF1">
            <w:pPr>
              <w:rPr>
                <w:sz w:val="18"/>
                <w:szCs w:val="18"/>
                <w:lang w:val="uk-UA"/>
              </w:rPr>
            </w:pPr>
            <w:r w:rsidRPr="001E6D90">
              <w:rPr>
                <w:sz w:val="18"/>
                <w:szCs w:val="18"/>
              </w:rPr>
              <w:t>7598000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46B2222" w14:textId="47ACDEFD" w:rsidR="000E6CF1" w:rsidRPr="001E6D90" w:rsidRDefault="000E6CF1" w:rsidP="000E6CF1">
            <w:pPr>
              <w:rPr>
                <w:sz w:val="18"/>
                <w:szCs w:val="18"/>
                <w:lang w:val="uk-UA"/>
              </w:rPr>
            </w:pPr>
            <w:r w:rsidRPr="001E6D90">
              <w:rPr>
                <w:sz w:val="18"/>
                <w:szCs w:val="18"/>
              </w:rPr>
              <w:t>7818700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0D0939B0" w14:textId="10D31DE7" w:rsidR="000E6CF1" w:rsidRPr="001E6D90" w:rsidRDefault="000E6CF1" w:rsidP="000E6CF1">
            <w:pPr>
              <w:rPr>
                <w:sz w:val="18"/>
                <w:szCs w:val="18"/>
                <w:lang w:val="uk-UA"/>
              </w:rPr>
            </w:pPr>
            <w:r w:rsidRPr="001E6D90">
              <w:rPr>
                <w:sz w:val="18"/>
                <w:szCs w:val="18"/>
              </w:rPr>
              <w:t>17730000</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35F6C56B" w14:textId="3A263C34" w:rsidR="000E6CF1" w:rsidRPr="001E6D90" w:rsidRDefault="000E6CF1" w:rsidP="000E6CF1">
            <w:pPr>
              <w:rPr>
                <w:sz w:val="18"/>
                <w:szCs w:val="18"/>
                <w:lang w:val="uk-UA"/>
              </w:rPr>
            </w:pPr>
            <w:r w:rsidRPr="001E6D90">
              <w:rPr>
                <w:sz w:val="18"/>
                <w:szCs w:val="18"/>
              </w:rPr>
              <w:t>15977750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5700615A" w14:textId="282389AD" w:rsidR="000E6CF1" w:rsidRPr="001E6D90" w:rsidRDefault="000E6CF1" w:rsidP="000E6CF1">
            <w:pPr>
              <w:rPr>
                <w:sz w:val="18"/>
                <w:szCs w:val="18"/>
                <w:lang w:val="uk-UA"/>
              </w:rPr>
            </w:pPr>
            <w:r w:rsidRPr="001E6D90">
              <w:rPr>
                <w:sz w:val="18"/>
                <w:szCs w:val="18"/>
              </w:rPr>
              <w:t>2 000 000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44A39E79" w14:textId="2EFD8402" w:rsidR="000E6CF1" w:rsidRPr="001E6D90" w:rsidRDefault="000E6CF1" w:rsidP="000E6CF1">
            <w:pPr>
              <w:rPr>
                <w:sz w:val="18"/>
                <w:szCs w:val="18"/>
              </w:rPr>
            </w:pPr>
            <w:r w:rsidRPr="001E6D90">
              <w:rPr>
                <w:sz w:val="18"/>
                <w:szCs w:val="18"/>
              </w:rPr>
              <w:t>51124450</w:t>
            </w:r>
          </w:p>
        </w:tc>
      </w:tr>
      <w:tr w:rsidR="001E6D90" w:rsidRPr="001E6D90" w14:paraId="2C697BCC"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28EEC7B" w14:textId="77777777" w:rsidR="000E6CF1" w:rsidRPr="001E6D90" w:rsidRDefault="000E6CF1" w:rsidP="000E6CF1">
            <w:pPr>
              <w:rPr>
                <w:sz w:val="18"/>
                <w:szCs w:val="18"/>
                <w:lang w:val="uk-UA" w:eastAsia="uk-UA"/>
              </w:rPr>
            </w:pPr>
            <w:r w:rsidRPr="001E6D90">
              <w:rPr>
                <w:sz w:val="18"/>
                <w:szCs w:val="18"/>
                <w:lang w:val="uk-UA" w:eastAsia="uk-UA"/>
              </w:rPr>
              <w:lastRenderedPageBreak/>
              <w:t>б</w:t>
            </w:r>
          </w:p>
        </w:tc>
        <w:tc>
          <w:tcPr>
            <w:tcW w:w="1462" w:type="pct"/>
            <w:tcBorders>
              <w:top w:val="nil"/>
              <w:left w:val="nil"/>
              <w:bottom w:val="single" w:sz="4" w:space="0" w:color="auto"/>
              <w:right w:val="single" w:sz="4" w:space="0" w:color="auto"/>
            </w:tcBorders>
            <w:shd w:val="clear" w:color="auto" w:fill="auto"/>
            <w:vAlign w:val="center"/>
            <w:hideMark/>
          </w:tcPr>
          <w:p w14:paraId="6012E2E1" w14:textId="77777777" w:rsidR="000E6CF1" w:rsidRPr="001E6D90" w:rsidRDefault="000E6CF1" w:rsidP="000E6CF1">
            <w:pPr>
              <w:rPr>
                <w:sz w:val="18"/>
                <w:szCs w:val="18"/>
                <w:lang w:val="uk-UA" w:eastAsia="uk-UA"/>
              </w:rPr>
            </w:pPr>
            <w:r w:rsidRPr="001E6D90">
              <w:rPr>
                <w:sz w:val="18"/>
                <w:szCs w:val="18"/>
                <w:lang w:val="uk-UA" w:eastAsia="uk-UA"/>
              </w:rPr>
              <w:t xml:space="preserve">КП «НУВКГ» </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4F96B46B" w14:textId="6EA3779F" w:rsidR="000E6CF1" w:rsidRPr="001E6D90" w:rsidRDefault="000E6CF1" w:rsidP="000E6CF1">
            <w:pPr>
              <w:rPr>
                <w:sz w:val="18"/>
                <w:szCs w:val="18"/>
                <w:lang w:val="uk-UA"/>
              </w:rPr>
            </w:pPr>
            <w:r w:rsidRPr="001E6D90">
              <w:rPr>
                <w:sz w:val="18"/>
                <w:szCs w:val="18"/>
              </w:rPr>
              <w:t>1294500</w:t>
            </w:r>
          </w:p>
        </w:tc>
        <w:tc>
          <w:tcPr>
            <w:tcW w:w="543" w:type="pct"/>
            <w:tcBorders>
              <w:top w:val="nil"/>
              <w:left w:val="nil"/>
              <w:bottom w:val="single" w:sz="4" w:space="0" w:color="auto"/>
              <w:right w:val="single" w:sz="4" w:space="0" w:color="auto"/>
            </w:tcBorders>
            <w:shd w:val="clear" w:color="auto" w:fill="auto"/>
            <w:vAlign w:val="center"/>
            <w:hideMark/>
          </w:tcPr>
          <w:p w14:paraId="63944F2D" w14:textId="41A8530D" w:rsidR="000E6CF1" w:rsidRPr="001E6D90" w:rsidRDefault="000E6CF1" w:rsidP="000E6CF1">
            <w:pPr>
              <w:rPr>
                <w:sz w:val="18"/>
                <w:szCs w:val="18"/>
                <w:lang w:val="uk-UA"/>
              </w:rPr>
            </w:pPr>
            <w:r w:rsidRPr="001E6D90">
              <w:rPr>
                <w:sz w:val="18"/>
                <w:szCs w:val="18"/>
              </w:rPr>
              <w:t>865000</w:t>
            </w:r>
          </w:p>
        </w:tc>
        <w:tc>
          <w:tcPr>
            <w:tcW w:w="543" w:type="pct"/>
            <w:tcBorders>
              <w:top w:val="nil"/>
              <w:left w:val="nil"/>
              <w:bottom w:val="single" w:sz="4" w:space="0" w:color="auto"/>
              <w:right w:val="single" w:sz="4" w:space="0" w:color="auto"/>
            </w:tcBorders>
            <w:shd w:val="clear" w:color="auto" w:fill="auto"/>
            <w:vAlign w:val="center"/>
            <w:hideMark/>
          </w:tcPr>
          <w:p w14:paraId="4BAE572D" w14:textId="61770A44" w:rsidR="000E6CF1" w:rsidRPr="001E6D90" w:rsidRDefault="000E6CF1" w:rsidP="000E6CF1">
            <w:pPr>
              <w:rPr>
                <w:sz w:val="18"/>
                <w:szCs w:val="18"/>
                <w:lang w:val="uk-UA"/>
              </w:rPr>
            </w:pPr>
            <w:r w:rsidRPr="001E6D90">
              <w:rPr>
                <w:sz w:val="18"/>
                <w:szCs w:val="18"/>
              </w:rPr>
              <w:t>2365000</w:t>
            </w:r>
          </w:p>
        </w:tc>
        <w:tc>
          <w:tcPr>
            <w:tcW w:w="565" w:type="pct"/>
            <w:tcBorders>
              <w:top w:val="nil"/>
              <w:left w:val="nil"/>
              <w:bottom w:val="single" w:sz="4" w:space="0" w:color="auto"/>
              <w:right w:val="single" w:sz="4" w:space="0" w:color="auto"/>
            </w:tcBorders>
            <w:shd w:val="clear" w:color="auto" w:fill="auto"/>
            <w:vAlign w:val="center"/>
            <w:hideMark/>
          </w:tcPr>
          <w:p w14:paraId="7A532D6A" w14:textId="410DF18B" w:rsidR="000E6CF1" w:rsidRPr="001E6D90" w:rsidRDefault="000E6CF1" w:rsidP="000E6CF1">
            <w:pPr>
              <w:rPr>
                <w:sz w:val="18"/>
                <w:szCs w:val="18"/>
                <w:lang w:val="uk-UA"/>
              </w:rPr>
            </w:pPr>
            <w:r w:rsidRPr="001E6D90">
              <w:rPr>
                <w:sz w:val="18"/>
                <w:szCs w:val="18"/>
              </w:rPr>
              <w:t>5126200</w:t>
            </w:r>
          </w:p>
        </w:tc>
        <w:tc>
          <w:tcPr>
            <w:tcW w:w="555" w:type="pct"/>
            <w:tcBorders>
              <w:top w:val="nil"/>
              <w:left w:val="nil"/>
              <w:bottom w:val="single" w:sz="4" w:space="0" w:color="auto"/>
              <w:right w:val="single" w:sz="4" w:space="0" w:color="auto"/>
            </w:tcBorders>
            <w:shd w:val="clear" w:color="auto" w:fill="auto"/>
            <w:vAlign w:val="center"/>
            <w:hideMark/>
          </w:tcPr>
          <w:p w14:paraId="64023411" w14:textId="21B8FE8F" w:rsidR="000E6CF1" w:rsidRPr="001E6D90" w:rsidRDefault="000E6CF1" w:rsidP="000E6CF1">
            <w:pPr>
              <w:rPr>
                <w:sz w:val="18"/>
                <w:szCs w:val="18"/>
                <w:lang w:val="uk-UA"/>
              </w:rPr>
            </w:pPr>
            <w:r w:rsidRPr="001E6D90">
              <w:rPr>
                <w:sz w:val="18"/>
                <w:szCs w:val="18"/>
              </w:rPr>
              <w:t>8432987</w:t>
            </w:r>
          </w:p>
        </w:tc>
        <w:tc>
          <w:tcPr>
            <w:tcW w:w="601" w:type="pct"/>
            <w:tcBorders>
              <w:top w:val="nil"/>
              <w:left w:val="nil"/>
              <w:bottom w:val="single" w:sz="4" w:space="0" w:color="auto"/>
              <w:right w:val="single" w:sz="4" w:space="0" w:color="auto"/>
            </w:tcBorders>
            <w:shd w:val="clear" w:color="auto" w:fill="auto"/>
            <w:vAlign w:val="center"/>
            <w:hideMark/>
          </w:tcPr>
          <w:p w14:paraId="4394540E" w14:textId="17DB0A83" w:rsidR="000E6CF1" w:rsidRPr="001E6D90" w:rsidRDefault="000E6CF1" w:rsidP="000E6CF1">
            <w:pPr>
              <w:rPr>
                <w:sz w:val="18"/>
                <w:szCs w:val="18"/>
                <w:lang w:val="uk-UA"/>
              </w:rPr>
            </w:pPr>
            <w:r w:rsidRPr="001E6D90">
              <w:rPr>
                <w:sz w:val="18"/>
                <w:szCs w:val="18"/>
              </w:rPr>
              <w:t>18083687</w:t>
            </w:r>
          </w:p>
        </w:tc>
      </w:tr>
      <w:tr w:rsidR="001E6D90" w:rsidRPr="001E6D90" w14:paraId="725E4C34"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5BF0B5D" w14:textId="77777777" w:rsidR="000E6CF1" w:rsidRPr="001E6D90" w:rsidRDefault="000E6CF1" w:rsidP="000E6CF1">
            <w:pPr>
              <w:rPr>
                <w:sz w:val="18"/>
                <w:szCs w:val="18"/>
                <w:lang w:val="uk-UA" w:eastAsia="uk-UA"/>
              </w:rPr>
            </w:pPr>
            <w:r w:rsidRPr="001E6D90">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14:paraId="6D23C8D9" w14:textId="77777777" w:rsidR="000E6CF1" w:rsidRPr="001E6D90" w:rsidRDefault="000E6CF1" w:rsidP="000E6CF1">
            <w:pPr>
              <w:rPr>
                <w:sz w:val="18"/>
                <w:szCs w:val="18"/>
                <w:lang w:val="uk-UA" w:eastAsia="uk-UA"/>
              </w:rPr>
            </w:pPr>
            <w:r w:rsidRPr="001E6D90">
              <w:rPr>
                <w:sz w:val="18"/>
                <w:szCs w:val="18"/>
                <w:lang w:val="uk-UA" w:eastAsia="uk-UA"/>
              </w:rPr>
              <w:t xml:space="preserve">  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0DD1369" w14:textId="2CE834E6" w:rsidR="000E6CF1" w:rsidRPr="001E6D90" w:rsidRDefault="000E6CF1" w:rsidP="000E6CF1">
            <w:pPr>
              <w:rPr>
                <w:sz w:val="18"/>
                <w:szCs w:val="18"/>
                <w:lang w:val="uk-UA"/>
              </w:rPr>
            </w:pPr>
            <w:r w:rsidRPr="001E6D90">
              <w:rPr>
                <w:sz w:val="18"/>
                <w:szCs w:val="18"/>
              </w:rPr>
              <w:t>420000</w:t>
            </w:r>
          </w:p>
        </w:tc>
        <w:tc>
          <w:tcPr>
            <w:tcW w:w="543" w:type="pct"/>
            <w:tcBorders>
              <w:top w:val="nil"/>
              <w:left w:val="nil"/>
              <w:bottom w:val="single" w:sz="4" w:space="0" w:color="auto"/>
              <w:right w:val="single" w:sz="4" w:space="0" w:color="auto"/>
            </w:tcBorders>
            <w:shd w:val="clear" w:color="auto" w:fill="auto"/>
            <w:vAlign w:val="center"/>
            <w:hideMark/>
          </w:tcPr>
          <w:p w14:paraId="0C3E7040" w14:textId="78FF6F4C" w:rsidR="000E6CF1" w:rsidRPr="001E6D90" w:rsidRDefault="000E6CF1" w:rsidP="000E6CF1">
            <w:pPr>
              <w:rPr>
                <w:sz w:val="18"/>
                <w:szCs w:val="18"/>
                <w:lang w:val="uk-UA"/>
              </w:rPr>
            </w:pPr>
            <w:r w:rsidRPr="001E6D90">
              <w:rPr>
                <w:sz w:val="18"/>
                <w:szCs w:val="18"/>
              </w:rPr>
              <w:t>1085000</w:t>
            </w:r>
          </w:p>
        </w:tc>
        <w:tc>
          <w:tcPr>
            <w:tcW w:w="543" w:type="pct"/>
            <w:tcBorders>
              <w:top w:val="nil"/>
              <w:left w:val="nil"/>
              <w:bottom w:val="single" w:sz="4" w:space="0" w:color="auto"/>
              <w:right w:val="single" w:sz="4" w:space="0" w:color="auto"/>
            </w:tcBorders>
            <w:shd w:val="clear" w:color="auto" w:fill="auto"/>
            <w:vAlign w:val="center"/>
            <w:hideMark/>
          </w:tcPr>
          <w:p w14:paraId="5264F734" w14:textId="78E1D3CE" w:rsidR="000E6CF1" w:rsidRPr="001E6D90" w:rsidRDefault="000E6CF1" w:rsidP="000E6CF1">
            <w:pPr>
              <w:rPr>
                <w:sz w:val="18"/>
                <w:szCs w:val="18"/>
                <w:lang w:val="uk-UA"/>
              </w:rPr>
            </w:pPr>
            <w:r w:rsidRPr="001E6D90">
              <w:rPr>
                <w:sz w:val="18"/>
                <w:szCs w:val="18"/>
              </w:rPr>
              <w:t>1135000</w:t>
            </w:r>
          </w:p>
        </w:tc>
        <w:tc>
          <w:tcPr>
            <w:tcW w:w="565" w:type="pct"/>
            <w:tcBorders>
              <w:top w:val="nil"/>
              <w:left w:val="nil"/>
              <w:bottom w:val="single" w:sz="4" w:space="0" w:color="auto"/>
              <w:right w:val="single" w:sz="4" w:space="0" w:color="auto"/>
            </w:tcBorders>
            <w:shd w:val="clear" w:color="auto" w:fill="auto"/>
            <w:vAlign w:val="center"/>
            <w:hideMark/>
          </w:tcPr>
          <w:p w14:paraId="066C6953" w14:textId="0BD7C343" w:rsidR="000E6CF1" w:rsidRPr="001E6D90" w:rsidRDefault="000E6CF1" w:rsidP="000E6CF1">
            <w:pPr>
              <w:rPr>
                <w:sz w:val="18"/>
                <w:szCs w:val="18"/>
                <w:lang w:val="uk-UA"/>
              </w:rPr>
            </w:pPr>
            <w:r w:rsidRPr="001E6D90">
              <w:rPr>
                <w:sz w:val="18"/>
                <w:szCs w:val="18"/>
              </w:rPr>
              <w:t>800000</w:t>
            </w:r>
          </w:p>
        </w:tc>
        <w:tc>
          <w:tcPr>
            <w:tcW w:w="555" w:type="pct"/>
            <w:tcBorders>
              <w:top w:val="nil"/>
              <w:left w:val="nil"/>
              <w:bottom w:val="single" w:sz="4" w:space="0" w:color="auto"/>
              <w:right w:val="single" w:sz="4" w:space="0" w:color="auto"/>
            </w:tcBorders>
            <w:shd w:val="clear" w:color="auto" w:fill="auto"/>
            <w:vAlign w:val="center"/>
            <w:hideMark/>
          </w:tcPr>
          <w:p w14:paraId="08114A0E" w14:textId="691DAD9A" w:rsidR="000E6CF1" w:rsidRPr="001E6D90" w:rsidRDefault="000E6CF1" w:rsidP="000E6CF1">
            <w:pPr>
              <w:rPr>
                <w:sz w:val="18"/>
                <w:szCs w:val="18"/>
              </w:rPr>
            </w:pPr>
            <w:r w:rsidRPr="001E6D90">
              <w:rPr>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14:paraId="1A52B7B5" w14:textId="52B6444F" w:rsidR="000E6CF1" w:rsidRPr="001E6D90" w:rsidRDefault="000E6CF1" w:rsidP="000E6CF1">
            <w:pPr>
              <w:rPr>
                <w:sz w:val="18"/>
                <w:szCs w:val="18"/>
              </w:rPr>
            </w:pPr>
            <w:r w:rsidRPr="001E6D90">
              <w:rPr>
                <w:sz w:val="18"/>
                <w:szCs w:val="18"/>
              </w:rPr>
              <w:t>3440000</w:t>
            </w:r>
          </w:p>
        </w:tc>
      </w:tr>
      <w:tr w:rsidR="001E6D90" w:rsidRPr="001E6D90" w14:paraId="3347AB93"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69E6299" w14:textId="77777777" w:rsidR="000E6CF1" w:rsidRPr="001E6D90" w:rsidRDefault="000E6CF1" w:rsidP="000E6CF1">
            <w:pPr>
              <w:rPr>
                <w:sz w:val="18"/>
                <w:szCs w:val="18"/>
                <w:lang w:val="uk-UA" w:eastAsia="uk-UA"/>
              </w:rPr>
            </w:pPr>
            <w:r w:rsidRPr="001E6D90">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14:paraId="25395D3A" w14:textId="77777777" w:rsidR="000E6CF1" w:rsidRPr="001E6D90" w:rsidRDefault="000E6CF1" w:rsidP="000E6CF1">
            <w:pPr>
              <w:rPr>
                <w:sz w:val="18"/>
                <w:szCs w:val="18"/>
                <w:lang w:val="uk-UA" w:eastAsia="uk-UA"/>
              </w:rPr>
            </w:pPr>
            <w:r w:rsidRPr="001E6D90">
              <w:rPr>
                <w:sz w:val="18"/>
                <w:szCs w:val="18"/>
                <w:lang w:val="uk-UA" w:eastAsia="uk-UA"/>
              </w:rPr>
              <w:t>КП «СЄЗ»</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4BA4527" w14:textId="5AF60EE4" w:rsidR="000E6CF1" w:rsidRPr="001E6D90" w:rsidRDefault="000E6CF1" w:rsidP="000E6CF1">
            <w:pPr>
              <w:rPr>
                <w:sz w:val="18"/>
                <w:szCs w:val="18"/>
                <w:lang w:val="uk-UA"/>
              </w:rPr>
            </w:pPr>
            <w:r w:rsidRPr="001E6D90">
              <w:rPr>
                <w:sz w:val="18"/>
                <w:szCs w:val="18"/>
              </w:rPr>
              <w:t>98000</w:t>
            </w:r>
          </w:p>
        </w:tc>
        <w:tc>
          <w:tcPr>
            <w:tcW w:w="543" w:type="pct"/>
            <w:tcBorders>
              <w:top w:val="nil"/>
              <w:left w:val="nil"/>
              <w:bottom w:val="single" w:sz="4" w:space="0" w:color="auto"/>
              <w:right w:val="single" w:sz="4" w:space="0" w:color="auto"/>
            </w:tcBorders>
            <w:shd w:val="clear" w:color="auto" w:fill="auto"/>
            <w:vAlign w:val="center"/>
            <w:hideMark/>
          </w:tcPr>
          <w:p w14:paraId="18FB9CCC" w14:textId="7ACFE9FF" w:rsidR="000E6CF1" w:rsidRPr="001E6D90" w:rsidRDefault="000E6CF1" w:rsidP="000E6CF1">
            <w:pPr>
              <w:rPr>
                <w:sz w:val="18"/>
                <w:szCs w:val="18"/>
                <w:lang w:val="uk-UA"/>
              </w:rPr>
            </w:pPr>
            <w:r w:rsidRPr="001E6D90">
              <w:rPr>
                <w:sz w:val="18"/>
                <w:szCs w:val="18"/>
              </w:rPr>
              <w:t>880000</w:t>
            </w:r>
          </w:p>
        </w:tc>
        <w:tc>
          <w:tcPr>
            <w:tcW w:w="543" w:type="pct"/>
            <w:tcBorders>
              <w:top w:val="nil"/>
              <w:left w:val="nil"/>
              <w:bottom w:val="single" w:sz="4" w:space="0" w:color="auto"/>
              <w:right w:val="single" w:sz="4" w:space="0" w:color="auto"/>
            </w:tcBorders>
            <w:shd w:val="clear" w:color="auto" w:fill="auto"/>
            <w:vAlign w:val="center"/>
            <w:hideMark/>
          </w:tcPr>
          <w:p w14:paraId="07BAF75C" w14:textId="5AE34F48" w:rsidR="000E6CF1" w:rsidRPr="001E6D90" w:rsidRDefault="000E6CF1" w:rsidP="000E6CF1">
            <w:pPr>
              <w:rPr>
                <w:sz w:val="18"/>
                <w:szCs w:val="18"/>
                <w:lang w:val="uk-UA"/>
              </w:rPr>
            </w:pPr>
            <w:r w:rsidRPr="001E6D90">
              <w:rPr>
                <w:sz w:val="18"/>
                <w:szCs w:val="18"/>
              </w:rPr>
              <w:t>880000</w:t>
            </w:r>
          </w:p>
        </w:tc>
        <w:tc>
          <w:tcPr>
            <w:tcW w:w="565" w:type="pct"/>
            <w:tcBorders>
              <w:top w:val="nil"/>
              <w:left w:val="nil"/>
              <w:bottom w:val="single" w:sz="4" w:space="0" w:color="auto"/>
              <w:right w:val="single" w:sz="4" w:space="0" w:color="auto"/>
            </w:tcBorders>
            <w:shd w:val="clear" w:color="auto" w:fill="auto"/>
            <w:vAlign w:val="center"/>
            <w:hideMark/>
          </w:tcPr>
          <w:p w14:paraId="2AB02F35" w14:textId="150C17B3" w:rsidR="000E6CF1" w:rsidRPr="001E6D90" w:rsidRDefault="000E6CF1" w:rsidP="000E6CF1">
            <w:pPr>
              <w:rPr>
                <w:sz w:val="18"/>
                <w:szCs w:val="18"/>
                <w:lang w:val="uk-UA"/>
              </w:rPr>
            </w:pPr>
            <w:r w:rsidRPr="001E6D90">
              <w:rPr>
                <w:sz w:val="18"/>
                <w:szCs w:val="18"/>
              </w:rPr>
              <w:t>950000</w:t>
            </w:r>
          </w:p>
        </w:tc>
        <w:tc>
          <w:tcPr>
            <w:tcW w:w="555" w:type="pct"/>
            <w:tcBorders>
              <w:top w:val="nil"/>
              <w:left w:val="nil"/>
              <w:bottom w:val="single" w:sz="4" w:space="0" w:color="auto"/>
              <w:right w:val="single" w:sz="4" w:space="0" w:color="auto"/>
            </w:tcBorders>
            <w:shd w:val="clear" w:color="auto" w:fill="auto"/>
            <w:vAlign w:val="center"/>
            <w:hideMark/>
          </w:tcPr>
          <w:p w14:paraId="440FD33A" w14:textId="71FB8D7E" w:rsidR="000E6CF1" w:rsidRPr="001E6D90" w:rsidRDefault="000E6CF1" w:rsidP="000E6CF1">
            <w:pPr>
              <w:rPr>
                <w:sz w:val="18"/>
                <w:szCs w:val="18"/>
              </w:rPr>
            </w:pPr>
            <w:r w:rsidRPr="001E6D90">
              <w:rPr>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14:paraId="2E274325" w14:textId="15864B82" w:rsidR="000E6CF1" w:rsidRPr="001E6D90" w:rsidRDefault="000E6CF1" w:rsidP="000E6CF1">
            <w:pPr>
              <w:rPr>
                <w:sz w:val="18"/>
                <w:szCs w:val="18"/>
              </w:rPr>
            </w:pPr>
            <w:r w:rsidRPr="001E6D90">
              <w:rPr>
                <w:sz w:val="18"/>
                <w:szCs w:val="18"/>
              </w:rPr>
              <w:t>2808000</w:t>
            </w:r>
          </w:p>
        </w:tc>
      </w:tr>
      <w:tr w:rsidR="001E6D90" w:rsidRPr="001E6D90" w14:paraId="07CDB3EB"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F8DE4AB" w14:textId="77777777" w:rsidR="000E6CF1" w:rsidRPr="001E6D90" w:rsidRDefault="000E6CF1" w:rsidP="000E6CF1">
            <w:pPr>
              <w:rPr>
                <w:sz w:val="18"/>
                <w:szCs w:val="18"/>
                <w:lang w:val="uk-UA" w:eastAsia="uk-UA"/>
              </w:rPr>
            </w:pPr>
            <w:r w:rsidRPr="001E6D90">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14:paraId="618A4BC9" w14:textId="77777777" w:rsidR="000E6CF1" w:rsidRPr="001E6D90" w:rsidRDefault="000E6CF1" w:rsidP="000E6CF1">
            <w:pPr>
              <w:rPr>
                <w:sz w:val="18"/>
                <w:szCs w:val="18"/>
                <w:lang w:val="uk-UA" w:eastAsia="uk-UA"/>
              </w:rPr>
            </w:pPr>
            <w:r w:rsidRPr="001E6D90">
              <w:rPr>
                <w:sz w:val="18"/>
                <w:szCs w:val="18"/>
                <w:lang w:val="uk-UA" w:eastAsia="uk-UA"/>
              </w:rPr>
              <w:t>КП «ВАТПП»</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18A4BCB" w14:textId="418455A2" w:rsidR="000E6CF1" w:rsidRPr="001E6D90" w:rsidRDefault="000E6CF1" w:rsidP="000E6CF1">
            <w:pPr>
              <w:rPr>
                <w:sz w:val="18"/>
                <w:szCs w:val="18"/>
                <w:lang w:val="uk-UA"/>
              </w:rPr>
            </w:pPr>
            <w:r w:rsidRPr="001E6D90">
              <w:rPr>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018A6232" w14:textId="0B7B78EA" w:rsidR="000E6CF1" w:rsidRPr="001E6D90" w:rsidRDefault="000E6CF1" w:rsidP="000E6CF1">
            <w:pPr>
              <w:rPr>
                <w:sz w:val="18"/>
                <w:szCs w:val="18"/>
                <w:lang w:val="uk-UA"/>
              </w:rPr>
            </w:pPr>
            <w:r w:rsidRPr="001E6D90">
              <w:rPr>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34E5DB87" w14:textId="4440880F" w:rsidR="000E6CF1" w:rsidRPr="001E6D90" w:rsidRDefault="000E6CF1" w:rsidP="000E6CF1">
            <w:pPr>
              <w:rPr>
                <w:sz w:val="18"/>
                <w:szCs w:val="18"/>
                <w:lang w:val="uk-UA"/>
              </w:rPr>
            </w:pPr>
            <w:r w:rsidRPr="001E6D90">
              <w:rPr>
                <w:sz w:val="18"/>
                <w:szCs w:val="18"/>
              </w:rPr>
              <w:t>0</w:t>
            </w:r>
          </w:p>
        </w:tc>
        <w:tc>
          <w:tcPr>
            <w:tcW w:w="565" w:type="pct"/>
            <w:tcBorders>
              <w:top w:val="nil"/>
              <w:left w:val="nil"/>
              <w:bottom w:val="single" w:sz="4" w:space="0" w:color="auto"/>
              <w:right w:val="single" w:sz="4" w:space="0" w:color="auto"/>
            </w:tcBorders>
            <w:shd w:val="clear" w:color="auto" w:fill="auto"/>
            <w:vAlign w:val="center"/>
            <w:hideMark/>
          </w:tcPr>
          <w:p w14:paraId="712388D5" w14:textId="5EB63890" w:rsidR="000E6CF1" w:rsidRPr="001E6D90" w:rsidRDefault="000E6CF1" w:rsidP="000E6CF1">
            <w:pPr>
              <w:rPr>
                <w:sz w:val="18"/>
                <w:szCs w:val="18"/>
                <w:lang w:val="uk-UA"/>
              </w:rPr>
            </w:pPr>
            <w:r w:rsidRPr="001E6D90">
              <w:rPr>
                <w:sz w:val="18"/>
                <w:szCs w:val="18"/>
              </w:rPr>
              <w:t>25000</w:t>
            </w:r>
          </w:p>
        </w:tc>
        <w:tc>
          <w:tcPr>
            <w:tcW w:w="555" w:type="pct"/>
            <w:tcBorders>
              <w:top w:val="nil"/>
              <w:left w:val="nil"/>
              <w:bottom w:val="single" w:sz="4" w:space="0" w:color="auto"/>
              <w:right w:val="single" w:sz="4" w:space="0" w:color="auto"/>
            </w:tcBorders>
            <w:shd w:val="clear" w:color="auto" w:fill="auto"/>
            <w:vAlign w:val="center"/>
            <w:hideMark/>
          </w:tcPr>
          <w:p w14:paraId="7B4540F5" w14:textId="43D0641C" w:rsidR="000E6CF1" w:rsidRPr="001E6D90" w:rsidRDefault="000E6CF1" w:rsidP="000E6CF1">
            <w:pPr>
              <w:rPr>
                <w:sz w:val="18"/>
                <w:szCs w:val="18"/>
              </w:rPr>
            </w:pPr>
            <w:r w:rsidRPr="001E6D90">
              <w:rPr>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14:paraId="2AD9FD0D" w14:textId="2C95E378" w:rsidR="000E6CF1" w:rsidRPr="001E6D90" w:rsidRDefault="000E6CF1" w:rsidP="000E6CF1">
            <w:pPr>
              <w:rPr>
                <w:sz w:val="18"/>
                <w:szCs w:val="18"/>
              </w:rPr>
            </w:pPr>
            <w:r w:rsidRPr="001E6D90">
              <w:rPr>
                <w:sz w:val="18"/>
                <w:szCs w:val="18"/>
              </w:rPr>
              <w:t>25000</w:t>
            </w:r>
          </w:p>
        </w:tc>
      </w:tr>
      <w:tr w:rsidR="001E6D90" w:rsidRPr="001E6D90" w14:paraId="10BEA9B0"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97BE9D4" w14:textId="77777777" w:rsidR="000E6CF1" w:rsidRPr="001E6D90" w:rsidRDefault="000E6CF1" w:rsidP="000E6CF1">
            <w:pPr>
              <w:rPr>
                <w:sz w:val="18"/>
                <w:szCs w:val="18"/>
                <w:lang w:val="uk-UA" w:eastAsia="uk-UA"/>
              </w:rPr>
            </w:pPr>
            <w:r w:rsidRPr="001E6D90">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21C65158" w14:textId="77777777" w:rsidR="000E6CF1" w:rsidRPr="001E6D90" w:rsidRDefault="000E6CF1" w:rsidP="000E6CF1">
            <w:pPr>
              <w:rPr>
                <w:b/>
                <w:bCs/>
                <w:sz w:val="18"/>
                <w:szCs w:val="18"/>
                <w:lang w:val="uk-UA" w:eastAsia="uk-UA"/>
              </w:rPr>
            </w:pPr>
            <w:r w:rsidRPr="001E6D90">
              <w:rPr>
                <w:b/>
                <w:bCs/>
                <w:sz w:val="18"/>
                <w:szCs w:val="18"/>
                <w:lang w:val="uk-UA" w:eastAsia="uk-UA"/>
              </w:rPr>
              <w:t>Разом по розділу 1</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502B6307" w14:textId="0FB695B1" w:rsidR="000E6CF1" w:rsidRPr="001E6D90" w:rsidRDefault="000E6CF1" w:rsidP="000E6CF1">
            <w:pPr>
              <w:rPr>
                <w:b/>
                <w:bCs/>
                <w:sz w:val="18"/>
                <w:szCs w:val="18"/>
                <w:lang w:val="uk-UA"/>
              </w:rPr>
            </w:pPr>
            <w:r w:rsidRPr="001E6D90">
              <w:rPr>
                <w:b/>
                <w:bCs/>
                <w:sz w:val="18"/>
                <w:szCs w:val="18"/>
              </w:rPr>
              <w:t>9410500</w:t>
            </w:r>
          </w:p>
        </w:tc>
        <w:tc>
          <w:tcPr>
            <w:tcW w:w="543" w:type="pct"/>
            <w:tcBorders>
              <w:top w:val="nil"/>
              <w:left w:val="nil"/>
              <w:bottom w:val="single" w:sz="4" w:space="0" w:color="auto"/>
              <w:right w:val="single" w:sz="4" w:space="0" w:color="auto"/>
            </w:tcBorders>
            <w:shd w:val="clear" w:color="auto" w:fill="auto"/>
            <w:vAlign w:val="center"/>
            <w:hideMark/>
          </w:tcPr>
          <w:p w14:paraId="2B82D704" w14:textId="1698A8D9" w:rsidR="000E6CF1" w:rsidRPr="001E6D90" w:rsidRDefault="000E6CF1" w:rsidP="000E6CF1">
            <w:pPr>
              <w:rPr>
                <w:b/>
                <w:bCs/>
                <w:sz w:val="18"/>
                <w:szCs w:val="18"/>
                <w:lang w:val="uk-UA"/>
              </w:rPr>
            </w:pPr>
            <w:r w:rsidRPr="001E6D90">
              <w:rPr>
                <w:b/>
                <w:bCs/>
                <w:sz w:val="18"/>
                <w:szCs w:val="18"/>
              </w:rPr>
              <w:t>10648700</w:t>
            </w:r>
          </w:p>
        </w:tc>
        <w:tc>
          <w:tcPr>
            <w:tcW w:w="543" w:type="pct"/>
            <w:tcBorders>
              <w:top w:val="nil"/>
              <w:left w:val="nil"/>
              <w:bottom w:val="single" w:sz="4" w:space="0" w:color="auto"/>
              <w:right w:val="single" w:sz="4" w:space="0" w:color="auto"/>
            </w:tcBorders>
            <w:shd w:val="clear" w:color="auto" w:fill="auto"/>
            <w:vAlign w:val="center"/>
            <w:hideMark/>
          </w:tcPr>
          <w:p w14:paraId="557F7544" w14:textId="7E96BBE1" w:rsidR="000E6CF1" w:rsidRPr="001E6D90" w:rsidRDefault="000E6CF1" w:rsidP="000E6CF1">
            <w:pPr>
              <w:rPr>
                <w:b/>
                <w:bCs/>
                <w:sz w:val="18"/>
                <w:szCs w:val="18"/>
                <w:lang w:val="uk-UA"/>
              </w:rPr>
            </w:pPr>
            <w:r w:rsidRPr="001E6D90">
              <w:rPr>
                <w:b/>
                <w:bCs/>
                <w:sz w:val="18"/>
                <w:szCs w:val="18"/>
              </w:rPr>
              <w:t>22110000</w:t>
            </w:r>
          </w:p>
        </w:tc>
        <w:tc>
          <w:tcPr>
            <w:tcW w:w="565" w:type="pct"/>
            <w:tcBorders>
              <w:top w:val="nil"/>
              <w:left w:val="nil"/>
              <w:bottom w:val="single" w:sz="4" w:space="0" w:color="auto"/>
              <w:right w:val="single" w:sz="4" w:space="0" w:color="auto"/>
            </w:tcBorders>
            <w:shd w:val="clear" w:color="auto" w:fill="auto"/>
            <w:vAlign w:val="center"/>
            <w:hideMark/>
          </w:tcPr>
          <w:p w14:paraId="15C2901E" w14:textId="1BF4BAB7" w:rsidR="000E6CF1" w:rsidRPr="001E6D90" w:rsidRDefault="000E6CF1" w:rsidP="000E6CF1">
            <w:pPr>
              <w:rPr>
                <w:b/>
                <w:bCs/>
                <w:sz w:val="18"/>
                <w:szCs w:val="18"/>
                <w:lang w:val="uk-UA"/>
              </w:rPr>
            </w:pPr>
            <w:r w:rsidRPr="001E6D90">
              <w:rPr>
                <w:b/>
                <w:bCs/>
                <w:sz w:val="18"/>
                <w:szCs w:val="18"/>
              </w:rPr>
              <w:t>22878950</w:t>
            </w:r>
          </w:p>
        </w:tc>
        <w:tc>
          <w:tcPr>
            <w:tcW w:w="555" w:type="pct"/>
            <w:tcBorders>
              <w:top w:val="nil"/>
              <w:left w:val="nil"/>
              <w:bottom w:val="single" w:sz="4" w:space="0" w:color="auto"/>
              <w:right w:val="single" w:sz="4" w:space="0" w:color="auto"/>
            </w:tcBorders>
            <w:shd w:val="clear" w:color="auto" w:fill="auto"/>
            <w:vAlign w:val="center"/>
            <w:hideMark/>
          </w:tcPr>
          <w:p w14:paraId="641F7D47" w14:textId="53F9541F" w:rsidR="000E6CF1" w:rsidRPr="001E6D90" w:rsidRDefault="000E6CF1" w:rsidP="000E6CF1">
            <w:pPr>
              <w:rPr>
                <w:b/>
                <w:bCs/>
                <w:sz w:val="18"/>
                <w:szCs w:val="18"/>
                <w:lang w:val="uk-UA"/>
              </w:rPr>
            </w:pPr>
            <w:r w:rsidRPr="001E6D90">
              <w:rPr>
                <w:b/>
                <w:bCs/>
                <w:sz w:val="18"/>
                <w:szCs w:val="18"/>
              </w:rPr>
              <w:t>10432987</w:t>
            </w:r>
          </w:p>
        </w:tc>
        <w:tc>
          <w:tcPr>
            <w:tcW w:w="601" w:type="pct"/>
            <w:tcBorders>
              <w:top w:val="nil"/>
              <w:left w:val="nil"/>
              <w:bottom w:val="single" w:sz="4" w:space="0" w:color="auto"/>
              <w:right w:val="single" w:sz="4" w:space="0" w:color="auto"/>
            </w:tcBorders>
            <w:shd w:val="clear" w:color="auto" w:fill="auto"/>
            <w:vAlign w:val="center"/>
            <w:hideMark/>
          </w:tcPr>
          <w:p w14:paraId="2715F758" w14:textId="3B11DFD2" w:rsidR="000E6CF1" w:rsidRPr="001E6D90" w:rsidRDefault="000E6CF1" w:rsidP="000E6CF1">
            <w:pPr>
              <w:rPr>
                <w:b/>
                <w:bCs/>
                <w:sz w:val="18"/>
                <w:szCs w:val="18"/>
                <w:lang w:val="uk-UA"/>
              </w:rPr>
            </w:pPr>
            <w:r w:rsidRPr="001E6D90">
              <w:rPr>
                <w:b/>
                <w:bCs/>
                <w:sz w:val="18"/>
                <w:szCs w:val="18"/>
              </w:rPr>
              <w:t>75481137</w:t>
            </w:r>
          </w:p>
        </w:tc>
      </w:tr>
      <w:tr w:rsidR="001E6D90" w:rsidRPr="001E6D90" w14:paraId="173498FE" w14:textId="77777777" w:rsidTr="000E6CF1">
        <w:trPr>
          <w:trHeight w:val="1117"/>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D8079AF" w14:textId="77777777" w:rsidR="007A1F4E" w:rsidRPr="001E6D90" w:rsidRDefault="007A1F4E" w:rsidP="007A1F4E">
            <w:pPr>
              <w:rPr>
                <w:sz w:val="18"/>
                <w:szCs w:val="18"/>
                <w:lang w:val="uk-UA" w:eastAsia="uk-UA"/>
              </w:rPr>
            </w:pPr>
            <w:r w:rsidRPr="001E6D90">
              <w:rPr>
                <w:sz w:val="18"/>
                <w:szCs w:val="18"/>
                <w:lang w:val="uk-UA" w:eastAsia="uk-UA"/>
              </w:rPr>
              <w:t>2</w:t>
            </w:r>
          </w:p>
        </w:tc>
        <w:tc>
          <w:tcPr>
            <w:tcW w:w="1462" w:type="pct"/>
            <w:tcBorders>
              <w:top w:val="nil"/>
              <w:left w:val="nil"/>
              <w:bottom w:val="single" w:sz="4" w:space="0" w:color="auto"/>
              <w:right w:val="single" w:sz="4" w:space="0" w:color="auto"/>
            </w:tcBorders>
            <w:shd w:val="clear" w:color="auto" w:fill="auto"/>
            <w:vAlign w:val="center"/>
            <w:hideMark/>
          </w:tcPr>
          <w:p w14:paraId="44C929FB" w14:textId="77777777" w:rsidR="007A1F4E" w:rsidRPr="001E6D90" w:rsidRDefault="007A1F4E" w:rsidP="007A1F4E">
            <w:pPr>
              <w:rPr>
                <w:sz w:val="18"/>
                <w:szCs w:val="18"/>
                <w:lang w:val="uk-UA" w:eastAsia="uk-UA"/>
              </w:rPr>
            </w:pPr>
            <w:r w:rsidRPr="001E6D90">
              <w:rPr>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14:paraId="745C6250" w14:textId="77777777" w:rsidR="007A1F4E" w:rsidRPr="001E6D90" w:rsidRDefault="007A1F4E" w:rsidP="007A1F4E">
            <w:pPr>
              <w:rPr>
                <w:sz w:val="18"/>
                <w:szCs w:val="18"/>
                <w:lang w:val="uk-UA" w:eastAsia="uk-UA"/>
              </w:rPr>
            </w:pPr>
            <w:r w:rsidRPr="001E6D90">
              <w:rPr>
                <w:sz w:val="18"/>
                <w:szCs w:val="18"/>
                <w:lang w:val="uk-UA" w:eastAsia="uk-UA"/>
              </w:rPr>
              <w:t>Обсяги фінансування, грн.</w:t>
            </w:r>
          </w:p>
        </w:tc>
      </w:tr>
      <w:tr w:rsidR="001E6D90" w:rsidRPr="001E6D90" w14:paraId="056DBE10"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7DDFA8D" w14:textId="77777777" w:rsidR="000E6CF1" w:rsidRPr="001E6D90" w:rsidRDefault="000E6CF1" w:rsidP="000E6CF1">
            <w:pPr>
              <w:rPr>
                <w:sz w:val="18"/>
                <w:szCs w:val="18"/>
                <w:lang w:val="uk-UA" w:eastAsia="uk-UA"/>
              </w:rPr>
            </w:pPr>
            <w:r w:rsidRPr="001E6D90">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14:paraId="79E1C87D" w14:textId="77777777" w:rsidR="000E6CF1" w:rsidRPr="001E6D90" w:rsidRDefault="000E6CF1" w:rsidP="000E6CF1">
            <w:pPr>
              <w:rPr>
                <w:sz w:val="18"/>
                <w:szCs w:val="18"/>
                <w:lang w:val="uk-UA" w:eastAsia="uk-UA"/>
              </w:rPr>
            </w:pPr>
            <w:r w:rsidRPr="001E6D90">
              <w:rPr>
                <w:sz w:val="18"/>
                <w:szCs w:val="18"/>
                <w:lang w:val="uk-UA" w:eastAsia="uk-UA"/>
              </w:rPr>
              <w:t>КП «СЄЗ»</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5585F" w14:textId="3FB7DE4F" w:rsidR="000E6CF1" w:rsidRPr="001E6D90" w:rsidRDefault="000E6CF1" w:rsidP="000E6CF1">
            <w:pPr>
              <w:rPr>
                <w:sz w:val="18"/>
                <w:szCs w:val="18"/>
                <w:lang w:val="uk-UA" w:eastAsia="uk-UA"/>
              </w:rPr>
            </w:pPr>
            <w:r w:rsidRPr="001E6D90">
              <w:rPr>
                <w:sz w:val="18"/>
                <w:szCs w:val="18"/>
              </w:rPr>
              <w:t>38000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44AC232E" w14:textId="074E68DC" w:rsidR="000E6CF1" w:rsidRPr="001E6D90" w:rsidRDefault="000E6CF1" w:rsidP="000E6CF1">
            <w:pPr>
              <w:rPr>
                <w:sz w:val="18"/>
                <w:szCs w:val="18"/>
                <w:lang w:val="uk-UA" w:eastAsia="uk-UA"/>
              </w:rPr>
            </w:pPr>
            <w:r w:rsidRPr="001E6D90">
              <w:rPr>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1ACE806B" w14:textId="770B7D24" w:rsidR="000E6CF1" w:rsidRPr="001E6D90" w:rsidRDefault="000E6CF1" w:rsidP="000E6CF1">
            <w:pPr>
              <w:rPr>
                <w:sz w:val="18"/>
                <w:szCs w:val="18"/>
                <w:lang w:val="uk-UA" w:eastAsia="uk-UA"/>
              </w:rPr>
            </w:pPr>
            <w:r w:rsidRPr="001E6D90">
              <w:rPr>
                <w:sz w:val="18"/>
                <w:szCs w:val="18"/>
              </w:rPr>
              <w:t> </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7F214124" w14:textId="60B3C1AE" w:rsidR="000E6CF1" w:rsidRPr="001E6D90" w:rsidRDefault="000E6CF1" w:rsidP="000E6CF1">
            <w:pPr>
              <w:rPr>
                <w:sz w:val="18"/>
                <w:szCs w:val="18"/>
                <w:lang w:val="uk-UA" w:eastAsia="uk-UA"/>
              </w:rPr>
            </w:pPr>
            <w:r w:rsidRPr="001E6D90">
              <w:rPr>
                <w:sz w:val="18"/>
                <w:szCs w:val="18"/>
              </w:rPr>
              <w:t> </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39CCEBBA" w14:textId="106F352F" w:rsidR="000E6CF1" w:rsidRPr="001E6D90" w:rsidRDefault="000E6CF1" w:rsidP="000E6CF1">
            <w:pPr>
              <w:rPr>
                <w:sz w:val="18"/>
                <w:szCs w:val="18"/>
                <w:lang w:val="uk-UA" w:eastAsia="uk-UA"/>
              </w:rPr>
            </w:pPr>
            <w:r w:rsidRPr="001E6D90">
              <w:rPr>
                <w:sz w:val="18"/>
                <w:szCs w:val="18"/>
              </w:rPr>
              <w:t> </w:t>
            </w:r>
            <w:r w:rsidR="00BF7737" w:rsidRPr="001E6D90">
              <w:rPr>
                <w:sz w:val="18"/>
                <w:szCs w:val="18"/>
              </w:rPr>
              <w:t>177000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57C1CE9" w14:textId="12455A5E" w:rsidR="000E6CF1" w:rsidRPr="001E6D90" w:rsidRDefault="00BF7737" w:rsidP="000E6CF1">
            <w:pPr>
              <w:rPr>
                <w:sz w:val="18"/>
                <w:szCs w:val="18"/>
                <w:lang w:val="uk-UA" w:eastAsia="uk-UA"/>
              </w:rPr>
            </w:pPr>
            <w:r w:rsidRPr="001E6D90">
              <w:rPr>
                <w:sz w:val="18"/>
                <w:szCs w:val="18"/>
              </w:rPr>
              <w:t>215000</w:t>
            </w:r>
          </w:p>
        </w:tc>
      </w:tr>
      <w:tr w:rsidR="001E6D90" w:rsidRPr="001E6D90" w14:paraId="2515D56C"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E210DC1" w14:textId="77777777" w:rsidR="000E6CF1" w:rsidRPr="001E6D90" w:rsidRDefault="000E6CF1" w:rsidP="000E6CF1">
            <w:pPr>
              <w:rPr>
                <w:sz w:val="18"/>
                <w:szCs w:val="18"/>
                <w:lang w:val="uk-UA" w:eastAsia="uk-UA"/>
              </w:rPr>
            </w:pPr>
            <w:r w:rsidRPr="001E6D90">
              <w:rPr>
                <w:sz w:val="18"/>
                <w:szCs w:val="18"/>
                <w:lang w:val="uk-UA" w:eastAsia="uk-UA"/>
              </w:rPr>
              <w:t>б</w:t>
            </w:r>
          </w:p>
        </w:tc>
        <w:tc>
          <w:tcPr>
            <w:tcW w:w="1462" w:type="pct"/>
            <w:tcBorders>
              <w:top w:val="nil"/>
              <w:left w:val="nil"/>
              <w:bottom w:val="single" w:sz="4" w:space="0" w:color="auto"/>
              <w:right w:val="single" w:sz="4" w:space="0" w:color="auto"/>
            </w:tcBorders>
            <w:shd w:val="clear" w:color="auto" w:fill="auto"/>
            <w:vAlign w:val="center"/>
            <w:hideMark/>
          </w:tcPr>
          <w:p w14:paraId="351989D1" w14:textId="77777777" w:rsidR="000E6CF1" w:rsidRPr="001E6D90" w:rsidRDefault="000E6CF1" w:rsidP="000E6CF1">
            <w:pPr>
              <w:rPr>
                <w:sz w:val="18"/>
                <w:szCs w:val="18"/>
                <w:lang w:val="uk-UA" w:eastAsia="uk-UA"/>
              </w:rPr>
            </w:pPr>
            <w:r w:rsidRPr="001E6D90">
              <w:rPr>
                <w:sz w:val="18"/>
                <w:szCs w:val="18"/>
                <w:lang w:val="uk-UA" w:eastAsia="uk-UA"/>
              </w:rPr>
              <w:t>КП «НУВКГ»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FC8F590" w14:textId="294DF921" w:rsidR="000E6CF1" w:rsidRPr="001E6D90" w:rsidRDefault="000E6CF1" w:rsidP="000E6CF1">
            <w:pPr>
              <w:rPr>
                <w:sz w:val="18"/>
                <w:szCs w:val="18"/>
                <w:lang w:val="uk-UA" w:eastAsia="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4B815899" w14:textId="55FBEE6D" w:rsidR="000E6CF1" w:rsidRPr="001E6D90" w:rsidRDefault="000E6CF1" w:rsidP="000E6CF1">
            <w:pPr>
              <w:rPr>
                <w:sz w:val="18"/>
                <w:szCs w:val="18"/>
                <w:lang w:val="uk-UA" w:eastAsia="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3C30C3C4" w14:textId="5EDC1859" w:rsidR="000E6CF1" w:rsidRPr="001E6D90" w:rsidRDefault="000E6CF1" w:rsidP="000E6CF1">
            <w:pPr>
              <w:rPr>
                <w:sz w:val="18"/>
                <w:szCs w:val="18"/>
                <w:lang w:val="uk-UA" w:eastAsia="uk-UA"/>
              </w:rPr>
            </w:pPr>
            <w:r w:rsidRPr="001E6D90">
              <w:rPr>
                <w:sz w:val="18"/>
                <w:szCs w:val="18"/>
              </w:rPr>
              <w:t>250000</w:t>
            </w:r>
          </w:p>
        </w:tc>
        <w:tc>
          <w:tcPr>
            <w:tcW w:w="565" w:type="pct"/>
            <w:tcBorders>
              <w:top w:val="nil"/>
              <w:left w:val="nil"/>
              <w:bottom w:val="single" w:sz="4" w:space="0" w:color="auto"/>
              <w:right w:val="single" w:sz="4" w:space="0" w:color="auto"/>
            </w:tcBorders>
            <w:shd w:val="clear" w:color="auto" w:fill="auto"/>
            <w:vAlign w:val="center"/>
            <w:hideMark/>
          </w:tcPr>
          <w:p w14:paraId="35D31C68" w14:textId="38600498" w:rsidR="000E6CF1" w:rsidRPr="001E6D90" w:rsidRDefault="000E6CF1" w:rsidP="000E6CF1">
            <w:pPr>
              <w:jc w:val="center"/>
              <w:rPr>
                <w:sz w:val="18"/>
                <w:szCs w:val="18"/>
              </w:rPr>
            </w:pPr>
            <w:r w:rsidRPr="001E6D90">
              <w:rPr>
                <w:sz w:val="18"/>
                <w:szCs w:val="18"/>
              </w:rPr>
              <w:t>400000</w:t>
            </w:r>
          </w:p>
        </w:tc>
        <w:tc>
          <w:tcPr>
            <w:tcW w:w="555" w:type="pct"/>
            <w:tcBorders>
              <w:top w:val="nil"/>
              <w:left w:val="nil"/>
              <w:bottom w:val="single" w:sz="4" w:space="0" w:color="auto"/>
              <w:right w:val="single" w:sz="4" w:space="0" w:color="auto"/>
            </w:tcBorders>
            <w:shd w:val="clear" w:color="auto" w:fill="auto"/>
            <w:vAlign w:val="center"/>
            <w:hideMark/>
          </w:tcPr>
          <w:p w14:paraId="7EF59253" w14:textId="09A8879E" w:rsidR="000E6CF1" w:rsidRPr="001E6D90" w:rsidRDefault="000E6CF1" w:rsidP="000E6CF1">
            <w:pPr>
              <w:rPr>
                <w:sz w:val="18"/>
                <w:szCs w:val="18"/>
                <w:lang w:val="uk-UA" w:eastAsia="uk-UA"/>
              </w:rPr>
            </w:pPr>
            <w:r w:rsidRPr="001E6D90">
              <w:rPr>
                <w:sz w:val="18"/>
                <w:szCs w:val="18"/>
              </w:rPr>
              <w:t> </w:t>
            </w:r>
            <w:r w:rsidR="00BF7737" w:rsidRPr="001E6D90">
              <w:rPr>
                <w:sz w:val="18"/>
                <w:szCs w:val="18"/>
              </w:rPr>
              <w:t>348100</w:t>
            </w:r>
          </w:p>
        </w:tc>
        <w:tc>
          <w:tcPr>
            <w:tcW w:w="601" w:type="pct"/>
            <w:tcBorders>
              <w:top w:val="nil"/>
              <w:left w:val="nil"/>
              <w:bottom w:val="single" w:sz="4" w:space="0" w:color="auto"/>
              <w:right w:val="single" w:sz="4" w:space="0" w:color="auto"/>
            </w:tcBorders>
            <w:shd w:val="clear" w:color="auto" w:fill="auto"/>
            <w:vAlign w:val="center"/>
            <w:hideMark/>
          </w:tcPr>
          <w:p w14:paraId="2DFB8479" w14:textId="16C4EC02" w:rsidR="000E6CF1" w:rsidRPr="001E6D90" w:rsidRDefault="00BF7737" w:rsidP="000E6CF1">
            <w:pPr>
              <w:rPr>
                <w:sz w:val="18"/>
                <w:szCs w:val="18"/>
                <w:lang w:val="uk-UA" w:eastAsia="uk-UA"/>
              </w:rPr>
            </w:pPr>
            <w:r w:rsidRPr="001E6D90">
              <w:rPr>
                <w:sz w:val="18"/>
                <w:szCs w:val="18"/>
              </w:rPr>
              <w:t>998100</w:t>
            </w:r>
          </w:p>
        </w:tc>
      </w:tr>
      <w:tr w:rsidR="001E6D90" w:rsidRPr="001E6D90" w14:paraId="14C063F2"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1A9644E" w14:textId="77777777" w:rsidR="000E6CF1" w:rsidRPr="001E6D90" w:rsidRDefault="000E6CF1" w:rsidP="000E6CF1">
            <w:pPr>
              <w:rPr>
                <w:sz w:val="18"/>
                <w:szCs w:val="18"/>
                <w:lang w:val="uk-UA" w:eastAsia="uk-UA"/>
              </w:rPr>
            </w:pPr>
            <w:r w:rsidRPr="001E6D90">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14:paraId="6A79D688" w14:textId="77777777" w:rsidR="000E6CF1" w:rsidRPr="001E6D90" w:rsidRDefault="000E6CF1" w:rsidP="000E6CF1">
            <w:pPr>
              <w:rPr>
                <w:sz w:val="18"/>
                <w:szCs w:val="18"/>
                <w:lang w:val="uk-UA" w:eastAsia="uk-UA"/>
              </w:rPr>
            </w:pPr>
            <w:r w:rsidRPr="001E6D90">
              <w:rPr>
                <w:sz w:val="18"/>
                <w:szCs w:val="18"/>
                <w:lang w:val="uk-UA" w:eastAsia="uk-UA"/>
              </w:rPr>
              <w:t>КП «ВУКГ»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5F280336" w14:textId="1BCE0640" w:rsidR="000E6CF1" w:rsidRPr="001E6D90" w:rsidRDefault="000E6CF1" w:rsidP="000E6CF1">
            <w:pPr>
              <w:rPr>
                <w:sz w:val="18"/>
                <w:szCs w:val="18"/>
                <w:lang w:val="uk-UA" w:eastAsia="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1D10065C" w14:textId="2E2E5E0C" w:rsidR="000E6CF1" w:rsidRPr="001E6D90" w:rsidRDefault="000E6CF1" w:rsidP="000E6CF1">
            <w:pPr>
              <w:rPr>
                <w:sz w:val="18"/>
                <w:szCs w:val="18"/>
                <w:lang w:val="uk-UA" w:eastAsia="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0AD0C5CD" w14:textId="3C798AF5" w:rsidR="000E6CF1" w:rsidRPr="001E6D90" w:rsidRDefault="000E6CF1" w:rsidP="000E6CF1">
            <w:pPr>
              <w:rPr>
                <w:sz w:val="18"/>
                <w:szCs w:val="18"/>
                <w:lang w:val="uk-UA" w:eastAsia="uk-UA"/>
              </w:rPr>
            </w:pPr>
            <w:r w:rsidRPr="001E6D90">
              <w:rPr>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0640FCCD" w14:textId="03B59BF5" w:rsidR="000E6CF1" w:rsidRPr="001E6D90" w:rsidRDefault="000E6CF1" w:rsidP="000E6CF1">
            <w:pPr>
              <w:jc w:val="center"/>
              <w:rPr>
                <w:sz w:val="18"/>
                <w:szCs w:val="18"/>
              </w:rPr>
            </w:pPr>
            <w:r w:rsidRPr="001E6D90">
              <w:rPr>
                <w:sz w:val="18"/>
                <w:szCs w:val="18"/>
              </w:rPr>
              <w:t>1931847</w:t>
            </w:r>
          </w:p>
        </w:tc>
        <w:tc>
          <w:tcPr>
            <w:tcW w:w="555" w:type="pct"/>
            <w:tcBorders>
              <w:top w:val="nil"/>
              <w:left w:val="nil"/>
              <w:bottom w:val="single" w:sz="4" w:space="0" w:color="auto"/>
              <w:right w:val="single" w:sz="4" w:space="0" w:color="auto"/>
            </w:tcBorders>
            <w:shd w:val="clear" w:color="auto" w:fill="auto"/>
            <w:vAlign w:val="center"/>
            <w:hideMark/>
          </w:tcPr>
          <w:p w14:paraId="062F0836" w14:textId="70E916FA" w:rsidR="000E6CF1" w:rsidRPr="001E6D90" w:rsidRDefault="000E6CF1" w:rsidP="000E6CF1">
            <w:pPr>
              <w:rPr>
                <w:sz w:val="18"/>
                <w:szCs w:val="18"/>
                <w:lang w:val="uk-UA" w:eastAsia="uk-UA"/>
              </w:rPr>
            </w:pPr>
            <w:r w:rsidRPr="001E6D90">
              <w:rPr>
                <w:sz w:val="18"/>
                <w:szCs w:val="18"/>
              </w:rPr>
              <w:t>500000</w:t>
            </w:r>
          </w:p>
        </w:tc>
        <w:tc>
          <w:tcPr>
            <w:tcW w:w="601" w:type="pct"/>
            <w:tcBorders>
              <w:top w:val="nil"/>
              <w:left w:val="nil"/>
              <w:bottom w:val="single" w:sz="4" w:space="0" w:color="auto"/>
              <w:right w:val="single" w:sz="4" w:space="0" w:color="auto"/>
            </w:tcBorders>
            <w:shd w:val="clear" w:color="auto" w:fill="auto"/>
            <w:vAlign w:val="center"/>
            <w:hideMark/>
          </w:tcPr>
          <w:p w14:paraId="555ABAE2" w14:textId="1FD47E5C" w:rsidR="000E6CF1" w:rsidRPr="001E6D90" w:rsidRDefault="000E6CF1" w:rsidP="000E6CF1">
            <w:pPr>
              <w:rPr>
                <w:sz w:val="18"/>
                <w:szCs w:val="18"/>
                <w:lang w:val="uk-UA" w:eastAsia="uk-UA"/>
              </w:rPr>
            </w:pPr>
            <w:r w:rsidRPr="001E6D90">
              <w:rPr>
                <w:sz w:val="18"/>
                <w:szCs w:val="18"/>
              </w:rPr>
              <w:t>2431847</w:t>
            </w:r>
          </w:p>
        </w:tc>
      </w:tr>
      <w:tr w:rsidR="001E6D90" w:rsidRPr="001E6D90" w14:paraId="2A58F33A"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3C6E759" w14:textId="77777777" w:rsidR="000E6CF1" w:rsidRPr="001E6D90" w:rsidRDefault="000E6CF1" w:rsidP="000E6CF1">
            <w:pPr>
              <w:rPr>
                <w:sz w:val="18"/>
                <w:szCs w:val="18"/>
                <w:lang w:val="uk-UA" w:eastAsia="uk-UA"/>
              </w:rPr>
            </w:pPr>
            <w:r w:rsidRPr="001E6D90">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14:paraId="70A61027" w14:textId="77777777" w:rsidR="000E6CF1" w:rsidRPr="001E6D90" w:rsidRDefault="000E6CF1" w:rsidP="000E6CF1">
            <w:pPr>
              <w:rPr>
                <w:sz w:val="18"/>
                <w:szCs w:val="18"/>
                <w:lang w:val="uk-UA" w:eastAsia="uk-UA"/>
              </w:rPr>
            </w:pPr>
            <w:r w:rsidRPr="001E6D90">
              <w:rPr>
                <w:sz w:val="18"/>
                <w:szCs w:val="18"/>
                <w:lang w:val="uk-UA" w:eastAsia="uk-UA"/>
              </w:rPr>
              <w:t>КП «Комунальний ринок»</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DC6ABAB" w14:textId="46FE7617" w:rsidR="000E6CF1" w:rsidRPr="001E6D90" w:rsidRDefault="000E6CF1" w:rsidP="000E6CF1">
            <w:pPr>
              <w:rPr>
                <w:sz w:val="18"/>
                <w:szCs w:val="18"/>
                <w:lang w:val="uk-UA" w:eastAsia="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39B49092" w14:textId="030D90DD" w:rsidR="000E6CF1" w:rsidRPr="001E6D90" w:rsidRDefault="000E6CF1" w:rsidP="000E6CF1">
            <w:pPr>
              <w:rPr>
                <w:sz w:val="18"/>
                <w:szCs w:val="18"/>
                <w:lang w:val="uk-UA" w:eastAsia="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5F1AF586" w14:textId="1E780249" w:rsidR="000E6CF1" w:rsidRPr="001E6D90" w:rsidRDefault="000E6CF1" w:rsidP="000E6CF1">
            <w:pPr>
              <w:rPr>
                <w:sz w:val="18"/>
                <w:szCs w:val="18"/>
                <w:lang w:val="uk-UA" w:eastAsia="uk-UA"/>
              </w:rPr>
            </w:pPr>
            <w:r w:rsidRPr="001E6D90">
              <w:rPr>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2849F045" w14:textId="7D6BDABB" w:rsidR="000E6CF1" w:rsidRPr="001E6D90" w:rsidRDefault="000E6CF1" w:rsidP="000E6CF1">
            <w:pPr>
              <w:jc w:val="center"/>
              <w:rPr>
                <w:sz w:val="18"/>
                <w:szCs w:val="18"/>
                <w:lang w:val="uk-UA"/>
              </w:rPr>
            </w:pPr>
            <w:r w:rsidRPr="001E6D90">
              <w:rPr>
                <w:sz w:val="18"/>
                <w:szCs w:val="18"/>
              </w:rPr>
              <w:t>250000</w:t>
            </w:r>
          </w:p>
        </w:tc>
        <w:tc>
          <w:tcPr>
            <w:tcW w:w="555" w:type="pct"/>
            <w:tcBorders>
              <w:top w:val="nil"/>
              <w:left w:val="nil"/>
              <w:bottom w:val="single" w:sz="4" w:space="0" w:color="auto"/>
              <w:right w:val="single" w:sz="4" w:space="0" w:color="auto"/>
            </w:tcBorders>
            <w:shd w:val="clear" w:color="auto" w:fill="auto"/>
            <w:vAlign w:val="center"/>
            <w:hideMark/>
          </w:tcPr>
          <w:p w14:paraId="379351B2" w14:textId="4D837F39" w:rsidR="000E6CF1" w:rsidRPr="001E6D90" w:rsidRDefault="000E6CF1" w:rsidP="000E6CF1">
            <w:pPr>
              <w:rPr>
                <w:sz w:val="18"/>
                <w:szCs w:val="18"/>
                <w:lang w:val="uk-UA" w:eastAsia="uk-UA"/>
              </w:rPr>
            </w:pPr>
            <w:r w:rsidRPr="001E6D90">
              <w:rPr>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29B1F035" w14:textId="5130F27D" w:rsidR="000E6CF1" w:rsidRPr="001E6D90" w:rsidRDefault="000E6CF1" w:rsidP="000E6CF1">
            <w:pPr>
              <w:rPr>
                <w:sz w:val="18"/>
                <w:szCs w:val="18"/>
                <w:lang w:val="uk-UA" w:eastAsia="uk-UA"/>
              </w:rPr>
            </w:pPr>
            <w:r w:rsidRPr="001E6D90">
              <w:rPr>
                <w:sz w:val="18"/>
                <w:szCs w:val="18"/>
              </w:rPr>
              <w:t>250000</w:t>
            </w:r>
          </w:p>
        </w:tc>
      </w:tr>
      <w:tr w:rsidR="001E6D90" w:rsidRPr="001E6D90" w14:paraId="611B0B91"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177C6F9" w14:textId="77777777" w:rsidR="000E6CF1" w:rsidRPr="001E6D90" w:rsidRDefault="000E6CF1" w:rsidP="000E6CF1">
            <w:pPr>
              <w:rPr>
                <w:sz w:val="18"/>
                <w:szCs w:val="18"/>
                <w:lang w:val="uk-UA" w:eastAsia="uk-UA"/>
              </w:rPr>
            </w:pPr>
            <w:r w:rsidRPr="001E6D90">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14:paraId="5B18FC32" w14:textId="77777777" w:rsidR="000E6CF1" w:rsidRPr="001E6D90" w:rsidRDefault="000E6CF1" w:rsidP="000E6CF1">
            <w:pPr>
              <w:rPr>
                <w:sz w:val="18"/>
                <w:szCs w:val="18"/>
                <w:lang w:val="uk-UA" w:eastAsia="uk-UA"/>
              </w:rPr>
            </w:pPr>
            <w:r w:rsidRPr="001E6D90">
              <w:rPr>
                <w:sz w:val="18"/>
                <w:szCs w:val="18"/>
                <w:lang w:val="uk-UA" w:eastAsia="uk-UA"/>
              </w:rPr>
              <w:t>КТВП «Школяр»</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688FFDC7" w14:textId="149D793F" w:rsidR="000E6CF1" w:rsidRPr="001E6D90" w:rsidRDefault="000E6CF1" w:rsidP="000E6CF1">
            <w:pPr>
              <w:rPr>
                <w:sz w:val="18"/>
                <w:szCs w:val="18"/>
                <w:lang w:val="uk-UA" w:eastAsia="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77079F8B" w14:textId="74C472F6" w:rsidR="000E6CF1" w:rsidRPr="001E6D90" w:rsidRDefault="000E6CF1" w:rsidP="000E6CF1">
            <w:pPr>
              <w:rPr>
                <w:sz w:val="18"/>
                <w:szCs w:val="18"/>
                <w:lang w:val="uk-UA" w:eastAsia="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7A80990B" w14:textId="27F9B7D7" w:rsidR="000E6CF1" w:rsidRPr="001E6D90" w:rsidRDefault="000E6CF1" w:rsidP="000E6CF1">
            <w:pPr>
              <w:rPr>
                <w:sz w:val="18"/>
                <w:szCs w:val="18"/>
                <w:lang w:val="uk-UA" w:eastAsia="uk-UA"/>
              </w:rPr>
            </w:pPr>
            <w:r w:rsidRPr="001E6D90">
              <w:rPr>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327C3D73" w14:textId="6ED284AB" w:rsidR="000E6CF1" w:rsidRPr="001E6D90" w:rsidRDefault="000E6CF1" w:rsidP="000E6CF1">
            <w:pPr>
              <w:jc w:val="center"/>
              <w:rPr>
                <w:sz w:val="18"/>
                <w:szCs w:val="18"/>
                <w:lang w:val="uk-UA"/>
              </w:rPr>
            </w:pPr>
            <w:r w:rsidRPr="001E6D90">
              <w:rPr>
                <w:sz w:val="18"/>
                <w:szCs w:val="18"/>
              </w:rPr>
              <w:t>120000</w:t>
            </w:r>
          </w:p>
        </w:tc>
        <w:tc>
          <w:tcPr>
            <w:tcW w:w="555" w:type="pct"/>
            <w:tcBorders>
              <w:top w:val="nil"/>
              <w:left w:val="nil"/>
              <w:bottom w:val="single" w:sz="4" w:space="0" w:color="auto"/>
              <w:right w:val="single" w:sz="4" w:space="0" w:color="auto"/>
            </w:tcBorders>
            <w:shd w:val="clear" w:color="auto" w:fill="auto"/>
            <w:vAlign w:val="center"/>
            <w:hideMark/>
          </w:tcPr>
          <w:p w14:paraId="634E2164" w14:textId="1B494C63" w:rsidR="000E6CF1" w:rsidRPr="001E6D90" w:rsidRDefault="000E6CF1" w:rsidP="000E6CF1">
            <w:pPr>
              <w:rPr>
                <w:sz w:val="18"/>
                <w:szCs w:val="18"/>
                <w:lang w:val="uk-UA" w:eastAsia="uk-UA"/>
              </w:rPr>
            </w:pPr>
            <w:r w:rsidRPr="001E6D90">
              <w:rPr>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4763F782" w14:textId="4995C0C8" w:rsidR="000E6CF1" w:rsidRPr="001E6D90" w:rsidRDefault="000E6CF1" w:rsidP="000E6CF1">
            <w:pPr>
              <w:rPr>
                <w:sz w:val="18"/>
                <w:szCs w:val="18"/>
                <w:lang w:val="uk-UA" w:eastAsia="uk-UA"/>
              </w:rPr>
            </w:pPr>
            <w:r w:rsidRPr="001E6D90">
              <w:rPr>
                <w:sz w:val="18"/>
                <w:szCs w:val="18"/>
              </w:rPr>
              <w:t>120000</w:t>
            </w:r>
          </w:p>
        </w:tc>
      </w:tr>
      <w:tr w:rsidR="001E6D90" w:rsidRPr="001E6D90" w14:paraId="3EC894B7"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tcPr>
          <w:p w14:paraId="24A33BC2" w14:textId="2FFDFCD5" w:rsidR="00BF7737" w:rsidRPr="001E6D90" w:rsidRDefault="00BF7737" w:rsidP="000E6CF1">
            <w:pPr>
              <w:rPr>
                <w:sz w:val="18"/>
                <w:szCs w:val="18"/>
                <w:lang w:val="uk-UA" w:eastAsia="uk-UA"/>
              </w:rPr>
            </w:pPr>
            <w:r w:rsidRPr="001E6D90">
              <w:rPr>
                <w:sz w:val="18"/>
                <w:szCs w:val="18"/>
                <w:lang w:val="uk-UA" w:eastAsia="uk-UA"/>
              </w:rPr>
              <w:t>є</w:t>
            </w:r>
          </w:p>
        </w:tc>
        <w:tc>
          <w:tcPr>
            <w:tcW w:w="1462" w:type="pct"/>
            <w:tcBorders>
              <w:top w:val="nil"/>
              <w:left w:val="nil"/>
              <w:bottom w:val="single" w:sz="4" w:space="0" w:color="auto"/>
              <w:right w:val="single" w:sz="4" w:space="0" w:color="auto"/>
            </w:tcBorders>
            <w:shd w:val="clear" w:color="auto" w:fill="auto"/>
            <w:vAlign w:val="center"/>
          </w:tcPr>
          <w:p w14:paraId="253857F2" w14:textId="6E078E99" w:rsidR="00BF7737" w:rsidRPr="001E6D90" w:rsidRDefault="00BF7737" w:rsidP="000E6CF1">
            <w:pPr>
              <w:rPr>
                <w:sz w:val="18"/>
                <w:szCs w:val="18"/>
                <w:lang w:val="uk-UA" w:eastAsia="uk-UA"/>
              </w:rPr>
            </w:pPr>
            <w:r w:rsidRPr="001E6D90">
              <w:rPr>
                <w:sz w:val="18"/>
                <w:szCs w:val="18"/>
                <w:lang w:val="uk-UA" w:eastAsia="uk-UA"/>
              </w:rPr>
              <w:t>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tcPr>
          <w:p w14:paraId="7D92A9EA" w14:textId="77777777" w:rsidR="00BF7737" w:rsidRPr="001E6D90" w:rsidRDefault="00BF7737" w:rsidP="000E6CF1">
            <w:pPr>
              <w:rPr>
                <w:sz w:val="18"/>
                <w:szCs w:val="18"/>
              </w:rPr>
            </w:pPr>
          </w:p>
        </w:tc>
        <w:tc>
          <w:tcPr>
            <w:tcW w:w="543" w:type="pct"/>
            <w:tcBorders>
              <w:top w:val="nil"/>
              <w:left w:val="nil"/>
              <w:bottom w:val="single" w:sz="4" w:space="0" w:color="auto"/>
              <w:right w:val="single" w:sz="4" w:space="0" w:color="auto"/>
            </w:tcBorders>
            <w:shd w:val="clear" w:color="auto" w:fill="auto"/>
            <w:vAlign w:val="center"/>
          </w:tcPr>
          <w:p w14:paraId="7E8D6F63" w14:textId="77777777" w:rsidR="00BF7737" w:rsidRPr="001E6D90" w:rsidRDefault="00BF7737" w:rsidP="000E6CF1">
            <w:pPr>
              <w:rPr>
                <w:sz w:val="18"/>
                <w:szCs w:val="18"/>
              </w:rPr>
            </w:pPr>
          </w:p>
        </w:tc>
        <w:tc>
          <w:tcPr>
            <w:tcW w:w="543" w:type="pct"/>
            <w:tcBorders>
              <w:top w:val="nil"/>
              <w:left w:val="nil"/>
              <w:bottom w:val="single" w:sz="4" w:space="0" w:color="auto"/>
              <w:right w:val="single" w:sz="4" w:space="0" w:color="auto"/>
            </w:tcBorders>
            <w:shd w:val="clear" w:color="auto" w:fill="auto"/>
            <w:vAlign w:val="center"/>
          </w:tcPr>
          <w:p w14:paraId="12F73310" w14:textId="77777777" w:rsidR="00BF7737" w:rsidRPr="001E6D90" w:rsidRDefault="00BF7737" w:rsidP="000E6CF1">
            <w:pPr>
              <w:rPr>
                <w:sz w:val="18"/>
                <w:szCs w:val="18"/>
              </w:rPr>
            </w:pPr>
          </w:p>
        </w:tc>
        <w:tc>
          <w:tcPr>
            <w:tcW w:w="565" w:type="pct"/>
            <w:tcBorders>
              <w:top w:val="nil"/>
              <w:left w:val="nil"/>
              <w:bottom w:val="single" w:sz="4" w:space="0" w:color="auto"/>
              <w:right w:val="single" w:sz="4" w:space="0" w:color="auto"/>
            </w:tcBorders>
            <w:shd w:val="clear" w:color="auto" w:fill="auto"/>
            <w:vAlign w:val="center"/>
          </w:tcPr>
          <w:p w14:paraId="306E974C" w14:textId="77777777" w:rsidR="00BF7737" w:rsidRPr="001E6D90" w:rsidRDefault="00BF7737" w:rsidP="000E6CF1">
            <w:pPr>
              <w:jc w:val="center"/>
              <w:rPr>
                <w:sz w:val="18"/>
                <w:szCs w:val="18"/>
              </w:rPr>
            </w:pPr>
          </w:p>
        </w:tc>
        <w:tc>
          <w:tcPr>
            <w:tcW w:w="555" w:type="pct"/>
            <w:tcBorders>
              <w:top w:val="nil"/>
              <w:left w:val="nil"/>
              <w:bottom w:val="single" w:sz="4" w:space="0" w:color="auto"/>
              <w:right w:val="single" w:sz="4" w:space="0" w:color="auto"/>
            </w:tcBorders>
            <w:shd w:val="clear" w:color="auto" w:fill="auto"/>
            <w:vAlign w:val="center"/>
          </w:tcPr>
          <w:p w14:paraId="1DAF1814" w14:textId="32F67DB7" w:rsidR="00BF7737" w:rsidRPr="001E6D90" w:rsidRDefault="00BF7737" w:rsidP="000E6CF1">
            <w:pPr>
              <w:rPr>
                <w:sz w:val="18"/>
                <w:szCs w:val="18"/>
                <w:lang w:val="uk-UA"/>
              </w:rPr>
            </w:pPr>
            <w:r w:rsidRPr="001E6D90">
              <w:rPr>
                <w:sz w:val="18"/>
                <w:szCs w:val="18"/>
                <w:lang w:val="uk-UA"/>
              </w:rPr>
              <w:t>87000</w:t>
            </w:r>
          </w:p>
        </w:tc>
        <w:tc>
          <w:tcPr>
            <w:tcW w:w="601" w:type="pct"/>
            <w:tcBorders>
              <w:top w:val="nil"/>
              <w:left w:val="nil"/>
              <w:bottom w:val="single" w:sz="4" w:space="0" w:color="auto"/>
              <w:right w:val="single" w:sz="4" w:space="0" w:color="auto"/>
            </w:tcBorders>
            <w:shd w:val="clear" w:color="auto" w:fill="auto"/>
            <w:vAlign w:val="center"/>
          </w:tcPr>
          <w:p w14:paraId="613B6618" w14:textId="3541B251" w:rsidR="00BF7737" w:rsidRPr="001E6D90" w:rsidRDefault="00BF7737" w:rsidP="000E6CF1">
            <w:pPr>
              <w:rPr>
                <w:sz w:val="18"/>
                <w:szCs w:val="18"/>
                <w:lang w:val="uk-UA"/>
              </w:rPr>
            </w:pPr>
            <w:r w:rsidRPr="001E6D90">
              <w:rPr>
                <w:sz w:val="18"/>
                <w:szCs w:val="18"/>
                <w:lang w:val="uk-UA"/>
              </w:rPr>
              <w:t>87000</w:t>
            </w:r>
          </w:p>
        </w:tc>
      </w:tr>
      <w:tr w:rsidR="001E6D90" w:rsidRPr="001E6D90" w14:paraId="48D65874"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597B59B" w14:textId="77777777" w:rsidR="000E6CF1" w:rsidRPr="001E6D90" w:rsidRDefault="000E6CF1" w:rsidP="000E6CF1">
            <w:pPr>
              <w:rPr>
                <w:sz w:val="18"/>
                <w:szCs w:val="18"/>
                <w:lang w:val="uk-UA" w:eastAsia="uk-UA"/>
              </w:rPr>
            </w:pPr>
            <w:r w:rsidRPr="001E6D90">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081EE5C9" w14:textId="77777777" w:rsidR="000E6CF1" w:rsidRPr="001E6D90" w:rsidRDefault="000E6CF1" w:rsidP="000E6CF1">
            <w:pPr>
              <w:rPr>
                <w:b/>
                <w:bCs/>
                <w:sz w:val="18"/>
                <w:szCs w:val="18"/>
                <w:lang w:val="uk-UA" w:eastAsia="uk-UA"/>
              </w:rPr>
            </w:pPr>
            <w:r w:rsidRPr="001E6D90">
              <w:rPr>
                <w:b/>
                <w:bCs/>
                <w:sz w:val="18"/>
                <w:szCs w:val="18"/>
                <w:lang w:val="uk-UA" w:eastAsia="uk-UA"/>
              </w:rPr>
              <w:t>Разом по розділу 2</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46207C5" w14:textId="69B2495E" w:rsidR="000E6CF1" w:rsidRPr="001E6D90" w:rsidRDefault="000E6CF1" w:rsidP="000E6CF1">
            <w:pPr>
              <w:rPr>
                <w:b/>
                <w:bCs/>
                <w:sz w:val="18"/>
                <w:szCs w:val="18"/>
                <w:lang w:val="uk-UA" w:eastAsia="uk-UA"/>
              </w:rPr>
            </w:pPr>
            <w:r w:rsidRPr="001E6D90">
              <w:rPr>
                <w:b/>
                <w:bCs/>
                <w:sz w:val="18"/>
                <w:szCs w:val="18"/>
              </w:rPr>
              <w:t>38000</w:t>
            </w:r>
          </w:p>
        </w:tc>
        <w:tc>
          <w:tcPr>
            <w:tcW w:w="543" w:type="pct"/>
            <w:tcBorders>
              <w:top w:val="nil"/>
              <w:left w:val="nil"/>
              <w:bottom w:val="single" w:sz="4" w:space="0" w:color="auto"/>
              <w:right w:val="single" w:sz="4" w:space="0" w:color="auto"/>
            </w:tcBorders>
            <w:shd w:val="clear" w:color="auto" w:fill="auto"/>
            <w:vAlign w:val="center"/>
            <w:hideMark/>
          </w:tcPr>
          <w:p w14:paraId="5FD0C96F" w14:textId="0AD3D75D" w:rsidR="000E6CF1" w:rsidRPr="001E6D90" w:rsidRDefault="000E6CF1" w:rsidP="000E6CF1">
            <w:pPr>
              <w:rPr>
                <w:b/>
                <w:bCs/>
                <w:sz w:val="18"/>
                <w:szCs w:val="18"/>
                <w:lang w:val="uk-UA" w:eastAsia="uk-UA"/>
              </w:rPr>
            </w:pPr>
            <w:r w:rsidRPr="001E6D90">
              <w:rPr>
                <w:b/>
                <w:bCs/>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67CCA25B" w14:textId="3A5D7B79" w:rsidR="000E6CF1" w:rsidRPr="001E6D90" w:rsidRDefault="000E6CF1" w:rsidP="000E6CF1">
            <w:pPr>
              <w:rPr>
                <w:b/>
                <w:bCs/>
                <w:sz w:val="18"/>
                <w:szCs w:val="18"/>
                <w:lang w:val="uk-UA" w:eastAsia="uk-UA"/>
              </w:rPr>
            </w:pPr>
            <w:r w:rsidRPr="001E6D90">
              <w:rPr>
                <w:b/>
                <w:bCs/>
                <w:sz w:val="18"/>
                <w:szCs w:val="18"/>
              </w:rPr>
              <w:t>250000</w:t>
            </w:r>
          </w:p>
        </w:tc>
        <w:tc>
          <w:tcPr>
            <w:tcW w:w="565" w:type="pct"/>
            <w:tcBorders>
              <w:top w:val="nil"/>
              <w:left w:val="nil"/>
              <w:bottom w:val="single" w:sz="4" w:space="0" w:color="auto"/>
              <w:right w:val="single" w:sz="4" w:space="0" w:color="auto"/>
            </w:tcBorders>
            <w:shd w:val="clear" w:color="auto" w:fill="auto"/>
            <w:vAlign w:val="center"/>
            <w:hideMark/>
          </w:tcPr>
          <w:p w14:paraId="307D60A4" w14:textId="2AC0A756" w:rsidR="000E6CF1" w:rsidRPr="001E6D90" w:rsidRDefault="000E6CF1" w:rsidP="000E6CF1">
            <w:pPr>
              <w:jc w:val="center"/>
              <w:rPr>
                <w:b/>
                <w:bCs/>
                <w:sz w:val="18"/>
                <w:szCs w:val="18"/>
                <w:lang w:val="uk-UA"/>
              </w:rPr>
            </w:pPr>
            <w:r w:rsidRPr="001E6D90">
              <w:rPr>
                <w:b/>
                <w:bCs/>
                <w:sz w:val="18"/>
                <w:szCs w:val="18"/>
              </w:rPr>
              <w:t>2701847</w:t>
            </w:r>
          </w:p>
        </w:tc>
        <w:tc>
          <w:tcPr>
            <w:tcW w:w="555" w:type="pct"/>
            <w:tcBorders>
              <w:top w:val="nil"/>
              <w:left w:val="nil"/>
              <w:bottom w:val="single" w:sz="4" w:space="0" w:color="auto"/>
              <w:right w:val="single" w:sz="4" w:space="0" w:color="auto"/>
            </w:tcBorders>
            <w:shd w:val="clear" w:color="auto" w:fill="auto"/>
            <w:vAlign w:val="center"/>
            <w:hideMark/>
          </w:tcPr>
          <w:p w14:paraId="54F1366A" w14:textId="0DF04051" w:rsidR="000E6CF1" w:rsidRPr="001E6D90" w:rsidRDefault="00BF7737" w:rsidP="000E6CF1">
            <w:pPr>
              <w:rPr>
                <w:b/>
                <w:bCs/>
                <w:sz w:val="18"/>
                <w:szCs w:val="18"/>
                <w:lang w:val="uk-UA" w:eastAsia="uk-UA"/>
              </w:rPr>
            </w:pPr>
            <w:r w:rsidRPr="001E6D90">
              <w:rPr>
                <w:b/>
                <w:bCs/>
                <w:sz w:val="18"/>
                <w:szCs w:val="18"/>
                <w:lang w:val="uk-UA"/>
              </w:rPr>
              <w:t>1112100</w:t>
            </w:r>
          </w:p>
        </w:tc>
        <w:tc>
          <w:tcPr>
            <w:tcW w:w="601" w:type="pct"/>
            <w:tcBorders>
              <w:top w:val="nil"/>
              <w:left w:val="nil"/>
              <w:bottom w:val="single" w:sz="4" w:space="0" w:color="auto"/>
              <w:right w:val="single" w:sz="4" w:space="0" w:color="auto"/>
            </w:tcBorders>
            <w:shd w:val="clear" w:color="auto" w:fill="auto"/>
            <w:vAlign w:val="center"/>
            <w:hideMark/>
          </w:tcPr>
          <w:p w14:paraId="44C15B3F" w14:textId="5402EED7" w:rsidR="000E6CF1" w:rsidRPr="001E6D90" w:rsidRDefault="00BF7737" w:rsidP="000E6CF1">
            <w:pPr>
              <w:rPr>
                <w:b/>
                <w:bCs/>
                <w:sz w:val="18"/>
                <w:szCs w:val="18"/>
                <w:lang w:val="uk-UA" w:eastAsia="uk-UA"/>
              </w:rPr>
            </w:pPr>
            <w:r w:rsidRPr="001E6D90">
              <w:rPr>
                <w:b/>
                <w:bCs/>
                <w:sz w:val="18"/>
                <w:szCs w:val="18"/>
                <w:lang w:val="uk-UA"/>
              </w:rPr>
              <w:t>4101947</w:t>
            </w:r>
          </w:p>
        </w:tc>
      </w:tr>
      <w:tr w:rsidR="001E6D90" w:rsidRPr="001E6D90" w14:paraId="68FF1846" w14:textId="77777777" w:rsidTr="000E6CF1">
        <w:trPr>
          <w:trHeight w:val="724"/>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20C2870" w14:textId="77777777" w:rsidR="007A1F4E" w:rsidRPr="001E6D90" w:rsidRDefault="007A1F4E" w:rsidP="007A1F4E">
            <w:pPr>
              <w:rPr>
                <w:sz w:val="18"/>
                <w:szCs w:val="18"/>
                <w:lang w:val="uk-UA" w:eastAsia="uk-UA"/>
              </w:rPr>
            </w:pPr>
            <w:r w:rsidRPr="001E6D90">
              <w:rPr>
                <w:sz w:val="18"/>
                <w:szCs w:val="18"/>
                <w:lang w:val="uk-UA" w:eastAsia="uk-UA"/>
              </w:rPr>
              <w:t>3</w:t>
            </w:r>
          </w:p>
        </w:tc>
        <w:tc>
          <w:tcPr>
            <w:tcW w:w="1462" w:type="pct"/>
            <w:tcBorders>
              <w:top w:val="nil"/>
              <w:left w:val="nil"/>
              <w:bottom w:val="single" w:sz="4" w:space="0" w:color="auto"/>
              <w:right w:val="single" w:sz="4" w:space="0" w:color="auto"/>
            </w:tcBorders>
            <w:shd w:val="clear" w:color="auto" w:fill="auto"/>
            <w:vAlign w:val="center"/>
            <w:hideMark/>
          </w:tcPr>
          <w:p w14:paraId="077849C7" w14:textId="77777777" w:rsidR="007A1F4E" w:rsidRPr="001E6D90" w:rsidRDefault="007A1F4E" w:rsidP="007A1F4E">
            <w:pPr>
              <w:rPr>
                <w:sz w:val="18"/>
                <w:szCs w:val="18"/>
                <w:lang w:val="uk-UA" w:eastAsia="uk-UA"/>
              </w:rPr>
            </w:pPr>
            <w:r w:rsidRPr="001E6D90">
              <w:rPr>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14:paraId="2CB2F8CA" w14:textId="77777777" w:rsidR="007A1F4E" w:rsidRPr="001E6D90" w:rsidRDefault="007A1F4E" w:rsidP="007A1F4E">
            <w:pPr>
              <w:rPr>
                <w:sz w:val="18"/>
                <w:szCs w:val="18"/>
                <w:lang w:val="uk-UA" w:eastAsia="uk-UA"/>
              </w:rPr>
            </w:pPr>
            <w:r w:rsidRPr="001E6D90">
              <w:rPr>
                <w:sz w:val="18"/>
                <w:szCs w:val="18"/>
                <w:lang w:val="uk-UA" w:eastAsia="uk-UA"/>
              </w:rPr>
              <w:t>Обсяги фінансування, грн.</w:t>
            </w:r>
          </w:p>
        </w:tc>
      </w:tr>
      <w:tr w:rsidR="001E6D90" w:rsidRPr="001E6D90" w14:paraId="1D20432A"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D532CCB" w14:textId="77777777" w:rsidR="000E6CF1" w:rsidRPr="001E6D90" w:rsidRDefault="000E6CF1" w:rsidP="000E6CF1">
            <w:pPr>
              <w:rPr>
                <w:sz w:val="18"/>
                <w:szCs w:val="18"/>
                <w:lang w:val="uk-UA" w:eastAsia="uk-UA"/>
              </w:rPr>
            </w:pPr>
            <w:r w:rsidRPr="001E6D90">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14:paraId="1AEA28C9" w14:textId="77777777" w:rsidR="000E6CF1" w:rsidRPr="001E6D90" w:rsidRDefault="000E6CF1" w:rsidP="000E6CF1">
            <w:pPr>
              <w:rPr>
                <w:sz w:val="18"/>
                <w:szCs w:val="18"/>
                <w:lang w:val="uk-UA" w:eastAsia="uk-UA"/>
              </w:rPr>
            </w:pPr>
            <w:r w:rsidRPr="001E6D90">
              <w:rPr>
                <w:sz w:val="18"/>
                <w:szCs w:val="18"/>
                <w:lang w:val="uk-UA" w:eastAsia="uk-UA"/>
              </w:rPr>
              <w:t>КП «ВУКГ»</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B73F9" w14:textId="6065CB70" w:rsidR="000E6CF1" w:rsidRPr="001E6D90" w:rsidRDefault="000E6CF1" w:rsidP="000E6CF1">
            <w:pPr>
              <w:rPr>
                <w:sz w:val="18"/>
                <w:szCs w:val="18"/>
                <w:lang w:val="uk-UA"/>
              </w:rPr>
            </w:pPr>
            <w:r w:rsidRPr="001E6D90">
              <w:rPr>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20CDFD7" w14:textId="27A51F3E" w:rsidR="000E6CF1" w:rsidRPr="001E6D90" w:rsidRDefault="000E6CF1" w:rsidP="000E6CF1">
            <w:pPr>
              <w:rPr>
                <w:sz w:val="18"/>
                <w:szCs w:val="18"/>
                <w:lang w:val="uk-UA"/>
              </w:rPr>
            </w:pPr>
            <w:r w:rsidRPr="001E6D90">
              <w:rPr>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2F4006A" w14:textId="60ECFBA9" w:rsidR="000E6CF1" w:rsidRPr="001E6D90" w:rsidRDefault="000E6CF1" w:rsidP="000E6CF1">
            <w:pPr>
              <w:rPr>
                <w:sz w:val="18"/>
                <w:szCs w:val="18"/>
                <w:lang w:val="uk-UA"/>
              </w:rPr>
            </w:pPr>
            <w:r w:rsidRPr="001E6D90">
              <w:rPr>
                <w:sz w:val="18"/>
                <w:szCs w:val="18"/>
              </w:rPr>
              <w:t>899400</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55C0BD05" w14:textId="78248E67" w:rsidR="000E6CF1" w:rsidRPr="001E6D90" w:rsidRDefault="000E6CF1" w:rsidP="000E6CF1">
            <w:pPr>
              <w:rPr>
                <w:sz w:val="18"/>
                <w:szCs w:val="18"/>
                <w:lang w:val="uk-UA"/>
              </w:rPr>
            </w:pPr>
            <w:r w:rsidRPr="001E6D90">
              <w:rPr>
                <w:sz w:val="18"/>
                <w:szCs w:val="18"/>
              </w:rPr>
              <w:t>1911400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5E2052D7" w14:textId="714B6D32" w:rsidR="000E6CF1" w:rsidRPr="001E6D90" w:rsidRDefault="000E6CF1" w:rsidP="000E6CF1">
            <w:pPr>
              <w:rPr>
                <w:sz w:val="18"/>
                <w:szCs w:val="18"/>
                <w:lang w:val="uk-UA"/>
              </w:rPr>
            </w:pPr>
            <w:r w:rsidRPr="001E6D90">
              <w:rPr>
                <w:sz w:val="18"/>
                <w:szCs w:val="18"/>
              </w:rPr>
              <w:t>1000000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1916DCC5" w14:textId="6FB38858" w:rsidR="000E6CF1" w:rsidRPr="001E6D90" w:rsidRDefault="000E6CF1" w:rsidP="000E6CF1">
            <w:pPr>
              <w:rPr>
                <w:sz w:val="18"/>
                <w:szCs w:val="18"/>
                <w:lang w:val="uk-UA"/>
              </w:rPr>
            </w:pPr>
            <w:r w:rsidRPr="001E6D90">
              <w:rPr>
                <w:sz w:val="18"/>
                <w:szCs w:val="18"/>
              </w:rPr>
              <w:t>3810800</w:t>
            </w:r>
          </w:p>
        </w:tc>
      </w:tr>
      <w:tr w:rsidR="001E6D90" w:rsidRPr="001E6D90" w14:paraId="68C2ADA0"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9BD74AD" w14:textId="77777777" w:rsidR="000E6CF1" w:rsidRPr="001E6D90" w:rsidRDefault="000E6CF1" w:rsidP="000E6CF1">
            <w:pPr>
              <w:rPr>
                <w:sz w:val="18"/>
                <w:szCs w:val="18"/>
                <w:lang w:val="uk-UA" w:eastAsia="uk-UA"/>
              </w:rPr>
            </w:pPr>
            <w:r w:rsidRPr="001E6D90">
              <w:rPr>
                <w:sz w:val="18"/>
                <w:szCs w:val="18"/>
                <w:lang w:val="uk-UA" w:eastAsia="uk-UA"/>
              </w:rPr>
              <w:t>б</w:t>
            </w:r>
          </w:p>
        </w:tc>
        <w:tc>
          <w:tcPr>
            <w:tcW w:w="1462" w:type="pct"/>
            <w:tcBorders>
              <w:top w:val="nil"/>
              <w:left w:val="nil"/>
              <w:bottom w:val="single" w:sz="4" w:space="0" w:color="auto"/>
              <w:right w:val="single" w:sz="4" w:space="0" w:color="auto"/>
            </w:tcBorders>
            <w:shd w:val="clear" w:color="auto" w:fill="auto"/>
            <w:vAlign w:val="center"/>
            <w:hideMark/>
          </w:tcPr>
          <w:p w14:paraId="7432098E" w14:textId="77777777" w:rsidR="000E6CF1" w:rsidRPr="001E6D90" w:rsidRDefault="000E6CF1" w:rsidP="000E6CF1">
            <w:pPr>
              <w:rPr>
                <w:sz w:val="18"/>
                <w:szCs w:val="18"/>
                <w:lang w:val="uk-UA" w:eastAsia="uk-UA"/>
              </w:rPr>
            </w:pPr>
            <w:r w:rsidRPr="001E6D90">
              <w:rPr>
                <w:sz w:val="18"/>
                <w:szCs w:val="18"/>
                <w:lang w:val="uk-UA" w:eastAsia="uk-UA"/>
              </w:rPr>
              <w:t>КП «НУВКГ»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3EA57E67" w14:textId="0A9F4991" w:rsidR="000E6CF1" w:rsidRPr="001E6D90" w:rsidRDefault="000E6CF1" w:rsidP="000E6CF1">
            <w:pPr>
              <w:rPr>
                <w:sz w:val="18"/>
                <w:szCs w:val="18"/>
                <w:lang w:val="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6DEF0BF5" w14:textId="7B567FE5" w:rsidR="000E6CF1" w:rsidRPr="001E6D90" w:rsidRDefault="000E6CF1" w:rsidP="000E6CF1">
            <w:pPr>
              <w:rPr>
                <w:sz w:val="18"/>
                <w:szCs w:val="18"/>
                <w:lang w:val="uk-UA"/>
              </w:rPr>
            </w:pPr>
            <w:r w:rsidRPr="001E6D90">
              <w:rPr>
                <w:sz w:val="18"/>
                <w:szCs w:val="18"/>
              </w:rPr>
              <w:t>700000</w:t>
            </w:r>
          </w:p>
        </w:tc>
        <w:tc>
          <w:tcPr>
            <w:tcW w:w="543" w:type="pct"/>
            <w:tcBorders>
              <w:top w:val="nil"/>
              <w:left w:val="nil"/>
              <w:bottom w:val="single" w:sz="4" w:space="0" w:color="auto"/>
              <w:right w:val="single" w:sz="4" w:space="0" w:color="auto"/>
            </w:tcBorders>
            <w:shd w:val="clear" w:color="auto" w:fill="auto"/>
            <w:vAlign w:val="center"/>
            <w:hideMark/>
          </w:tcPr>
          <w:p w14:paraId="06AAAE58" w14:textId="74837DEC" w:rsidR="000E6CF1" w:rsidRPr="001E6D90" w:rsidRDefault="000E6CF1" w:rsidP="000E6CF1">
            <w:pPr>
              <w:rPr>
                <w:sz w:val="18"/>
                <w:szCs w:val="18"/>
                <w:lang w:val="uk-UA"/>
              </w:rPr>
            </w:pPr>
            <w:r w:rsidRPr="001E6D90">
              <w:rPr>
                <w:sz w:val="18"/>
                <w:szCs w:val="18"/>
              </w:rPr>
              <w:t>2650000</w:t>
            </w:r>
          </w:p>
        </w:tc>
        <w:tc>
          <w:tcPr>
            <w:tcW w:w="565" w:type="pct"/>
            <w:tcBorders>
              <w:top w:val="nil"/>
              <w:left w:val="nil"/>
              <w:bottom w:val="single" w:sz="4" w:space="0" w:color="auto"/>
              <w:right w:val="single" w:sz="4" w:space="0" w:color="auto"/>
            </w:tcBorders>
            <w:shd w:val="clear" w:color="auto" w:fill="auto"/>
            <w:vAlign w:val="center"/>
            <w:hideMark/>
          </w:tcPr>
          <w:p w14:paraId="5CEF0EA7" w14:textId="78D4F100" w:rsidR="000E6CF1" w:rsidRPr="001E6D90" w:rsidRDefault="000E6CF1" w:rsidP="000E6CF1">
            <w:pPr>
              <w:rPr>
                <w:sz w:val="18"/>
                <w:szCs w:val="18"/>
                <w:lang w:val="uk-UA"/>
              </w:rPr>
            </w:pPr>
            <w:r w:rsidRPr="001E6D90">
              <w:rPr>
                <w:sz w:val="18"/>
                <w:szCs w:val="18"/>
              </w:rPr>
              <w:t>4871950</w:t>
            </w:r>
          </w:p>
        </w:tc>
        <w:tc>
          <w:tcPr>
            <w:tcW w:w="555" w:type="pct"/>
            <w:tcBorders>
              <w:top w:val="nil"/>
              <w:left w:val="nil"/>
              <w:bottom w:val="single" w:sz="4" w:space="0" w:color="auto"/>
              <w:right w:val="single" w:sz="4" w:space="0" w:color="auto"/>
            </w:tcBorders>
            <w:shd w:val="clear" w:color="auto" w:fill="auto"/>
            <w:vAlign w:val="center"/>
            <w:hideMark/>
          </w:tcPr>
          <w:p w14:paraId="5A120EB5" w14:textId="5A26551E" w:rsidR="000E6CF1" w:rsidRPr="001E6D90" w:rsidRDefault="000E6CF1" w:rsidP="000E6CF1">
            <w:pPr>
              <w:rPr>
                <w:sz w:val="18"/>
                <w:szCs w:val="18"/>
                <w:lang w:val="uk-UA"/>
              </w:rPr>
            </w:pPr>
            <w:r w:rsidRPr="001E6D90">
              <w:rPr>
                <w:sz w:val="18"/>
                <w:szCs w:val="18"/>
              </w:rPr>
              <w:t> </w:t>
            </w:r>
            <w:r w:rsidR="000D71AC" w:rsidRPr="001E6D90">
              <w:rPr>
                <w:sz w:val="18"/>
                <w:szCs w:val="18"/>
                <w:lang w:val="uk-UA"/>
              </w:rPr>
              <w:t>571479,15</w:t>
            </w:r>
          </w:p>
        </w:tc>
        <w:tc>
          <w:tcPr>
            <w:tcW w:w="601" w:type="pct"/>
            <w:tcBorders>
              <w:top w:val="nil"/>
              <w:left w:val="nil"/>
              <w:bottom w:val="single" w:sz="4" w:space="0" w:color="auto"/>
              <w:right w:val="single" w:sz="4" w:space="0" w:color="auto"/>
            </w:tcBorders>
            <w:shd w:val="clear" w:color="auto" w:fill="auto"/>
            <w:vAlign w:val="center"/>
            <w:hideMark/>
          </w:tcPr>
          <w:p w14:paraId="01CB2121" w14:textId="253041D5" w:rsidR="000E6CF1" w:rsidRPr="001E6D90" w:rsidRDefault="000E6CF1" w:rsidP="000E6CF1">
            <w:pPr>
              <w:rPr>
                <w:sz w:val="18"/>
                <w:szCs w:val="18"/>
                <w:lang w:val="uk-UA"/>
              </w:rPr>
            </w:pPr>
            <w:r w:rsidRPr="001E6D90">
              <w:rPr>
                <w:sz w:val="18"/>
                <w:szCs w:val="18"/>
              </w:rPr>
              <w:t>8221950</w:t>
            </w:r>
          </w:p>
        </w:tc>
      </w:tr>
      <w:tr w:rsidR="001E6D90" w:rsidRPr="001E6D90" w14:paraId="11D66A78"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F8BCDA3" w14:textId="77777777" w:rsidR="000E6CF1" w:rsidRPr="001E6D90" w:rsidRDefault="000E6CF1" w:rsidP="000E6CF1">
            <w:pPr>
              <w:rPr>
                <w:sz w:val="18"/>
                <w:szCs w:val="18"/>
                <w:lang w:val="uk-UA" w:eastAsia="uk-UA"/>
              </w:rPr>
            </w:pPr>
            <w:r w:rsidRPr="001E6D90">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14:paraId="015CB006" w14:textId="77777777" w:rsidR="000E6CF1" w:rsidRPr="001E6D90" w:rsidRDefault="000E6CF1" w:rsidP="000E6CF1">
            <w:pPr>
              <w:rPr>
                <w:sz w:val="18"/>
                <w:szCs w:val="18"/>
                <w:lang w:val="uk-UA" w:eastAsia="uk-UA"/>
              </w:rPr>
            </w:pPr>
            <w:r w:rsidRPr="001E6D90">
              <w:rPr>
                <w:sz w:val="18"/>
                <w:szCs w:val="18"/>
                <w:lang w:val="uk-UA" w:eastAsia="uk-UA"/>
              </w:rPr>
              <w:t xml:space="preserve">  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5BD9866F" w14:textId="6CF06422" w:rsidR="000E6CF1" w:rsidRPr="001E6D90" w:rsidRDefault="000E6CF1" w:rsidP="000E6CF1">
            <w:pPr>
              <w:rPr>
                <w:sz w:val="18"/>
                <w:szCs w:val="18"/>
                <w:lang w:val="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43072944" w14:textId="3AB2A521" w:rsidR="000E6CF1" w:rsidRPr="001E6D90" w:rsidRDefault="000E6CF1" w:rsidP="000E6CF1">
            <w:pPr>
              <w:rPr>
                <w:sz w:val="18"/>
                <w:szCs w:val="18"/>
                <w:lang w:val="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04C6EBF3" w14:textId="29CB8356" w:rsidR="000E6CF1" w:rsidRPr="001E6D90" w:rsidRDefault="000E6CF1" w:rsidP="000E6CF1">
            <w:pPr>
              <w:rPr>
                <w:sz w:val="18"/>
                <w:szCs w:val="18"/>
                <w:lang w:val="uk-UA"/>
              </w:rPr>
            </w:pPr>
            <w:r w:rsidRPr="001E6D90">
              <w:rPr>
                <w:sz w:val="18"/>
                <w:szCs w:val="18"/>
              </w:rPr>
              <w:t>124700</w:t>
            </w:r>
          </w:p>
        </w:tc>
        <w:tc>
          <w:tcPr>
            <w:tcW w:w="565" w:type="pct"/>
            <w:tcBorders>
              <w:top w:val="nil"/>
              <w:left w:val="nil"/>
              <w:bottom w:val="single" w:sz="4" w:space="0" w:color="auto"/>
              <w:right w:val="single" w:sz="4" w:space="0" w:color="auto"/>
            </w:tcBorders>
            <w:shd w:val="clear" w:color="auto" w:fill="auto"/>
            <w:vAlign w:val="center"/>
            <w:hideMark/>
          </w:tcPr>
          <w:p w14:paraId="5E567F60" w14:textId="1040DA9A" w:rsidR="000E6CF1" w:rsidRPr="001E6D90" w:rsidRDefault="000E6CF1" w:rsidP="000E6CF1">
            <w:pPr>
              <w:rPr>
                <w:sz w:val="18"/>
                <w:szCs w:val="18"/>
                <w:lang w:val="uk-UA"/>
              </w:rPr>
            </w:pPr>
            <w:r w:rsidRPr="001E6D90">
              <w:rPr>
                <w:sz w:val="18"/>
                <w:szCs w:val="18"/>
              </w:rPr>
              <w:t> </w:t>
            </w:r>
          </w:p>
        </w:tc>
        <w:tc>
          <w:tcPr>
            <w:tcW w:w="555" w:type="pct"/>
            <w:tcBorders>
              <w:top w:val="nil"/>
              <w:left w:val="nil"/>
              <w:bottom w:val="single" w:sz="4" w:space="0" w:color="auto"/>
              <w:right w:val="single" w:sz="4" w:space="0" w:color="auto"/>
            </w:tcBorders>
            <w:shd w:val="clear" w:color="auto" w:fill="auto"/>
            <w:vAlign w:val="center"/>
            <w:hideMark/>
          </w:tcPr>
          <w:p w14:paraId="37616542" w14:textId="106C76F2" w:rsidR="000E6CF1" w:rsidRPr="001E6D90" w:rsidRDefault="000E6CF1" w:rsidP="000E6CF1">
            <w:pPr>
              <w:rPr>
                <w:sz w:val="18"/>
                <w:szCs w:val="18"/>
                <w:lang w:val="uk-UA"/>
              </w:rPr>
            </w:pPr>
            <w:r w:rsidRPr="001E6D90">
              <w:rPr>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2E767795" w14:textId="41F5F916" w:rsidR="000E6CF1" w:rsidRPr="001E6D90" w:rsidRDefault="000E6CF1" w:rsidP="000E6CF1">
            <w:pPr>
              <w:rPr>
                <w:sz w:val="18"/>
                <w:szCs w:val="18"/>
                <w:lang w:val="uk-UA"/>
              </w:rPr>
            </w:pPr>
            <w:r w:rsidRPr="001E6D90">
              <w:rPr>
                <w:sz w:val="18"/>
                <w:szCs w:val="18"/>
              </w:rPr>
              <w:t>124700</w:t>
            </w:r>
          </w:p>
        </w:tc>
      </w:tr>
      <w:tr w:rsidR="001E6D90" w:rsidRPr="001E6D90" w14:paraId="73F6CF46"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9BF412D" w14:textId="77777777" w:rsidR="000E6CF1" w:rsidRPr="001E6D90" w:rsidRDefault="000E6CF1" w:rsidP="000E6CF1">
            <w:pPr>
              <w:rPr>
                <w:sz w:val="18"/>
                <w:szCs w:val="18"/>
                <w:lang w:val="uk-UA" w:eastAsia="uk-UA"/>
              </w:rPr>
            </w:pPr>
            <w:r w:rsidRPr="001E6D90">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14:paraId="69345567" w14:textId="77777777" w:rsidR="000E6CF1" w:rsidRPr="001E6D90" w:rsidRDefault="000E6CF1" w:rsidP="000E6CF1">
            <w:pPr>
              <w:rPr>
                <w:sz w:val="18"/>
                <w:szCs w:val="18"/>
                <w:lang w:val="uk-UA" w:eastAsia="uk-UA"/>
              </w:rPr>
            </w:pPr>
            <w:r w:rsidRPr="001E6D90">
              <w:rPr>
                <w:sz w:val="18"/>
                <w:szCs w:val="18"/>
                <w:lang w:val="uk-UA" w:eastAsia="uk-UA"/>
              </w:rPr>
              <w:t>КП «СЄЗ»</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7BD4C81" w14:textId="019A16BE" w:rsidR="000E6CF1" w:rsidRPr="001E6D90" w:rsidRDefault="000E6CF1" w:rsidP="000E6CF1">
            <w:pPr>
              <w:rPr>
                <w:sz w:val="18"/>
                <w:szCs w:val="18"/>
                <w:lang w:val="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542C9C8C" w14:textId="02A58FE3" w:rsidR="000E6CF1" w:rsidRPr="001E6D90" w:rsidRDefault="000E6CF1" w:rsidP="000E6CF1">
            <w:pPr>
              <w:rPr>
                <w:sz w:val="18"/>
                <w:szCs w:val="18"/>
                <w:lang w:val="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4E7E7CBA" w14:textId="680516C1" w:rsidR="000E6CF1" w:rsidRPr="001E6D90" w:rsidRDefault="000E6CF1" w:rsidP="000E6CF1">
            <w:pPr>
              <w:rPr>
                <w:sz w:val="18"/>
                <w:szCs w:val="18"/>
                <w:lang w:val="uk-UA"/>
              </w:rPr>
            </w:pPr>
            <w:r w:rsidRPr="001E6D90">
              <w:rPr>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6583CB8D" w14:textId="097128CF" w:rsidR="000E6CF1" w:rsidRPr="001E6D90" w:rsidRDefault="000E6CF1" w:rsidP="000E6CF1">
            <w:pPr>
              <w:rPr>
                <w:sz w:val="18"/>
                <w:szCs w:val="18"/>
                <w:lang w:val="uk-UA"/>
              </w:rPr>
            </w:pPr>
            <w:r w:rsidRPr="001E6D90">
              <w:rPr>
                <w:sz w:val="18"/>
                <w:szCs w:val="18"/>
              </w:rPr>
              <w:t> </w:t>
            </w:r>
          </w:p>
        </w:tc>
        <w:tc>
          <w:tcPr>
            <w:tcW w:w="555" w:type="pct"/>
            <w:tcBorders>
              <w:top w:val="nil"/>
              <w:left w:val="nil"/>
              <w:bottom w:val="single" w:sz="4" w:space="0" w:color="auto"/>
              <w:right w:val="single" w:sz="4" w:space="0" w:color="auto"/>
            </w:tcBorders>
            <w:shd w:val="clear" w:color="auto" w:fill="auto"/>
            <w:vAlign w:val="center"/>
            <w:hideMark/>
          </w:tcPr>
          <w:p w14:paraId="0C24D437" w14:textId="45B8A780" w:rsidR="000E6CF1" w:rsidRPr="001E6D90" w:rsidRDefault="000E6CF1" w:rsidP="000E6CF1">
            <w:pPr>
              <w:rPr>
                <w:sz w:val="18"/>
                <w:szCs w:val="18"/>
                <w:lang w:val="uk-UA"/>
              </w:rPr>
            </w:pPr>
            <w:r w:rsidRPr="001E6D90">
              <w:rPr>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7BEDFC59" w14:textId="606F6B12" w:rsidR="000E6CF1" w:rsidRPr="001E6D90" w:rsidRDefault="000E6CF1" w:rsidP="000E6CF1">
            <w:pPr>
              <w:rPr>
                <w:sz w:val="18"/>
                <w:szCs w:val="18"/>
                <w:lang w:val="uk-UA"/>
              </w:rPr>
            </w:pPr>
            <w:r w:rsidRPr="001E6D90">
              <w:rPr>
                <w:sz w:val="18"/>
                <w:szCs w:val="18"/>
              </w:rPr>
              <w:t>0</w:t>
            </w:r>
          </w:p>
        </w:tc>
      </w:tr>
      <w:tr w:rsidR="001E6D90" w:rsidRPr="001E6D90" w14:paraId="03F63BA7"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E7AB4D4" w14:textId="77777777" w:rsidR="000E6CF1" w:rsidRPr="001E6D90" w:rsidRDefault="000E6CF1" w:rsidP="000E6CF1">
            <w:pPr>
              <w:rPr>
                <w:sz w:val="18"/>
                <w:szCs w:val="18"/>
                <w:lang w:val="uk-UA" w:eastAsia="uk-UA"/>
              </w:rPr>
            </w:pPr>
            <w:r w:rsidRPr="001E6D90">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14:paraId="2478015C" w14:textId="77777777" w:rsidR="000E6CF1" w:rsidRPr="001E6D90" w:rsidRDefault="000E6CF1" w:rsidP="000E6CF1">
            <w:pPr>
              <w:rPr>
                <w:sz w:val="18"/>
                <w:szCs w:val="18"/>
                <w:lang w:val="uk-UA" w:eastAsia="uk-UA"/>
              </w:rPr>
            </w:pPr>
            <w:r w:rsidRPr="001E6D90">
              <w:rPr>
                <w:sz w:val="18"/>
                <w:szCs w:val="18"/>
                <w:lang w:val="uk-UA" w:eastAsia="uk-UA"/>
              </w:rPr>
              <w:t>КТВП «Школяр»</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AD8DFD2" w14:textId="0EB26684" w:rsidR="000E6CF1" w:rsidRPr="001E6D90" w:rsidRDefault="000E6CF1" w:rsidP="000E6CF1">
            <w:pPr>
              <w:rPr>
                <w:sz w:val="18"/>
                <w:szCs w:val="18"/>
                <w:lang w:val="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5D0F3402" w14:textId="20D41AE9" w:rsidR="000E6CF1" w:rsidRPr="001E6D90" w:rsidRDefault="000E6CF1" w:rsidP="000E6CF1">
            <w:pPr>
              <w:rPr>
                <w:sz w:val="18"/>
                <w:szCs w:val="18"/>
                <w:lang w:val="uk-UA"/>
              </w:rPr>
            </w:pPr>
            <w:r w:rsidRPr="001E6D90">
              <w:rPr>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2B4B1DD3" w14:textId="55888D83" w:rsidR="000E6CF1" w:rsidRPr="001E6D90" w:rsidRDefault="000E6CF1" w:rsidP="000E6CF1">
            <w:pPr>
              <w:rPr>
                <w:sz w:val="18"/>
                <w:szCs w:val="18"/>
                <w:lang w:val="uk-UA"/>
              </w:rPr>
            </w:pPr>
            <w:r w:rsidRPr="001E6D90">
              <w:rPr>
                <w:sz w:val="18"/>
                <w:szCs w:val="18"/>
              </w:rPr>
              <w:t>504540</w:t>
            </w:r>
          </w:p>
        </w:tc>
        <w:tc>
          <w:tcPr>
            <w:tcW w:w="565" w:type="pct"/>
            <w:tcBorders>
              <w:top w:val="nil"/>
              <w:left w:val="nil"/>
              <w:bottom w:val="single" w:sz="4" w:space="0" w:color="auto"/>
              <w:right w:val="single" w:sz="4" w:space="0" w:color="auto"/>
            </w:tcBorders>
            <w:shd w:val="clear" w:color="auto" w:fill="auto"/>
            <w:vAlign w:val="center"/>
            <w:hideMark/>
          </w:tcPr>
          <w:p w14:paraId="7BC3ED1C" w14:textId="752ADE3B" w:rsidR="000E6CF1" w:rsidRPr="001E6D90" w:rsidRDefault="000E6CF1" w:rsidP="000E6CF1">
            <w:pPr>
              <w:rPr>
                <w:sz w:val="18"/>
                <w:szCs w:val="18"/>
                <w:lang w:val="uk-UA"/>
              </w:rPr>
            </w:pPr>
            <w:r w:rsidRPr="001E6D90">
              <w:rPr>
                <w:sz w:val="18"/>
                <w:szCs w:val="18"/>
              </w:rPr>
              <w:t>110455</w:t>
            </w:r>
          </w:p>
        </w:tc>
        <w:tc>
          <w:tcPr>
            <w:tcW w:w="555" w:type="pct"/>
            <w:tcBorders>
              <w:top w:val="nil"/>
              <w:left w:val="nil"/>
              <w:bottom w:val="single" w:sz="4" w:space="0" w:color="auto"/>
              <w:right w:val="single" w:sz="4" w:space="0" w:color="auto"/>
            </w:tcBorders>
            <w:shd w:val="clear" w:color="auto" w:fill="auto"/>
            <w:vAlign w:val="center"/>
            <w:hideMark/>
          </w:tcPr>
          <w:p w14:paraId="266C33A0" w14:textId="7528BD8D" w:rsidR="000E6CF1" w:rsidRPr="001E6D90" w:rsidRDefault="009D1B4A" w:rsidP="000E6CF1">
            <w:pPr>
              <w:rPr>
                <w:sz w:val="18"/>
                <w:szCs w:val="18"/>
                <w:lang w:val="uk-UA"/>
              </w:rPr>
            </w:pPr>
            <w:r w:rsidRPr="001E6D90">
              <w:rPr>
                <w:sz w:val="18"/>
                <w:szCs w:val="18"/>
              </w:rPr>
              <w:t>1 273 376,72</w:t>
            </w:r>
          </w:p>
        </w:tc>
        <w:tc>
          <w:tcPr>
            <w:tcW w:w="601" w:type="pct"/>
            <w:tcBorders>
              <w:top w:val="nil"/>
              <w:left w:val="nil"/>
              <w:bottom w:val="single" w:sz="4" w:space="0" w:color="auto"/>
              <w:right w:val="single" w:sz="4" w:space="0" w:color="auto"/>
            </w:tcBorders>
            <w:shd w:val="clear" w:color="auto" w:fill="auto"/>
            <w:vAlign w:val="center"/>
            <w:hideMark/>
          </w:tcPr>
          <w:p w14:paraId="20053CB2" w14:textId="38FFCAA1" w:rsidR="000E6CF1" w:rsidRPr="001E6D90" w:rsidRDefault="004051A0" w:rsidP="000E6CF1">
            <w:pPr>
              <w:rPr>
                <w:sz w:val="18"/>
                <w:szCs w:val="18"/>
                <w:lang w:val="uk-UA"/>
              </w:rPr>
            </w:pPr>
            <w:r w:rsidRPr="001E6D90">
              <w:rPr>
                <w:sz w:val="18"/>
                <w:szCs w:val="18"/>
              </w:rPr>
              <w:t>1 888 371,72</w:t>
            </w:r>
          </w:p>
        </w:tc>
      </w:tr>
      <w:tr w:rsidR="001E6D90" w:rsidRPr="001E6D90" w14:paraId="766186B8"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85B37FB" w14:textId="77777777" w:rsidR="000E6CF1" w:rsidRPr="001E6D90" w:rsidRDefault="000E6CF1" w:rsidP="000E6CF1">
            <w:pPr>
              <w:rPr>
                <w:sz w:val="18"/>
                <w:szCs w:val="18"/>
                <w:lang w:val="uk-UA" w:eastAsia="uk-UA"/>
              </w:rPr>
            </w:pPr>
            <w:r w:rsidRPr="001E6D90">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7E7F6881" w14:textId="77777777" w:rsidR="000E6CF1" w:rsidRPr="001E6D90" w:rsidRDefault="000E6CF1" w:rsidP="000E6CF1">
            <w:pPr>
              <w:rPr>
                <w:b/>
                <w:bCs/>
                <w:sz w:val="18"/>
                <w:szCs w:val="18"/>
                <w:lang w:val="uk-UA" w:eastAsia="uk-UA"/>
              </w:rPr>
            </w:pPr>
            <w:r w:rsidRPr="001E6D90">
              <w:rPr>
                <w:b/>
                <w:bCs/>
                <w:sz w:val="18"/>
                <w:szCs w:val="18"/>
                <w:lang w:val="uk-UA" w:eastAsia="uk-UA"/>
              </w:rPr>
              <w:t>Разом по розділу 3</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78D91246" w14:textId="53E9C9EA" w:rsidR="000E6CF1" w:rsidRPr="001E6D90" w:rsidRDefault="000E6CF1" w:rsidP="000E6CF1">
            <w:pPr>
              <w:rPr>
                <w:b/>
                <w:bCs/>
                <w:sz w:val="18"/>
                <w:szCs w:val="18"/>
                <w:lang w:val="uk-UA"/>
              </w:rPr>
            </w:pPr>
            <w:r w:rsidRPr="001E6D90">
              <w:rPr>
                <w:b/>
                <w:bCs/>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3A9EF98C" w14:textId="0DC34CCC" w:rsidR="000E6CF1" w:rsidRPr="001E6D90" w:rsidRDefault="000E6CF1" w:rsidP="000E6CF1">
            <w:pPr>
              <w:rPr>
                <w:b/>
                <w:bCs/>
                <w:sz w:val="18"/>
                <w:szCs w:val="18"/>
                <w:lang w:val="uk-UA"/>
              </w:rPr>
            </w:pPr>
            <w:r w:rsidRPr="001E6D90">
              <w:rPr>
                <w:b/>
                <w:bCs/>
                <w:sz w:val="18"/>
                <w:szCs w:val="18"/>
              </w:rPr>
              <w:t>700000</w:t>
            </w:r>
          </w:p>
        </w:tc>
        <w:tc>
          <w:tcPr>
            <w:tcW w:w="543" w:type="pct"/>
            <w:tcBorders>
              <w:top w:val="nil"/>
              <w:left w:val="nil"/>
              <w:bottom w:val="single" w:sz="4" w:space="0" w:color="auto"/>
              <w:right w:val="single" w:sz="4" w:space="0" w:color="auto"/>
            </w:tcBorders>
            <w:shd w:val="clear" w:color="auto" w:fill="auto"/>
            <w:vAlign w:val="center"/>
            <w:hideMark/>
          </w:tcPr>
          <w:p w14:paraId="7FD83BE8" w14:textId="185AFFDB" w:rsidR="000E6CF1" w:rsidRPr="001E6D90" w:rsidRDefault="000E6CF1" w:rsidP="000E6CF1">
            <w:pPr>
              <w:rPr>
                <w:b/>
                <w:bCs/>
                <w:sz w:val="18"/>
                <w:szCs w:val="18"/>
                <w:lang w:val="uk-UA"/>
              </w:rPr>
            </w:pPr>
            <w:r w:rsidRPr="001E6D90">
              <w:rPr>
                <w:b/>
                <w:bCs/>
                <w:sz w:val="18"/>
                <w:szCs w:val="18"/>
              </w:rPr>
              <w:t>4178640</w:t>
            </w:r>
          </w:p>
        </w:tc>
        <w:tc>
          <w:tcPr>
            <w:tcW w:w="565" w:type="pct"/>
            <w:tcBorders>
              <w:top w:val="nil"/>
              <w:left w:val="nil"/>
              <w:bottom w:val="single" w:sz="4" w:space="0" w:color="auto"/>
              <w:right w:val="single" w:sz="4" w:space="0" w:color="auto"/>
            </w:tcBorders>
            <w:shd w:val="clear" w:color="auto" w:fill="auto"/>
            <w:vAlign w:val="center"/>
            <w:hideMark/>
          </w:tcPr>
          <w:p w14:paraId="257F417F" w14:textId="4C806221" w:rsidR="000E6CF1" w:rsidRPr="001E6D90" w:rsidRDefault="000E6CF1" w:rsidP="000E6CF1">
            <w:pPr>
              <w:rPr>
                <w:b/>
                <w:bCs/>
                <w:sz w:val="18"/>
                <w:szCs w:val="18"/>
                <w:lang w:val="uk-UA"/>
              </w:rPr>
            </w:pPr>
            <w:r w:rsidRPr="001E6D90">
              <w:rPr>
                <w:b/>
                <w:bCs/>
                <w:sz w:val="18"/>
                <w:szCs w:val="18"/>
              </w:rPr>
              <w:t>6893805</w:t>
            </w:r>
          </w:p>
        </w:tc>
        <w:tc>
          <w:tcPr>
            <w:tcW w:w="555" w:type="pct"/>
            <w:tcBorders>
              <w:top w:val="nil"/>
              <w:left w:val="nil"/>
              <w:bottom w:val="single" w:sz="4" w:space="0" w:color="auto"/>
              <w:right w:val="single" w:sz="4" w:space="0" w:color="auto"/>
            </w:tcBorders>
            <w:shd w:val="clear" w:color="auto" w:fill="auto"/>
            <w:vAlign w:val="center"/>
            <w:hideMark/>
          </w:tcPr>
          <w:p w14:paraId="1E0075B0" w14:textId="594801B1" w:rsidR="000E6CF1" w:rsidRPr="001E6D90" w:rsidRDefault="000D71AC" w:rsidP="000E6CF1">
            <w:pPr>
              <w:rPr>
                <w:b/>
                <w:bCs/>
                <w:sz w:val="18"/>
                <w:szCs w:val="18"/>
                <w:lang w:val="uk-UA"/>
              </w:rPr>
            </w:pPr>
            <w:r w:rsidRPr="001E6D90">
              <w:rPr>
                <w:b/>
                <w:bCs/>
                <w:sz w:val="18"/>
                <w:szCs w:val="18"/>
              </w:rPr>
              <w:t>2 844 855,87</w:t>
            </w:r>
          </w:p>
        </w:tc>
        <w:tc>
          <w:tcPr>
            <w:tcW w:w="601" w:type="pct"/>
            <w:tcBorders>
              <w:top w:val="nil"/>
              <w:left w:val="nil"/>
              <w:bottom w:val="single" w:sz="4" w:space="0" w:color="auto"/>
              <w:right w:val="single" w:sz="4" w:space="0" w:color="auto"/>
            </w:tcBorders>
            <w:shd w:val="clear" w:color="auto" w:fill="auto"/>
            <w:vAlign w:val="center"/>
            <w:hideMark/>
          </w:tcPr>
          <w:p w14:paraId="12AF9E88" w14:textId="0ACD1EC9" w:rsidR="000E6CF1" w:rsidRPr="001E6D90" w:rsidRDefault="000D71AC" w:rsidP="000E6CF1">
            <w:pPr>
              <w:rPr>
                <w:b/>
                <w:bCs/>
                <w:sz w:val="18"/>
                <w:szCs w:val="18"/>
                <w:lang w:val="uk-UA"/>
              </w:rPr>
            </w:pPr>
            <w:r w:rsidRPr="001E6D90">
              <w:rPr>
                <w:b/>
                <w:bCs/>
                <w:sz w:val="18"/>
                <w:szCs w:val="18"/>
              </w:rPr>
              <w:t>14 617 300,87</w:t>
            </w:r>
          </w:p>
        </w:tc>
      </w:tr>
      <w:tr w:rsidR="001E6D90" w:rsidRPr="001E6D90" w14:paraId="418BB824"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67A2D58" w14:textId="77777777" w:rsidR="000E6CF1" w:rsidRPr="001E6D90" w:rsidRDefault="000E6CF1" w:rsidP="000E6CF1">
            <w:pPr>
              <w:rPr>
                <w:sz w:val="18"/>
                <w:szCs w:val="18"/>
                <w:lang w:val="uk-UA" w:eastAsia="uk-UA"/>
              </w:rPr>
            </w:pPr>
            <w:r w:rsidRPr="001E6D90">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682A3D0B" w14:textId="77777777" w:rsidR="000E6CF1" w:rsidRPr="001E6D90" w:rsidRDefault="000E6CF1" w:rsidP="000E6CF1">
            <w:pPr>
              <w:rPr>
                <w:b/>
                <w:bCs/>
                <w:sz w:val="18"/>
                <w:szCs w:val="18"/>
                <w:lang w:val="uk-UA" w:eastAsia="uk-UA"/>
              </w:rPr>
            </w:pPr>
            <w:r w:rsidRPr="001E6D90">
              <w:rPr>
                <w:b/>
                <w:bCs/>
                <w:sz w:val="18"/>
                <w:szCs w:val="18"/>
                <w:lang w:val="uk-UA" w:eastAsia="uk-UA"/>
              </w:rPr>
              <w:t>Всього по програмі</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3774B20D" w14:textId="7A2AAD8D" w:rsidR="000E6CF1" w:rsidRPr="001E6D90" w:rsidRDefault="000E6CF1" w:rsidP="000E6CF1">
            <w:pPr>
              <w:rPr>
                <w:b/>
                <w:bCs/>
                <w:sz w:val="18"/>
                <w:szCs w:val="18"/>
                <w:lang w:val="uk-UA"/>
              </w:rPr>
            </w:pPr>
            <w:r w:rsidRPr="001E6D90">
              <w:rPr>
                <w:b/>
                <w:bCs/>
                <w:sz w:val="18"/>
                <w:szCs w:val="18"/>
              </w:rPr>
              <w:t>9448500</w:t>
            </w:r>
          </w:p>
        </w:tc>
        <w:tc>
          <w:tcPr>
            <w:tcW w:w="543" w:type="pct"/>
            <w:tcBorders>
              <w:top w:val="nil"/>
              <w:left w:val="nil"/>
              <w:bottom w:val="single" w:sz="4" w:space="0" w:color="auto"/>
              <w:right w:val="single" w:sz="4" w:space="0" w:color="auto"/>
            </w:tcBorders>
            <w:shd w:val="clear" w:color="auto" w:fill="auto"/>
            <w:vAlign w:val="center"/>
            <w:hideMark/>
          </w:tcPr>
          <w:p w14:paraId="12DF7B83" w14:textId="054294C4" w:rsidR="000E6CF1" w:rsidRPr="001E6D90" w:rsidRDefault="000E6CF1" w:rsidP="000E6CF1">
            <w:pPr>
              <w:rPr>
                <w:b/>
                <w:bCs/>
                <w:sz w:val="18"/>
                <w:szCs w:val="18"/>
                <w:lang w:val="uk-UA"/>
              </w:rPr>
            </w:pPr>
            <w:r w:rsidRPr="001E6D90">
              <w:rPr>
                <w:b/>
                <w:bCs/>
                <w:sz w:val="18"/>
                <w:szCs w:val="18"/>
              </w:rPr>
              <w:t>11348700</w:t>
            </w:r>
          </w:p>
        </w:tc>
        <w:tc>
          <w:tcPr>
            <w:tcW w:w="543" w:type="pct"/>
            <w:tcBorders>
              <w:top w:val="nil"/>
              <w:left w:val="nil"/>
              <w:bottom w:val="single" w:sz="4" w:space="0" w:color="auto"/>
              <w:right w:val="single" w:sz="4" w:space="0" w:color="auto"/>
            </w:tcBorders>
            <w:shd w:val="clear" w:color="auto" w:fill="auto"/>
            <w:vAlign w:val="center"/>
            <w:hideMark/>
          </w:tcPr>
          <w:p w14:paraId="2291FB73" w14:textId="6C5246A1" w:rsidR="000E6CF1" w:rsidRPr="001E6D90" w:rsidRDefault="000E6CF1" w:rsidP="000E6CF1">
            <w:pPr>
              <w:rPr>
                <w:b/>
                <w:bCs/>
                <w:sz w:val="18"/>
                <w:szCs w:val="18"/>
                <w:lang w:val="uk-UA"/>
              </w:rPr>
            </w:pPr>
            <w:r w:rsidRPr="001E6D90">
              <w:rPr>
                <w:b/>
                <w:bCs/>
                <w:sz w:val="18"/>
                <w:szCs w:val="18"/>
              </w:rPr>
              <w:t>26538640</w:t>
            </w:r>
          </w:p>
        </w:tc>
        <w:tc>
          <w:tcPr>
            <w:tcW w:w="565" w:type="pct"/>
            <w:tcBorders>
              <w:top w:val="nil"/>
              <w:left w:val="nil"/>
              <w:bottom w:val="single" w:sz="4" w:space="0" w:color="auto"/>
              <w:right w:val="single" w:sz="4" w:space="0" w:color="auto"/>
            </w:tcBorders>
            <w:shd w:val="clear" w:color="auto" w:fill="auto"/>
            <w:vAlign w:val="center"/>
            <w:hideMark/>
          </w:tcPr>
          <w:p w14:paraId="556840B8" w14:textId="7F43471D" w:rsidR="000E6CF1" w:rsidRPr="001E6D90" w:rsidRDefault="000E6CF1" w:rsidP="000E6CF1">
            <w:pPr>
              <w:rPr>
                <w:b/>
                <w:bCs/>
                <w:sz w:val="18"/>
                <w:szCs w:val="18"/>
                <w:lang w:val="uk-UA"/>
              </w:rPr>
            </w:pPr>
            <w:r w:rsidRPr="001E6D90">
              <w:rPr>
                <w:b/>
                <w:bCs/>
                <w:sz w:val="18"/>
                <w:szCs w:val="18"/>
              </w:rPr>
              <w:t>32474602</w:t>
            </w:r>
          </w:p>
        </w:tc>
        <w:tc>
          <w:tcPr>
            <w:tcW w:w="555" w:type="pct"/>
            <w:tcBorders>
              <w:top w:val="nil"/>
              <w:left w:val="nil"/>
              <w:bottom w:val="single" w:sz="4" w:space="0" w:color="auto"/>
              <w:right w:val="single" w:sz="4" w:space="0" w:color="auto"/>
            </w:tcBorders>
            <w:shd w:val="clear" w:color="auto" w:fill="auto"/>
            <w:vAlign w:val="center"/>
            <w:hideMark/>
          </w:tcPr>
          <w:p w14:paraId="1B87B9CC" w14:textId="2360F867" w:rsidR="000E6CF1" w:rsidRPr="001E6D90" w:rsidRDefault="000D71AC" w:rsidP="000E6CF1">
            <w:pPr>
              <w:ind w:left="-71" w:right="-118"/>
              <w:rPr>
                <w:b/>
                <w:bCs/>
                <w:sz w:val="18"/>
                <w:szCs w:val="18"/>
                <w:lang w:val="uk-UA"/>
              </w:rPr>
            </w:pPr>
            <w:r w:rsidRPr="001E6D90">
              <w:rPr>
                <w:b/>
                <w:bCs/>
                <w:sz w:val="18"/>
                <w:szCs w:val="18"/>
                <w:lang w:val="uk-UA"/>
              </w:rPr>
              <w:t>14 389 942,87</w:t>
            </w:r>
          </w:p>
        </w:tc>
        <w:tc>
          <w:tcPr>
            <w:tcW w:w="601" w:type="pct"/>
            <w:tcBorders>
              <w:top w:val="nil"/>
              <w:left w:val="nil"/>
              <w:bottom w:val="single" w:sz="4" w:space="0" w:color="auto"/>
              <w:right w:val="single" w:sz="4" w:space="0" w:color="auto"/>
            </w:tcBorders>
            <w:shd w:val="clear" w:color="auto" w:fill="auto"/>
            <w:vAlign w:val="center"/>
            <w:hideMark/>
          </w:tcPr>
          <w:p w14:paraId="40EF909D" w14:textId="15E45139" w:rsidR="000E6CF1" w:rsidRPr="001E6D90" w:rsidRDefault="000D71AC" w:rsidP="000E6CF1">
            <w:pPr>
              <w:rPr>
                <w:b/>
                <w:bCs/>
                <w:sz w:val="18"/>
                <w:szCs w:val="18"/>
                <w:lang w:val="uk-UA"/>
              </w:rPr>
            </w:pPr>
            <w:r w:rsidRPr="001E6D90">
              <w:rPr>
                <w:b/>
                <w:bCs/>
                <w:sz w:val="18"/>
                <w:szCs w:val="18"/>
                <w:lang w:val="uk-UA"/>
              </w:rPr>
              <w:t>94 200 384,87</w:t>
            </w:r>
          </w:p>
        </w:tc>
      </w:tr>
    </w:tbl>
    <w:p w14:paraId="28242681" w14:textId="77777777" w:rsidR="007A1F4E" w:rsidRPr="001E6D90" w:rsidRDefault="007A1F4E" w:rsidP="007A1F4E">
      <w:pPr>
        <w:jc w:val="center"/>
        <w:rPr>
          <w:b/>
          <w:sz w:val="20"/>
          <w:szCs w:val="20"/>
          <w:lang w:val="uk-UA"/>
        </w:rPr>
      </w:pPr>
      <w:r w:rsidRPr="001E6D90">
        <w:rPr>
          <w:b/>
          <w:sz w:val="20"/>
          <w:szCs w:val="20"/>
          <w:lang w:val="uk-UA"/>
        </w:rPr>
        <w:t>5.Напрями діяльності, перелік завдань і заходів програми та результативні показники</w:t>
      </w:r>
    </w:p>
    <w:p w14:paraId="0DE5EC26" w14:textId="77777777" w:rsidR="007A1F4E" w:rsidRPr="001E6D90" w:rsidRDefault="007A1F4E" w:rsidP="007A1F4E">
      <w:pPr>
        <w:rPr>
          <w:sz w:val="20"/>
          <w:szCs w:val="20"/>
          <w:lang w:val="uk-UA"/>
        </w:rPr>
      </w:pPr>
      <w:r w:rsidRPr="001E6D90">
        <w:rPr>
          <w:sz w:val="20"/>
          <w:szCs w:val="20"/>
          <w:lang w:val="uk-UA"/>
        </w:rPr>
        <w:tab/>
        <w:t>Фінансування даної програми здійснюється за рахунок коштів спеціального фонду</w:t>
      </w:r>
    </w:p>
    <w:p w14:paraId="48A113A5" w14:textId="77777777" w:rsidR="007A1F4E" w:rsidRPr="001E6D90" w:rsidRDefault="007A1F4E" w:rsidP="007A1F4E">
      <w:pPr>
        <w:ind w:firstLine="708"/>
        <w:rPr>
          <w:sz w:val="20"/>
          <w:szCs w:val="20"/>
          <w:lang w:val="uk-UA"/>
        </w:rPr>
      </w:pPr>
      <w:r w:rsidRPr="001E6D90">
        <w:rPr>
          <w:sz w:val="20"/>
          <w:szCs w:val="20"/>
          <w:lang w:val="uk-UA"/>
        </w:rPr>
        <w:t>Конкретизація заходів на які направлено фінансування поточного року:</w:t>
      </w:r>
    </w:p>
    <w:p w14:paraId="667B705D" w14:textId="77777777" w:rsidR="007A1F4E" w:rsidRPr="001E6D90" w:rsidRDefault="007A1F4E" w:rsidP="007A1F4E">
      <w:pPr>
        <w:rPr>
          <w:b/>
          <w:sz w:val="20"/>
          <w:szCs w:val="20"/>
          <w:lang w:val="uk-UA"/>
        </w:rPr>
      </w:pPr>
      <w:r w:rsidRPr="001E6D90">
        <w:rPr>
          <w:b/>
          <w:sz w:val="20"/>
          <w:szCs w:val="20"/>
          <w:lang w:val="uk-UA"/>
        </w:rPr>
        <w:t>КП «ВУКГ»:</w:t>
      </w:r>
    </w:p>
    <w:p w14:paraId="28928E4E" w14:textId="77777777" w:rsidR="007A1F4E" w:rsidRPr="001E6D90" w:rsidRDefault="007A1F4E" w:rsidP="007A1F4E">
      <w:pPr>
        <w:numPr>
          <w:ilvl w:val="0"/>
          <w:numId w:val="3"/>
        </w:numPr>
        <w:tabs>
          <w:tab w:val="left" w:pos="284"/>
        </w:tabs>
        <w:ind w:left="0" w:firstLine="0"/>
        <w:contextualSpacing/>
        <w:rPr>
          <w:bCs/>
          <w:sz w:val="20"/>
          <w:szCs w:val="20"/>
          <w:lang w:val="uk-UA" w:eastAsia="zh-CN"/>
        </w:rPr>
      </w:pPr>
      <w:bookmarkStart w:id="1" w:name="_Hlk54949164"/>
      <w:r w:rsidRPr="001E6D90">
        <w:rPr>
          <w:bCs/>
          <w:sz w:val="20"/>
          <w:szCs w:val="20"/>
          <w:lang w:val="uk-UA" w:eastAsia="zh-CN"/>
        </w:rPr>
        <w:t>180000 грн. на придбання роторної косарки;</w:t>
      </w:r>
    </w:p>
    <w:p w14:paraId="196A1D1B" w14:textId="77777777" w:rsidR="007A1F4E" w:rsidRPr="001E6D90" w:rsidRDefault="007A1F4E" w:rsidP="007A1F4E">
      <w:pPr>
        <w:numPr>
          <w:ilvl w:val="0"/>
          <w:numId w:val="3"/>
        </w:numPr>
        <w:tabs>
          <w:tab w:val="left" w:pos="284"/>
        </w:tabs>
        <w:ind w:left="0" w:firstLine="0"/>
        <w:contextualSpacing/>
        <w:rPr>
          <w:bCs/>
          <w:sz w:val="20"/>
          <w:szCs w:val="20"/>
          <w:lang w:val="uk-UA" w:eastAsia="zh-CN"/>
        </w:rPr>
      </w:pPr>
      <w:r w:rsidRPr="001E6D90">
        <w:rPr>
          <w:bCs/>
          <w:sz w:val="20"/>
          <w:szCs w:val="20"/>
          <w:lang w:val="uk-UA" w:eastAsia="zh-CN"/>
        </w:rPr>
        <w:t>1167450 грн. на придбання міні-тракторів з навісним обладнанням для літнього та зимового механізованого прибирання у кількості 2 шт.;</w:t>
      </w:r>
    </w:p>
    <w:p w14:paraId="16EB5553" w14:textId="77777777" w:rsidR="007A1F4E" w:rsidRPr="001E6D90" w:rsidRDefault="007A1F4E" w:rsidP="007A1F4E">
      <w:pPr>
        <w:numPr>
          <w:ilvl w:val="0"/>
          <w:numId w:val="3"/>
        </w:numPr>
        <w:tabs>
          <w:tab w:val="left" w:pos="284"/>
        </w:tabs>
        <w:ind w:left="0" w:firstLine="0"/>
        <w:contextualSpacing/>
        <w:rPr>
          <w:bCs/>
          <w:sz w:val="20"/>
          <w:szCs w:val="20"/>
          <w:lang w:val="uk-UA" w:eastAsia="zh-CN"/>
        </w:rPr>
      </w:pPr>
      <w:r w:rsidRPr="001E6D90">
        <w:rPr>
          <w:bCs/>
          <w:sz w:val="20"/>
          <w:szCs w:val="20"/>
          <w:lang w:val="uk-UA" w:eastAsia="zh-CN"/>
        </w:rPr>
        <w:t>410550 грн. на придбання косарки-кущоріза у кількості 1 шт.;</w:t>
      </w:r>
    </w:p>
    <w:p w14:paraId="5D3513B0" w14:textId="77777777" w:rsidR="007A1F4E" w:rsidRPr="001E6D90" w:rsidRDefault="007A1F4E" w:rsidP="007A1F4E">
      <w:pPr>
        <w:numPr>
          <w:ilvl w:val="0"/>
          <w:numId w:val="3"/>
        </w:numPr>
        <w:tabs>
          <w:tab w:val="left" w:pos="284"/>
        </w:tabs>
        <w:ind w:left="0" w:firstLine="0"/>
        <w:contextualSpacing/>
        <w:rPr>
          <w:bCs/>
          <w:sz w:val="20"/>
          <w:szCs w:val="20"/>
          <w:lang w:val="uk-UA" w:eastAsia="zh-CN"/>
        </w:rPr>
      </w:pPr>
      <w:r w:rsidRPr="001E6D90">
        <w:rPr>
          <w:bCs/>
          <w:sz w:val="20"/>
          <w:szCs w:val="20"/>
          <w:lang w:val="uk-UA" w:eastAsia="zh-CN"/>
        </w:rPr>
        <w:t>74000 грн. – на придбання садового міні-трактора;</w:t>
      </w:r>
    </w:p>
    <w:p w14:paraId="58412C2A" w14:textId="77777777" w:rsidR="007A1F4E" w:rsidRPr="001E6D90" w:rsidRDefault="007A1F4E" w:rsidP="007A1F4E">
      <w:pPr>
        <w:numPr>
          <w:ilvl w:val="0"/>
          <w:numId w:val="3"/>
        </w:numPr>
        <w:tabs>
          <w:tab w:val="left" w:pos="284"/>
        </w:tabs>
        <w:ind w:left="0" w:firstLine="0"/>
        <w:contextualSpacing/>
        <w:rPr>
          <w:sz w:val="20"/>
          <w:szCs w:val="20"/>
          <w:lang w:val="uk-UA" w:eastAsia="zh-CN"/>
        </w:rPr>
      </w:pPr>
      <w:r w:rsidRPr="001E6D90">
        <w:rPr>
          <w:bCs/>
          <w:sz w:val="20"/>
          <w:szCs w:val="20"/>
          <w:lang w:val="uk-UA" w:eastAsia="zh-CN"/>
        </w:rPr>
        <w:t xml:space="preserve">168000 грн. – на придбання підмітальної машини </w:t>
      </w:r>
      <w:proofErr w:type="spellStart"/>
      <w:r w:rsidRPr="001E6D90">
        <w:rPr>
          <w:sz w:val="20"/>
          <w:szCs w:val="20"/>
          <w:lang w:val="uk-UA" w:eastAsia="zh-CN"/>
        </w:rPr>
        <w:t>TexasSmartSweep</w:t>
      </w:r>
      <w:proofErr w:type="spellEnd"/>
      <w:r w:rsidRPr="001E6D90">
        <w:rPr>
          <w:sz w:val="20"/>
          <w:szCs w:val="20"/>
          <w:lang w:val="uk-UA" w:eastAsia="zh-CN"/>
        </w:rPr>
        <w:t xml:space="preserve"> 1000E у кількості 3 шт.;</w:t>
      </w:r>
    </w:p>
    <w:p w14:paraId="5748304E" w14:textId="40791F58" w:rsidR="007A1F4E" w:rsidRPr="001E6D90" w:rsidRDefault="007A1F4E" w:rsidP="007A1F4E">
      <w:pPr>
        <w:numPr>
          <w:ilvl w:val="0"/>
          <w:numId w:val="3"/>
        </w:numPr>
        <w:tabs>
          <w:tab w:val="left" w:pos="284"/>
        </w:tabs>
        <w:ind w:left="0" w:firstLine="0"/>
        <w:contextualSpacing/>
        <w:rPr>
          <w:bCs/>
          <w:sz w:val="20"/>
          <w:szCs w:val="20"/>
          <w:lang w:val="uk-UA" w:eastAsia="zh-CN"/>
        </w:rPr>
      </w:pPr>
      <w:r w:rsidRPr="001E6D90">
        <w:rPr>
          <w:bCs/>
          <w:sz w:val="20"/>
          <w:szCs w:val="20"/>
          <w:lang w:val="uk-UA" w:eastAsia="zh-CN"/>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r w:rsidR="00E65ECF" w:rsidRPr="001E6D90">
        <w:rPr>
          <w:bCs/>
          <w:sz w:val="20"/>
          <w:szCs w:val="20"/>
          <w:lang w:val="uk-UA" w:eastAsia="zh-CN"/>
        </w:rPr>
        <w:t>;</w:t>
      </w:r>
    </w:p>
    <w:p w14:paraId="45E7FCB7" w14:textId="1CCE624E" w:rsidR="00F0422A" w:rsidRPr="001E6D90" w:rsidRDefault="00E65ECF" w:rsidP="00F0422A">
      <w:pPr>
        <w:numPr>
          <w:ilvl w:val="0"/>
          <w:numId w:val="3"/>
        </w:numPr>
        <w:tabs>
          <w:tab w:val="left" w:pos="284"/>
        </w:tabs>
        <w:ind w:left="0" w:firstLine="0"/>
        <w:contextualSpacing/>
        <w:rPr>
          <w:bCs/>
          <w:sz w:val="20"/>
          <w:szCs w:val="20"/>
          <w:u w:val="single"/>
          <w:lang w:val="uk-UA" w:eastAsia="zh-CN"/>
        </w:rPr>
      </w:pPr>
      <w:r w:rsidRPr="001E6D90">
        <w:rPr>
          <w:bCs/>
          <w:sz w:val="20"/>
          <w:szCs w:val="20"/>
          <w:lang w:val="uk-UA" w:eastAsia="zh-CN"/>
        </w:rPr>
        <w:t>500000 грн. –</w:t>
      </w:r>
      <w:bookmarkStart w:id="2" w:name="_Hlk85708793"/>
      <w:r w:rsidR="00F0422A" w:rsidRPr="001E6D90">
        <w:rPr>
          <w:bCs/>
          <w:sz w:val="20"/>
          <w:szCs w:val="20"/>
          <w:u w:val="single"/>
          <w:lang w:val="uk-UA" w:eastAsia="zh-CN"/>
        </w:rPr>
        <w:t>для забезпечення своєчасних розрахунків з бюджетом (сплати податків та зборів);</w:t>
      </w:r>
      <w:bookmarkEnd w:id="2"/>
    </w:p>
    <w:p w14:paraId="01B43A88" w14:textId="77777777" w:rsidR="00E65ECF" w:rsidRPr="001E6D90" w:rsidRDefault="00E65ECF" w:rsidP="00E65ECF">
      <w:pPr>
        <w:tabs>
          <w:tab w:val="left" w:pos="284"/>
        </w:tabs>
        <w:contextualSpacing/>
        <w:rPr>
          <w:bCs/>
          <w:sz w:val="20"/>
          <w:szCs w:val="20"/>
          <w:lang w:val="uk-UA" w:eastAsia="zh-CN"/>
        </w:rPr>
      </w:pPr>
    </w:p>
    <w:p w14:paraId="07721381" w14:textId="77777777" w:rsidR="007A1F4E" w:rsidRPr="001E6D90" w:rsidRDefault="007A1F4E" w:rsidP="007A1F4E">
      <w:pPr>
        <w:rPr>
          <w:b/>
          <w:bCs/>
          <w:sz w:val="20"/>
          <w:szCs w:val="20"/>
          <w:lang w:val="uk-UA"/>
        </w:rPr>
      </w:pPr>
      <w:r w:rsidRPr="001E6D90">
        <w:rPr>
          <w:b/>
          <w:bCs/>
          <w:sz w:val="20"/>
          <w:szCs w:val="20"/>
          <w:lang w:val="uk-UA"/>
        </w:rPr>
        <w:t>КП «НУВКГ»:</w:t>
      </w:r>
    </w:p>
    <w:p w14:paraId="3E62F64F" w14:textId="77777777" w:rsidR="004E1E69" w:rsidRPr="001E6D90" w:rsidRDefault="004E1E69" w:rsidP="004E1E69">
      <w:pPr>
        <w:numPr>
          <w:ilvl w:val="0"/>
          <w:numId w:val="25"/>
        </w:numPr>
        <w:tabs>
          <w:tab w:val="left" w:pos="284"/>
        </w:tabs>
        <w:ind w:left="0" w:firstLine="0"/>
        <w:rPr>
          <w:rFonts w:eastAsia="Calibri"/>
          <w:bCs/>
          <w:sz w:val="20"/>
          <w:szCs w:val="20"/>
          <w:lang w:val="uk-UA" w:eastAsia="en-US"/>
        </w:rPr>
      </w:pPr>
      <w:r w:rsidRPr="001E6D90">
        <w:rPr>
          <w:rFonts w:eastAsia="Calibri"/>
          <w:bCs/>
          <w:sz w:val="20"/>
          <w:szCs w:val="20"/>
          <w:lang w:val="uk-UA" w:eastAsia="en-US"/>
        </w:rPr>
        <w:t>2800000,00 грн. придбання автоцистерни для перевозки питної води</w:t>
      </w:r>
    </w:p>
    <w:bookmarkEnd w:id="1"/>
    <w:p w14:paraId="7590023F" w14:textId="77777777" w:rsidR="007F32E2" w:rsidRPr="001E6D90" w:rsidRDefault="007F32E2" w:rsidP="00624CFE">
      <w:pPr>
        <w:numPr>
          <w:ilvl w:val="0"/>
          <w:numId w:val="25"/>
        </w:numPr>
        <w:tabs>
          <w:tab w:val="left" w:pos="284"/>
        </w:tabs>
        <w:ind w:left="0" w:firstLine="0"/>
        <w:jc w:val="both"/>
        <w:rPr>
          <w:rFonts w:eastAsia="Calibri"/>
          <w:bCs/>
          <w:sz w:val="20"/>
          <w:szCs w:val="20"/>
          <w:lang w:val="uk-UA" w:eastAsia="en-US"/>
        </w:rPr>
      </w:pPr>
      <w:r w:rsidRPr="001E6D90">
        <w:rPr>
          <w:rFonts w:eastAsia="Calibri"/>
          <w:bCs/>
          <w:sz w:val="20"/>
          <w:szCs w:val="20"/>
          <w:lang w:val="uk-UA"/>
        </w:rPr>
        <w:t xml:space="preserve">860000,00 придбання трактора </w:t>
      </w:r>
      <w:r w:rsidRPr="001E6D90">
        <w:rPr>
          <w:sz w:val="20"/>
          <w:szCs w:val="20"/>
        </w:rPr>
        <w:t>LOVOL FT 504</w:t>
      </w:r>
      <w:r w:rsidRPr="001E6D90">
        <w:rPr>
          <w:rFonts w:eastAsia="Calibri"/>
          <w:bCs/>
          <w:sz w:val="20"/>
          <w:szCs w:val="20"/>
          <w:lang w:val="uk-UA"/>
        </w:rPr>
        <w:t xml:space="preserve"> з відвалом для снігу, комунальною щіткою та роторною косаркою</w:t>
      </w:r>
      <w:r w:rsidR="007A1F4E" w:rsidRPr="001E6D90">
        <w:rPr>
          <w:rFonts w:eastAsia="Calibri"/>
          <w:bCs/>
          <w:sz w:val="20"/>
          <w:szCs w:val="20"/>
          <w:lang w:val="uk-UA" w:eastAsia="en-US"/>
        </w:rPr>
        <w:t xml:space="preserve">. </w:t>
      </w:r>
    </w:p>
    <w:p w14:paraId="30B32B04" w14:textId="77777777" w:rsidR="007A1F4E" w:rsidRPr="001E6D90" w:rsidRDefault="007A1F4E" w:rsidP="00624CFE">
      <w:pPr>
        <w:numPr>
          <w:ilvl w:val="0"/>
          <w:numId w:val="25"/>
        </w:numPr>
        <w:tabs>
          <w:tab w:val="left" w:pos="284"/>
        </w:tabs>
        <w:ind w:left="0" w:firstLine="0"/>
        <w:jc w:val="both"/>
        <w:rPr>
          <w:rFonts w:eastAsia="Calibri"/>
          <w:bCs/>
          <w:sz w:val="20"/>
          <w:szCs w:val="20"/>
          <w:lang w:val="uk-UA" w:eastAsia="en-US"/>
        </w:rPr>
      </w:pPr>
      <w:r w:rsidRPr="001E6D90">
        <w:rPr>
          <w:rFonts w:eastAsia="Calibri"/>
          <w:bCs/>
          <w:sz w:val="20"/>
          <w:szCs w:val="20"/>
          <w:lang w:val="uk-UA" w:eastAsia="en-US"/>
        </w:rPr>
        <w:t xml:space="preserve">2760000,00 грн. придбання </w:t>
      </w:r>
      <w:proofErr w:type="spellStart"/>
      <w:r w:rsidRPr="001E6D90">
        <w:rPr>
          <w:rFonts w:eastAsia="Calibri"/>
          <w:bCs/>
          <w:sz w:val="20"/>
          <w:szCs w:val="20"/>
          <w:lang w:val="uk-UA" w:eastAsia="en-US"/>
        </w:rPr>
        <w:t>каналопромивальної</w:t>
      </w:r>
      <w:proofErr w:type="spellEnd"/>
      <w:r w:rsidRPr="001E6D90">
        <w:rPr>
          <w:rFonts w:eastAsia="Calibri"/>
          <w:bCs/>
          <w:sz w:val="20"/>
          <w:szCs w:val="20"/>
          <w:lang w:val="uk-UA" w:eastAsia="en-US"/>
        </w:rPr>
        <w:t xml:space="preserve"> машини </w:t>
      </w:r>
    </w:p>
    <w:p w14:paraId="6486034E" w14:textId="77777777" w:rsidR="007F32E2" w:rsidRPr="001E6D90" w:rsidRDefault="007F32E2" w:rsidP="00624CFE">
      <w:pPr>
        <w:numPr>
          <w:ilvl w:val="0"/>
          <w:numId w:val="25"/>
        </w:numPr>
        <w:tabs>
          <w:tab w:val="left" w:pos="284"/>
        </w:tabs>
        <w:ind w:left="0" w:firstLine="0"/>
        <w:jc w:val="both"/>
        <w:rPr>
          <w:rFonts w:eastAsia="Calibri"/>
          <w:bCs/>
          <w:sz w:val="20"/>
          <w:szCs w:val="20"/>
          <w:lang w:val="uk-UA" w:eastAsia="en-US"/>
        </w:rPr>
      </w:pPr>
      <w:r w:rsidRPr="001E6D90">
        <w:rPr>
          <w:bCs/>
          <w:sz w:val="20"/>
          <w:szCs w:val="20"/>
          <w:lang w:val="uk-UA"/>
        </w:rPr>
        <w:t xml:space="preserve">196500,00 придбання підмітальної машини TexasSmartSweep800E у кількості 3 </w:t>
      </w:r>
      <w:proofErr w:type="spellStart"/>
      <w:r w:rsidRPr="001E6D90">
        <w:rPr>
          <w:bCs/>
          <w:sz w:val="20"/>
          <w:szCs w:val="20"/>
          <w:lang w:val="uk-UA"/>
        </w:rPr>
        <w:t>шт</w:t>
      </w:r>
      <w:proofErr w:type="spellEnd"/>
    </w:p>
    <w:p w14:paraId="0439B2C9" w14:textId="77777777" w:rsidR="004E1E69" w:rsidRPr="001E6D90" w:rsidRDefault="004E1E69" w:rsidP="004E1E69">
      <w:pPr>
        <w:numPr>
          <w:ilvl w:val="0"/>
          <w:numId w:val="25"/>
        </w:numPr>
        <w:tabs>
          <w:tab w:val="left" w:pos="284"/>
        </w:tabs>
        <w:ind w:left="0" w:firstLine="0"/>
        <w:rPr>
          <w:rFonts w:eastAsia="Calibri"/>
          <w:bCs/>
          <w:sz w:val="20"/>
          <w:szCs w:val="20"/>
          <w:lang w:val="uk-UA" w:eastAsia="en-US"/>
        </w:rPr>
      </w:pPr>
      <w:r w:rsidRPr="001E6D90">
        <w:rPr>
          <w:rFonts w:eastAsia="Calibri"/>
          <w:bCs/>
          <w:sz w:val="20"/>
          <w:szCs w:val="20"/>
          <w:lang w:val="uk-UA" w:eastAsia="en-US"/>
        </w:rPr>
        <w:t>1500000,00 грн. придбання автопричепа з цистерною для перевозки питної води</w:t>
      </w:r>
    </w:p>
    <w:p w14:paraId="348C8EA1" w14:textId="77777777" w:rsidR="004E1E69" w:rsidRPr="001E6D90" w:rsidRDefault="004E1E69" w:rsidP="004E1E69">
      <w:pPr>
        <w:tabs>
          <w:tab w:val="left" w:pos="284"/>
        </w:tabs>
        <w:rPr>
          <w:rFonts w:eastAsia="Calibri"/>
          <w:sz w:val="20"/>
          <w:szCs w:val="20"/>
          <w:lang w:val="uk-UA" w:eastAsia="en-US"/>
        </w:rPr>
      </w:pPr>
      <w:r w:rsidRPr="001E6D90">
        <w:rPr>
          <w:rFonts w:eastAsia="Calibri"/>
          <w:sz w:val="20"/>
          <w:szCs w:val="20"/>
          <w:lang w:val="uk-UA" w:eastAsia="en-US"/>
        </w:rPr>
        <w:t>–  197 900,0 грн. переведення на тверде (дров’яне) опалення очисних споруд –установка 2-х твердопаливних котлів</w:t>
      </w:r>
    </w:p>
    <w:p w14:paraId="0F488684" w14:textId="77777777" w:rsidR="004E1E69" w:rsidRPr="001E6D90" w:rsidRDefault="004E1E69" w:rsidP="004E1E69">
      <w:pPr>
        <w:tabs>
          <w:tab w:val="left" w:pos="284"/>
        </w:tabs>
        <w:rPr>
          <w:rFonts w:eastAsia="Calibri"/>
          <w:sz w:val="20"/>
          <w:szCs w:val="20"/>
          <w:lang w:val="uk-UA" w:eastAsia="en-US"/>
        </w:rPr>
      </w:pPr>
      <w:r w:rsidRPr="001E6D90">
        <w:rPr>
          <w:rFonts w:eastAsia="Calibri"/>
          <w:sz w:val="20"/>
          <w:szCs w:val="20"/>
          <w:lang w:val="uk-UA" w:eastAsia="en-US"/>
        </w:rPr>
        <w:t xml:space="preserve"> </w:t>
      </w:r>
      <w:r w:rsidRPr="001E6D90">
        <w:rPr>
          <w:rFonts w:eastAsia="Calibri"/>
          <w:bCs/>
          <w:sz w:val="20"/>
          <w:szCs w:val="20"/>
          <w:lang w:val="uk-UA" w:eastAsia="en-US"/>
        </w:rPr>
        <w:t xml:space="preserve">– 44 990,0 грн. Автоматизація керування насосними агрегатами КНС "Набережна" </w:t>
      </w:r>
    </w:p>
    <w:p w14:paraId="6C5D2920" w14:textId="77777777" w:rsidR="004E1E69" w:rsidRPr="001E6D90" w:rsidRDefault="004E1E69" w:rsidP="004E1E69">
      <w:pPr>
        <w:tabs>
          <w:tab w:val="left" w:pos="284"/>
        </w:tabs>
        <w:rPr>
          <w:rFonts w:eastAsia="Calibri"/>
          <w:bCs/>
          <w:sz w:val="20"/>
          <w:szCs w:val="20"/>
          <w:lang w:val="uk-UA" w:eastAsia="en-US"/>
        </w:rPr>
      </w:pPr>
      <w:r w:rsidRPr="001E6D90">
        <w:rPr>
          <w:rFonts w:eastAsia="Calibri"/>
          <w:bCs/>
          <w:sz w:val="20"/>
          <w:szCs w:val="20"/>
          <w:lang w:val="uk-UA" w:eastAsia="en-US"/>
        </w:rPr>
        <w:t xml:space="preserve">–  33 480,0 грн. </w:t>
      </w:r>
      <w:r w:rsidRPr="001E6D90">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ГКНС «Синяківська» </w:t>
      </w:r>
    </w:p>
    <w:p w14:paraId="4CFFB326" w14:textId="77777777" w:rsidR="004E1E69" w:rsidRPr="001E6D90" w:rsidRDefault="004E1E69" w:rsidP="004E1E69">
      <w:pPr>
        <w:tabs>
          <w:tab w:val="left" w:pos="284"/>
        </w:tabs>
        <w:rPr>
          <w:rFonts w:eastAsia="Calibri"/>
          <w:sz w:val="20"/>
          <w:szCs w:val="20"/>
          <w:lang w:val="uk-UA" w:eastAsia="en-US"/>
        </w:rPr>
      </w:pPr>
      <w:r w:rsidRPr="001E6D90">
        <w:rPr>
          <w:rFonts w:eastAsia="Calibri"/>
          <w:bCs/>
          <w:sz w:val="20"/>
          <w:szCs w:val="20"/>
          <w:lang w:val="uk-UA" w:eastAsia="en-US"/>
        </w:rPr>
        <w:t xml:space="preserve">–  40 117,0 грн. </w:t>
      </w:r>
      <w:r w:rsidRPr="001E6D90">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p>
    <w:p w14:paraId="02355D31" w14:textId="77BF0F8F" w:rsidR="00F0422A" w:rsidRPr="001E6D90" w:rsidRDefault="00F0422A" w:rsidP="00F0422A">
      <w:pPr>
        <w:numPr>
          <w:ilvl w:val="0"/>
          <w:numId w:val="3"/>
        </w:numPr>
        <w:tabs>
          <w:tab w:val="left" w:pos="284"/>
        </w:tabs>
        <w:rPr>
          <w:rFonts w:eastAsia="Calibri"/>
          <w:bCs/>
          <w:sz w:val="20"/>
          <w:szCs w:val="20"/>
          <w:lang w:val="uk-UA" w:eastAsia="en-US"/>
        </w:rPr>
      </w:pPr>
      <w:r w:rsidRPr="001E6D90">
        <w:rPr>
          <w:rFonts w:eastAsia="Calibri"/>
          <w:bCs/>
          <w:sz w:val="20"/>
          <w:szCs w:val="20"/>
          <w:lang w:val="uk-UA" w:eastAsia="en-US"/>
        </w:rPr>
        <w:t>348 100,00 грн. –для забезпечення своєчасних розрахунків з бюджетом (сплати податків та зборів);</w:t>
      </w:r>
    </w:p>
    <w:p w14:paraId="2BCE69DB" w14:textId="6AA190C8" w:rsidR="00F0422A" w:rsidRPr="001E6D90" w:rsidRDefault="000D71AC" w:rsidP="000D71AC">
      <w:pPr>
        <w:pStyle w:val="a3"/>
        <w:numPr>
          <w:ilvl w:val="0"/>
          <w:numId w:val="25"/>
        </w:numPr>
        <w:tabs>
          <w:tab w:val="left" w:pos="284"/>
        </w:tabs>
        <w:ind w:left="0" w:firstLine="0"/>
        <w:rPr>
          <w:rFonts w:eastAsia="Calibri"/>
          <w:bCs/>
          <w:sz w:val="20"/>
          <w:szCs w:val="20"/>
          <w:lang w:val="uk-UA" w:eastAsia="en-US"/>
        </w:rPr>
      </w:pPr>
      <w:r w:rsidRPr="001E6D90">
        <w:rPr>
          <w:rFonts w:eastAsia="Calibri"/>
          <w:bCs/>
          <w:sz w:val="20"/>
          <w:szCs w:val="20"/>
          <w:lang w:val="uk-UA" w:eastAsia="en-US"/>
        </w:rPr>
        <w:t>571479,15 грн для сплати за використану електроенергію</w:t>
      </w:r>
    </w:p>
    <w:p w14:paraId="004A1F7B" w14:textId="27E2AED0" w:rsidR="00F0422A" w:rsidRPr="001E6D90" w:rsidRDefault="00F0422A" w:rsidP="00F0422A">
      <w:pPr>
        <w:tabs>
          <w:tab w:val="left" w:pos="284"/>
        </w:tabs>
        <w:contextualSpacing/>
        <w:rPr>
          <w:sz w:val="18"/>
          <w:szCs w:val="18"/>
          <w:lang w:val="uk-UA" w:eastAsia="uk-UA"/>
        </w:rPr>
      </w:pPr>
    </w:p>
    <w:p w14:paraId="16942199" w14:textId="5C8188E7" w:rsidR="00F0422A" w:rsidRPr="001E6D90" w:rsidRDefault="00F0422A" w:rsidP="00F0422A">
      <w:pPr>
        <w:tabs>
          <w:tab w:val="left" w:pos="284"/>
        </w:tabs>
        <w:contextualSpacing/>
        <w:rPr>
          <w:b/>
          <w:sz w:val="20"/>
          <w:szCs w:val="20"/>
          <w:lang w:val="uk-UA" w:eastAsia="uk-UA"/>
        </w:rPr>
      </w:pPr>
      <w:r w:rsidRPr="001E6D90">
        <w:rPr>
          <w:b/>
          <w:sz w:val="20"/>
          <w:szCs w:val="20"/>
          <w:lang w:val="uk-UA" w:eastAsia="uk-UA"/>
        </w:rPr>
        <w:t>КП «КК Північна»</w:t>
      </w:r>
    </w:p>
    <w:p w14:paraId="045820E1" w14:textId="3DE3D75D" w:rsidR="00F0422A" w:rsidRPr="001E6D90" w:rsidRDefault="00F0422A" w:rsidP="00F0422A">
      <w:pPr>
        <w:numPr>
          <w:ilvl w:val="0"/>
          <w:numId w:val="3"/>
        </w:numPr>
        <w:tabs>
          <w:tab w:val="left" w:pos="284"/>
        </w:tabs>
        <w:contextualSpacing/>
        <w:rPr>
          <w:bCs/>
          <w:sz w:val="20"/>
          <w:szCs w:val="20"/>
          <w:lang w:val="uk-UA" w:eastAsia="zh-CN"/>
        </w:rPr>
      </w:pPr>
      <w:r w:rsidRPr="001E6D90">
        <w:rPr>
          <w:bCs/>
          <w:sz w:val="20"/>
          <w:szCs w:val="20"/>
          <w:lang w:val="uk-UA" w:eastAsia="zh-CN"/>
        </w:rPr>
        <w:lastRenderedPageBreak/>
        <w:t>87 000,00 грн. –для забезпечення своєчасних розрахунків з бюджетом (сплати податків та зборів);</w:t>
      </w:r>
    </w:p>
    <w:p w14:paraId="37254535" w14:textId="77777777" w:rsidR="003B47D8" w:rsidRPr="001E6D90" w:rsidRDefault="003B47D8" w:rsidP="003B47D8">
      <w:pPr>
        <w:tabs>
          <w:tab w:val="left" w:pos="284"/>
        </w:tabs>
        <w:contextualSpacing/>
        <w:rPr>
          <w:b/>
          <w:sz w:val="20"/>
          <w:szCs w:val="20"/>
          <w:lang w:val="uk-UA" w:eastAsia="uk-UA"/>
        </w:rPr>
      </w:pPr>
    </w:p>
    <w:p w14:paraId="242C4C7B" w14:textId="77777777" w:rsidR="003B47D8" w:rsidRPr="001E6D90" w:rsidRDefault="003B47D8" w:rsidP="003B47D8">
      <w:pPr>
        <w:tabs>
          <w:tab w:val="left" w:pos="284"/>
        </w:tabs>
        <w:contextualSpacing/>
        <w:rPr>
          <w:b/>
          <w:sz w:val="20"/>
          <w:szCs w:val="20"/>
          <w:lang w:val="uk-UA" w:eastAsia="uk-UA"/>
        </w:rPr>
      </w:pPr>
      <w:r w:rsidRPr="001E6D90">
        <w:rPr>
          <w:b/>
          <w:sz w:val="20"/>
          <w:szCs w:val="20"/>
          <w:lang w:val="uk-UA" w:eastAsia="uk-UA"/>
        </w:rPr>
        <w:t>КП «СЄЗ»</w:t>
      </w:r>
    </w:p>
    <w:p w14:paraId="527EDB88" w14:textId="77777777" w:rsidR="003B47D8" w:rsidRPr="001E6D90" w:rsidRDefault="003B47D8" w:rsidP="003B47D8">
      <w:pPr>
        <w:numPr>
          <w:ilvl w:val="0"/>
          <w:numId w:val="3"/>
        </w:numPr>
        <w:tabs>
          <w:tab w:val="left" w:pos="284"/>
        </w:tabs>
        <w:contextualSpacing/>
        <w:rPr>
          <w:bCs/>
          <w:sz w:val="20"/>
          <w:szCs w:val="20"/>
          <w:lang w:val="uk-UA" w:eastAsia="zh-CN"/>
        </w:rPr>
      </w:pPr>
      <w:r w:rsidRPr="001E6D90">
        <w:rPr>
          <w:bCs/>
          <w:sz w:val="20"/>
          <w:szCs w:val="20"/>
          <w:lang w:val="uk-UA" w:eastAsia="zh-CN"/>
        </w:rPr>
        <w:t>177 000,00 грн. –для забезпечення своєчасних розрахунків з бюджетом (сплати податків та зборів)- ПДВ;</w:t>
      </w:r>
    </w:p>
    <w:p w14:paraId="67B8C9DE" w14:textId="77777777" w:rsidR="003B47D8" w:rsidRPr="001E6D90" w:rsidRDefault="003B47D8" w:rsidP="003B47D8">
      <w:pPr>
        <w:tabs>
          <w:tab w:val="left" w:pos="284"/>
        </w:tabs>
        <w:contextualSpacing/>
        <w:rPr>
          <w:bCs/>
          <w:sz w:val="20"/>
          <w:szCs w:val="20"/>
          <w:lang w:val="uk-UA" w:eastAsia="zh-CN"/>
        </w:rPr>
      </w:pPr>
    </w:p>
    <w:p w14:paraId="3A4C920B" w14:textId="77777777" w:rsidR="003B47D8" w:rsidRPr="001E6D90" w:rsidRDefault="003B47D8" w:rsidP="003B47D8">
      <w:pPr>
        <w:tabs>
          <w:tab w:val="left" w:pos="284"/>
        </w:tabs>
        <w:rPr>
          <w:b/>
          <w:bCs/>
          <w:sz w:val="20"/>
          <w:szCs w:val="20"/>
          <w:lang w:val="uk-UA"/>
        </w:rPr>
      </w:pPr>
      <w:r w:rsidRPr="001E6D90">
        <w:rPr>
          <w:b/>
          <w:bCs/>
          <w:sz w:val="20"/>
          <w:szCs w:val="20"/>
          <w:lang w:val="uk-UA"/>
        </w:rPr>
        <w:t>КТВП «Школяр»:</w:t>
      </w:r>
    </w:p>
    <w:p w14:paraId="268B7083" w14:textId="77777777" w:rsidR="003B47D8" w:rsidRPr="001E6D90" w:rsidRDefault="003B47D8" w:rsidP="003B47D8">
      <w:pPr>
        <w:numPr>
          <w:ilvl w:val="0"/>
          <w:numId w:val="18"/>
        </w:numPr>
        <w:tabs>
          <w:tab w:val="left" w:pos="284"/>
        </w:tabs>
        <w:ind w:left="0" w:firstLine="0"/>
        <w:contextualSpacing/>
        <w:rPr>
          <w:bCs/>
          <w:sz w:val="20"/>
          <w:szCs w:val="20"/>
          <w:lang w:val="uk-UA" w:eastAsia="zh-CN"/>
        </w:rPr>
      </w:pPr>
      <w:r w:rsidRPr="001E6D90">
        <w:rPr>
          <w:bCs/>
          <w:sz w:val="20"/>
          <w:szCs w:val="20"/>
          <w:lang w:val="uk-UA" w:eastAsia="zh-CN"/>
        </w:rPr>
        <w:t>300000,0 грн. поточний ремонт приміщення харчоблоку, за адресою вул. Московська, 21</w:t>
      </w:r>
    </w:p>
    <w:p w14:paraId="4E681420" w14:textId="77777777" w:rsidR="003B47D8" w:rsidRPr="001E6D90" w:rsidRDefault="003B47D8" w:rsidP="003B47D8">
      <w:pPr>
        <w:numPr>
          <w:ilvl w:val="0"/>
          <w:numId w:val="18"/>
        </w:numPr>
        <w:tabs>
          <w:tab w:val="left" w:pos="284"/>
        </w:tabs>
        <w:ind w:left="0" w:firstLine="0"/>
        <w:contextualSpacing/>
        <w:rPr>
          <w:bCs/>
          <w:sz w:val="20"/>
          <w:szCs w:val="20"/>
          <w:lang w:val="uk-UA" w:eastAsia="zh-CN"/>
        </w:rPr>
      </w:pPr>
      <w:r w:rsidRPr="001E6D90">
        <w:rPr>
          <w:bCs/>
          <w:sz w:val="20"/>
          <w:szCs w:val="20"/>
          <w:lang w:val="uk-UA" w:eastAsia="zh-CN"/>
        </w:rPr>
        <w:t>273376,</w:t>
      </w:r>
      <w:r w:rsidRPr="001E6D90">
        <w:rPr>
          <w:bCs/>
          <w:sz w:val="20"/>
          <w:szCs w:val="20"/>
          <w:lang w:eastAsia="zh-CN"/>
        </w:rPr>
        <w:t>72</w:t>
      </w:r>
      <w:r w:rsidRPr="001E6D90">
        <w:rPr>
          <w:bCs/>
          <w:sz w:val="20"/>
          <w:szCs w:val="20"/>
          <w:lang w:val="uk-UA" w:eastAsia="zh-CN"/>
        </w:rPr>
        <w:t xml:space="preserve"> грн.   виплата  працівникам підприємства, що не працюють, в наслідок простою двох третин окладів за  березень 2022 року, та  нарахувань на заробітну плату (ЄСВ)</w:t>
      </w:r>
    </w:p>
    <w:p w14:paraId="09D8F4DB" w14:textId="77777777" w:rsidR="003B47D8" w:rsidRPr="001E6D90" w:rsidRDefault="003B47D8" w:rsidP="003B47D8">
      <w:pPr>
        <w:numPr>
          <w:ilvl w:val="0"/>
          <w:numId w:val="18"/>
        </w:numPr>
        <w:tabs>
          <w:tab w:val="left" w:pos="284"/>
        </w:tabs>
        <w:contextualSpacing/>
        <w:rPr>
          <w:bCs/>
          <w:sz w:val="20"/>
          <w:szCs w:val="20"/>
          <w:lang w:val="uk-UA" w:eastAsia="zh-CN"/>
        </w:rPr>
      </w:pPr>
      <w:r w:rsidRPr="001E6D90">
        <w:rPr>
          <w:bCs/>
          <w:sz w:val="20"/>
          <w:szCs w:val="20"/>
          <w:lang w:val="uk-UA" w:eastAsia="zh-CN"/>
        </w:rPr>
        <w:t>700000,0</w:t>
      </w:r>
      <w:r w:rsidRPr="001E6D90">
        <w:t xml:space="preserve"> </w:t>
      </w:r>
      <w:r w:rsidRPr="001E6D90">
        <w:rPr>
          <w:bCs/>
          <w:sz w:val="20"/>
          <w:szCs w:val="20"/>
          <w:lang w:val="uk-UA" w:eastAsia="zh-CN"/>
        </w:rPr>
        <w:t>грн. ремонт даху будівлі харчоблоку за адресою вул. Московська, 21</w:t>
      </w:r>
    </w:p>
    <w:p w14:paraId="15CBACB3" w14:textId="77777777" w:rsidR="007A1F4E" w:rsidRPr="001E6D90" w:rsidRDefault="007A1F4E" w:rsidP="007A1F4E">
      <w:pPr>
        <w:numPr>
          <w:ilvl w:val="0"/>
          <w:numId w:val="4"/>
        </w:numPr>
        <w:contextualSpacing/>
        <w:rPr>
          <w:b/>
          <w:bCs/>
          <w:sz w:val="20"/>
          <w:szCs w:val="20"/>
          <w:lang w:val="uk-UA" w:eastAsia="zh-CN"/>
        </w:rPr>
      </w:pPr>
      <w:r w:rsidRPr="001E6D90">
        <w:rPr>
          <w:b/>
          <w:bCs/>
          <w:sz w:val="20"/>
          <w:szCs w:val="20"/>
          <w:lang w:val="uk-UA" w:eastAsia="zh-CN"/>
        </w:rPr>
        <w:t>Економічне обґрунтування заходів Програми</w:t>
      </w:r>
    </w:p>
    <w:p w14:paraId="41AD01FB" w14:textId="77777777" w:rsidR="007A1F4E" w:rsidRPr="001E6D90" w:rsidRDefault="007A1F4E" w:rsidP="007A1F4E">
      <w:pPr>
        <w:rPr>
          <w:b/>
          <w:sz w:val="20"/>
          <w:szCs w:val="20"/>
          <w:u w:val="single"/>
          <w:lang w:val="uk-UA"/>
        </w:rPr>
      </w:pPr>
      <w:r w:rsidRPr="001E6D90">
        <w:rPr>
          <w:b/>
          <w:sz w:val="20"/>
          <w:szCs w:val="20"/>
          <w:u w:val="single"/>
          <w:lang w:val="uk-UA"/>
        </w:rPr>
        <w:t xml:space="preserve">КП «ВУКГ» </w:t>
      </w:r>
    </w:p>
    <w:p w14:paraId="2531C171" w14:textId="77777777" w:rsidR="007A1F4E" w:rsidRPr="001E6D90" w:rsidRDefault="007A1F4E" w:rsidP="007A1F4E">
      <w:pPr>
        <w:rPr>
          <w:rFonts w:eastAsia="Calibri"/>
          <w:b/>
          <w:bCs/>
          <w:sz w:val="20"/>
          <w:szCs w:val="20"/>
          <w:lang w:val="uk-UA"/>
        </w:rPr>
      </w:pPr>
      <w:r w:rsidRPr="001E6D90">
        <w:rPr>
          <w:rFonts w:eastAsia="Calibri"/>
          <w:b/>
          <w:bCs/>
          <w:sz w:val="20"/>
          <w:szCs w:val="20"/>
          <w:lang w:val="uk-UA"/>
        </w:rPr>
        <w:t>І</w:t>
      </w:r>
      <w:r w:rsidRPr="001E6D90">
        <w:rPr>
          <w:rFonts w:eastAsia="Calibri"/>
          <w:sz w:val="20"/>
          <w:szCs w:val="20"/>
          <w:lang w:val="uk-UA"/>
        </w:rPr>
        <w:t xml:space="preserve">. </w:t>
      </w:r>
      <w:r w:rsidRPr="001E6D90">
        <w:rPr>
          <w:rFonts w:eastAsia="Calibri"/>
          <w:b/>
          <w:bCs/>
          <w:sz w:val="20"/>
          <w:szCs w:val="20"/>
          <w:lang w:val="uk-UA"/>
        </w:rPr>
        <w:t xml:space="preserve">Придбання роторної косарки </w:t>
      </w:r>
    </w:p>
    <w:p w14:paraId="00D6DBEE" w14:textId="77777777" w:rsidR="007A1F4E" w:rsidRPr="001E6D90" w:rsidRDefault="007A1F4E" w:rsidP="007A1F4E">
      <w:pPr>
        <w:rPr>
          <w:rFonts w:eastAsia="Calibri"/>
          <w:sz w:val="20"/>
          <w:szCs w:val="20"/>
          <w:lang w:val="uk-UA"/>
        </w:rPr>
      </w:pPr>
      <w:r w:rsidRPr="001E6D90">
        <w:rPr>
          <w:rFonts w:eastAsia="Calibri"/>
          <w:sz w:val="20"/>
          <w:szCs w:val="20"/>
          <w:lang w:val="uk-UA"/>
        </w:rPr>
        <w:t>Орієнтовна вартість фінансування – 180000 грн.</w:t>
      </w:r>
    </w:p>
    <w:p w14:paraId="4DBFDEB3" w14:textId="77777777" w:rsidR="007A1F4E" w:rsidRPr="001E6D90" w:rsidRDefault="007A1F4E" w:rsidP="007A1F4E">
      <w:pPr>
        <w:ind w:firstLine="708"/>
        <w:rPr>
          <w:rFonts w:eastAsia="Calibri"/>
          <w:b/>
          <w:bCs/>
          <w:sz w:val="20"/>
          <w:szCs w:val="20"/>
          <w:lang w:val="uk-UA"/>
        </w:rPr>
      </w:pPr>
      <w:r w:rsidRPr="001E6D90">
        <w:rPr>
          <w:rFonts w:eastAsia="Calibri"/>
          <w:b/>
          <w:bCs/>
          <w:sz w:val="20"/>
          <w:szCs w:val="20"/>
          <w:lang w:val="uk-UA"/>
        </w:rPr>
        <w:t>Обґрунтування необхідності впровадження заходу</w:t>
      </w:r>
    </w:p>
    <w:p w14:paraId="54CF5D6E" w14:textId="77777777" w:rsidR="007A1F4E" w:rsidRPr="001E6D90" w:rsidRDefault="007A1F4E" w:rsidP="007A1F4E">
      <w:pPr>
        <w:ind w:firstLine="708"/>
        <w:jc w:val="both"/>
        <w:rPr>
          <w:rFonts w:eastAsia="Calibri"/>
          <w:sz w:val="20"/>
          <w:szCs w:val="20"/>
          <w:lang w:val="uk-UA"/>
        </w:rPr>
      </w:pPr>
      <w:r w:rsidRPr="001E6D90">
        <w:rPr>
          <w:rFonts w:eastAsia="Calibri"/>
          <w:sz w:val="20"/>
          <w:szCs w:val="20"/>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1E6D90">
        <w:rPr>
          <w:rFonts w:eastAsia="Calibri"/>
          <w:sz w:val="20"/>
          <w:szCs w:val="20"/>
          <w:lang w:val="uk-UA"/>
        </w:rPr>
        <w:t>Борзнянський</w:t>
      </w:r>
      <w:proofErr w:type="spellEnd"/>
      <w:r w:rsidRPr="001E6D90">
        <w:rPr>
          <w:rFonts w:eastAsia="Calibri"/>
          <w:sz w:val="20"/>
          <w:szCs w:val="20"/>
          <w:lang w:val="uk-UA"/>
        </w:rPr>
        <w:t xml:space="preserve"> шлях, Носівський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3240398D" w14:textId="77777777" w:rsidR="007A1F4E" w:rsidRPr="001E6D90" w:rsidRDefault="007A1F4E" w:rsidP="007A1F4E">
      <w:pPr>
        <w:ind w:firstLine="708"/>
        <w:rPr>
          <w:rFonts w:eastAsia="Calibri"/>
          <w:sz w:val="20"/>
          <w:szCs w:val="20"/>
          <w:lang w:val="uk-UA"/>
        </w:rPr>
      </w:pPr>
      <w:r w:rsidRPr="001E6D90">
        <w:rPr>
          <w:rFonts w:eastAsia="Calibri"/>
          <w:sz w:val="20"/>
          <w:szCs w:val="20"/>
          <w:lang w:val="uk-UA"/>
        </w:rPr>
        <w:t>Вартість роторної косарки – 180000 грн.</w:t>
      </w:r>
    </w:p>
    <w:p w14:paraId="64ECA1F9" w14:textId="77777777" w:rsidR="007A1F4E" w:rsidRPr="001E6D90" w:rsidRDefault="007A1F4E" w:rsidP="007A1F4E">
      <w:pPr>
        <w:ind w:firstLine="708"/>
        <w:rPr>
          <w:rFonts w:eastAsia="Calibri"/>
          <w:b/>
          <w:bCs/>
          <w:sz w:val="20"/>
          <w:szCs w:val="20"/>
          <w:lang w:val="uk-UA"/>
        </w:rPr>
      </w:pPr>
      <w:r w:rsidRPr="001E6D90">
        <w:rPr>
          <w:rFonts w:eastAsia="Calibri"/>
          <w:b/>
          <w:bCs/>
          <w:sz w:val="20"/>
          <w:szCs w:val="20"/>
          <w:lang w:val="uk-UA"/>
        </w:rPr>
        <w:t>Економічний ефект впровадження заходу</w:t>
      </w:r>
    </w:p>
    <w:p w14:paraId="650EBFCC" w14:textId="77777777" w:rsidR="007A1F4E" w:rsidRPr="001E6D90" w:rsidRDefault="007A1F4E" w:rsidP="007A1F4E">
      <w:pPr>
        <w:numPr>
          <w:ilvl w:val="0"/>
          <w:numId w:val="5"/>
        </w:numPr>
        <w:ind w:left="567" w:hanging="283"/>
        <w:contextualSpacing/>
        <w:jc w:val="both"/>
        <w:rPr>
          <w:rFonts w:eastAsia="Calibri"/>
          <w:sz w:val="20"/>
          <w:szCs w:val="20"/>
          <w:lang w:val="uk-UA" w:eastAsia="zh-CN"/>
        </w:rPr>
      </w:pPr>
      <w:r w:rsidRPr="001E6D90">
        <w:rPr>
          <w:rFonts w:eastAsia="Calibri"/>
          <w:sz w:val="20"/>
          <w:szCs w:val="20"/>
          <w:lang w:val="uk-UA" w:eastAsia="zh-CN"/>
        </w:rPr>
        <w:t>Проведення якісного механізованого утримання територій вулиць міста;</w:t>
      </w:r>
    </w:p>
    <w:p w14:paraId="01E0D5FF" w14:textId="77777777" w:rsidR="007A1F4E" w:rsidRPr="001E6D90" w:rsidRDefault="007A1F4E" w:rsidP="007A1F4E">
      <w:pPr>
        <w:numPr>
          <w:ilvl w:val="0"/>
          <w:numId w:val="5"/>
        </w:numPr>
        <w:ind w:left="567" w:hanging="283"/>
        <w:contextualSpacing/>
        <w:jc w:val="both"/>
        <w:rPr>
          <w:rFonts w:eastAsia="Calibri"/>
          <w:sz w:val="20"/>
          <w:szCs w:val="20"/>
          <w:lang w:val="uk-UA" w:eastAsia="zh-CN"/>
        </w:rPr>
      </w:pPr>
      <w:r w:rsidRPr="001E6D90">
        <w:rPr>
          <w:rFonts w:eastAsia="Calibri"/>
          <w:sz w:val="20"/>
          <w:szCs w:val="20"/>
          <w:lang w:val="uk-UA" w:eastAsia="zh-CN"/>
        </w:rPr>
        <w:t>Покращення санітарних умов та рівня благоустрою в місті;</w:t>
      </w:r>
    </w:p>
    <w:p w14:paraId="297E45CB" w14:textId="77777777" w:rsidR="007A1F4E" w:rsidRPr="001E6D90" w:rsidRDefault="007A1F4E" w:rsidP="007A1F4E">
      <w:pPr>
        <w:numPr>
          <w:ilvl w:val="0"/>
          <w:numId w:val="5"/>
        </w:numPr>
        <w:ind w:left="567" w:hanging="283"/>
        <w:contextualSpacing/>
        <w:jc w:val="both"/>
        <w:rPr>
          <w:rFonts w:eastAsia="Calibri"/>
          <w:sz w:val="20"/>
          <w:szCs w:val="20"/>
          <w:lang w:val="uk-UA" w:eastAsia="zh-CN"/>
        </w:rPr>
      </w:pPr>
      <w:r w:rsidRPr="001E6D90">
        <w:rPr>
          <w:rFonts w:eastAsia="Calibri"/>
          <w:sz w:val="20"/>
          <w:szCs w:val="20"/>
          <w:lang w:val="uk-UA" w:eastAsia="zh-CN"/>
        </w:rPr>
        <w:t>Підвищення рівня комфорту проживання громадян;</w:t>
      </w:r>
    </w:p>
    <w:p w14:paraId="6C485264" w14:textId="77777777" w:rsidR="007A1F4E" w:rsidRPr="001E6D90" w:rsidRDefault="007A1F4E" w:rsidP="007A1F4E">
      <w:pPr>
        <w:numPr>
          <w:ilvl w:val="0"/>
          <w:numId w:val="5"/>
        </w:numPr>
        <w:ind w:left="567" w:hanging="283"/>
        <w:contextualSpacing/>
        <w:jc w:val="both"/>
        <w:rPr>
          <w:rFonts w:eastAsia="Calibri"/>
          <w:sz w:val="20"/>
          <w:szCs w:val="20"/>
          <w:lang w:val="uk-UA" w:eastAsia="zh-CN"/>
        </w:rPr>
      </w:pPr>
      <w:r w:rsidRPr="001E6D90">
        <w:rPr>
          <w:rFonts w:eastAsia="Calibri"/>
          <w:sz w:val="20"/>
          <w:szCs w:val="20"/>
          <w:lang w:val="uk-UA" w:eastAsia="zh-CN"/>
        </w:rPr>
        <w:t>Ефективне використання ресурсів підприємства.</w:t>
      </w:r>
    </w:p>
    <w:p w14:paraId="2D8DA869" w14:textId="77777777" w:rsidR="007A1F4E" w:rsidRPr="001E6D90" w:rsidRDefault="007A1F4E" w:rsidP="007A1F4E">
      <w:pPr>
        <w:rPr>
          <w:rFonts w:eastAsia="Calibri"/>
          <w:b/>
          <w:bCs/>
          <w:sz w:val="20"/>
          <w:szCs w:val="20"/>
          <w:lang w:val="uk-UA"/>
        </w:rPr>
      </w:pPr>
      <w:r w:rsidRPr="001E6D90">
        <w:rPr>
          <w:rFonts w:eastAsia="Calibri"/>
          <w:sz w:val="20"/>
          <w:szCs w:val="20"/>
          <w:lang w:val="uk-UA"/>
        </w:rPr>
        <w:tab/>
      </w:r>
      <w:r w:rsidRPr="001E6D90">
        <w:rPr>
          <w:rFonts w:eastAsia="Calibri"/>
          <w:b/>
          <w:bCs/>
          <w:sz w:val="20"/>
          <w:szCs w:val="20"/>
          <w:lang w:val="uk-UA"/>
        </w:rPr>
        <w:t>ІІ. Придбання міні - тракторів з навісним обладнанням для літнього та зимового механізованого прибирання у кількості 2 шт.</w:t>
      </w:r>
    </w:p>
    <w:p w14:paraId="2E829525" w14:textId="77777777" w:rsidR="007A1F4E" w:rsidRPr="001E6D90" w:rsidRDefault="007A1F4E" w:rsidP="007A1F4E">
      <w:pPr>
        <w:ind w:firstLine="708"/>
        <w:rPr>
          <w:rFonts w:eastAsia="Calibri"/>
          <w:sz w:val="20"/>
          <w:szCs w:val="20"/>
          <w:lang w:val="uk-UA"/>
        </w:rPr>
      </w:pPr>
      <w:r w:rsidRPr="001E6D90">
        <w:rPr>
          <w:rFonts w:eastAsia="Calibri"/>
          <w:sz w:val="20"/>
          <w:szCs w:val="20"/>
          <w:lang w:val="uk-UA"/>
        </w:rPr>
        <w:t xml:space="preserve">Орієнтовна вартість фінансування  – </w:t>
      </w:r>
      <w:r w:rsidRPr="001E6D90">
        <w:rPr>
          <w:rFonts w:eastAsia="Calibri"/>
          <w:bCs/>
          <w:sz w:val="20"/>
          <w:szCs w:val="20"/>
          <w:lang w:val="uk-UA"/>
        </w:rPr>
        <w:t>1167450</w:t>
      </w:r>
      <w:r w:rsidRPr="001E6D90">
        <w:rPr>
          <w:rFonts w:eastAsia="Calibri"/>
          <w:sz w:val="20"/>
          <w:szCs w:val="20"/>
          <w:lang w:val="uk-UA"/>
        </w:rPr>
        <w:t>грн.</w:t>
      </w:r>
    </w:p>
    <w:p w14:paraId="62A06D7A" w14:textId="77777777" w:rsidR="007A1F4E" w:rsidRPr="001E6D90" w:rsidRDefault="007A1F4E" w:rsidP="007A1F4E">
      <w:pPr>
        <w:ind w:firstLine="708"/>
        <w:rPr>
          <w:rFonts w:eastAsia="Calibri"/>
          <w:b/>
          <w:bCs/>
          <w:sz w:val="20"/>
          <w:szCs w:val="20"/>
          <w:lang w:val="uk-UA"/>
        </w:rPr>
      </w:pPr>
      <w:r w:rsidRPr="001E6D90">
        <w:rPr>
          <w:rFonts w:eastAsia="Calibri"/>
          <w:b/>
          <w:bCs/>
          <w:sz w:val="20"/>
          <w:szCs w:val="20"/>
          <w:lang w:val="uk-UA"/>
        </w:rPr>
        <w:t>Обґрунтування необхідності впровадження заходу</w:t>
      </w:r>
    </w:p>
    <w:p w14:paraId="3F94D4A3" w14:textId="77777777" w:rsidR="007A1F4E" w:rsidRPr="001E6D90" w:rsidRDefault="007A1F4E" w:rsidP="007A1F4E">
      <w:pPr>
        <w:ind w:firstLine="708"/>
        <w:jc w:val="both"/>
        <w:rPr>
          <w:rFonts w:eastAsia="Calibri"/>
          <w:sz w:val="20"/>
          <w:szCs w:val="20"/>
          <w:lang w:val="uk-UA"/>
        </w:rPr>
      </w:pPr>
      <w:r w:rsidRPr="001E6D90">
        <w:rPr>
          <w:rFonts w:eastAsia="Calibri"/>
          <w:sz w:val="20"/>
          <w:szCs w:val="20"/>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14:paraId="4BAE3998" w14:textId="77777777" w:rsidR="007A1F4E" w:rsidRPr="001E6D90" w:rsidRDefault="007A1F4E" w:rsidP="007A1F4E">
      <w:pPr>
        <w:ind w:firstLine="708"/>
        <w:jc w:val="both"/>
        <w:rPr>
          <w:rFonts w:eastAsia="Calibri"/>
          <w:sz w:val="20"/>
          <w:szCs w:val="20"/>
          <w:lang w:val="uk-UA"/>
        </w:rPr>
      </w:pPr>
      <w:r w:rsidRPr="001E6D90">
        <w:rPr>
          <w:rFonts w:eastAsia="Calibri"/>
          <w:sz w:val="20"/>
          <w:szCs w:val="20"/>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75E467E3" w14:textId="77777777" w:rsidR="007A1F4E" w:rsidRPr="001E6D90" w:rsidRDefault="007A1F4E" w:rsidP="007A1F4E">
      <w:pPr>
        <w:ind w:firstLine="708"/>
        <w:jc w:val="both"/>
        <w:rPr>
          <w:rFonts w:eastAsia="Calibri"/>
          <w:sz w:val="20"/>
          <w:szCs w:val="20"/>
          <w:lang w:val="uk-UA"/>
        </w:rPr>
      </w:pPr>
      <w:r w:rsidRPr="001E6D90">
        <w:rPr>
          <w:rFonts w:eastAsia="Calibri"/>
          <w:sz w:val="20"/>
          <w:szCs w:val="20"/>
          <w:lang w:val="uk-UA"/>
        </w:rPr>
        <w:t xml:space="preserve">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w:t>
      </w:r>
      <w:proofErr w:type="spellStart"/>
      <w:r w:rsidRPr="001E6D90">
        <w:rPr>
          <w:rFonts w:eastAsia="Calibri"/>
          <w:sz w:val="20"/>
          <w:szCs w:val="20"/>
          <w:lang w:val="uk-UA"/>
        </w:rPr>
        <w:t>праця.Ручне</w:t>
      </w:r>
      <w:proofErr w:type="spellEnd"/>
      <w:r w:rsidRPr="001E6D90">
        <w:rPr>
          <w:rFonts w:eastAsia="Calibri"/>
          <w:sz w:val="20"/>
          <w:szCs w:val="20"/>
          <w:lang w:val="uk-UA"/>
        </w:rPr>
        <w:t xml:space="preserve"> прибирання вимагає багато часу, тому прибирання територій доцільно виконувати механізованим способом.</w:t>
      </w:r>
    </w:p>
    <w:p w14:paraId="56727057" w14:textId="77777777" w:rsidR="007A1F4E" w:rsidRPr="001E6D90" w:rsidRDefault="007A1F4E" w:rsidP="007A1F4E">
      <w:pPr>
        <w:ind w:firstLine="708"/>
        <w:jc w:val="both"/>
        <w:rPr>
          <w:rFonts w:eastAsia="Calibri"/>
          <w:sz w:val="20"/>
          <w:szCs w:val="20"/>
          <w:lang w:val="uk-UA"/>
        </w:rPr>
      </w:pPr>
      <w:r w:rsidRPr="001E6D90">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14:paraId="7F4CA3A0" w14:textId="77777777" w:rsidR="007A1F4E" w:rsidRPr="001E6D90" w:rsidRDefault="007A1F4E" w:rsidP="007A1F4E">
      <w:pPr>
        <w:ind w:firstLine="708"/>
        <w:jc w:val="both"/>
        <w:rPr>
          <w:rFonts w:eastAsia="Calibri"/>
          <w:sz w:val="20"/>
          <w:szCs w:val="20"/>
          <w:lang w:val="uk-UA"/>
        </w:rPr>
      </w:pPr>
      <w:r w:rsidRPr="001E6D90">
        <w:rPr>
          <w:rFonts w:eastAsia="Calibri"/>
          <w:sz w:val="20"/>
          <w:szCs w:val="20"/>
          <w:lang w:val="uk-UA"/>
        </w:rPr>
        <w:t xml:space="preserve">Вартість міні- трактора </w:t>
      </w:r>
      <w:r w:rsidRPr="001E6D90">
        <w:rPr>
          <w:rFonts w:eastAsia="Calibri"/>
          <w:bCs/>
          <w:sz w:val="20"/>
          <w:szCs w:val="20"/>
          <w:lang w:val="uk-UA"/>
        </w:rPr>
        <w:t>з навісним обладнанням для літнього та зимового механізованого прибирання</w:t>
      </w:r>
      <w:r w:rsidRPr="001E6D90">
        <w:rPr>
          <w:rFonts w:eastAsia="Calibri"/>
          <w:sz w:val="20"/>
          <w:szCs w:val="20"/>
          <w:lang w:val="uk-UA"/>
        </w:rPr>
        <w:t xml:space="preserve"> – 583725 грн.</w:t>
      </w:r>
    </w:p>
    <w:p w14:paraId="3A2E3227" w14:textId="77777777" w:rsidR="007A1F4E" w:rsidRPr="001E6D90" w:rsidRDefault="007A1F4E" w:rsidP="007A1F4E">
      <w:pPr>
        <w:ind w:firstLine="708"/>
        <w:jc w:val="both"/>
        <w:rPr>
          <w:rFonts w:eastAsia="Calibri"/>
          <w:sz w:val="20"/>
          <w:szCs w:val="20"/>
          <w:lang w:val="uk-UA"/>
        </w:rPr>
      </w:pPr>
      <w:r w:rsidRPr="001E6D90">
        <w:rPr>
          <w:rFonts w:eastAsia="Calibri"/>
          <w:b/>
          <w:bCs/>
          <w:sz w:val="20"/>
          <w:szCs w:val="20"/>
          <w:lang w:val="uk-UA"/>
        </w:rPr>
        <w:t>Економічний ефект впровадження заходу</w:t>
      </w:r>
    </w:p>
    <w:p w14:paraId="1946D3EB" w14:textId="77777777" w:rsidR="007A1F4E" w:rsidRPr="001E6D90" w:rsidRDefault="007A1F4E" w:rsidP="007A1F4E">
      <w:pPr>
        <w:numPr>
          <w:ilvl w:val="0"/>
          <w:numId w:val="6"/>
        </w:numPr>
        <w:contextualSpacing/>
        <w:jc w:val="both"/>
        <w:rPr>
          <w:rFonts w:eastAsia="Calibri"/>
          <w:sz w:val="20"/>
          <w:szCs w:val="20"/>
          <w:lang w:val="uk-UA" w:eastAsia="zh-CN"/>
        </w:rPr>
      </w:pPr>
      <w:r w:rsidRPr="001E6D90">
        <w:rPr>
          <w:rFonts w:eastAsia="Calibri"/>
          <w:sz w:val="20"/>
          <w:szCs w:val="20"/>
          <w:lang w:val="uk-UA" w:eastAsia="zh-CN"/>
        </w:rPr>
        <w:t>Забезпечення якісного механізованого утримання територій;</w:t>
      </w:r>
    </w:p>
    <w:p w14:paraId="4D3C985D" w14:textId="77777777" w:rsidR="007A1F4E" w:rsidRPr="001E6D90" w:rsidRDefault="007A1F4E" w:rsidP="007A1F4E">
      <w:pPr>
        <w:numPr>
          <w:ilvl w:val="0"/>
          <w:numId w:val="6"/>
        </w:numPr>
        <w:contextualSpacing/>
        <w:jc w:val="both"/>
        <w:rPr>
          <w:rFonts w:eastAsia="Calibri"/>
          <w:sz w:val="20"/>
          <w:szCs w:val="20"/>
          <w:lang w:val="uk-UA" w:eastAsia="zh-CN"/>
        </w:rPr>
      </w:pPr>
      <w:r w:rsidRPr="001E6D90">
        <w:rPr>
          <w:rFonts w:eastAsia="Calibri"/>
          <w:sz w:val="20"/>
          <w:szCs w:val="20"/>
          <w:lang w:val="uk-UA" w:eastAsia="zh-CN"/>
        </w:rPr>
        <w:t>Покращення санітарного та екологічного стану територій;</w:t>
      </w:r>
    </w:p>
    <w:p w14:paraId="28AE1841" w14:textId="77777777" w:rsidR="007A1F4E" w:rsidRPr="001E6D90" w:rsidRDefault="007A1F4E" w:rsidP="007A1F4E">
      <w:pPr>
        <w:numPr>
          <w:ilvl w:val="0"/>
          <w:numId w:val="6"/>
        </w:numPr>
        <w:contextualSpacing/>
        <w:jc w:val="both"/>
        <w:rPr>
          <w:rFonts w:eastAsia="Calibri"/>
          <w:sz w:val="20"/>
          <w:szCs w:val="20"/>
          <w:lang w:val="uk-UA" w:eastAsia="zh-CN"/>
        </w:rPr>
      </w:pPr>
      <w:r w:rsidRPr="001E6D90">
        <w:rPr>
          <w:rFonts w:eastAsia="Calibri"/>
          <w:sz w:val="20"/>
          <w:szCs w:val="20"/>
          <w:lang w:val="uk-UA" w:eastAsia="zh-CN"/>
        </w:rPr>
        <w:t>Ефективне використання ресурсів підприємства;</w:t>
      </w:r>
    </w:p>
    <w:p w14:paraId="39E541BE" w14:textId="77777777" w:rsidR="007A1F4E" w:rsidRPr="001E6D90" w:rsidRDefault="007A1F4E" w:rsidP="007A1F4E">
      <w:pPr>
        <w:numPr>
          <w:ilvl w:val="0"/>
          <w:numId w:val="6"/>
        </w:numPr>
        <w:contextualSpacing/>
        <w:jc w:val="both"/>
        <w:rPr>
          <w:rFonts w:eastAsia="Calibri"/>
          <w:sz w:val="20"/>
          <w:szCs w:val="20"/>
          <w:lang w:val="uk-UA" w:eastAsia="zh-CN"/>
        </w:rPr>
      </w:pPr>
      <w:r w:rsidRPr="001E6D90">
        <w:rPr>
          <w:rFonts w:eastAsia="Calibri"/>
          <w:sz w:val="20"/>
          <w:szCs w:val="20"/>
          <w:lang w:val="uk-UA" w:eastAsia="zh-CN"/>
        </w:rPr>
        <w:t>Оновлення матеріально-технічної бази комунального підприємства.</w:t>
      </w:r>
    </w:p>
    <w:p w14:paraId="2B17DE7B" w14:textId="77777777" w:rsidR="007A1F4E" w:rsidRPr="001E6D90" w:rsidRDefault="007A1F4E" w:rsidP="007A1F4E">
      <w:pPr>
        <w:ind w:firstLine="360"/>
        <w:rPr>
          <w:rFonts w:eastAsia="Calibri"/>
          <w:sz w:val="20"/>
          <w:szCs w:val="20"/>
          <w:u w:val="single"/>
          <w:lang w:val="uk-UA"/>
        </w:rPr>
      </w:pPr>
      <w:proofErr w:type="spellStart"/>
      <w:r w:rsidRPr="001E6D90">
        <w:rPr>
          <w:rFonts w:eastAsia="Calibri"/>
          <w:b/>
          <w:bCs/>
          <w:sz w:val="20"/>
          <w:szCs w:val="20"/>
          <w:lang w:val="uk-UA"/>
        </w:rPr>
        <w:t>ІІI.Придбання</w:t>
      </w:r>
      <w:proofErr w:type="spellEnd"/>
      <w:r w:rsidRPr="001E6D90">
        <w:rPr>
          <w:rFonts w:eastAsia="Calibri"/>
          <w:b/>
          <w:bCs/>
          <w:sz w:val="20"/>
          <w:szCs w:val="20"/>
          <w:lang w:val="uk-UA"/>
        </w:rPr>
        <w:t xml:space="preserve"> косарки – кущоріза</w:t>
      </w:r>
    </w:p>
    <w:p w14:paraId="4DBEE0F6" w14:textId="77777777" w:rsidR="007A1F4E" w:rsidRPr="001E6D90" w:rsidRDefault="007A1F4E" w:rsidP="007A1F4E">
      <w:pPr>
        <w:ind w:firstLine="360"/>
        <w:rPr>
          <w:rFonts w:eastAsia="Calibri"/>
          <w:sz w:val="20"/>
          <w:szCs w:val="20"/>
          <w:lang w:val="uk-UA"/>
        </w:rPr>
      </w:pPr>
      <w:r w:rsidRPr="001E6D90">
        <w:rPr>
          <w:rFonts w:eastAsia="Calibri"/>
          <w:sz w:val="20"/>
          <w:szCs w:val="20"/>
          <w:lang w:val="uk-UA"/>
        </w:rPr>
        <w:t>Орієнтовна вартість фінансування – 410550 грн.</w:t>
      </w:r>
    </w:p>
    <w:p w14:paraId="2EC913C3" w14:textId="77777777" w:rsidR="007A1F4E" w:rsidRPr="001E6D90" w:rsidRDefault="007A1F4E" w:rsidP="007A1F4E">
      <w:pPr>
        <w:ind w:firstLine="360"/>
        <w:rPr>
          <w:rFonts w:eastAsia="Calibri"/>
          <w:b/>
          <w:bCs/>
          <w:sz w:val="20"/>
          <w:szCs w:val="20"/>
          <w:lang w:val="uk-UA"/>
        </w:rPr>
      </w:pPr>
      <w:r w:rsidRPr="001E6D90">
        <w:rPr>
          <w:rFonts w:eastAsia="Calibri"/>
          <w:b/>
          <w:bCs/>
          <w:sz w:val="20"/>
          <w:szCs w:val="20"/>
          <w:lang w:val="uk-UA"/>
        </w:rPr>
        <w:t>Обґрунтування необхідності впровадження заходу</w:t>
      </w:r>
    </w:p>
    <w:p w14:paraId="7307E3DF" w14:textId="77777777" w:rsidR="007A1F4E" w:rsidRPr="001E6D90" w:rsidRDefault="007A1F4E" w:rsidP="007A1F4E">
      <w:pPr>
        <w:jc w:val="both"/>
        <w:rPr>
          <w:rFonts w:eastAsia="Calibri"/>
          <w:sz w:val="20"/>
          <w:szCs w:val="20"/>
          <w:lang w:val="uk-UA"/>
        </w:rPr>
      </w:pPr>
      <w:r w:rsidRPr="001E6D90">
        <w:rPr>
          <w:rFonts w:eastAsia="Calibri"/>
          <w:sz w:val="20"/>
          <w:szCs w:val="20"/>
          <w:lang w:val="uk-UA"/>
        </w:rPr>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14:paraId="10BDDF85" w14:textId="77777777" w:rsidR="007A1F4E" w:rsidRPr="001E6D90" w:rsidRDefault="007A1F4E" w:rsidP="007A1F4E">
      <w:pPr>
        <w:jc w:val="both"/>
        <w:rPr>
          <w:rFonts w:eastAsia="Calibri"/>
          <w:sz w:val="20"/>
          <w:szCs w:val="20"/>
          <w:lang w:val="uk-UA"/>
        </w:rPr>
      </w:pPr>
      <w:r w:rsidRPr="001E6D90">
        <w:rPr>
          <w:rFonts w:eastAsia="Calibri"/>
          <w:sz w:val="20"/>
          <w:szCs w:val="20"/>
          <w:lang w:val="uk-UA"/>
        </w:rPr>
        <w:tab/>
        <w:t xml:space="preserve">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w:t>
      </w:r>
      <w:r w:rsidRPr="001E6D90">
        <w:rPr>
          <w:rFonts w:eastAsia="Calibri"/>
          <w:sz w:val="20"/>
          <w:szCs w:val="20"/>
          <w:lang w:val="uk-UA"/>
        </w:rPr>
        <w:lastRenderedPageBreak/>
        <w:t>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14:paraId="5F34AE62" w14:textId="77777777" w:rsidR="007A1F4E" w:rsidRPr="001E6D90" w:rsidRDefault="007A1F4E" w:rsidP="007A1F4E">
      <w:pPr>
        <w:jc w:val="both"/>
        <w:rPr>
          <w:rFonts w:eastAsia="Calibri"/>
          <w:sz w:val="20"/>
          <w:szCs w:val="20"/>
          <w:lang w:val="uk-UA"/>
        </w:rPr>
      </w:pPr>
      <w:r w:rsidRPr="001E6D90">
        <w:rPr>
          <w:rFonts w:eastAsia="Calibri"/>
          <w:sz w:val="20"/>
          <w:szCs w:val="20"/>
          <w:lang w:val="uk-UA"/>
        </w:rPr>
        <w:tab/>
        <w:t>Придбання косарки-кущоріза дозволить забезпечити утримання територій громади відповідно до діючих санітарних норм та правил.</w:t>
      </w:r>
    </w:p>
    <w:p w14:paraId="0312C0DE" w14:textId="77777777" w:rsidR="007A1F4E" w:rsidRPr="001E6D90" w:rsidRDefault="007A1F4E" w:rsidP="007A1F4E">
      <w:pPr>
        <w:rPr>
          <w:rFonts w:eastAsia="Calibri"/>
          <w:sz w:val="20"/>
          <w:szCs w:val="20"/>
          <w:lang w:val="uk-UA"/>
        </w:rPr>
      </w:pPr>
      <w:r w:rsidRPr="001E6D90">
        <w:rPr>
          <w:rFonts w:eastAsia="Calibri"/>
          <w:sz w:val="20"/>
          <w:szCs w:val="20"/>
          <w:lang w:val="uk-UA"/>
        </w:rPr>
        <w:tab/>
        <w:t>Вартість косарки-кущоріза з ріжучою головкою - 410550 грн.</w:t>
      </w:r>
    </w:p>
    <w:p w14:paraId="017DC145" w14:textId="77777777" w:rsidR="007A1F4E" w:rsidRPr="001E6D90" w:rsidRDefault="007A1F4E" w:rsidP="007A1F4E">
      <w:pPr>
        <w:ind w:firstLine="708"/>
        <w:rPr>
          <w:rFonts w:eastAsia="Calibri"/>
          <w:b/>
          <w:bCs/>
          <w:sz w:val="20"/>
          <w:szCs w:val="20"/>
          <w:lang w:val="uk-UA"/>
        </w:rPr>
      </w:pPr>
      <w:r w:rsidRPr="001E6D90">
        <w:rPr>
          <w:rFonts w:eastAsia="Calibri"/>
          <w:b/>
          <w:bCs/>
          <w:sz w:val="20"/>
          <w:szCs w:val="20"/>
          <w:lang w:val="uk-UA"/>
        </w:rPr>
        <w:t xml:space="preserve">Економічний ефект впровадження заходу </w:t>
      </w:r>
    </w:p>
    <w:p w14:paraId="506C2585" w14:textId="77777777" w:rsidR="007A1F4E" w:rsidRPr="001E6D90" w:rsidRDefault="007A1F4E" w:rsidP="007A1F4E">
      <w:pPr>
        <w:numPr>
          <w:ilvl w:val="0"/>
          <w:numId w:val="7"/>
        </w:numPr>
        <w:contextualSpacing/>
        <w:rPr>
          <w:rFonts w:eastAsia="Calibri"/>
          <w:sz w:val="20"/>
          <w:szCs w:val="20"/>
          <w:lang w:val="uk-UA" w:eastAsia="zh-CN"/>
        </w:rPr>
      </w:pPr>
      <w:r w:rsidRPr="001E6D90">
        <w:rPr>
          <w:rFonts w:eastAsia="Calibri"/>
          <w:bCs/>
          <w:sz w:val="20"/>
          <w:szCs w:val="20"/>
          <w:lang w:val="uk-UA" w:eastAsia="zh-CN"/>
        </w:rPr>
        <w:t>Підвищення рівня комфорту проживання мешканців громади;</w:t>
      </w:r>
    </w:p>
    <w:p w14:paraId="5FE84BA8" w14:textId="77777777" w:rsidR="007A1F4E" w:rsidRPr="001E6D90" w:rsidRDefault="007A1F4E" w:rsidP="007A1F4E">
      <w:pPr>
        <w:numPr>
          <w:ilvl w:val="0"/>
          <w:numId w:val="7"/>
        </w:numPr>
        <w:contextualSpacing/>
        <w:rPr>
          <w:rFonts w:eastAsia="Calibri"/>
          <w:sz w:val="20"/>
          <w:szCs w:val="20"/>
          <w:lang w:val="uk-UA" w:eastAsia="zh-CN"/>
        </w:rPr>
      </w:pPr>
      <w:r w:rsidRPr="001E6D90">
        <w:rPr>
          <w:rFonts w:eastAsia="Calibri"/>
          <w:sz w:val="20"/>
          <w:szCs w:val="20"/>
          <w:lang w:val="uk-UA" w:eastAsia="zh-CN"/>
        </w:rPr>
        <w:t>Покращення рівня благоустрою територій.</w:t>
      </w:r>
    </w:p>
    <w:p w14:paraId="6DAB4BCA" w14:textId="77777777" w:rsidR="007A1F4E" w:rsidRPr="001E6D90" w:rsidRDefault="007A1F4E" w:rsidP="007A1F4E">
      <w:pPr>
        <w:numPr>
          <w:ilvl w:val="0"/>
          <w:numId w:val="7"/>
        </w:numPr>
        <w:contextualSpacing/>
        <w:rPr>
          <w:rFonts w:eastAsia="Calibri"/>
          <w:sz w:val="20"/>
          <w:szCs w:val="20"/>
          <w:lang w:val="uk-UA" w:eastAsia="zh-CN"/>
        </w:rPr>
      </w:pPr>
      <w:r w:rsidRPr="001E6D90">
        <w:rPr>
          <w:rFonts w:eastAsia="Calibri"/>
          <w:sz w:val="20"/>
          <w:szCs w:val="20"/>
          <w:lang w:val="uk-UA" w:eastAsia="zh-CN"/>
        </w:rPr>
        <w:t>Оновлення матеріально-технічної бази комунального підприємства;</w:t>
      </w:r>
    </w:p>
    <w:p w14:paraId="5F876377" w14:textId="77777777" w:rsidR="007A1F4E" w:rsidRPr="001E6D90" w:rsidRDefault="007A1F4E" w:rsidP="007A1F4E">
      <w:pPr>
        <w:numPr>
          <w:ilvl w:val="0"/>
          <w:numId w:val="7"/>
        </w:numPr>
        <w:contextualSpacing/>
        <w:rPr>
          <w:rFonts w:eastAsia="Calibri"/>
          <w:sz w:val="20"/>
          <w:szCs w:val="20"/>
          <w:lang w:val="uk-UA" w:eastAsia="zh-CN"/>
        </w:rPr>
      </w:pPr>
      <w:r w:rsidRPr="001E6D90">
        <w:rPr>
          <w:rFonts w:eastAsia="Calibri"/>
          <w:sz w:val="20"/>
          <w:szCs w:val="20"/>
          <w:lang w:val="uk-UA" w:eastAsia="zh-CN"/>
        </w:rPr>
        <w:t>Збільшення статутного капіталу підприємства;</w:t>
      </w:r>
    </w:p>
    <w:p w14:paraId="67FFB966" w14:textId="77777777" w:rsidR="007A1F4E" w:rsidRPr="001E6D90" w:rsidRDefault="007A1F4E" w:rsidP="007A1F4E">
      <w:pPr>
        <w:numPr>
          <w:ilvl w:val="0"/>
          <w:numId w:val="7"/>
        </w:numPr>
        <w:contextualSpacing/>
        <w:rPr>
          <w:rFonts w:eastAsia="Calibri"/>
          <w:sz w:val="20"/>
          <w:szCs w:val="20"/>
          <w:lang w:val="uk-UA" w:eastAsia="zh-CN"/>
        </w:rPr>
      </w:pPr>
      <w:r w:rsidRPr="001E6D90">
        <w:rPr>
          <w:rFonts w:eastAsia="Calibri"/>
          <w:sz w:val="20"/>
          <w:szCs w:val="20"/>
          <w:lang w:val="uk-UA" w:eastAsia="zh-CN"/>
        </w:rPr>
        <w:t>Забезпечення якісного та своєчасного виконання поточних завдань.</w:t>
      </w:r>
    </w:p>
    <w:p w14:paraId="587870D8" w14:textId="77777777" w:rsidR="007A1F4E" w:rsidRPr="001E6D90" w:rsidRDefault="007A1F4E" w:rsidP="007A1F4E">
      <w:pPr>
        <w:ind w:firstLine="360"/>
        <w:rPr>
          <w:rFonts w:eastAsia="Calibri"/>
          <w:b/>
          <w:bCs/>
          <w:sz w:val="20"/>
          <w:szCs w:val="20"/>
          <w:lang w:val="uk-UA"/>
        </w:rPr>
      </w:pPr>
      <w:proofErr w:type="spellStart"/>
      <w:r w:rsidRPr="001E6D90">
        <w:rPr>
          <w:rFonts w:eastAsia="Calibri"/>
          <w:b/>
          <w:bCs/>
          <w:sz w:val="20"/>
          <w:szCs w:val="20"/>
          <w:lang w:val="uk-UA"/>
        </w:rPr>
        <w:t>ІV.Придбання</w:t>
      </w:r>
      <w:proofErr w:type="spellEnd"/>
      <w:r w:rsidRPr="001E6D90">
        <w:rPr>
          <w:rFonts w:eastAsia="Calibri"/>
          <w:b/>
          <w:bCs/>
          <w:sz w:val="20"/>
          <w:szCs w:val="20"/>
          <w:lang w:val="uk-UA"/>
        </w:rPr>
        <w:t xml:space="preserve"> </w:t>
      </w:r>
      <w:bookmarkStart w:id="3" w:name="_Hlk82179095"/>
      <w:r w:rsidRPr="001E6D90">
        <w:rPr>
          <w:rFonts w:eastAsia="Calibri"/>
          <w:b/>
          <w:bCs/>
          <w:sz w:val="20"/>
          <w:szCs w:val="20"/>
          <w:lang w:val="uk-UA"/>
        </w:rPr>
        <w:t xml:space="preserve">садового міні-трактора </w:t>
      </w:r>
      <w:bookmarkEnd w:id="3"/>
    </w:p>
    <w:p w14:paraId="1F8DF2CD" w14:textId="77777777" w:rsidR="007A1F4E" w:rsidRPr="001E6D90" w:rsidRDefault="007A1F4E" w:rsidP="007A1F4E">
      <w:pPr>
        <w:ind w:firstLine="360"/>
        <w:rPr>
          <w:rFonts w:eastAsia="Calibri"/>
          <w:sz w:val="20"/>
          <w:szCs w:val="20"/>
          <w:lang w:val="uk-UA"/>
        </w:rPr>
      </w:pPr>
      <w:r w:rsidRPr="001E6D90">
        <w:rPr>
          <w:rFonts w:eastAsia="Calibri"/>
          <w:sz w:val="20"/>
          <w:szCs w:val="20"/>
          <w:lang w:val="uk-UA"/>
        </w:rPr>
        <w:t>Орієнтовна вартість фінансування – 74000 грн</w:t>
      </w:r>
    </w:p>
    <w:p w14:paraId="23A85E44" w14:textId="77777777" w:rsidR="007A1F4E" w:rsidRPr="001E6D90" w:rsidRDefault="007A1F4E" w:rsidP="007A1F4E">
      <w:pPr>
        <w:ind w:firstLine="360"/>
        <w:rPr>
          <w:rFonts w:eastAsia="Calibri"/>
          <w:b/>
          <w:bCs/>
          <w:sz w:val="20"/>
          <w:szCs w:val="20"/>
          <w:lang w:val="uk-UA"/>
        </w:rPr>
      </w:pPr>
      <w:r w:rsidRPr="001E6D90">
        <w:rPr>
          <w:rFonts w:eastAsia="Calibri"/>
          <w:b/>
          <w:bCs/>
          <w:sz w:val="20"/>
          <w:szCs w:val="20"/>
          <w:lang w:val="uk-UA"/>
        </w:rPr>
        <w:t>Обґрунтування необхідності впровадження заходу</w:t>
      </w:r>
    </w:p>
    <w:p w14:paraId="0D352E99" w14:textId="77777777" w:rsidR="007A1F4E" w:rsidRPr="001E6D90" w:rsidRDefault="007A1F4E" w:rsidP="007A1F4E">
      <w:pPr>
        <w:ind w:firstLine="360"/>
        <w:jc w:val="both"/>
        <w:rPr>
          <w:rFonts w:eastAsia="Calibri"/>
          <w:sz w:val="20"/>
          <w:szCs w:val="20"/>
          <w:lang w:val="uk-UA"/>
        </w:rPr>
      </w:pPr>
      <w:r w:rsidRPr="001E6D90">
        <w:rPr>
          <w:rFonts w:eastAsia="Calibri"/>
          <w:sz w:val="20"/>
          <w:szCs w:val="20"/>
          <w:lang w:val="uk-UA"/>
        </w:rPr>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1E6D90">
        <w:rPr>
          <w:rFonts w:eastAsia="Calibri"/>
          <w:sz w:val="20"/>
          <w:szCs w:val="20"/>
          <w:lang w:val="uk-UA"/>
        </w:rPr>
        <w:t>високодекоративних</w:t>
      </w:r>
      <w:proofErr w:type="spellEnd"/>
      <w:r w:rsidRPr="001E6D90">
        <w:rPr>
          <w:rFonts w:eastAsia="Calibri"/>
          <w:sz w:val="20"/>
          <w:szCs w:val="20"/>
          <w:lang w:val="uk-UA"/>
        </w:rPr>
        <w:t xml:space="preserve">,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14:paraId="4C495988" w14:textId="77777777" w:rsidR="007A1F4E" w:rsidRPr="001E6D90" w:rsidRDefault="007A1F4E" w:rsidP="007A1F4E">
      <w:pPr>
        <w:ind w:firstLine="360"/>
        <w:jc w:val="both"/>
        <w:rPr>
          <w:rFonts w:eastAsia="Calibri"/>
          <w:sz w:val="20"/>
          <w:szCs w:val="20"/>
          <w:lang w:val="uk-UA"/>
        </w:rPr>
      </w:pPr>
      <w:r w:rsidRPr="001E6D90">
        <w:rPr>
          <w:rFonts w:eastAsia="Calibri"/>
          <w:sz w:val="20"/>
          <w:szCs w:val="20"/>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1E6D90">
        <w:rPr>
          <w:rFonts w:eastAsia="Calibri"/>
          <w:sz w:val="20"/>
          <w:szCs w:val="20"/>
          <w:lang w:val="uk-UA"/>
        </w:rPr>
        <w:t>Лисянського</w:t>
      </w:r>
      <w:proofErr w:type="spellEnd"/>
      <w:r w:rsidRPr="001E6D90">
        <w:rPr>
          <w:rFonts w:eastAsia="Calibri"/>
          <w:sz w:val="20"/>
          <w:szCs w:val="20"/>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1E6D90">
        <w:rPr>
          <w:rFonts w:eastAsia="Calibri"/>
          <w:sz w:val="20"/>
          <w:szCs w:val="20"/>
          <w:lang w:val="uk-UA"/>
        </w:rPr>
        <w:t>Кониського</w:t>
      </w:r>
      <w:proofErr w:type="spellEnd"/>
      <w:r w:rsidRPr="001E6D90">
        <w:rPr>
          <w:rFonts w:eastAsia="Calibri"/>
          <w:sz w:val="20"/>
          <w:szCs w:val="20"/>
          <w:lang w:val="uk-UA"/>
        </w:rPr>
        <w:t xml:space="preserve">) та 1 заповідне урочище (заповідне урочище </w:t>
      </w:r>
      <w:proofErr w:type="spellStart"/>
      <w:r w:rsidRPr="001E6D90">
        <w:rPr>
          <w:rFonts w:eastAsia="Calibri"/>
          <w:sz w:val="20"/>
          <w:szCs w:val="20"/>
          <w:lang w:val="uk-UA"/>
        </w:rPr>
        <w:t>Чирвине</w:t>
      </w:r>
      <w:proofErr w:type="spellEnd"/>
      <w:r w:rsidRPr="001E6D90">
        <w:rPr>
          <w:rFonts w:eastAsia="Calibri"/>
          <w:sz w:val="20"/>
          <w:szCs w:val="20"/>
          <w:lang w:val="uk-UA"/>
        </w:rPr>
        <w:t xml:space="preserve">). </w:t>
      </w:r>
    </w:p>
    <w:p w14:paraId="34FC87DB" w14:textId="77777777" w:rsidR="007A1F4E" w:rsidRPr="001E6D90" w:rsidRDefault="007A1F4E" w:rsidP="007A1F4E">
      <w:pPr>
        <w:ind w:firstLine="360"/>
        <w:jc w:val="both"/>
        <w:rPr>
          <w:rFonts w:eastAsia="Calibri"/>
          <w:sz w:val="20"/>
          <w:szCs w:val="20"/>
          <w:lang w:val="uk-UA"/>
        </w:rPr>
      </w:pPr>
      <w:r w:rsidRPr="001E6D90">
        <w:rPr>
          <w:rFonts w:eastAsia="Calibri"/>
          <w:sz w:val="20"/>
          <w:szCs w:val="20"/>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14:paraId="56F4A10B" w14:textId="77777777" w:rsidR="007A1F4E" w:rsidRPr="001E6D90" w:rsidRDefault="007A1F4E" w:rsidP="007A1F4E">
      <w:pPr>
        <w:ind w:firstLine="360"/>
        <w:jc w:val="both"/>
        <w:rPr>
          <w:rFonts w:eastAsia="Calibri"/>
          <w:sz w:val="20"/>
          <w:szCs w:val="20"/>
          <w:lang w:val="uk-UA"/>
        </w:rPr>
      </w:pPr>
      <w:r w:rsidRPr="001E6D90">
        <w:rPr>
          <w:rFonts w:eastAsia="Calibri"/>
          <w:sz w:val="20"/>
          <w:szCs w:val="20"/>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14:paraId="01D2FD97" w14:textId="77777777" w:rsidR="007A1F4E" w:rsidRPr="001E6D90" w:rsidRDefault="007A1F4E" w:rsidP="007A1F4E">
      <w:pPr>
        <w:ind w:firstLine="360"/>
        <w:jc w:val="both"/>
        <w:rPr>
          <w:rFonts w:eastAsia="Calibri"/>
          <w:sz w:val="20"/>
          <w:szCs w:val="20"/>
          <w:lang w:val="uk-UA"/>
        </w:rPr>
      </w:pPr>
      <w:r w:rsidRPr="001E6D90">
        <w:rPr>
          <w:rFonts w:eastAsia="Calibri"/>
          <w:sz w:val="20"/>
          <w:szCs w:val="20"/>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1E6D90">
        <w:rPr>
          <w:rFonts w:eastAsia="Calibri"/>
          <w:sz w:val="20"/>
          <w:szCs w:val="20"/>
          <w:lang w:val="uk-UA"/>
        </w:rPr>
        <w:t>дерноутворюючих</w:t>
      </w:r>
      <w:proofErr w:type="spellEnd"/>
      <w:r w:rsidRPr="001E6D90">
        <w:rPr>
          <w:rFonts w:eastAsia="Calibri"/>
          <w:sz w:val="20"/>
          <w:szCs w:val="20"/>
          <w:lang w:val="uk-UA"/>
        </w:rPr>
        <w:t xml:space="preserve"> трав, внаслідок чого формується густий </w:t>
      </w:r>
      <w:proofErr w:type="spellStart"/>
      <w:r w:rsidRPr="001E6D90">
        <w:rPr>
          <w:rFonts w:eastAsia="Calibri"/>
          <w:sz w:val="20"/>
          <w:szCs w:val="20"/>
          <w:lang w:val="uk-UA"/>
        </w:rPr>
        <w:t>травостой</w:t>
      </w:r>
      <w:proofErr w:type="spellEnd"/>
      <w:r w:rsidRPr="001E6D90">
        <w:rPr>
          <w:rFonts w:eastAsia="Calibri"/>
          <w:sz w:val="20"/>
          <w:szCs w:val="20"/>
          <w:lang w:val="uk-UA"/>
        </w:rPr>
        <w:t xml:space="preserve">,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w:t>
      </w:r>
      <w:proofErr w:type="spellStart"/>
      <w:r w:rsidRPr="001E6D90">
        <w:rPr>
          <w:rFonts w:eastAsia="Calibri"/>
          <w:sz w:val="20"/>
          <w:szCs w:val="20"/>
          <w:lang w:val="uk-UA"/>
        </w:rPr>
        <w:t>хвороб</w:t>
      </w:r>
      <w:proofErr w:type="spellEnd"/>
      <w:r w:rsidRPr="001E6D90">
        <w:rPr>
          <w:rFonts w:eastAsia="Calibri"/>
          <w:sz w:val="20"/>
          <w:szCs w:val="20"/>
          <w:lang w:val="uk-UA"/>
        </w:rPr>
        <w:t xml:space="preserve"> та ін.</w:t>
      </w:r>
    </w:p>
    <w:p w14:paraId="16572E20" w14:textId="77777777" w:rsidR="007A1F4E" w:rsidRPr="001E6D90" w:rsidRDefault="007A1F4E" w:rsidP="007A1F4E">
      <w:pPr>
        <w:ind w:firstLine="360"/>
        <w:jc w:val="both"/>
        <w:rPr>
          <w:rFonts w:eastAsia="Calibri"/>
          <w:sz w:val="20"/>
          <w:szCs w:val="20"/>
          <w:lang w:val="uk-UA"/>
        </w:rPr>
      </w:pPr>
      <w:r w:rsidRPr="001E6D90">
        <w:rPr>
          <w:rFonts w:eastAsia="Calibri"/>
          <w:sz w:val="20"/>
          <w:szCs w:val="20"/>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14:paraId="299131CF" w14:textId="77777777" w:rsidR="007A1F4E" w:rsidRPr="001E6D90" w:rsidRDefault="007A1F4E" w:rsidP="007A1F4E">
      <w:pPr>
        <w:ind w:firstLine="360"/>
        <w:jc w:val="both"/>
        <w:rPr>
          <w:rFonts w:eastAsia="Calibri"/>
          <w:sz w:val="20"/>
          <w:szCs w:val="20"/>
          <w:lang w:val="uk-UA"/>
        </w:rPr>
      </w:pPr>
      <w:r w:rsidRPr="001E6D90">
        <w:rPr>
          <w:rFonts w:eastAsia="Calibri"/>
          <w:sz w:val="20"/>
          <w:szCs w:val="20"/>
          <w:lang w:val="uk-UA"/>
        </w:rPr>
        <w:t xml:space="preserve">Тому, проведення регулярного підстригання газонів є чи не основною складовою догляду за газонами. </w:t>
      </w:r>
    </w:p>
    <w:p w14:paraId="423094D0" w14:textId="77777777" w:rsidR="007A1F4E" w:rsidRPr="001E6D90" w:rsidRDefault="007A1F4E" w:rsidP="007A1F4E">
      <w:pPr>
        <w:ind w:firstLine="360"/>
        <w:jc w:val="both"/>
        <w:rPr>
          <w:rFonts w:eastAsia="Calibri"/>
          <w:sz w:val="20"/>
          <w:szCs w:val="20"/>
          <w:lang w:val="uk-UA"/>
        </w:rPr>
      </w:pPr>
      <w:r w:rsidRPr="001E6D90">
        <w:rPr>
          <w:rFonts w:eastAsia="Calibri"/>
          <w:sz w:val="20"/>
          <w:szCs w:val="20"/>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1E6D90">
        <w:rPr>
          <w:rFonts w:eastAsia="Calibri"/>
          <w:sz w:val="20"/>
          <w:szCs w:val="20"/>
          <w:lang w:val="uk-UA"/>
        </w:rPr>
        <w:t>травозбірник</w:t>
      </w:r>
      <w:proofErr w:type="spellEnd"/>
      <w:r w:rsidRPr="001E6D90">
        <w:rPr>
          <w:rFonts w:eastAsia="Calibri"/>
          <w:sz w:val="20"/>
          <w:szCs w:val="20"/>
          <w:lang w:val="uk-UA"/>
        </w:rPr>
        <w:t xml:space="preserve"> об’ємом до 200 л, задній викид, мульчування (система </w:t>
      </w:r>
      <w:proofErr w:type="spellStart"/>
      <w:r w:rsidRPr="001E6D90">
        <w:rPr>
          <w:rFonts w:eastAsia="Calibri"/>
          <w:sz w:val="20"/>
          <w:szCs w:val="20"/>
          <w:lang w:val="uk-UA"/>
        </w:rPr>
        <w:t>BioClip</w:t>
      </w:r>
      <w:proofErr w:type="spellEnd"/>
      <w:r w:rsidRPr="001E6D90">
        <w:rPr>
          <w:rFonts w:eastAsia="Calibri"/>
          <w:sz w:val="20"/>
          <w:szCs w:val="20"/>
          <w:lang w:val="uk-UA"/>
        </w:rPr>
        <w:t xml:space="preserve">). </w:t>
      </w:r>
    </w:p>
    <w:p w14:paraId="5CC9B565" w14:textId="77777777" w:rsidR="007A1F4E" w:rsidRPr="001E6D90" w:rsidRDefault="007A1F4E" w:rsidP="007A1F4E">
      <w:pPr>
        <w:ind w:firstLine="360"/>
        <w:jc w:val="both"/>
        <w:rPr>
          <w:rFonts w:eastAsia="Calibri"/>
          <w:sz w:val="20"/>
          <w:szCs w:val="20"/>
          <w:lang w:val="uk-UA"/>
        </w:rPr>
      </w:pPr>
      <w:r w:rsidRPr="001E6D90">
        <w:rPr>
          <w:rFonts w:eastAsia="Calibri"/>
          <w:sz w:val="20"/>
          <w:szCs w:val="20"/>
          <w:lang w:val="uk-UA"/>
        </w:rPr>
        <w:t>Садовий міні-трактор має компактні розміри, ергономічний та зручний в експлуатації.</w:t>
      </w:r>
    </w:p>
    <w:p w14:paraId="4140C89F" w14:textId="77777777" w:rsidR="007A1F4E" w:rsidRPr="001E6D90" w:rsidRDefault="007A1F4E" w:rsidP="007A1F4E">
      <w:pPr>
        <w:ind w:firstLine="360"/>
        <w:jc w:val="both"/>
        <w:rPr>
          <w:rFonts w:eastAsia="Calibri"/>
          <w:sz w:val="20"/>
          <w:szCs w:val="20"/>
          <w:lang w:val="uk-UA"/>
        </w:rPr>
      </w:pPr>
      <w:r w:rsidRPr="001E6D90">
        <w:rPr>
          <w:rFonts w:eastAsia="Calibri"/>
          <w:sz w:val="20"/>
          <w:szCs w:val="20"/>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14:paraId="6D5D48EF" w14:textId="77777777" w:rsidR="007A1F4E" w:rsidRPr="001E6D90" w:rsidRDefault="007A1F4E" w:rsidP="007A1F4E">
      <w:pPr>
        <w:ind w:firstLine="360"/>
        <w:jc w:val="both"/>
        <w:rPr>
          <w:rFonts w:eastAsia="Calibri"/>
          <w:sz w:val="20"/>
          <w:szCs w:val="20"/>
          <w:lang w:val="uk-UA"/>
        </w:rPr>
      </w:pPr>
      <w:r w:rsidRPr="001E6D90">
        <w:rPr>
          <w:rFonts w:eastAsia="Calibri"/>
          <w:sz w:val="20"/>
          <w:szCs w:val="20"/>
          <w:lang w:val="uk-UA"/>
        </w:rPr>
        <w:t>Вартість садового міні-трактора – 74000 грн.</w:t>
      </w:r>
    </w:p>
    <w:p w14:paraId="2EC3FC79" w14:textId="77777777" w:rsidR="007A1F4E" w:rsidRPr="001E6D90" w:rsidRDefault="007A1F4E" w:rsidP="007A1F4E">
      <w:pPr>
        <w:ind w:firstLine="360"/>
        <w:jc w:val="both"/>
        <w:rPr>
          <w:rFonts w:eastAsia="Calibri"/>
          <w:b/>
          <w:bCs/>
          <w:sz w:val="20"/>
          <w:szCs w:val="20"/>
          <w:lang w:val="uk-UA"/>
        </w:rPr>
      </w:pPr>
      <w:r w:rsidRPr="001E6D90">
        <w:rPr>
          <w:rFonts w:eastAsia="Calibri"/>
          <w:b/>
          <w:bCs/>
          <w:sz w:val="20"/>
          <w:szCs w:val="20"/>
          <w:lang w:val="uk-UA"/>
        </w:rPr>
        <w:t>Економічний ефект впровадження заходу</w:t>
      </w:r>
    </w:p>
    <w:p w14:paraId="2FB98D58" w14:textId="77777777" w:rsidR="007A1F4E" w:rsidRPr="001E6D90" w:rsidRDefault="007A1F4E" w:rsidP="007A1F4E">
      <w:pPr>
        <w:numPr>
          <w:ilvl w:val="0"/>
          <w:numId w:val="8"/>
        </w:numPr>
        <w:contextualSpacing/>
        <w:jc w:val="both"/>
        <w:rPr>
          <w:rFonts w:eastAsia="Calibri"/>
          <w:sz w:val="20"/>
          <w:szCs w:val="20"/>
          <w:lang w:val="uk-UA" w:eastAsia="zh-CN"/>
        </w:rPr>
      </w:pPr>
      <w:r w:rsidRPr="001E6D90">
        <w:rPr>
          <w:rFonts w:eastAsia="Calibri"/>
          <w:sz w:val="20"/>
          <w:szCs w:val="20"/>
          <w:lang w:val="uk-UA" w:eastAsia="zh-CN"/>
        </w:rPr>
        <w:t>Зміцнення матеріально-технічної бази комунального підприємства;</w:t>
      </w:r>
    </w:p>
    <w:p w14:paraId="7C702535" w14:textId="77777777" w:rsidR="007A1F4E" w:rsidRPr="001E6D90" w:rsidRDefault="007A1F4E" w:rsidP="007A1F4E">
      <w:pPr>
        <w:numPr>
          <w:ilvl w:val="0"/>
          <w:numId w:val="8"/>
        </w:numPr>
        <w:contextualSpacing/>
        <w:jc w:val="both"/>
        <w:rPr>
          <w:rFonts w:eastAsia="Calibri"/>
          <w:sz w:val="20"/>
          <w:szCs w:val="20"/>
          <w:lang w:val="uk-UA" w:eastAsia="zh-CN"/>
        </w:rPr>
      </w:pPr>
      <w:r w:rsidRPr="001E6D90">
        <w:rPr>
          <w:rFonts w:eastAsia="Calibri"/>
          <w:bCs/>
          <w:sz w:val="20"/>
          <w:szCs w:val="20"/>
          <w:lang w:val="uk-UA" w:eastAsia="zh-CN"/>
        </w:rPr>
        <w:t>Підвищення рівня комфорту проживання мешканців громади;</w:t>
      </w:r>
    </w:p>
    <w:p w14:paraId="755063F4" w14:textId="77777777" w:rsidR="007A1F4E" w:rsidRPr="001E6D90" w:rsidRDefault="007A1F4E" w:rsidP="007A1F4E">
      <w:pPr>
        <w:numPr>
          <w:ilvl w:val="0"/>
          <w:numId w:val="8"/>
        </w:numPr>
        <w:contextualSpacing/>
        <w:jc w:val="both"/>
        <w:rPr>
          <w:rFonts w:eastAsia="Calibri"/>
          <w:sz w:val="20"/>
          <w:szCs w:val="20"/>
          <w:lang w:val="uk-UA" w:eastAsia="zh-CN"/>
        </w:rPr>
      </w:pPr>
      <w:r w:rsidRPr="001E6D90">
        <w:rPr>
          <w:rFonts w:eastAsia="Calibri"/>
          <w:sz w:val="20"/>
          <w:szCs w:val="20"/>
          <w:lang w:val="uk-UA" w:eastAsia="zh-CN"/>
        </w:rPr>
        <w:t>Покращення рівня благоустрою територій;</w:t>
      </w:r>
    </w:p>
    <w:p w14:paraId="281771AA" w14:textId="77777777" w:rsidR="007A1F4E" w:rsidRPr="001E6D90" w:rsidRDefault="007A1F4E" w:rsidP="007A1F4E">
      <w:pPr>
        <w:numPr>
          <w:ilvl w:val="0"/>
          <w:numId w:val="8"/>
        </w:numPr>
        <w:contextualSpacing/>
        <w:jc w:val="both"/>
        <w:rPr>
          <w:rFonts w:eastAsia="Calibri"/>
          <w:sz w:val="20"/>
          <w:szCs w:val="20"/>
          <w:lang w:val="uk-UA" w:eastAsia="zh-CN"/>
        </w:rPr>
      </w:pPr>
      <w:r w:rsidRPr="001E6D90">
        <w:rPr>
          <w:rFonts w:eastAsia="Calibri"/>
          <w:sz w:val="20"/>
          <w:szCs w:val="20"/>
          <w:lang w:val="uk-UA" w:eastAsia="zh-CN"/>
        </w:rPr>
        <w:t>Покращення санітарного та екологічного стану територій.</w:t>
      </w:r>
    </w:p>
    <w:p w14:paraId="2670617F" w14:textId="77777777" w:rsidR="007A1F4E" w:rsidRPr="001E6D90" w:rsidRDefault="007A1F4E" w:rsidP="007A1F4E">
      <w:pPr>
        <w:ind w:left="360"/>
        <w:rPr>
          <w:b/>
          <w:bCs/>
          <w:sz w:val="20"/>
          <w:szCs w:val="20"/>
          <w:lang w:val="uk-UA"/>
        </w:rPr>
      </w:pPr>
      <w:r w:rsidRPr="001E6D90">
        <w:rPr>
          <w:b/>
          <w:bCs/>
          <w:sz w:val="20"/>
          <w:szCs w:val="20"/>
          <w:lang w:val="uk-UA"/>
        </w:rPr>
        <w:t xml:space="preserve">V.  Придбання підмітальної машини </w:t>
      </w:r>
      <w:proofErr w:type="spellStart"/>
      <w:r w:rsidRPr="001E6D90">
        <w:rPr>
          <w:b/>
          <w:bCs/>
          <w:sz w:val="20"/>
          <w:szCs w:val="20"/>
          <w:lang w:val="uk-UA"/>
        </w:rPr>
        <w:t>TexasSmartSweep</w:t>
      </w:r>
      <w:proofErr w:type="spellEnd"/>
      <w:r w:rsidRPr="001E6D90">
        <w:rPr>
          <w:b/>
          <w:bCs/>
          <w:sz w:val="20"/>
          <w:szCs w:val="20"/>
          <w:lang w:val="uk-UA"/>
        </w:rPr>
        <w:t xml:space="preserve"> 1000E у кількості 3 шт.</w:t>
      </w:r>
    </w:p>
    <w:p w14:paraId="40591DB4" w14:textId="77777777" w:rsidR="007A1F4E" w:rsidRPr="001E6D90" w:rsidRDefault="007A1F4E" w:rsidP="007A1F4E">
      <w:pPr>
        <w:ind w:firstLine="360"/>
        <w:jc w:val="both"/>
        <w:rPr>
          <w:rFonts w:eastAsia="Calibri"/>
          <w:bCs/>
          <w:sz w:val="20"/>
          <w:szCs w:val="20"/>
          <w:lang w:val="uk-UA"/>
        </w:rPr>
      </w:pPr>
      <w:r w:rsidRPr="001E6D90">
        <w:rPr>
          <w:rFonts w:eastAsia="Calibri"/>
          <w:bCs/>
          <w:sz w:val="20"/>
          <w:szCs w:val="20"/>
          <w:lang w:val="uk-UA"/>
        </w:rPr>
        <w:t>Орієнтовна вартість фінансування – 168000 грн</w:t>
      </w:r>
    </w:p>
    <w:p w14:paraId="35D550B1" w14:textId="77777777" w:rsidR="007A1F4E" w:rsidRPr="001E6D90" w:rsidRDefault="007A1F4E" w:rsidP="007A1F4E">
      <w:pPr>
        <w:ind w:firstLine="360"/>
        <w:jc w:val="both"/>
        <w:rPr>
          <w:rFonts w:eastAsia="Calibri"/>
          <w:b/>
          <w:sz w:val="20"/>
          <w:szCs w:val="20"/>
          <w:lang w:val="uk-UA"/>
        </w:rPr>
      </w:pPr>
      <w:r w:rsidRPr="001E6D90">
        <w:rPr>
          <w:rFonts w:eastAsia="Calibri"/>
          <w:b/>
          <w:sz w:val="20"/>
          <w:szCs w:val="20"/>
          <w:lang w:val="uk-UA"/>
        </w:rPr>
        <w:t>Обґрунтування необхідності впровадження заходу</w:t>
      </w:r>
    </w:p>
    <w:p w14:paraId="53856905" w14:textId="77777777" w:rsidR="007A1F4E" w:rsidRPr="001E6D90" w:rsidRDefault="007A1F4E" w:rsidP="007A1F4E">
      <w:pPr>
        <w:tabs>
          <w:tab w:val="left" w:pos="1134"/>
        </w:tabs>
        <w:ind w:right="-1" w:firstLine="284"/>
        <w:contextualSpacing/>
        <w:jc w:val="both"/>
        <w:rPr>
          <w:sz w:val="20"/>
          <w:szCs w:val="20"/>
          <w:lang w:val="uk-UA"/>
        </w:rPr>
      </w:pPr>
      <w:r w:rsidRPr="001E6D90">
        <w:rPr>
          <w:sz w:val="20"/>
          <w:szCs w:val="20"/>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14:paraId="401AD309" w14:textId="77777777" w:rsidR="007A1F4E" w:rsidRPr="001E6D90" w:rsidRDefault="007A1F4E" w:rsidP="007A1F4E">
      <w:pPr>
        <w:tabs>
          <w:tab w:val="left" w:pos="1134"/>
        </w:tabs>
        <w:ind w:right="-1" w:firstLine="284"/>
        <w:contextualSpacing/>
        <w:jc w:val="both"/>
        <w:rPr>
          <w:sz w:val="20"/>
          <w:szCs w:val="20"/>
          <w:lang w:val="uk-UA"/>
        </w:rPr>
      </w:pPr>
      <w:r w:rsidRPr="001E6D90">
        <w:rPr>
          <w:sz w:val="20"/>
          <w:szCs w:val="20"/>
          <w:lang w:val="uk-UA"/>
        </w:rPr>
        <w:t>Працівники підприємства забезпечують своєчасне та якісне прибирання та очищення від снігу територій як вручну, так і механізованим способом. Для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у кількості 3 шт.</w:t>
      </w:r>
    </w:p>
    <w:p w14:paraId="601EE186" w14:textId="77777777" w:rsidR="007A1F4E" w:rsidRPr="001E6D90" w:rsidRDefault="007A1F4E" w:rsidP="007A1F4E">
      <w:pPr>
        <w:tabs>
          <w:tab w:val="left" w:pos="1134"/>
        </w:tabs>
        <w:ind w:right="-1" w:firstLine="284"/>
        <w:contextualSpacing/>
        <w:jc w:val="both"/>
        <w:rPr>
          <w:sz w:val="20"/>
          <w:szCs w:val="20"/>
          <w:lang w:val="uk-UA"/>
        </w:rPr>
      </w:pPr>
      <w:r w:rsidRPr="001E6D90">
        <w:rPr>
          <w:sz w:val="20"/>
          <w:szCs w:val="20"/>
          <w:lang w:val="uk-UA"/>
        </w:rPr>
        <w:lastRenderedPageBreak/>
        <w:t xml:space="preserve">Підмітальна машина </w:t>
      </w:r>
      <w:proofErr w:type="spellStart"/>
      <w:r w:rsidRPr="001E6D90">
        <w:rPr>
          <w:bCs/>
          <w:sz w:val="20"/>
          <w:szCs w:val="20"/>
          <w:lang w:val="uk-UA"/>
        </w:rPr>
        <w:t>Texas</w:t>
      </w:r>
      <w:r w:rsidRPr="001E6D90">
        <w:rPr>
          <w:sz w:val="20"/>
          <w:szCs w:val="20"/>
          <w:lang w:val="uk-UA"/>
        </w:rPr>
        <w:t>SmartSweep</w:t>
      </w:r>
      <w:proofErr w:type="spellEnd"/>
      <w:r w:rsidRPr="001E6D90">
        <w:rPr>
          <w:sz w:val="20"/>
          <w:szCs w:val="20"/>
          <w:lang w:val="uk-UA"/>
        </w:rPr>
        <w:t xml:space="preserve"> 1000 призначається для тих, хто має піклуватися про утримання значних територій щоденно. </w:t>
      </w:r>
      <w:proofErr w:type="spellStart"/>
      <w:r w:rsidRPr="001E6D90">
        <w:rPr>
          <w:sz w:val="20"/>
          <w:szCs w:val="20"/>
          <w:lang w:val="uk-UA"/>
        </w:rPr>
        <w:t>SmartSweep</w:t>
      </w:r>
      <w:proofErr w:type="spellEnd"/>
      <w:r w:rsidRPr="001E6D90">
        <w:rPr>
          <w:sz w:val="20"/>
          <w:szCs w:val="20"/>
          <w:lang w:val="uk-UA"/>
        </w:rPr>
        <w:t xml:space="preserve"> 1000 може швидко та рівномірно прибирати територію від вуличного </w:t>
      </w:r>
      <w:proofErr w:type="spellStart"/>
      <w:r w:rsidRPr="001E6D90">
        <w:rPr>
          <w:sz w:val="20"/>
          <w:szCs w:val="20"/>
          <w:lang w:val="uk-UA"/>
        </w:rPr>
        <w:t>змету</w:t>
      </w:r>
      <w:proofErr w:type="spellEnd"/>
      <w:r w:rsidRPr="001E6D90">
        <w:rPr>
          <w:sz w:val="20"/>
          <w:szCs w:val="20"/>
          <w:lang w:val="uk-UA"/>
        </w:rPr>
        <w:t xml:space="preserve">, сміття, піску і гравію, дрібних будівельних та рослинних відходів. Крім того, взимку підмітальна машина добре очищає територію від снігу. </w:t>
      </w:r>
      <w:proofErr w:type="spellStart"/>
      <w:r w:rsidRPr="001E6D90">
        <w:rPr>
          <w:sz w:val="20"/>
          <w:szCs w:val="20"/>
          <w:lang w:val="uk-UA"/>
        </w:rPr>
        <w:t>SmartSweep</w:t>
      </w:r>
      <w:proofErr w:type="spellEnd"/>
      <w:r w:rsidRPr="001E6D90">
        <w:rPr>
          <w:sz w:val="20"/>
          <w:szCs w:val="20"/>
          <w:lang w:val="uk-UA"/>
        </w:rPr>
        <w:t xml:space="preserve"> 1000 оснащена великими колесами з гумовими покриттям, які забезпечують надійне зчеплення на будь-якій поверхні.</w:t>
      </w:r>
    </w:p>
    <w:p w14:paraId="1BBEC90B" w14:textId="77777777" w:rsidR="007A1F4E" w:rsidRPr="001E6D90" w:rsidRDefault="007A1F4E" w:rsidP="007A1F4E">
      <w:pPr>
        <w:tabs>
          <w:tab w:val="left" w:pos="1134"/>
        </w:tabs>
        <w:ind w:right="-1" w:firstLine="284"/>
        <w:contextualSpacing/>
        <w:jc w:val="both"/>
        <w:rPr>
          <w:sz w:val="20"/>
          <w:szCs w:val="20"/>
          <w:lang w:val="uk-UA"/>
        </w:rPr>
      </w:pPr>
      <w:r w:rsidRPr="001E6D90">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1E6D90">
        <w:rPr>
          <w:sz w:val="20"/>
          <w:szCs w:val="20"/>
          <w:lang w:val="uk-UA"/>
        </w:rPr>
        <w:t>SmartSweep</w:t>
      </w:r>
      <w:proofErr w:type="spellEnd"/>
      <w:r w:rsidRPr="001E6D90">
        <w:rPr>
          <w:sz w:val="20"/>
          <w:szCs w:val="20"/>
          <w:lang w:val="uk-UA"/>
        </w:rPr>
        <w:t xml:space="preserve"> особливо підходящою для підмітання територій з нерівною поверхнею. </w:t>
      </w:r>
    </w:p>
    <w:p w14:paraId="01336C0A" w14:textId="77777777" w:rsidR="007A1F4E" w:rsidRPr="001E6D90" w:rsidRDefault="007A1F4E" w:rsidP="007A1F4E">
      <w:pPr>
        <w:tabs>
          <w:tab w:val="left" w:pos="142"/>
          <w:tab w:val="left" w:pos="284"/>
        </w:tabs>
        <w:ind w:firstLine="426"/>
        <w:contextualSpacing/>
        <w:jc w:val="both"/>
        <w:rPr>
          <w:bCs/>
          <w:sz w:val="20"/>
          <w:szCs w:val="20"/>
          <w:lang w:val="uk-UA"/>
        </w:rPr>
      </w:pPr>
      <w:r w:rsidRPr="001E6D90">
        <w:rPr>
          <w:bCs/>
          <w:sz w:val="20"/>
          <w:szCs w:val="20"/>
          <w:lang w:val="uk-UA"/>
        </w:rPr>
        <w:t>Технічні характеристики:</w:t>
      </w:r>
    </w:p>
    <w:p w14:paraId="2CC46239"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 xml:space="preserve">Характеристики двигуна </w:t>
      </w:r>
      <w:r w:rsidRPr="001E6D90">
        <w:rPr>
          <w:sz w:val="20"/>
          <w:szCs w:val="20"/>
          <w:lang w:val="uk-UA"/>
        </w:rPr>
        <w:tab/>
        <w:t>4-тактний, бензин</w:t>
      </w:r>
    </w:p>
    <w:p w14:paraId="04F8ED18"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 xml:space="preserve">Модель двигуна </w:t>
      </w:r>
      <w:r w:rsidRPr="001E6D90">
        <w:rPr>
          <w:sz w:val="20"/>
          <w:szCs w:val="20"/>
          <w:lang w:val="uk-UA"/>
        </w:rPr>
        <w:tab/>
      </w:r>
      <w:r w:rsidRPr="001E6D90">
        <w:rPr>
          <w:sz w:val="20"/>
          <w:szCs w:val="20"/>
          <w:lang w:val="uk-UA"/>
        </w:rPr>
        <w:tab/>
      </w:r>
      <w:proofErr w:type="spellStart"/>
      <w:r w:rsidRPr="001E6D90">
        <w:rPr>
          <w:sz w:val="20"/>
          <w:szCs w:val="20"/>
          <w:lang w:val="uk-UA"/>
        </w:rPr>
        <w:t>PowerLine</w:t>
      </w:r>
      <w:proofErr w:type="spellEnd"/>
      <w:r w:rsidRPr="001E6D90">
        <w:rPr>
          <w:sz w:val="20"/>
          <w:szCs w:val="20"/>
          <w:lang w:val="uk-UA"/>
        </w:rPr>
        <w:t xml:space="preserve"> TG570E</w:t>
      </w:r>
    </w:p>
    <w:p w14:paraId="5CAC5C2A"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Об'єм двигуна</w:t>
      </w:r>
      <w:r w:rsidRPr="001E6D90">
        <w:rPr>
          <w:sz w:val="20"/>
          <w:szCs w:val="20"/>
          <w:lang w:val="uk-UA"/>
        </w:rPr>
        <w:tab/>
      </w:r>
      <w:r w:rsidRPr="001E6D90">
        <w:rPr>
          <w:sz w:val="20"/>
          <w:szCs w:val="20"/>
          <w:lang w:val="uk-UA"/>
        </w:rPr>
        <w:tab/>
      </w:r>
      <w:r w:rsidRPr="001E6D90">
        <w:rPr>
          <w:sz w:val="20"/>
          <w:szCs w:val="20"/>
          <w:lang w:val="uk-UA"/>
        </w:rPr>
        <w:tab/>
        <w:t>173 см куб</w:t>
      </w:r>
    </w:p>
    <w:p w14:paraId="5B58A06B"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Потужність</w:t>
      </w:r>
      <w:r w:rsidRPr="001E6D90">
        <w:rPr>
          <w:sz w:val="20"/>
          <w:szCs w:val="20"/>
          <w:lang w:val="uk-UA"/>
        </w:rPr>
        <w:tab/>
      </w:r>
      <w:r w:rsidRPr="001E6D90">
        <w:rPr>
          <w:sz w:val="20"/>
          <w:szCs w:val="20"/>
          <w:lang w:val="uk-UA"/>
        </w:rPr>
        <w:tab/>
      </w:r>
      <w:r w:rsidRPr="001E6D90">
        <w:rPr>
          <w:sz w:val="20"/>
          <w:szCs w:val="20"/>
          <w:lang w:val="uk-UA"/>
        </w:rPr>
        <w:tab/>
        <w:t>3.6 кВт</w:t>
      </w:r>
    </w:p>
    <w:p w14:paraId="720F1344"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Тип запуску</w:t>
      </w:r>
      <w:r w:rsidRPr="001E6D90">
        <w:rPr>
          <w:sz w:val="20"/>
          <w:szCs w:val="20"/>
          <w:lang w:val="uk-UA"/>
        </w:rPr>
        <w:tab/>
      </w:r>
      <w:r w:rsidRPr="001E6D90">
        <w:rPr>
          <w:sz w:val="20"/>
          <w:szCs w:val="20"/>
          <w:lang w:val="uk-UA"/>
        </w:rPr>
        <w:tab/>
      </w:r>
      <w:r w:rsidRPr="001E6D90">
        <w:rPr>
          <w:sz w:val="20"/>
          <w:szCs w:val="20"/>
          <w:lang w:val="uk-UA"/>
        </w:rPr>
        <w:tab/>
        <w:t>ручний</w:t>
      </w:r>
    </w:p>
    <w:p w14:paraId="47631535"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Кількість передач вперед</w:t>
      </w:r>
      <w:r w:rsidRPr="001E6D90">
        <w:rPr>
          <w:sz w:val="20"/>
          <w:szCs w:val="20"/>
          <w:lang w:val="uk-UA"/>
        </w:rPr>
        <w:tab/>
        <w:t xml:space="preserve">3 </w:t>
      </w:r>
    </w:p>
    <w:p w14:paraId="3F3175AF"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Кількість передач назад</w:t>
      </w:r>
      <w:r w:rsidRPr="001E6D90">
        <w:rPr>
          <w:sz w:val="20"/>
          <w:szCs w:val="20"/>
          <w:lang w:val="uk-UA"/>
        </w:rPr>
        <w:tab/>
        <w:t>1</w:t>
      </w:r>
    </w:p>
    <w:p w14:paraId="677C95D6"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Швидкість руху</w:t>
      </w:r>
      <w:r w:rsidRPr="001E6D90">
        <w:rPr>
          <w:sz w:val="20"/>
          <w:szCs w:val="20"/>
          <w:lang w:val="uk-UA"/>
        </w:rPr>
        <w:tab/>
      </w:r>
      <w:r w:rsidRPr="001E6D90">
        <w:rPr>
          <w:sz w:val="20"/>
          <w:szCs w:val="20"/>
          <w:lang w:val="uk-UA"/>
        </w:rPr>
        <w:tab/>
      </w:r>
      <w:r w:rsidRPr="001E6D90">
        <w:rPr>
          <w:sz w:val="20"/>
          <w:szCs w:val="20"/>
          <w:lang w:val="uk-UA"/>
        </w:rPr>
        <w:tab/>
        <w:t>2.5 - 4.3 км/год</w:t>
      </w:r>
    </w:p>
    <w:p w14:paraId="318D15B9"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Робоча ширина</w:t>
      </w:r>
      <w:r w:rsidRPr="001E6D90">
        <w:rPr>
          <w:sz w:val="20"/>
          <w:szCs w:val="20"/>
          <w:lang w:val="uk-UA"/>
        </w:rPr>
        <w:tab/>
      </w:r>
      <w:r w:rsidRPr="001E6D90">
        <w:rPr>
          <w:sz w:val="20"/>
          <w:szCs w:val="20"/>
          <w:lang w:val="uk-UA"/>
        </w:rPr>
        <w:tab/>
      </w:r>
      <w:r w:rsidRPr="001E6D90">
        <w:rPr>
          <w:sz w:val="20"/>
          <w:szCs w:val="20"/>
          <w:lang w:val="uk-UA"/>
        </w:rPr>
        <w:tab/>
        <w:t>100 см</w:t>
      </w:r>
    </w:p>
    <w:p w14:paraId="0C873207"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Діаметр щітки</w:t>
      </w:r>
      <w:r w:rsidRPr="001E6D90">
        <w:rPr>
          <w:sz w:val="20"/>
          <w:szCs w:val="20"/>
          <w:lang w:val="uk-UA"/>
        </w:rPr>
        <w:tab/>
      </w:r>
      <w:r w:rsidRPr="001E6D90">
        <w:rPr>
          <w:sz w:val="20"/>
          <w:szCs w:val="20"/>
          <w:lang w:val="uk-UA"/>
        </w:rPr>
        <w:tab/>
      </w:r>
      <w:r w:rsidRPr="001E6D90">
        <w:rPr>
          <w:sz w:val="20"/>
          <w:szCs w:val="20"/>
          <w:lang w:val="uk-UA"/>
        </w:rPr>
        <w:tab/>
        <w:t>350 мм</w:t>
      </w:r>
    </w:p>
    <w:p w14:paraId="3996E586"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 xml:space="preserve">Максимальна швидкість </w:t>
      </w:r>
    </w:p>
    <w:p w14:paraId="6CF01B3F"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 xml:space="preserve">обертання </w:t>
      </w:r>
      <w:proofErr w:type="spellStart"/>
      <w:r w:rsidRPr="001E6D90">
        <w:rPr>
          <w:sz w:val="20"/>
          <w:szCs w:val="20"/>
          <w:lang w:val="uk-UA"/>
        </w:rPr>
        <w:t>щтки</w:t>
      </w:r>
      <w:proofErr w:type="spellEnd"/>
      <w:r w:rsidRPr="001E6D90">
        <w:rPr>
          <w:sz w:val="20"/>
          <w:szCs w:val="20"/>
          <w:lang w:val="uk-UA"/>
        </w:rPr>
        <w:tab/>
      </w:r>
      <w:r w:rsidRPr="001E6D90">
        <w:rPr>
          <w:sz w:val="20"/>
          <w:szCs w:val="20"/>
          <w:lang w:val="uk-UA"/>
        </w:rPr>
        <w:tab/>
        <w:t>180-350 об/хв</w:t>
      </w:r>
    </w:p>
    <w:p w14:paraId="52522A5C"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Об'єм паливного бака</w:t>
      </w:r>
      <w:r w:rsidRPr="001E6D90">
        <w:rPr>
          <w:sz w:val="20"/>
          <w:szCs w:val="20"/>
          <w:lang w:val="uk-UA"/>
        </w:rPr>
        <w:tab/>
      </w:r>
      <w:r w:rsidRPr="001E6D90">
        <w:rPr>
          <w:sz w:val="20"/>
          <w:szCs w:val="20"/>
          <w:lang w:val="uk-UA"/>
        </w:rPr>
        <w:tab/>
        <w:t>1 л</w:t>
      </w:r>
    </w:p>
    <w:p w14:paraId="352FE99C" w14:textId="77777777" w:rsidR="007A1F4E" w:rsidRPr="001E6D90" w:rsidRDefault="007A1F4E" w:rsidP="007A1F4E">
      <w:pPr>
        <w:shd w:val="clear" w:color="auto" w:fill="FFFFFF"/>
        <w:spacing w:line="270" w:lineRule="atLeast"/>
        <w:ind w:firstLine="426"/>
        <w:textAlignment w:val="center"/>
        <w:rPr>
          <w:sz w:val="20"/>
          <w:szCs w:val="20"/>
          <w:lang w:val="uk-UA"/>
        </w:rPr>
      </w:pPr>
      <w:r w:rsidRPr="001E6D90">
        <w:rPr>
          <w:sz w:val="20"/>
          <w:szCs w:val="20"/>
          <w:lang w:val="uk-UA"/>
        </w:rPr>
        <w:t>Вага</w:t>
      </w:r>
      <w:r w:rsidRPr="001E6D90">
        <w:rPr>
          <w:sz w:val="20"/>
          <w:szCs w:val="20"/>
          <w:lang w:val="uk-UA"/>
        </w:rPr>
        <w:tab/>
      </w:r>
      <w:r w:rsidRPr="001E6D90">
        <w:rPr>
          <w:sz w:val="20"/>
          <w:szCs w:val="20"/>
          <w:lang w:val="uk-UA"/>
        </w:rPr>
        <w:tab/>
      </w:r>
      <w:r w:rsidRPr="001E6D90">
        <w:rPr>
          <w:sz w:val="20"/>
          <w:szCs w:val="20"/>
          <w:lang w:val="uk-UA"/>
        </w:rPr>
        <w:tab/>
      </w:r>
      <w:r w:rsidRPr="001E6D90">
        <w:rPr>
          <w:sz w:val="20"/>
          <w:szCs w:val="20"/>
          <w:lang w:val="uk-UA"/>
        </w:rPr>
        <w:tab/>
        <w:t>80 кг</w:t>
      </w:r>
    </w:p>
    <w:p w14:paraId="0A21C584" w14:textId="77777777" w:rsidR="007A1F4E" w:rsidRPr="001E6D90" w:rsidRDefault="007A1F4E" w:rsidP="007A1F4E">
      <w:pPr>
        <w:shd w:val="clear" w:color="auto" w:fill="FFFFFF"/>
        <w:spacing w:line="270" w:lineRule="atLeast"/>
        <w:ind w:firstLine="708"/>
        <w:textAlignment w:val="center"/>
        <w:rPr>
          <w:sz w:val="20"/>
          <w:szCs w:val="20"/>
          <w:lang w:val="uk-UA"/>
        </w:rPr>
      </w:pPr>
      <w:r w:rsidRPr="001E6D90">
        <w:rPr>
          <w:sz w:val="20"/>
          <w:szCs w:val="20"/>
          <w:lang w:val="uk-UA"/>
        </w:rPr>
        <w:t>Основними перевагами підмітальної машини є:</w:t>
      </w:r>
    </w:p>
    <w:p w14:paraId="4CA30323" w14:textId="77777777" w:rsidR="007A1F4E" w:rsidRPr="001E6D90"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1E6D90">
        <w:rPr>
          <w:sz w:val="20"/>
          <w:szCs w:val="20"/>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24BC39AC" w14:textId="77777777" w:rsidR="007A1F4E" w:rsidRPr="001E6D90"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1E6D90">
        <w:rPr>
          <w:sz w:val="20"/>
          <w:szCs w:val="20"/>
          <w:lang w:val="uk-UA" w:eastAsia="zh-CN"/>
        </w:rPr>
        <w:t>вільне маневрування та обробка територій з різним ступенем забруднення за рахунок трьох передніх передач та однієї задньої;</w:t>
      </w:r>
    </w:p>
    <w:p w14:paraId="63FD3ACC" w14:textId="77777777" w:rsidR="007A1F4E" w:rsidRPr="001E6D90"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1E6D90">
        <w:rPr>
          <w:sz w:val="20"/>
          <w:szCs w:val="20"/>
          <w:lang w:val="uk-UA" w:eastAsia="zh-CN"/>
        </w:rPr>
        <w:t>простий запуск за допомогою механічного стартера з незначним докладанням зусиль;</w:t>
      </w:r>
    </w:p>
    <w:p w14:paraId="04C5909C" w14:textId="77777777" w:rsidR="007A1F4E" w:rsidRPr="001E6D90"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1E6D90">
        <w:rPr>
          <w:sz w:val="20"/>
          <w:szCs w:val="20"/>
          <w:lang w:val="uk-UA" w:eastAsia="zh-CN"/>
        </w:rPr>
        <w:t>комфортне керування завдяки продуманому керму і правильному компонування основних важелів;</w:t>
      </w:r>
    </w:p>
    <w:p w14:paraId="2A4964C0" w14:textId="77777777" w:rsidR="007A1F4E" w:rsidRPr="001E6D90"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1E6D90">
        <w:rPr>
          <w:sz w:val="20"/>
          <w:szCs w:val="20"/>
          <w:lang w:val="uk-UA" w:eastAsia="zh-CN"/>
        </w:rPr>
        <w:t>повітряна циркуляція нормалізує температуру моторного вузла для безперервного підмітання;</w:t>
      </w:r>
    </w:p>
    <w:p w14:paraId="5CAAD671" w14:textId="77777777" w:rsidR="007A1F4E" w:rsidRPr="001E6D90" w:rsidRDefault="007A1F4E" w:rsidP="007A1F4E">
      <w:pPr>
        <w:numPr>
          <w:ilvl w:val="0"/>
          <w:numId w:val="14"/>
        </w:numPr>
        <w:shd w:val="clear" w:color="auto" w:fill="FFFFFF"/>
        <w:spacing w:line="270" w:lineRule="atLeast"/>
        <w:contextualSpacing/>
        <w:textAlignment w:val="center"/>
        <w:rPr>
          <w:sz w:val="20"/>
          <w:szCs w:val="20"/>
          <w:lang w:val="uk-UA" w:eastAsia="zh-CN"/>
        </w:rPr>
      </w:pPr>
      <w:r w:rsidRPr="001E6D90">
        <w:rPr>
          <w:sz w:val="20"/>
          <w:szCs w:val="20"/>
          <w:lang w:val="uk-UA" w:eastAsia="zh-CN"/>
        </w:rPr>
        <w:t>можливість підключення змінного навісного обладнання.</w:t>
      </w:r>
    </w:p>
    <w:p w14:paraId="20F18BD6" w14:textId="77777777" w:rsidR="007A1F4E" w:rsidRPr="001E6D90" w:rsidRDefault="007A1F4E" w:rsidP="007A1F4E">
      <w:pPr>
        <w:tabs>
          <w:tab w:val="left" w:pos="142"/>
          <w:tab w:val="left" w:pos="284"/>
        </w:tabs>
        <w:ind w:firstLine="426"/>
        <w:contextualSpacing/>
        <w:jc w:val="both"/>
        <w:rPr>
          <w:bCs/>
          <w:sz w:val="20"/>
          <w:szCs w:val="20"/>
          <w:lang w:val="uk-UA"/>
        </w:rPr>
      </w:pPr>
      <w:bookmarkStart w:id="4" w:name="_Hlk93154907"/>
      <w:r w:rsidRPr="001E6D90">
        <w:rPr>
          <w:bCs/>
          <w:sz w:val="20"/>
          <w:szCs w:val="20"/>
          <w:lang w:val="uk-UA"/>
        </w:rPr>
        <w:t xml:space="preserve">У разі придбання </w:t>
      </w:r>
      <w:proofErr w:type="spellStart"/>
      <w:r w:rsidRPr="001E6D90">
        <w:rPr>
          <w:bCs/>
          <w:sz w:val="20"/>
          <w:szCs w:val="20"/>
          <w:lang w:val="uk-UA"/>
        </w:rPr>
        <w:t>прибиральної</w:t>
      </w:r>
      <w:proofErr w:type="spellEnd"/>
      <w:r w:rsidRPr="001E6D90">
        <w:rPr>
          <w:bCs/>
          <w:sz w:val="20"/>
          <w:szCs w:val="20"/>
          <w:lang w:val="uk-UA"/>
        </w:rPr>
        <w:t xml:space="preserve"> машини буде покращено якість обслуговування територій загального користування, забезпечено своєчасне розчищення від сміття та 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14:paraId="6D8E61F6" w14:textId="77777777" w:rsidR="007A1F4E" w:rsidRPr="001E6D90" w:rsidRDefault="007A1F4E" w:rsidP="007A1F4E">
      <w:pPr>
        <w:tabs>
          <w:tab w:val="left" w:pos="142"/>
          <w:tab w:val="left" w:pos="284"/>
        </w:tabs>
        <w:ind w:firstLine="426"/>
        <w:contextualSpacing/>
        <w:jc w:val="both"/>
        <w:rPr>
          <w:sz w:val="20"/>
          <w:szCs w:val="20"/>
          <w:lang w:val="uk-UA"/>
        </w:rPr>
      </w:pPr>
      <w:r w:rsidRPr="001E6D90">
        <w:rPr>
          <w:bCs/>
          <w:sz w:val="20"/>
          <w:szCs w:val="20"/>
          <w:lang w:val="uk-UA"/>
        </w:rPr>
        <w:t xml:space="preserve">Вартість підмітальної машини </w:t>
      </w:r>
      <w:proofErr w:type="spellStart"/>
      <w:r w:rsidRPr="001E6D90">
        <w:rPr>
          <w:sz w:val="20"/>
          <w:szCs w:val="20"/>
          <w:lang w:val="uk-UA"/>
        </w:rPr>
        <w:t>TexasSmartSweep</w:t>
      </w:r>
      <w:proofErr w:type="spellEnd"/>
      <w:r w:rsidRPr="001E6D90">
        <w:rPr>
          <w:sz w:val="20"/>
          <w:szCs w:val="20"/>
          <w:lang w:val="uk-UA"/>
        </w:rPr>
        <w:t xml:space="preserve"> 1000E – 56000 грн./шт.</w:t>
      </w:r>
    </w:p>
    <w:bookmarkEnd w:id="4"/>
    <w:p w14:paraId="0A5116AD" w14:textId="77777777" w:rsidR="007A1F4E" w:rsidRPr="001E6D90" w:rsidRDefault="007A1F4E" w:rsidP="007A1F4E">
      <w:pPr>
        <w:tabs>
          <w:tab w:val="left" w:pos="1134"/>
        </w:tabs>
        <w:ind w:right="-1" w:firstLine="284"/>
        <w:jc w:val="both"/>
        <w:rPr>
          <w:b/>
          <w:sz w:val="20"/>
          <w:szCs w:val="20"/>
          <w:lang w:val="uk-UA"/>
        </w:rPr>
      </w:pPr>
      <w:r w:rsidRPr="001E6D90">
        <w:rPr>
          <w:b/>
          <w:sz w:val="20"/>
          <w:szCs w:val="20"/>
          <w:lang w:val="uk-UA"/>
        </w:rPr>
        <w:t xml:space="preserve">Економічний ефект впровадження заходу </w:t>
      </w:r>
    </w:p>
    <w:p w14:paraId="63DFAB82" w14:textId="77777777" w:rsidR="007A1F4E" w:rsidRPr="001E6D90" w:rsidRDefault="007A1F4E" w:rsidP="007A1F4E">
      <w:pPr>
        <w:numPr>
          <w:ilvl w:val="0"/>
          <w:numId w:val="13"/>
        </w:numPr>
        <w:tabs>
          <w:tab w:val="left" w:pos="567"/>
        </w:tabs>
        <w:ind w:right="-1"/>
        <w:contextualSpacing/>
        <w:jc w:val="both"/>
        <w:rPr>
          <w:bCs/>
          <w:sz w:val="20"/>
          <w:szCs w:val="20"/>
          <w:lang w:val="uk-UA" w:eastAsia="zh-CN"/>
        </w:rPr>
      </w:pPr>
      <w:r w:rsidRPr="001E6D90">
        <w:rPr>
          <w:bCs/>
          <w:sz w:val="20"/>
          <w:szCs w:val="20"/>
          <w:lang w:val="uk-UA" w:eastAsia="zh-CN"/>
        </w:rPr>
        <w:t>Зміцнення матеріально-технічної бази комунального підприємства;</w:t>
      </w:r>
    </w:p>
    <w:p w14:paraId="16C39111" w14:textId="77777777" w:rsidR="007A1F4E" w:rsidRPr="001E6D90" w:rsidRDefault="007A1F4E" w:rsidP="007A1F4E">
      <w:pPr>
        <w:numPr>
          <w:ilvl w:val="0"/>
          <w:numId w:val="13"/>
        </w:numPr>
        <w:tabs>
          <w:tab w:val="left" w:pos="567"/>
        </w:tabs>
        <w:ind w:right="-1"/>
        <w:contextualSpacing/>
        <w:jc w:val="both"/>
        <w:rPr>
          <w:sz w:val="20"/>
          <w:szCs w:val="20"/>
          <w:lang w:val="uk-UA" w:eastAsia="zh-CN"/>
        </w:rPr>
      </w:pPr>
      <w:r w:rsidRPr="001E6D90">
        <w:rPr>
          <w:sz w:val="20"/>
          <w:szCs w:val="20"/>
          <w:lang w:val="uk-UA" w:eastAsia="zh-CN"/>
        </w:rPr>
        <w:t>Забезпечення безпечних і зручних умов руху, запобігання травмуванню громадян;</w:t>
      </w:r>
    </w:p>
    <w:p w14:paraId="67A0EFCC" w14:textId="77777777" w:rsidR="007A1F4E" w:rsidRPr="001E6D90" w:rsidRDefault="007A1F4E" w:rsidP="007A1F4E">
      <w:pPr>
        <w:numPr>
          <w:ilvl w:val="0"/>
          <w:numId w:val="13"/>
        </w:numPr>
        <w:tabs>
          <w:tab w:val="left" w:pos="567"/>
        </w:tabs>
        <w:ind w:right="-1"/>
        <w:contextualSpacing/>
        <w:jc w:val="both"/>
        <w:rPr>
          <w:sz w:val="20"/>
          <w:szCs w:val="20"/>
          <w:lang w:val="uk-UA" w:eastAsia="zh-CN"/>
        </w:rPr>
      </w:pPr>
      <w:r w:rsidRPr="001E6D90">
        <w:rPr>
          <w:sz w:val="20"/>
          <w:szCs w:val="20"/>
          <w:lang w:val="uk-UA" w:eastAsia="zh-CN"/>
        </w:rPr>
        <w:t>Забезпечення фінансової стійкості підприємства.</w:t>
      </w:r>
    </w:p>
    <w:p w14:paraId="241C4EE9" w14:textId="77777777" w:rsidR="007A1F4E" w:rsidRPr="001E6D90" w:rsidRDefault="007A1F4E" w:rsidP="007A1F4E">
      <w:pPr>
        <w:jc w:val="center"/>
        <w:rPr>
          <w:rFonts w:eastAsia="Calibri"/>
          <w:b/>
          <w:bCs/>
          <w:sz w:val="20"/>
          <w:szCs w:val="20"/>
          <w:lang w:val="uk-UA"/>
        </w:rPr>
      </w:pPr>
      <w:r w:rsidRPr="001E6D90">
        <w:rPr>
          <w:rFonts w:eastAsia="Calibri"/>
          <w:b/>
          <w:sz w:val="20"/>
          <w:szCs w:val="20"/>
          <w:lang w:val="uk-UA"/>
        </w:rPr>
        <w:t xml:space="preserve">VІ. </w:t>
      </w:r>
      <w:r w:rsidRPr="001E6D90">
        <w:rPr>
          <w:rFonts w:eastAsia="Calibri"/>
          <w:b/>
          <w:bCs/>
          <w:sz w:val="20"/>
          <w:szCs w:val="20"/>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14:paraId="6D0C0666" w14:textId="77777777" w:rsidR="007A1F4E" w:rsidRPr="001E6D90" w:rsidRDefault="007A1F4E" w:rsidP="007A1F4E">
      <w:pPr>
        <w:ind w:firstLine="708"/>
        <w:rPr>
          <w:rFonts w:eastAsia="Calibri"/>
          <w:sz w:val="20"/>
          <w:szCs w:val="20"/>
          <w:lang w:val="uk-UA"/>
        </w:rPr>
      </w:pPr>
      <w:r w:rsidRPr="001E6D90">
        <w:rPr>
          <w:rFonts w:eastAsia="Calibri"/>
          <w:sz w:val="20"/>
          <w:szCs w:val="20"/>
          <w:lang w:val="uk-UA"/>
        </w:rPr>
        <w:t>Орієнтовна вартість фінансування – 1000000 грн.</w:t>
      </w:r>
    </w:p>
    <w:p w14:paraId="015E7B62" w14:textId="77777777" w:rsidR="007A1F4E" w:rsidRPr="001E6D90" w:rsidRDefault="007A1F4E" w:rsidP="007A1F4E">
      <w:pPr>
        <w:rPr>
          <w:rFonts w:eastAsia="Calibri"/>
          <w:b/>
          <w:bCs/>
          <w:sz w:val="20"/>
          <w:szCs w:val="20"/>
          <w:lang w:val="uk-UA"/>
        </w:rPr>
      </w:pPr>
      <w:r w:rsidRPr="001E6D90">
        <w:rPr>
          <w:rFonts w:eastAsia="Calibri"/>
          <w:sz w:val="20"/>
          <w:szCs w:val="20"/>
          <w:lang w:val="uk-UA"/>
        </w:rPr>
        <w:tab/>
      </w:r>
      <w:r w:rsidRPr="001E6D90">
        <w:rPr>
          <w:rFonts w:eastAsia="Calibri"/>
          <w:b/>
          <w:bCs/>
          <w:sz w:val="20"/>
          <w:szCs w:val="20"/>
          <w:lang w:val="uk-UA"/>
        </w:rPr>
        <w:t>Обґрунтування необхідності впровадження заходу</w:t>
      </w:r>
    </w:p>
    <w:p w14:paraId="20B009B0" w14:textId="77777777" w:rsidR="007A1F4E" w:rsidRPr="001E6D90" w:rsidRDefault="007A1F4E" w:rsidP="007A1F4E">
      <w:pPr>
        <w:ind w:firstLine="708"/>
        <w:jc w:val="both"/>
        <w:rPr>
          <w:rFonts w:eastAsia="Calibri"/>
          <w:sz w:val="20"/>
          <w:szCs w:val="20"/>
          <w:lang w:val="uk-UA"/>
        </w:rPr>
      </w:pPr>
      <w:bookmarkStart w:id="5" w:name="_Toc82860096"/>
      <w:r w:rsidRPr="001E6D90">
        <w:rPr>
          <w:rFonts w:eastAsia="Calibri"/>
          <w:sz w:val="20"/>
          <w:szCs w:val="20"/>
          <w:lang w:val="uk-UA"/>
        </w:rPr>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14:paraId="1C70696D" w14:textId="77777777" w:rsidR="007A1F4E" w:rsidRPr="001E6D90" w:rsidRDefault="007A1F4E" w:rsidP="007A1F4E">
      <w:pPr>
        <w:ind w:firstLine="708"/>
        <w:jc w:val="both"/>
        <w:rPr>
          <w:rFonts w:eastAsia="Calibri"/>
          <w:sz w:val="20"/>
          <w:szCs w:val="20"/>
          <w:lang w:val="uk-UA"/>
        </w:rPr>
      </w:pPr>
      <w:bookmarkStart w:id="6" w:name="_Toc82860095"/>
      <w:r w:rsidRPr="001E6D90">
        <w:rPr>
          <w:rFonts w:eastAsia="Calibri"/>
          <w:sz w:val="20"/>
          <w:szCs w:val="20"/>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6"/>
    </w:p>
    <w:p w14:paraId="1F893A54" w14:textId="77777777" w:rsidR="007A1F4E" w:rsidRPr="001E6D90" w:rsidRDefault="007A1F4E" w:rsidP="007A1F4E">
      <w:pPr>
        <w:ind w:firstLine="708"/>
        <w:jc w:val="both"/>
        <w:rPr>
          <w:rFonts w:eastAsia="Calibri"/>
          <w:sz w:val="20"/>
          <w:szCs w:val="20"/>
          <w:lang w:val="uk-UA"/>
        </w:rPr>
      </w:pPr>
      <w:r w:rsidRPr="001E6D90">
        <w:rPr>
          <w:rFonts w:eastAsia="Calibri"/>
          <w:sz w:val="20"/>
          <w:szCs w:val="20"/>
          <w:lang w:val="uk-UA"/>
        </w:rPr>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14:paraId="6E8F5B6D" w14:textId="77777777" w:rsidR="007A1F4E" w:rsidRPr="001E6D90" w:rsidRDefault="007A1F4E" w:rsidP="007A1F4E">
      <w:pPr>
        <w:ind w:firstLine="708"/>
        <w:jc w:val="both"/>
        <w:rPr>
          <w:rFonts w:eastAsia="Calibri"/>
          <w:sz w:val="20"/>
          <w:szCs w:val="20"/>
          <w:lang w:val="uk-UA"/>
        </w:rPr>
      </w:pPr>
      <w:r w:rsidRPr="001E6D90">
        <w:rPr>
          <w:rFonts w:eastAsia="Calibri"/>
          <w:sz w:val="20"/>
          <w:szCs w:val="20"/>
          <w:lang w:val="uk-UA"/>
        </w:rPr>
        <w:lastRenderedPageBreak/>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5 333 346,00 грн. (29629,7 т. * 20,00 грн. * 3 * 3 = 5 333 346,00 грн.) , відповідно за квартал – 1 333 336,50 грн.</w:t>
      </w:r>
    </w:p>
    <w:p w14:paraId="0CB361EB" w14:textId="77777777" w:rsidR="007A1F4E" w:rsidRPr="001E6D90" w:rsidRDefault="007A1F4E" w:rsidP="007A1F4E">
      <w:pPr>
        <w:jc w:val="both"/>
        <w:rPr>
          <w:rFonts w:eastAsia="Calibri"/>
          <w:sz w:val="20"/>
          <w:szCs w:val="20"/>
          <w:lang w:val="uk-UA"/>
        </w:rPr>
      </w:pPr>
      <w:r w:rsidRPr="001E6D90">
        <w:rPr>
          <w:rFonts w:eastAsia="Calibri"/>
          <w:sz w:val="20"/>
          <w:szCs w:val="20"/>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14:paraId="58C0333C" w14:textId="77777777" w:rsidR="007A1F4E" w:rsidRPr="001E6D90" w:rsidRDefault="007A1F4E" w:rsidP="007A1F4E">
      <w:pPr>
        <w:jc w:val="both"/>
        <w:rPr>
          <w:rFonts w:eastAsia="Calibri"/>
          <w:sz w:val="20"/>
          <w:szCs w:val="20"/>
          <w:lang w:val="uk-UA"/>
        </w:rPr>
      </w:pPr>
      <w:r w:rsidRPr="001E6D90">
        <w:rPr>
          <w:rFonts w:eastAsia="Calibri"/>
          <w:sz w:val="20"/>
          <w:szCs w:val="20"/>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607A6DD8" w14:textId="77777777" w:rsidR="007A1F4E" w:rsidRPr="001E6D90" w:rsidRDefault="007A1F4E" w:rsidP="007A1F4E">
      <w:pPr>
        <w:ind w:firstLine="708"/>
        <w:jc w:val="both"/>
        <w:rPr>
          <w:rFonts w:eastAsia="Calibri"/>
          <w:sz w:val="20"/>
          <w:szCs w:val="20"/>
          <w:lang w:val="uk-UA"/>
        </w:rPr>
      </w:pPr>
      <w:r w:rsidRPr="001E6D90">
        <w:rPr>
          <w:rFonts w:eastAsia="Calibri"/>
          <w:sz w:val="20"/>
          <w:szCs w:val="20"/>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14:paraId="53D4EAA2" w14:textId="77777777" w:rsidR="007A1F4E" w:rsidRPr="001E6D90" w:rsidRDefault="007A1F4E" w:rsidP="007A1F4E">
      <w:pPr>
        <w:ind w:firstLine="708"/>
        <w:jc w:val="both"/>
        <w:rPr>
          <w:rFonts w:eastAsia="Calibri"/>
          <w:sz w:val="20"/>
          <w:szCs w:val="20"/>
          <w:lang w:val="uk-UA"/>
        </w:rPr>
      </w:pPr>
      <w:r w:rsidRPr="001E6D90">
        <w:rPr>
          <w:rFonts w:eastAsia="Calibri"/>
          <w:sz w:val="20"/>
          <w:szCs w:val="20"/>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14:paraId="2A3A29A9" w14:textId="77777777" w:rsidR="007A1F4E" w:rsidRPr="001E6D90" w:rsidRDefault="007A1F4E" w:rsidP="007A1F4E">
      <w:pPr>
        <w:ind w:firstLine="360"/>
        <w:jc w:val="both"/>
        <w:rPr>
          <w:rFonts w:eastAsia="Calibri"/>
          <w:b/>
          <w:bCs/>
          <w:sz w:val="20"/>
          <w:szCs w:val="20"/>
          <w:lang w:val="uk-UA"/>
        </w:rPr>
      </w:pPr>
      <w:r w:rsidRPr="001E6D90">
        <w:rPr>
          <w:rFonts w:eastAsia="Calibri"/>
          <w:b/>
          <w:bCs/>
          <w:sz w:val="20"/>
          <w:szCs w:val="20"/>
          <w:lang w:val="uk-UA"/>
        </w:rPr>
        <w:t>Економічний ефект впровадження заходу</w:t>
      </w:r>
    </w:p>
    <w:bookmarkEnd w:id="5"/>
    <w:p w14:paraId="145D05F3" w14:textId="77777777" w:rsidR="007A1F4E" w:rsidRPr="001E6D90" w:rsidRDefault="007A1F4E" w:rsidP="007A1F4E">
      <w:pPr>
        <w:numPr>
          <w:ilvl w:val="0"/>
          <w:numId w:val="9"/>
        </w:numPr>
        <w:contextualSpacing/>
        <w:jc w:val="both"/>
        <w:rPr>
          <w:rFonts w:eastAsia="Calibri"/>
          <w:sz w:val="20"/>
          <w:szCs w:val="20"/>
          <w:lang w:val="uk-UA" w:eastAsia="zh-CN"/>
        </w:rPr>
      </w:pPr>
      <w:r w:rsidRPr="001E6D90">
        <w:rPr>
          <w:rFonts w:eastAsia="Calibri"/>
          <w:sz w:val="20"/>
          <w:szCs w:val="20"/>
          <w:lang w:val="uk-UA" w:eastAsia="zh-CN"/>
        </w:rPr>
        <w:t>Забезпечення прибуткової діяльності підприємства;</w:t>
      </w:r>
    </w:p>
    <w:p w14:paraId="4FB9EEAD" w14:textId="77777777" w:rsidR="007A1F4E" w:rsidRPr="001E6D90" w:rsidRDefault="007A1F4E" w:rsidP="007A1F4E">
      <w:pPr>
        <w:numPr>
          <w:ilvl w:val="0"/>
          <w:numId w:val="9"/>
        </w:numPr>
        <w:contextualSpacing/>
        <w:jc w:val="both"/>
        <w:rPr>
          <w:rFonts w:eastAsia="Calibri"/>
          <w:sz w:val="20"/>
          <w:szCs w:val="20"/>
          <w:lang w:val="uk-UA" w:eastAsia="zh-CN"/>
        </w:rPr>
      </w:pPr>
      <w:r w:rsidRPr="001E6D90">
        <w:rPr>
          <w:rFonts w:eastAsia="Calibri"/>
          <w:sz w:val="20"/>
          <w:szCs w:val="20"/>
          <w:lang w:val="uk-UA" w:eastAsia="zh-CN"/>
        </w:rPr>
        <w:t>Забезпечення своєчасної сплати передбачених законодавством податків до бюджету;</w:t>
      </w:r>
    </w:p>
    <w:p w14:paraId="2B0653EB" w14:textId="77777777" w:rsidR="007A1F4E" w:rsidRPr="001E6D90" w:rsidRDefault="007A1F4E" w:rsidP="007A1F4E">
      <w:pPr>
        <w:numPr>
          <w:ilvl w:val="0"/>
          <w:numId w:val="9"/>
        </w:numPr>
        <w:contextualSpacing/>
        <w:jc w:val="both"/>
        <w:rPr>
          <w:rFonts w:eastAsia="Calibri"/>
          <w:sz w:val="20"/>
          <w:szCs w:val="20"/>
          <w:lang w:val="uk-UA" w:eastAsia="zh-CN"/>
        </w:rPr>
      </w:pPr>
      <w:r w:rsidRPr="001E6D90">
        <w:rPr>
          <w:rFonts w:eastAsia="Calibri"/>
          <w:sz w:val="20"/>
          <w:szCs w:val="20"/>
          <w:lang w:val="uk-UA" w:eastAsia="zh-CN"/>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2BD84B70" w14:textId="4B236641" w:rsidR="00E65ECF" w:rsidRPr="001E6D90" w:rsidRDefault="00E65ECF" w:rsidP="00E65ECF">
      <w:pPr>
        <w:ind w:firstLine="360"/>
        <w:rPr>
          <w:b/>
          <w:bCs/>
          <w:sz w:val="20"/>
          <w:szCs w:val="20"/>
          <w:lang w:val="uk-UA"/>
        </w:rPr>
      </w:pPr>
      <w:r w:rsidRPr="001E6D90">
        <w:rPr>
          <w:b/>
          <w:bCs/>
          <w:sz w:val="20"/>
          <w:szCs w:val="20"/>
          <w:lang w:val="uk-UA"/>
        </w:rPr>
        <w:t xml:space="preserve">VІІ. Фінансова підтримка комунальних підприємств </w:t>
      </w:r>
      <w:bookmarkStart w:id="7" w:name="_Hlk85705124"/>
      <w:r w:rsidRPr="001E6D90">
        <w:rPr>
          <w:b/>
          <w:bCs/>
          <w:sz w:val="20"/>
          <w:szCs w:val="20"/>
          <w:lang w:val="uk-UA"/>
        </w:rPr>
        <w:t xml:space="preserve">через надання безповоротної фінансової допомоги на сплату податків та  зборів до місцевого, обласного та державного бюджетів </w:t>
      </w:r>
      <w:bookmarkEnd w:id="7"/>
      <w:r w:rsidRPr="001E6D90">
        <w:rPr>
          <w:b/>
          <w:bCs/>
          <w:sz w:val="20"/>
          <w:szCs w:val="20"/>
          <w:lang w:val="uk-UA"/>
        </w:rPr>
        <w:t>за рахунок коштів загального фонду</w:t>
      </w:r>
      <w:r w:rsidRPr="001E6D90">
        <w:rPr>
          <w:b/>
          <w:bCs/>
          <w:sz w:val="20"/>
          <w:szCs w:val="20"/>
          <w:u w:val="single"/>
          <w:lang w:val="uk-UA"/>
        </w:rPr>
        <w:t xml:space="preserve"> </w:t>
      </w:r>
      <w:r w:rsidRPr="001E6D90">
        <w:rPr>
          <w:b/>
          <w:bCs/>
          <w:sz w:val="20"/>
          <w:szCs w:val="20"/>
          <w:lang w:val="uk-UA"/>
        </w:rPr>
        <w:t>(погашення заборгованості за розрахунками за податками та зборами до місцевого, обласного та державного бюджетів)</w:t>
      </w:r>
    </w:p>
    <w:p w14:paraId="23D2DDB5" w14:textId="77777777" w:rsidR="00E65ECF" w:rsidRPr="001E6D90" w:rsidRDefault="00E65ECF" w:rsidP="00E65ECF">
      <w:pPr>
        <w:rPr>
          <w:b/>
          <w:bCs/>
          <w:sz w:val="20"/>
          <w:szCs w:val="20"/>
          <w:lang w:val="uk-UA"/>
        </w:rPr>
      </w:pPr>
      <w:r w:rsidRPr="001E6D90">
        <w:rPr>
          <w:b/>
          <w:bCs/>
          <w:sz w:val="20"/>
          <w:szCs w:val="20"/>
          <w:lang w:val="uk-UA"/>
        </w:rPr>
        <w:t>Орієнтовна вартість фінансування – 500000 грн.</w:t>
      </w:r>
    </w:p>
    <w:p w14:paraId="6B90304F" w14:textId="77777777" w:rsidR="00E65ECF" w:rsidRPr="001E6D90" w:rsidRDefault="00E65ECF" w:rsidP="00E65ECF">
      <w:pPr>
        <w:rPr>
          <w:b/>
          <w:bCs/>
          <w:sz w:val="20"/>
          <w:szCs w:val="20"/>
          <w:lang w:val="uk-UA"/>
        </w:rPr>
      </w:pPr>
    </w:p>
    <w:p w14:paraId="159A3273" w14:textId="77777777" w:rsidR="00E65ECF" w:rsidRPr="001E6D90" w:rsidRDefault="00E65ECF" w:rsidP="00E65ECF">
      <w:pPr>
        <w:rPr>
          <w:b/>
          <w:bCs/>
          <w:sz w:val="20"/>
          <w:szCs w:val="20"/>
          <w:lang w:val="uk-UA"/>
        </w:rPr>
      </w:pPr>
      <w:r w:rsidRPr="001E6D90">
        <w:rPr>
          <w:b/>
          <w:bCs/>
          <w:sz w:val="20"/>
          <w:szCs w:val="20"/>
          <w:lang w:val="uk-UA"/>
        </w:rPr>
        <w:t>Обґрунтування необхідності впровадження заходу</w:t>
      </w:r>
    </w:p>
    <w:p w14:paraId="578E210B" w14:textId="77777777" w:rsidR="00E65ECF" w:rsidRPr="001E6D90" w:rsidRDefault="00E65ECF" w:rsidP="00E65ECF">
      <w:pPr>
        <w:ind w:firstLine="709"/>
        <w:jc w:val="both"/>
        <w:rPr>
          <w:sz w:val="20"/>
          <w:szCs w:val="20"/>
          <w:lang w:val="uk-UA"/>
        </w:rPr>
      </w:pPr>
      <w:r w:rsidRPr="001E6D90">
        <w:rPr>
          <w:sz w:val="20"/>
          <w:szCs w:val="20"/>
          <w:lang w:val="uk-UA"/>
        </w:rPr>
        <w:t xml:space="preserve">У зв’язку зі зменшенням попиту на роботи та послуги комунального підприємства «Виробниче управління комунального господарства» в період дії воєнного стану та через недоотримання коштів за виконані роботи на території Ніжинської територіальної громади на КП «Виробниче управління комунального господарства» утворилася заборгованість по сплаті податків та зборів до бюджету. Станом на 01.08.2022 р. загальна сума заборгованості по розрахунках з бюджетом склала 528180,55 грн., у тому числі: ПДФО – 219713,48 грн., екологічний податок – 308467,07 грн. </w:t>
      </w:r>
    </w:p>
    <w:p w14:paraId="029696D7" w14:textId="77777777" w:rsidR="00E65ECF" w:rsidRPr="001E6D90" w:rsidRDefault="00E65ECF" w:rsidP="00E65ECF">
      <w:pPr>
        <w:ind w:firstLine="709"/>
        <w:jc w:val="both"/>
        <w:rPr>
          <w:sz w:val="20"/>
          <w:szCs w:val="20"/>
          <w:lang w:val="uk-UA"/>
        </w:rPr>
      </w:pPr>
      <w:r w:rsidRPr="001E6D90">
        <w:rPr>
          <w:sz w:val="20"/>
          <w:szCs w:val="20"/>
          <w:lang w:val="uk-UA"/>
        </w:rPr>
        <w:t xml:space="preserve">На виникнення скрутної ситуації вплинули наступні фактори: підвищення цін пально-мастильні матеріали, енергоносії, витратні матеріали (електротовари, запчастини тощо), необхідність утримання персоналу підприємства, що залучається до виконання робіт з благоустрою та утримання територій, потреба в підтриманні в належному робочому стані основних засобів. </w:t>
      </w:r>
    </w:p>
    <w:p w14:paraId="66256289" w14:textId="77777777" w:rsidR="00E65ECF" w:rsidRPr="001E6D90" w:rsidRDefault="00E65ECF" w:rsidP="00E65ECF">
      <w:pPr>
        <w:ind w:firstLine="709"/>
        <w:jc w:val="both"/>
        <w:rPr>
          <w:sz w:val="20"/>
          <w:szCs w:val="20"/>
          <w:lang w:val="uk-UA"/>
        </w:rPr>
      </w:pPr>
      <w:r w:rsidRPr="001E6D90">
        <w:rPr>
          <w:sz w:val="20"/>
          <w:szCs w:val="20"/>
          <w:lang w:val="uk-UA"/>
        </w:rPr>
        <w:t xml:space="preserve">Так, за період з березня по липень 2022 підприємством виконано робіт по монтуванню ліній зовнішнього освітлення на 17 вулицях м. Ніжина, загальна вартість яких складає 613946,93 грн., з них жодна на поточний момент не оплачена. Крім того, в період воєнного стану почали виникати тривалі затримки в оплаті за виконані роботи за рахунок бюджетних коштів, погіршився стан розрахунків за послуги з поводження з побутовими відходами порівняно з аналогічним періодом минулого року (6 міс. 2021 р. – 98%, 6 міс. 2022 р. – 92%), зменшився обсяг замовлень на інші послуги від фізичних та юридичних осіб. </w:t>
      </w:r>
    </w:p>
    <w:p w14:paraId="434216F6" w14:textId="77777777" w:rsidR="00E65ECF" w:rsidRPr="001E6D90" w:rsidRDefault="00E65ECF" w:rsidP="00E65ECF">
      <w:pPr>
        <w:ind w:firstLine="709"/>
        <w:jc w:val="both"/>
        <w:rPr>
          <w:sz w:val="20"/>
          <w:szCs w:val="20"/>
          <w:lang w:val="uk-UA"/>
        </w:rPr>
      </w:pPr>
      <w:r w:rsidRPr="001E6D90">
        <w:rPr>
          <w:sz w:val="20"/>
          <w:szCs w:val="20"/>
          <w:lang w:val="uk-UA"/>
        </w:rPr>
        <w:t xml:space="preserve">У разі отримання фінансової допомоги комунальне підприємство «Виробниче управління комунального господарства» матиме можливість розрахуватися за зобов’язаннями із податків та зборів до бюджету та не допустити нарахування штрафних санкцій контролюючими органами, а також запобігти виникненню заборгованості із виплати заробітної плати працівникам підприємства. </w:t>
      </w:r>
    </w:p>
    <w:p w14:paraId="5977A924" w14:textId="77777777" w:rsidR="00E65ECF" w:rsidRPr="001E6D90" w:rsidRDefault="00E65ECF" w:rsidP="00E65ECF">
      <w:pPr>
        <w:rPr>
          <w:b/>
          <w:bCs/>
          <w:sz w:val="20"/>
          <w:szCs w:val="20"/>
          <w:lang w:val="uk-UA"/>
        </w:rPr>
      </w:pPr>
      <w:r w:rsidRPr="001E6D90">
        <w:rPr>
          <w:b/>
          <w:bCs/>
          <w:sz w:val="20"/>
          <w:szCs w:val="20"/>
          <w:lang w:val="uk-UA"/>
        </w:rPr>
        <w:t>Економічний ефект впровадження заходу</w:t>
      </w:r>
    </w:p>
    <w:p w14:paraId="5EA0B8BF" w14:textId="77777777" w:rsidR="00E65ECF" w:rsidRPr="001E6D90" w:rsidRDefault="00E65ECF" w:rsidP="00E65ECF">
      <w:pPr>
        <w:rPr>
          <w:sz w:val="20"/>
          <w:szCs w:val="20"/>
          <w:lang w:val="uk-UA"/>
        </w:rPr>
      </w:pPr>
      <w:r w:rsidRPr="001E6D90">
        <w:rPr>
          <w:sz w:val="20"/>
          <w:szCs w:val="20"/>
          <w:lang w:val="uk-UA"/>
        </w:rPr>
        <w:t>Надання безповоротної фінансової допомоги комунальному підприємству дозволить:</w:t>
      </w:r>
    </w:p>
    <w:p w14:paraId="56DC5C17" w14:textId="77777777" w:rsidR="00E65ECF" w:rsidRPr="001E6D90" w:rsidRDefault="00E65ECF" w:rsidP="00E65ECF">
      <w:pPr>
        <w:pStyle w:val="a3"/>
        <w:numPr>
          <w:ilvl w:val="0"/>
          <w:numId w:val="30"/>
        </w:numPr>
        <w:rPr>
          <w:bCs/>
          <w:sz w:val="20"/>
          <w:szCs w:val="20"/>
          <w:lang w:val="uk-UA"/>
        </w:rPr>
      </w:pPr>
      <w:r w:rsidRPr="001E6D90">
        <w:rPr>
          <w:bCs/>
          <w:sz w:val="20"/>
          <w:szCs w:val="20"/>
          <w:lang w:val="uk-UA"/>
        </w:rPr>
        <w:t>Забезпечити фінансову стійкість підприємства;</w:t>
      </w:r>
    </w:p>
    <w:p w14:paraId="5EC5BCFD" w14:textId="77777777" w:rsidR="00E65ECF" w:rsidRPr="001E6D90" w:rsidRDefault="00E65ECF" w:rsidP="00E65ECF">
      <w:pPr>
        <w:pStyle w:val="a3"/>
        <w:numPr>
          <w:ilvl w:val="0"/>
          <w:numId w:val="30"/>
        </w:numPr>
        <w:rPr>
          <w:bCs/>
          <w:sz w:val="20"/>
          <w:szCs w:val="20"/>
          <w:lang w:val="uk-UA"/>
        </w:rPr>
      </w:pPr>
      <w:r w:rsidRPr="001E6D90">
        <w:rPr>
          <w:bCs/>
          <w:sz w:val="20"/>
          <w:szCs w:val="20"/>
          <w:lang w:val="uk-UA"/>
        </w:rPr>
        <w:t>Забезпечити своєчасні розрахунки з бюджетом;</w:t>
      </w:r>
    </w:p>
    <w:p w14:paraId="62F01F8F" w14:textId="77777777" w:rsidR="00E65ECF" w:rsidRPr="001E6D90" w:rsidRDefault="00E65ECF" w:rsidP="00E65ECF">
      <w:pPr>
        <w:pStyle w:val="a3"/>
        <w:numPr>
          <w:ilvl w:val="0"/>
          <w:numId w:val="30"/>
        </w:numPr>
        <w:rPr>
          <w:bCs/>
          <w:sz w:val="20"/>
          <w:szCs w:val="20"/>
          <w:lang w:val="uk-UA"/>
        </w:rPr>
      </w:pPr>
      <w:r w:rsidRPr="001E6D90">
        <w:rPr>
          <w:bCs/>
          <w:sz w:val="20"/>
          <w:szCs w:val="20"/>
          <w:lang w:val="uk-UA"/>
        </w:rPr>
        <w:t>Уникнути штрафних санкцій та судових проваджень.</w:t>
      </w:r>
    </w:p>
    <w:p w14:paraId="2CCE1585" w14:textId="1D69658B" w:rsidR="007A1F4E" w:rsidRPr="001E6D90" w:rsidRDefault="007A1F4E" w:rsidP="007A1F4E">
      <w:pPr>
        <w:rPr>
          <w:b/>
          <w:bCs/>
          <w:sz w:val="20"/>
          <w:szCs w:val="20"/>
          <w:u w:val="single"/>
          <w:lang w:val="uk-UA"/>
        </w:rPr>
      </w:pPr>
      <w:r w:rsidRPr="001E6D90">
        <w:rPr>
          <w:b/>
          <w:bCs/>
          <w:sz w:val="20"/>
          <w:szCs w:val="20"/>
          <w:u w:val="single"/>
          <w:lang w:val="uk-UA"/>
        </w:rPr>
        <w:t>КП НУВКГ:</w:t>
      </w:r>
    </w:p>
    <w:p w14:paraId="791C5D2A" w14:textId="77777777" w:rsidR="00150B82" w:rsidRPr="001E6D90" w:rsidRDefault="00150B82" w:rsidP="00150B82">
      <w:pPr>
        <w:ind w:left="465"/>
        <w:rPr>
          <w:rFonts w:eastAsia="Calibri"/>
          <w:b/>
          <w:bCs/>
          <w:sz w:val="20"/>
          <w:szCs w:val="20"/>
          <w:lang w:val="uk-UA"/>
        </w:rPr>
      </w:pPr>
      <w:r w:rsidRPr="001E6D90">
        <w:rPr>
          <w:rFonts w:eastAsia="Calibri"/>
          <w:b/>
          <w:bCs/>
          <w:sz w:val="20"/>
          <w:szCs w:val="20"/>
          <w:lang w:val="uk-UA"/>
        </w:rPr>
        <w:t xml:space="preserve">Придбання трактора </w:t>
      </w:r>
      <w:r w:rsidRPr="001E6D90">
        <w:rPr>
          <w:sz w:val="20"/>
          <w:szCs w:val="20"/>
        </w:rPr>
        <w:t>LOVOL</w:t>
      </w:r>
      <w:r w:rsidRPr="001E6D90">
        <w:rPr>
          <w:sz w:val="20"/>
          <w:szCs w:val="20"/>
          <w:lang w:val="uk-UA"/>
        </w:rPr>
        <w:t xml:space="preserve"> </w:t>
      </w:r>
      <w:r w:rsidRPr="001E6D90">
        <w:rPr>
          <w:sz w:val="20"/>
          <w:szCs w:val="20"/>
        </w:rPr>
        <w:t>FT</w:t>
      </w:r>
      <w:r w:rsidRPr="001E6D90">
        <w:rPr>
          <w:sz w:val="20"/>
          <w:szCs w:val="20"/>
          <w:lang w:val="uk-UA"/>
        </w:rPr>
        <w:t xml:space="preserve"> 504</w:t>
      </w:r>
      <w:r w:rsidRPr="001E6D90">
        <w:rPr>
          <w:rFonts w:eastAsia="Calibri"/>
          <w:b/>
          <w:bCs/>
          <w:sz w:val="20"/>
          <w:szCs w:val="20"/>
          <w:lang w:val="uk-UA"/>
        </w:rPr>
        <w:t xml:space="preserve"> з відвалом для снігу, комунальною щіткою та    роторною косаркою1 шт.</w:t>
      </w:r>
    </w:p>
    <w:p w14:paraId="502F09E5" w14:textId="77777777" w:rsidR="00150B82" w:rsidRPr="001E6D90" w:rsidRDefault="00150B82" w:rsidP="00150B82">
      <w:pPr>
        <w:ind w:firstLine="708"/>
        <w:rPr>
          <w:rFonts w:eastAsia="Calibri"/>
          <w:sz w:val="20"/>
          <w:szCs w:val="20"/>
          <w:lang w:val="uk-UA"/>
        </w:rPr>
      </w:pPr>
      <w:r w:rsidRPr="001E6D90">
        <w:rPr>
          <w:rFonts w:eastAsia="Calibri"/>
          <w:sz w:val="20"/>
          <w:szCs w:val="20"/>
          <w:lang w:val="uk-UA"/>
        </w:rPr>
        <w:t xml:space="preserve">Орієнтовна вартість фінансування  – </w:t>
      </w:r>
      <w:r w:rsidRPr="001E6D90">
        <w:rPr>
          <w:rFonts w:eastAsia="Calibri"/>
          <w:bCs/>
          <w:sz w:val="20"/>
          <w:szCs w:val="20"/>
          <w:lang w:val="uk-UA"/>
        </w:rPr>
        <w:t>860000,00</w:t>
      </w:r>
      <w:r w:rsidRPr="001E6D90">
        <w:rPr>
          <w:rFonts w:eastAsia="Calibri"/>
          <w:sz w:val="20"/>
          <w:szCs w:val="20"/>
          <w:lang w:val="uk-UA"/>
        </w:rPr>
        <w:t>грн.</w:t>
      </w:r>
    </w:p>
    <w:p w14:paraId="379B76ED" w14:textId="77777777" w:rsidR="00150B82" w:rsidRPr="001E6D90" w:rsidRDefault="00150B82" w:rsidP="00150B82">
      <w:pPr>
        <w:ind w:firstLine="708"/>
        <w:rPr>
          <w:rFonts w:eastAsia="Calibri"/>
          <w:b/>
          <w:bCs/>
          <w:sz w:val="20"/>
          <w:szCs w:val="20"/>
          <w:lang w:val="uk-UA"/>
        </w:rPr>
      </w:pPr>
      <w:r w:rsidRPr="001E6D90">
        <w:rPr>
          <w:rFonts w:eastAsia="Calibri"/>
          <w:b/>
          <w:bCs/>
          <w:sz w:val="20"/>
          <w:szCs w:val="20"/>
          <w:lang w:val="uk-UA"/>
        </w:rPr>
        <w:t>Обґрунтування необхідності впровадження заходу</w:t>
      </w:r>
    </w:p>
    <w:p w14:paraId="622E28AE" w14:textId="77777777" w:rsidR="00150B82" w:rsidRPr="001E6D90" w:rsidRDefault="00150B82" w:rsidP="00150B82">
      <w:pPr>
        <w:ind w:firstLine="708"/>
        <w:jc w:val="both"/>
        <w:rPr>
          <w:rFonts w:eastAsia="Calibri"/>
          <w:sz w:val="20"/>
          <w:szCs w:val="20"/>
          <w:lang w:val="uk-UA"/>
        </w:rPr>
      </w:pPr>
      <w:r w:rsidRPr="001E6D90">
        <w:rPr>
          <w:rFonts w:eastAsia="Calibri"/>
          <w:sz w:val="20"/>
          <w:szCs w:val="20"/>
          <w:lang w:val="uk-UA"/>
        </w:rPr>
        <w:t>Одним із завдань комунального підприємства «Ніжинське управління водопровідно-каналізаційного господарства» є забезпечення належного санітарного стану територій ВНС, КНС на території міста та очисних споруд.</w:t>
      </w:r>
    </w:p>
    <w:p w14:paraId="1FDB7919" w14:textId="77777777" w:rsidR="00150B82" w:rsidRPr="001E6D90" w:rsidRDefault="00150B82" w:rsidP="00150B82">
      <w:pPr>
        <w:ind w:firstLine="708"/>
        <w:jc w:val="both"/>
        <w:rPr>
          <w:rFonts w:eastAsia="Calibri"/>
          <w:sz w:val="20"/>
          <w:szCs w:val="20"/>
          <w:lang w:val="uk-UA"/>
        </w:rPr>
      </w:pPr>
      <w:r w:rsidRPr="001E6D90">
        <w:rPr>
          <w:rFonts w:eastAsia="Calibri"/>
          <w:sz w:val="20"/>
          <w:szCs w:val="20"/>
          <w:lang w:val="uk-UA"/>
        </w:rPr>
        <w:t xml:space="preserve">Для своєчасного та якісного утримання територій підприємства, які розміщені по всьому місту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41C17E69" w14:textId="77777777" w:rsidR="00150B82" w:rsidRPr="001E6D90" w:rsidRDefault="00150B82" w:rsidP="00150B82">
      <w:pPr>
        <w:ind w:firstLine="708"/>
        <w:jc w:val="both"/>
        <w:rPr>
          <w:rFonts w:eastAsia="Calibri"/>
          <w:sz w:val="20"/>
          <w:szCs w:val="20"/>
          <w:lang w:val="uk-UA"/>
        </w:rPr>
      </w:pPr>
      <w:r w:rsidRPr="001E6D90">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економічність, високий рівень маневреності та оптимальні габарити.</w:t>
      </w:r>
    </w:p>
    <w:p w14:paraId="371B632D" w14:textId="77777777" w:rsidR="00150B82" w:rsidRPr="001E6D90" w:rsidRDefault="00150B82" w:rsidP="00150B82">
      <w:pPr>
        <w:ind w:firstLine="708"/>
        <w:jc w:val="both"/>
        <w:rPr>
          <w:rFonts w:eastAsia="Calibri"/>
          <w:sz w:val="20"/>
          <w:szCs w:val="20"/>
          <w:lang w:val="uk-UA"/>
        </w:rPr>
      </w:pPr>
      <w:r w:rsidRPr="001E6D90">
        <w:rPr>
          <w:rFonts w:eastAsia="Calibri"/>
          <w:b/>
          <w:bCs/>
          <w:sz w:val="20"/>
          <w:szCs w:val="20"/>
          <w:lang w:val="uk-UA"/>
        </w:rPr>
        <w:t>Економічний ефект впровадження заходу</w:t>
      </w:r>
    </w:p>
    <w:p w14:paraId="30B897CE" w14:textId="77777777" w:rsidR="00150B82" w:rsidRPr="001E6D90" w:rsidRDefault="00150B82" w:rsidP="00150B82">
      <w:pPr>
        <w:pStyle w:val="a3"/>
        <w:numPr>
          <w:ilvl w:val="0"/>
          <w:numId w:val="6"/>
        </w:numPr>
        <w:jc w:val="both"/>
        <w:rPr>
          <w:rFonts w:eastAsia="Calibri"/>
          <w:sz w:val="20"/>
          <w:szCs w:val="20"/>
          <w:lang w:val="uk-UA"/>
        </w:rPr>
      </w:pPr>
      <w:r w:rsidRPr="001E6D90">
        <w:rPr>
          <w:rFonts w:eastAsia="Calibri"/>
          <w:sz w:val="20"/>
          <w:szCs w:val="20"/>
          <w:lang w:val="uk-UA"/>
        </w:rPr>
        <w:t>Забезпечення якісного механізованого утримання територій;</w:t>
      </w:r>
    </w:p>
    <w:p w14:paraId="34A4873D" w14:textId="77777777" w:rsidR="00150B82" w:rsidRPr="001E6D90" w:rsidRDefault="00150B82" w:rsidP="00150B82">
      <w:pPr>
        <w:pStyle w:val="a3"/>
        <w:numPr>
          <w:ilvl w:val="0"/>
          <w:numId w:val="6"/>
        </w:numPr>
        <w:jc w:val="both"/>
        <w:rPr>
          <w:rFonts w:eastAsia="Calibri"/>
          <w:sz w:val="20"/>
          <w:szCs w:val="20"/>
          <w:lang w:val="uk-UA"/>
        </w:rPr>
      </w:pPr>
      <w:r w:rsidRPr="001E6D90">
        <w:rPr>
          <w:rFonts w:eastAsia="Calibri"/>
          <w:sz w:val="20"/>
          <w:szCs w:val="20"/>
          <w:lang w:val="uk-UA"/>
        </w:rPr>
        <w:lastRenderedPageBreak/>
        <w:t>Покращення санітарного та екологічного стану територій;</w:t>
      </w:r>
    </w:p>
    <w:p w14:paraId="26E4FAFD" w14:textId="77777777" w:rsidR="00150B82" w:rsidRPr="001E6D90" w:rsidRDefault="00150B82" w:rsidP="00150B82">
      <w:pPr>
        <w:pStyle w:val="a3"/>
        <w:numPr>
          <w:ilvl w:val="0"/>
          <w:numId w:val="6"/>
        </w:numPr>
        <w:jc w:val="both"/>
        <w:rPr>
          <w:rFonts w:eastAsia="Calibri"/>
          <w:sz w:val="20"/>
          <w:szCs w:val="20"/>
          <w:lang w:val="uk-UA"/>
        </w:rPr>
      </w:pPr>
      <w:r w:rsidRPr="001E6D90">
        <w:rPr>
          <w:rFonts w:eastAsia="Calibri"/>
          <w:sz w:val="20"/>
          <w:szCs w:val="20"/>
          <w:lang w:val="uk-UA"/>
        </w:rPr>
        <w:t>Ефективне використання ресурсів підприємства;</w:t>
      </w:r>
    </w:p>
    <w:p w14:paraId="397D8EDB" w14:textId="77777777" w:rsidR="00150B82" w:rsidRPr="001E6D90" w:rsidRDefault="00150B82" w:rsidP="00150B82">
      <w:pPr>
        <w:pStyle w:val="a3"/>
        <w:numPr>
          <w:ilvl w:val="0"/>
          <w:numId w:val="6"/>
        </w:numPr>
        <w:jc w:val="both"/>
        <w:rPr>
          <w:rFonts w:eastAsia="Calibri"/>
          <w:sz w:val="20"/>
          <w:szCs w:val="20"/>
          <w:lang w:val="uk-UA"/>
        </w:rPr>
      </w:pPr>
      <w:r w:rsidRPr="001E6D90">
        <w:rPr>
          <w:rFonts w:eastAsia="Calibri"/>
          <w:sz w:val="20"/>
          <w:szCs w:val="20"/>
          <w:lang w:val="uk-UA"/>
        </w:rPr>
        <w:t>Оновлення матеріально-технічної бази комунального підприємства.</w:t>
      </w:r>
    </w:p>
    <w:p w14:paraId="20DE4452" w14:textId="77777777" w:rsidR="00150B82" w:rsidRPr="001E6D90" w:rsidRDefault="00150B82" w:rsidP="00150B82">
      <w:pPr>
        <w:ind w:firstLine="708"/>
        <w:jc w:val="both"/>
        <w:rPr>
          <w:rFonts w:eastAsia="Calibri"/>
          <w:sz w:val="20"/>
          <w:szCs w:val="20"/>
          <w:lang w:val="uk-UA"/>
        </w:rPr>
      </w:pPr>
    </w:p>
    <w:p w14:paraId="09EFD2B0" w14:textId="77777777" w:rsidR="00150B82" w:rsidRPr="001E6D90" w:rsidRDefault="00150B82" w:rsidP="00150B82">
      <w:pPr>
        <w:ind w:firstLine="708"/>
        <w:jc w:val="both"/>
        <w:rPr>
          <w:rFonts w:eastAsia="Calibri"/>
          <w:sz w:val="20"/>
          <w:szCs w:val="20"/>
          <w:lang w:val="uk-UA"/>
        </w:rPr>
      </w:pPr>
      <w:r w:rsidRPr="001E6D90">
        <w:rPr>
          <w:rFonts w:eastAsia="Calibri"/>
          <w:sz w:val="20"/>
          <w:szCs w:val="20"/>
          <w:lang w:val="uk-UA"/>
        </w:rPr>
        <w:t xml:space="preserve">Для утримання територій підприємства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працівників.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507255B2" w14:textId="77777777" w:rsidR="00150B82" w:rsidRPr="001E6D90" w:rsidRDefault="00150B82" w:rsidP="00150B82">
      <w:pPr>
        <w:ind w:firstLine="708"/>
        <w:rPr>
          <w:rFonts w:eastAsia="Calibri"/>
          <w:b/>
          <w:bCs/>
          <w:sz w:val="20"/>
          <w:szCs w:val="20"/>
          <w:lang w:val="uk-UA"/>
        </w:rPr>
      </w:pPr>
      <w:r w:rsidRPr="001E6D90">
        <w:rPr>
          <w:rFonts w:eastAsia="Calibri"/>
          <w:b/>
          <w:bCs/>
          <w:sz w:val="20"/>
          <w:szCs w:val="20"/>
          <w:lang w:val="uk-UA"/>
        </w:rPr>
        <w:t>Економічний ефект впровадження заходу</w:t>
      </w:r>
    </w:p>
    <w:p w14:paraId="4D4E6A80" w14:textId="77777777" w:rsidR="00150B82" w:rsidRPr="001E6D90" w:rsidRDefault="00150B82" w:rsidP="00150B82">
      <w:pPr>
        <w:pStyle w:val="a3"/>
        <w:numPr>
          <w:ilvl w:val="0"/>
          <w:numId w:val="5"/>
        </w:numPr>
        <w:ind w:left="567" w:hanging="283"/>
        <w:jc w:val="both"/>
        <w:rPr>
          <w:rFonts w:eastAsia="Calibri"/>
          <w:sz w:val="20"/>
          <w:szCs w:val="20"/>
          <w:lang w:val="uk-UA"/>
        </w:rPr>
      </w:pPr>
      <w:r w:rsidRPr="001E6D90">
        <w:rPr>
          <w:rFonts w:eastAsia="Calibri"/>
          <w:sz w:val="20"/>
          <w:szCs w:val="20"/>
          <w:lang w:val="uk-UA"/>
        </w:rPr>
        <w:t>Проведення якісного механізованого утримання територій;</w:t>
      </w:r>
    </w:p>
    <w:p w14:paraId="54588C5C" w14:textId="77777777" w:rsidR="00150B82" w:rsidRPr="001E6D90" w:rsidRDefault="00150B82" w:rsidP="00150B82">
      <w:pPr>
        <w:pStyle w:val="a3"/>
        <w:numPr>
          <w:ilvl w:val="0"/>
          <w:numId w:val="5"/>
        </w:numPr>
        <w:ind w:left="567" w:hanging="283"/>
        <w:jc w:val="both"/>
        <w:rPr>
          <w:rFonts w:eastAsia="Calibri"/>
          <w:sz w:val="20"/>
          <w:szCs w:val="20"/>
          <w:lang w:val="uk-UA"/>
        </w:rPr>
      </w:pPr>
      <w:r w:rsidRPr="001E6D90">
        <w:rPr>
          <w:rFonts w:eastAsia="Calibri"/>
          <w:sz w:val="20"/>
          <w:szCs w:val="20"/>
          <w:lang w:val="uk-UA"/>
        </w:rPr>
        <w:t>Покращення санітарних умов та рівня благоустрою територій;</w:t>
      </w:r>
    </w:p>
    <w:p w14:paraId="640D99C9" w14:textId="77777777" w:rsidR="00150B82" w:rsidRPr="001E6D90" w:rsidRDefault="00150B82" w:rsidP="00150B82">
      <w:pPr>
        <w:pStyle w:val="a3"/>
        <w:numPr>
          <w:ilvl w:val="0"/>
          <w:numId w:val="5"/>
        </w:numPr>
        <w:ind w:left="567" w:hanging="283"/>
        <w:jc w:val="both"/>
        <w:rPr>
          <w:rFonts w:eastAsia="Calibri"/>
          <w:sz w:val="20"/>
          <w:szCs w:val="20"/>
          <w:lang w:val="uk-UA"/>
        </w:rPr>
      </w:pPr>
      <w:r w:rsidRPr="001E6D90">
        <w:rPr>
          <w:rFonts w:eastAsia="Calibri"/>
          <w:sz w:val="20"/>
          <w:szCs w:val="20"/>
          <w:lang w:val="uk-UA"/>
        </w:rPr>
        <w:t>Ефективне використання ресурсів підприємства.</w:t>
      </w:r>
    </w:p>
    <w:p w14:paraId="1ABD5CC7" w14:textId="77777777" w:rsidR="00E34E8A" w:rsidRPr="001E6D90" w:rsidRDefault="00150B82" w:rsidP="007A1F4E">
      <w:pPr>
        <w:jc w:val="both"/>
        <w:rPr>
          <w:b/>
          <w:sz w:val="20"/>
          <w:szCs w:val="20"/>
          <w:lang w:val="uk-UA"/>
        </w:rPr>
      </w:pPr>
      <w:r w:rsidRPr="001E6D90">
        <w:rPr>
          <w:b/>
          <w:sz w:val="20"/>
          <w:szCs w:val="20"/>
          <w:lang w:val="uk-UA"/>
        </w:rPr>
        <w:t xml:space="preserve">Придбання </w:t>
      </w:r>
      <w:proofErr w:type="spellStart"/>
      <w:r w:rsidRPr="001E6D90">
        <w:rPr>
          <w:b/>
          <w:sz w:val="20"/>
          <w:szCs w:val="20"/>
          <w:lang w:val="uk-UA"/>
        </w:rPr>
        <w:t>каналопромивальної</w:t>
      </w:r>
      <w:proofErr w:type="spellEnd"/>
      <w:r w:rsidRPr="001E6D90">
        <w:rPr>
          <w:b/>
          <w:sz w:val="20"/>
          <w:szCs w:val="20"/>
          <w:lang w:val="uk-UA"/>
        </w:rPr>
        <w:t xml:space="preserve"> машини</w:t>
      </w:r>
    </w:p>
    <w:p w14:paraId="6D9CF7C3" w14:textId="77777777" w:rsidR="007A1F4E" w:rsidRPr="001E6D90" w:rsidRDefault="007A1F4E" w:rsidP="00932619">
      <w:pPr>
        <w:jc w:val="both"/>
        <w:rPr>
          <w:b/>
          <w:sz w:val="20"/>
          <w:szCs w:val="20"/>
          <w:lang w:val="uk-UA"/>
        </w:rPr>
      </w:pPr>
      <w:r w:rsidRPr="001E6D90">
        <w:rPr>
          <w:b/>
          <w:sz w:val="20"/>
          <w:szCs w:val="20"/>
          <w:lang w:val="uk-UA"/>
        </w:rPr>
        <w:t xml:space="preserve"> </w:t>
      </w:r>
      <w:r w:rsidR="00632EC3" w:rsidRPr="001E6D90">
        <w:rPr>
          <w:sz w:val="20"/>
          <w:szCs w:val="20"/>
          <w:lang w:val="uk-UA"/>
        </w:rPr>
        <w:t>Орієнтовна в</w:t>
      </w:r>
      <w:r w:rsidRPr="001E6D90">
        <w:rPr>
          <w:sz w:val="20"/>
          <w:szCs w:val="20"/>
          <w:lang w:val="uk-UA"/>
        </w:rPr>
        <w:t>артість</w:t>
      </w:r>
      <w:r w:rsidR="00632EC3" w:rsidRPr="001E6D90">
        <w:rPr>
          <w:sz w:val="20"/>
          <w:szCs w:val="20"/>
          <w:lang w:val="uk-UA"/>
        </w:rPr>
        <w:t xml:space="preserve"> фінансування </w:t>
      </w:r>
      <w:r w:rsidRPr="001E6D90">
        <w:rPr>
          <w:sz w:val="20"/>
          <w:szCs w:val="20"/>
          <w:lang w:val="uk-UA"/>
        </w:rPr>
        <w:t xml:space="preserve"> – </w:t>
      </w:r>
      <w:r w:rsidRPr="001E6D90">
        <w:rPr>
          <w:b/>
          <w:sz w:val="20"/>
          <w:szCs w:val="20"/>
          <w:lang w:val="uk-UA"/>
        </w:rPr>
        <w:t>2 760 000,0 грн.</w:t>
      </w:r>
    </w:p>
    <w:p w14:paraId="39D9D9E5" w14:textId="77777777" w:rsidR="007A1F4E" w:rsidRPr="001E6D90" w:rsidRDefault="007A1F4E" w:rsidP="007A1F4E">
      <w:pPr>
        <w:jc w:val="both"/>
        <w:rPr>
          <w:b/>
          <w:sz w:val="20"/>
          <w:szCs w:val="20"/>
          <w:lang w:val="uk-UA"/>
        </w:rPr>
      </w:pPr>
      <w:r w:rsidRPr="001E6D90">
        <w:rPr>
          <w:b/>
          <w:sz w:val="20"/>
          <w:szCs w:val="20"/>
          <w:lang w:val="uk-UA"/>
        </w:rPr>
        <w:t>Обґрунтування необхідності придбання</w:t>
      </w:r>
    </w:p>
    <w:p w14:paraId="7588E8F3" w14:textId="77777777" w:rsidR="007A1F4E" w:rsidRPr="001E6D90" w:rsidRDefault="007A1F4E" w:rsidP="007A1F4E">
      <w:pPr>
        <w:jc w:val="both"/>
        <w:rPr>
          <w:rFonts w:eastAsia="Calibri"/>
          <w:sz w:val="20"/>
          <w:szCs w:val="20"/>
          <w:lang w:val="uk-UA" w:eastAsia="en-US"/>
        </w:rPr>
      </w:pPr>
      <w:r w:rsidRPr="001E6D90">
        <w:rPr>
          <w:sz w:val="20"/>
          <w:szCs w:val="20"/>
          <w:lang w:val="uk-UA"/>
        </w:rPr>
        <w:tab/>
        <w:t xml:space="preserve"> Для забезпечення виробничої діяльності підприємства, надання якісно послуг з централізованого водовідведення та очистки  стічних вод, з метою </w:t>
      </w:r>
      <w:r w:rsidRPr="001E6D90">
        <w:rPr>
          <w:rFonts w:eastAsia="Calibri"/>
          <w:sz w:val="20"/>
          <w:szCs w:val="20"/>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1E6D90">
        <w:rPr>
          <w:rFonts w:eastAsia="Calibri"/>
          <w:sz w:val="20"/>
          <w:szCs w:val="20"/>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1E6D90">
        <w:rPr>
          <w:rFonts w:eastAsia="Calibri"/>
          <w:sz w:val="20"/>
          <w:szCs w:val="20"/>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1E6D90">
        <w:rPr>
          <w:rFonts w:eastAsia="Calibri"/>
          <w:sz w:val="20"/>
          <w:szCs w:val="20"/>
          <w:lang w:val="uk-UA" w:eastAsia="en-US"/>
        </w:rPr>
        <w:t>каналопромивальної</w:t>
      </w:r>
      <w:proofErr w:type="spellEnd"/>
      <w:r w:rsidRPr="001E6D90">
        <w:rPr>
          <w:rFonts w:eastAsia="Calibri"/>
          <w:sz w:val="20"/>
          <w:szCs w:val="20"/>
          <w:lang w:val="uk-UA" w:eastAsia="en-US"/>
        </w:rPr>
        <w:t xml:space="preserve"> машини та вантажного мікроавтобуса для транспортування даного обладнання та інших вантажів.</w:t>
      </w:r>
    </w:p>
    <w:p w14:paraId="205DAC6A" w14:textId="77777777" w:rsidR="007A1F4E" w:rsidRPr="001E6D90" w:rsidRDefault="007A1F4E" w:rsidP="007A1F4E">
      <w:pPr>
        <w:ind w:firstLine="851"/>
        <w:jc w:val="both"/>
        <w:rPr>
          <w:sz w:val="20"/>
          <w:szCs w:val="20"/>
          <w:lang w:val="uk-UA"/>
        </w:rPr>
      </w:pPr>
      <w:r w:rsidRPr="001E6D90">
        <w:rPr>
          <w:rFonts w:eastAsia="Calibri"/>
          <w:sz w:val="20"/>
          <w:szCs w:val="20"/>
          <w:lang w:val="uk-UA" w:eastAsia="en-US"/>
        </w:rPr>
        <w:t xml:space="preserve">Вантажний автомобіль </w:t>
      </w:r>
      <w:r w:rsidRPr="001E6D90">
        <w:rPr>
          <w:sz w:val="20"/>
          <w:szCs w:val="20"/>
          <w:lang w:val="uk-UA"/>
        </w:rPr>
        <w:t xml:space="preserve">ГАЗЕЛЬ ГАЗ 33023 2000 року випуску, який наразі експлуатується, повністю </w:t>
      </w:r>
      <w:proofErr w:type="spellStart"/>
      <w:r w:rsidRPr="001E6D90">
        <w:rPr>
          <w:sz w:val="20"/>
          <w:szCs w:val="20"/>
          <w:lang w:val="uk-UA"/>
        </w:rPr>
        <w:t>замортизований</w:t>
      </w:r>
      <w:proofErr w:type="spellEnd"/>
      <w:r w:rsidRPr="001E6D90">
        <w:rPr>
          <w:sz w:val="20"/>
          <w:szCs w:val="20"/>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він не може  в повному обсязі забезпечити необхідні виробничі вимоги.</w:t>
      </w:r>
    </w:p>
    <w:p w14:paraId="44AC14FB" w14:textId="77777777" w:rsidR="007A1F4E" w:rsidRPr="001E6D90" w:rsidRDefault="007A1F4E" w:rsidP="007A1F4E">
      <w:pPr>
        <w:ind w:firstLine="851"/>
        <w:jc w:val="both"/>
        <w:rPr>
          <w:rFonts w:eastAsia="Calibri"/>
          <w:sz w:val="20"/>
          <w:szCs w:val="20"/>
          <w:lang w:val="uk-UA" w:eastAsia="en-US"/>
        </w:rPr>
      </w:pPr>
      <w:r w:rsidRPr="001E6D90">
        <w:rPr>
          <w:rFonts w:eastAsia="Calibri"/>
          <w:sz w:val="20"/>
          <w:szCs w:val="20"/>
          <w:lang w:val="uk-UA"/>
        </w:rPr>
        <w:t xml:space="preserve">Необхідно придбати </w:t>
      </w:r>
      <w:proofErr w:type="spellStart"/>
      <w:r w:rsidRPr="001E6D90">
        <w:rPr>
          <w:rFonts w:eastAsia="Calibri"/>
          <w:sz w:val="20"/>
          <w:szCs w:val="20"/>
          <w:lang w:val="uk-UA"/>
        </w:rPr>
        <w:t>каналопромивочну</w:t>
      </w:r>
      <w:proofErr w:type="spellEnd"/>
      <w:r w:rsidRPr="001E6D90">
        <w:rPr>
          <w:rFonts w:eastAsia="Calibri"/>
          <w:sz w:val="20"/>
          <w:szCs w:val="20"/>
          <w:lang w:val="uk-UA"/>
        </w:rPr>
        <w:t xml:space="preserve"> машину, яка б слугувала для очищення трубопроводів високим тиском. Даний автомобіль повинен забезпечувати очищення будинкових та магістральних санітарних каналізаційних трубопроводів діаметром до Ø800мм. </w:t>
      </w:r>
      <w:r w:rsidRPr="001E6D90">
        <w:rPr>
          <w:rFonts w:eastAsia="Calibri"/>
          <w:sz w:val="20"/>
          <w:szCs w:val="20"/>
          <w:lang w:val="uk-UA" w:eastAsia="en-US"/>
        </w:rPr>
        <w:t xml:space="preserve">Це </w:t>
      </w:r>
      <w:proofErr w:type="spellStart"/>
      <w:r w:rsidRPr="001E6D90">
        <w:rPr>
          <w:rFonts w:eastAsia="Calibri"/>
          <w:sz w:val="20"/>
          <w:szCs w:val="20"/>
          <w:lang w:val="uk-UA" w:eastAsia="en-US"/>
        </w:rPr>
        <w:t>надасть</w:t>
      </w:r>
      <w:proofErr w:type="spellEnd"/>
      <w:r w:rsidRPr="001E6D90">
        <w:rPr>
          <w:rFonts w:eastAsia="Calibri"/>
          <w:sz w:val="20"/>
          <w:szCs w:val="20"/>
          <w:lang w:val="uk-UA" w:eastAsia="en-US"/>
        </w:rPr>
        <w:t xml:space="preserve"> змогу оновити та покращити технічний стан основних фондів систем водопостачання та водовідведення, </w:t>
      </w:r>
      <w:r w:rsidRPr="001E6D90">
        <w:rPr>
          <w:rFonts w:eastAsia="Calibri"/>
          <w:bCs/>
          <w:sz w:val="20"/>
          <w:szCs w:val="20"/>
          <w:lang w:val="uk-UA" w:eastAsia="en-US"/>
        </w:rPr>
        <w:t xml:space="preserve"> заміну </w:t>
      </w:r>
      <w:r w:rsidRPr="001E6D90">
        <w:rPr>
          <w:rFonts w:eastAsia="Calibri"/>
          <w:sz w:val="20"/>
          <w:szCs w:val="20"/>
          <w:lang w:val="uk-UA" w:eastAsia="en-US"/>
        </w:rPr>
        <w:t xml:space="preserve">застарілого обладнання. </w:t>
      </w:r>
    </w:p>
    <w:p w14:paraId="5C3A435C" w14:textId="77777777" w:rsidR="007A1F4E" w:rsidRPr="001E6D90" w:rsidRDefault="007A1F4E" w:rsidP="007A1F4E">
      <w:pPr>
        <w:ind w:firstLine="708"/>
        <w:jc w:val="both"/>
        <w:rPr>
          <w:b/>
          <w:sz w:val="20"/>
          <w:szCs w:val="20"/>
          <w:lang w:val="uk-UA"/>
        </w:rPr>
      </w:pPr>
      <w:r w:rsidRPr="001E6D90">
        <w:rPr>
          <w:b/>
          <w:sz w:val="20"/>
          <w:szCs w:val="20"/>
          <w:lang w:val="uk-UA"/>
        </w:rPr>
        <w:t>Економічний ефект впровадження заходу</w:t>
      </w:r>
    </w:p>
    <w:p w14:paraId="4236FDA2" w14:textId="77777777" w:rsidR="007A1F4E" w:rsidRPr="001E6D90" w:rsidRDefault="007A1F4E" w:rsidP="007A1F4E">
      <w:pPr>
        <w:ind w:firstLine="708"/>
        <w:jc w:val="both"/>
        <w:rPr>
          <w:b/>
          <w:sz w:val="20"/>
          <w:szCs w:val="20"/>
          <w:lang w:val="uk-UA"/>
        </w:rPr>
      </w:pPr>
      <w:r w:rsidRPr="001E6D90">
        <w:rPr>
          <w:b/>
          <w:sz w:val="20"/>
          <w:szCs w:val="20"/>
          <w:lang w:val="uk-UA"/>
        </w:rPr>
        <w:t xml:space="preserve">Придбання </w:t>
      </w:r>
      <w:proofErr w:type="spellStart"/>
      <w:r w:rsidRPr="001E6D90">
        <w:rPr>
          <w:b/>
          <w:sz w:val="20"/>
          <w:szCs w:val="20"/>
          <w:lang w:val="uk-UA"/>
        </w:rPr>
        <w:t>каналопромивальної</w:t>
      </w:r>
      <w:proofErr w:type="spellEnd"/>
      <w:r w:rsidRPr="001E6D90">
        <w:rPr>
          <w:b/>
          <w:sz w:val="20"/>
          <w:szCs w:val="20"/>
          <w:lang w:val="uk-UA"/>
        </w:rPr>
        <w:t xml:space="preserve"> машини дозволить:</w:t>
      </w:r>
    </w:p>
    <w:p w14:paraId="52AD0831" w14:textId="77777777" w:rsidR="007A1F4E" w:rsidRPr="001E6D90" w:rsidRDefault="007A1F4E" w:rsidP="007A1F4E">
      <w:pPr>
        <w:ind w:firstLine="426"/>
        <w:jc w:val="both"/>
        <w:rPr>
          <w:sz w:val="20"/>
          <w:szCs w:val="20"/>
          <w:lang w:val="uk-UA"/>
        </w:rPr>
      </w:pPr>
      <w:r w:rsidRPr="001E6D90">
        <w:rPr>
          <w:sz w:val="20"/>
          <w:szCs w:val="20"/>
          <w:lang w:val="uk-UA"/>
        </w:rPr>
        <w:t>1.Зменшити витрати на проведення періодичних та планових ремонтних робіт на мережах водовідведення та очисних спорудах.</w:t>
      </w:r>
    </w:p>
    <w:p w14:paraId="53201F8F" w14:textId="77777777" w:rsidR="007A1F4E" w:rsidRPr="001E6D90" w:rsidRDefault="007A1F4E" w:rsidP="007A1F4E">
      <w:pPr>
        <w:ind w:firstLine="426"/>
        <w:jc w:val="both"/>
        <w:rPr>
          <w:sz w:val="20"/>
          <w:szCs w:val="20"/>
          <w:lang w:val="uk-UA"/>
        </w:rPr>
      </w:pPr>
      <w:r w:rsidRPr="001E6D90">
        <w:rPr>
          <w:sz w:val="20"/>
          <w:szCs w:val="20"/>
          <w:lang w:val="uk-UA"/>
        </w:rPr>
        <w:t xml:space="preserve">2. Дозволить покращити та забезпечить рівень роботи системи каналізації та очисних споруд відповідно до регламенту. </w:t>
      </w:r>
    </w:p>
    <w:p w14:paraId="12679009" w14:textId="77777777" w:rsidR="007A1F4E" w:rsidRPr="001E6D90" w:rsidRDefault="007A1F4E" w:rsidP="007A1F4E">
      <w:pPr>
        <w:ind w:firstLine="426"/>
        <w:jc w:val="both"/>
        <w:rPr>
          <w:sz w:val="20"/>
          <w:szCs w:val="20"/>
          <w:lang w:val="uk-UA"/>
        </w:rPr>
      </w:pPr>
      <w:r w:rsidRPr="001E6D90">
        <w:rPr>
          <w:sz w:val="20"/>
          <w:szCs w:val="20"/>
          <w:lang w:val="uk-UA"/>
        </w:rPr>
        <w:t>3. Дозволить попередити забруднення навколишнього природного середовища і виникнення надзвичайних екологічних ситуацій;</w:t>
      </w:r>
    </w:p>
    <w:p w14:paraId="2A0D7001" w14:textId="77777777" w:rsidR="007A1F4E" w:rsidRPr="001E6D90" w:rsidRDefault="007A1F4E" w:rsidP="007A1F4E">
      <w:pPr>
        <w:ind w:firstLine="426"/>
        <w:jc w:val="both"/>
        <w:rPr>
          <w:sz w:val="20"/>
          <w:szCs w:val="20"/>
          <w:lang w:val="uk-UA"/>
        </w:rPr>
      </w:pPr>
      <w:r w:rsidRPr="001E6D90">
        <w:rPr>
          <w:sz w:val="20"/>
          <w:szCs w:val="20"/>
          <w:lang w:val="uk-UA"/>
        </w:rPr>
        <w:t>4.Забезпечить якісне ведення господарської діяльності підприємства.</w:t>
      </w:r>
    </w:p>
    <w:p w14:paraId="4DEEC771" w14:textId="77777777" w:rsidR="00632EC3" w:rsidRPr="001E6D90" w:rsidRDefault="00632EC3" w:rsidP="00632EC3">
      <w:pPr>
        <w:ind w:left="360"/>
        <w:rPr>
          <w:b/>
          <w:bCs/>
          <w:sz w:val="20"/>
          <w:szCs w:val="20"/>
          <w:lang w:val="uk-UA"/>
        </w:rPr>
      </w:pPr>
      <w:r w:rsidRPr="001E6D90">
        <w:rPr>
          <w:b/>
          <w:bCs/>
          <w:sz w:val="20"/>
          <w:szCs w:val="20"/>
          <w:lang w:val="uk-UA"/>
        </w:rPr>
        <w:t>Придбання підмітальної машини TexasSmartSweep800E у кількості 3 шт.</w:t>
      </w:r>
    </w:p>
    <w:p w14:paraId="5C661576" w14:textId="77777777" w:rsidR="00632EC3" w:rsidRPr="001E6D90" w:rsidRDefault="00632EC3" w:rsidP="00632EC3">
      <w:pPr>
        <w:ind w:firstLine="360"/>
        <w:jc w:val="both"/>
        <w:rPr>
          <w:rFonts w:eastAsia="Calibri"/>
          <w:bCs/>
          <w:sz w:val="20"/>
          <w:szCs w:val="20"/>
          <w:lang w:val="uk-UA"/>
        </w:rPr>
      </w:pPr>
      <w:r w:rsidRPr="001E6D90">
        <w:rPr>
          <w:rFonts w:eastAsia="Calibri"/>
          <w:bCs/>
          <w:sz w:val="20"/>
          <w:szCs w:val="20"/>
          <w:lang w:val="uk-UA"/>
        </w:rPr>
        <w:t>Орієнтовна вартість фінансування – 196500 грн</w:t>
      </w:r>
    </w:p>
    <w:p w14:paraId="535240C9" w14:textId="77777777" w:rsidR="00632EC3" w:rsidRPr="001E6D90" w:rsidRDefault="00632EC3" w:rsidP="00632EC3">
      <w:pPr>
        <w:ind w:firstLine="360"/>
        <w:jc w:val="both"/>
        <w:rPr>
          <w:rFonts w:eastAsia="Calibri"/>
          <w:b/>
          <w:sz w:val="20"/>
          <w:szCs w:val="20"/>
          <w:lang w:val="uk-UA"/>
        </w:rPr>
      </w:pPr>
      <w:r w:rsidRPr="001E6D90">
        <w:rPr>
          <w:rFonts w:eastAsia="Calibri"/>
          <w:b/>
          <w:sz w:val="20"/>
          <w:szCs w:val="20"/>
          <w:lang w:val="uk-UA"/>
        </w:rPr>
        <w:t>Обґрунтування необхідності впровадження заходу</w:t>
      </w:r>
    </w:p>
    <w:p w14:paraId="158C2E99" w14:textId="77777777" w:rsidR="00632EC3" w:rsidRPr="001E6D90" w:rsidRDefault="00632EC3" w:rsidP="00632EC3">
      <w:pPr>
        <w:tabs>
          <w:tab w:val="left" w:pos="1134"/>
        </w:tabs>
        <w:ind w:right="-1" w:firstLine="284"/>
        <w:contextualSpacing/>
        <w:jc w:val="both"/>
        <w:rPr>
          <w:sz w:val="20"/>
          <w:szCs w:val="20"/>
          <w:lang w:val="uk-UA"/>
        </w:rPr>
      </w:pPr>
      <w:r w:rsidRPr="001E6D90">
        <w:rPr>
          <w:sz w:val="20"/>
          <w:szCs w:val="20"/>
          <w:lang w:val="uk-UA"/>
        </w:rPr>
        <w:t xml:space="preserve">Комунальне підприємство «Ніжинське управління водопровідно-каналізаційного </w:t>
      </w:r>
      <w:proofErr w:type="spellStart"/>
      <w:r w:rsidRPr="001E6D90">
        <w:rPr>
          <w:sz w:val="20"/>
          <w:szCs w:val="20"/>
          <w:lang w:val="uk-UA"/>
        </w:rPr>
        <w:t>господпрства»обслуговує</w:t>
      </w:r>
      <w:proofErr w:type="spellEnd"/>
      <w:r w:rsidRPr="001E6D90">
        <w:rPr>
          <w:sz w:val="20"/>
          <w:szCs w:val="20"/>
          <w:lang w:val="uk-UA"/>
        </w:rPr>
        <w:t xml:space="preserve"> та проводить поточні та аварійні роботи  на мережах централізованого водопостачання та водовідведення. </w:t>
      </w:r>
    </w:p>
    <w:p w14:paraId="3DE45350" w14:textId="77777777" w:rsidR="00632EC3" w:rsidRPr="001E6D90" w:rsidRDefault="00632EC3" w:rsidP="00632EC3">
      <w:pPr>
        <w:tabs>
          <w:tab w:val="left" w:pos="1134"/>
        </w:tabs>
        <w:ind w:right="-1" w:firstLine="284"/>
        <w:contextualSpacing/>
        <w:jc w:val="both"/>
        <w:rPr>
          <w:sz w:val="20"/>
          <w:szCs w:val="20"/>
          <w:lang w:val="uk-UA"/>
        </w:rPr>
      </w:pPr>
      <w:r w:rsidRPr="001E6D90">
        <w:rPr>
          <w:sz w:val="20"/>
          <w:szCs w:val="20"/>
          <w:lang w:val="uk-UA"/>
        </w:rPr>
        <w:t>. Для   ліквідації наслідків аварій, поточних ремонтів пропонується закупити бензинові підмітальні машини  у кількості 3 шт.</w:t>
      </w:r>
    </w:p>
    <w:p w14:paraId="7B5CF296" w14:textId="77777777" w:rsidR="00632EC3" w:rsidRPr="001E6D90" w:rsidRDefault="00632EC3" w:rsidP="00632EC3">
      <w:pPr>
        <w:tabs>
          <w:tab w:val="left" w:pos="1134"/>
        </w:tabs>
        <w:ind w:right="-1" w:firstLine="284"/>
        <w:contextualSpacing/>
        <w:jc w:val="both"/>
        <w:rPr>
          <w:sz w:val="20"/>
          <w:szCs w:val="20"/>
          <w:lang w:val="uk-UA"/>
        </w:rPr>
      </w:pPr>
      <w:r w:rsidRPr="001E6D90">
        <w:rPr>
          <w:sz w:val="20"/>
          <w:szCs w:val="20"/>
          <w:lang w:val="uk-UA"/>
        </w:rPr>
        <w:t xml:space="preserve">Підмітальна машина </w:t>
      </w:r>
      <w:r w:rsidRPr="001E6D90">
        <w:rPr>
          <w:bCs/>
          <w:sz w:val="20"/>
          <w:szCs w:val="20"/>
          <w:lang w:val="uk-UA"/>
        </w:rPr>
        <w:t>Texas</w:t>
      </w:r>
      <w:r w:rsidRPr="001E6D90">
        <w:rPr>
          <w:sz w:val="20"/>
          <w:szCs w:val="20"/>
          <w:lang w:val="uk-UA"/>
        </w:rPr>
        <w:t>SmartSweep800. може швидко та рівномірно прибирати територію від піску, землі і гравію, дрібних будівельних відходів. Крім того, взимку підмітальна машина добре очищає територію від снігу. SmartSweep800 оснащена великими колесами з гумовими покриттям, які забезпечують надійне зчеплення на будь-якій поверхні.</w:t>
      </w:r>
    </w:p>
    <w:p w14:paraId="37D34C1E" w14:textId="77777777" w:rsidR="00632EC3" w:rsidRPr="001E6D90" w:rsidRDefault="00632EC3" w:rsidP="00632EC3">
      <w:pPr>
        <w:tabs>
          <w:tab w:val="left" w:pos="1134"/>
        </w:tabs>
        <w:ind w:right="-1" w:firstLine="284"/>
        <w:contextualSpacing/>
        <w:jc w:val="both"/>
        <w:rPr>
          <w:sz w:val="20"/>
          <w:szCs w:val="20"/>
          <w:lang w:val="uk-UA"/>
        </w:rPr>
      </w:pPr>
      <w:r w:rsidRPr="001E6D90">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1E6D90">
        <w:rPr>
          <w:sz w:val="20"/>
          <w:szCs w:val="20"/>
          <w:lang w:val="uk-UA"/>
        </w:rPr>
        <w:t>SmartSweep</w:t>
      </w:r>
      <w:proofErr w:type="spellEnd"/>
      <w:r w:rsidRPr="001E6D90">
        <w:rPr>
          <w:sz w:val="20"/>
          <w:szCs w:val="20"/>
          <w:lang w:val="uk-UA"/>
        </w:rPr>
        <w:t xml:space="preserve"> особливо підходящою для підмітання територій з нерівною поверхнею. </w:t>
      </w:r>
    </w:p>
    <w:p w14:paraId="401BFCD4" w14:textId="77777777" w:rsidR="00632EC3" w:rsidRPr="001E6D90" w:rsidRDefault="00632EC3" w:rsidP="00632EC3">
      <w:pPr>
        <w:tabs>
          <w:tab w:val="left" w:pos="142"/>
          <w:tab w:val="left" w:pos="284"/>
        </w:tabs>
        <w:ind w:firstLine="426"/>
        <w:contextualSpacing/>
        <w:jc w:val="both"/>
        <w:rPr>
          <w:bCs/>
          <w:sz w:val="20"/>
          <w:szCs w:val="20"/>
          <w:lang w:val="uk-UA"/>
        </w:rPr>
      </w:pPr>
      <w:r w:rsidRPr="001E6D90">
        <w:rPr>
          <w:bCs/>
          <w:sz w:val="20"/>
          <w:szCs w:val="20"/>
          <w:lang w:val="uk-UA"/>
        </w:rPr>
        <w:t>Технічні характеристики:</w:t>
      </w:r>
    </w:p>
    <w:p w14:paraId="0CBF3A5E"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 xml:space="preserve">Характеристики двигуна </w:t>
      </w:r>
      <w:r w:rsidRPr="001E6D90">
        <w:rPr>
          <w:sz w:val="20"/>
          <w:szCs w:val="20"/>
          <w:lang w:val="uk-UA"/>
        </w:rPr>
        <w:tab/>
        <w:t>4-тактний, бензин</w:t>
      </w:r>
    </w:p>
    <w:p w14:paraId="1F2EEA76"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 xml:space="preserve">Модель двигуна </w:t>
      </w:r>
      <w:r w:rsidRPr="001E6D90">
        <w:rPr>
          <w:sz w:val="20"/>
          <w:szCs w:val="20"/>
          <w:lang w:val="uk-UA"/>
        </w:rPr>
        <w:tab/>
      </w:r>
      <w:r w:rsidRPr="001E6D90">
        <w:rPr>
          <w:sz w:val="20"/>
          <w:szCs w:val="20"/>
          <w:lang w:val="uk-UA"/>
        </w:rPr>
        <w:tab/>
      </w:r>
      <w:proofErr w:type="spellStart"/>
      <w:r w:rsidRPr="001E6D90">
        <w:rPr>
          <w:sz w:val="20"/>
          <w:szCs w:val="20"/>
          <w:lang w:val="uk-UA"/>
        </w:rPr>
        <w:t>PowerLine</w:t>
      </w:r>
      <w:proofErr w:type="spellEnd"/>
      <w:r w:rsidRPr="001E6D90">
        <w:rPr>
          <w:sz w:val="20"/>
          <w:szCs w:val="20"/>
          <w:lang w:val="uk-UA"/>
        </w:rPr>
        <w:t xml:space="preserve"> TG570E</w:t>
      </w:r>
    </w:p>
    <w:p w14:paraId="65E58130"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Об'єм двигуна</w:t>
      </w:r>
      <w:r w:rsidRPr="001E6D90">
        <w:rPr>
          <w:sz w:val="20"/>
          <w:szCs w:val="20"/>
          <w:lang w:val="uk-UA"/>
        </w:rPr>
        <w:tab/>
      </w:r>
      <w:r w:rsidRPr="001E6D90">
        <w:rPr>
          <w:sz w:val="20"/>
          <w:szCs w:val="20"/>
          <w:lang w:val="uk-UA"/>
        </w:rPr>
        <w:tab/>
      </w:r>
      <w:r w:rsidRPr="001E6D90">
        <w:rPr>
          <w:sz w:val="20"/>
          <w:szCs w:val="20"/>
          <w:lang w:val="uk-UA"/>
        </w:rPr>
        <w:tab/>
        <w:t>173 см куб</w:t>
      </w:r>
    </w:p>
    <w:p w14:paraId="309A03DA"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Потужність</w:t>
      </w:r>
      <w:r w:rsidRPr="001E6D90">
        <w:rPr>
          <w:sz w:val="20"/>
          <w:szCs w:val="20"/>
          <w:lang w:val="uk-UA"/>
        </w:rPr>
        <w:tab/>
      </w:r>
      <w:r w:rsidRPr="001E6D90">
        <w:rPr>
          <w:sz w:val="20"/>
          <w:szCs w:val="20"/>
          <w:lang w:val="uk-UA"/>
        </w:rPr>
        <w:tab/>
      </w:r>
      <w:r w:rsidRPr="001E6D90">
        <w:rPr>
          <w:sz w:val="20"/>
          <w:szCs w:val="20"/>
          <w:lang w:val="uk-UA"/>
        </w:rPr>
        <w:tab/>
        <w:t>3.6 кВт</w:t>
      </w:r>
    </w:p>
    <w:p w14:paraId="1F928DE0"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Тип запуску</w:t>
      </w:r>
      <w:r w:rsidRPr="001E6D90">
        <w:rPr>
          <w:sz w:val="20"/>
          <w:szCs w:val="20"/>
          <w:lang w:val="uk-UA"/>
        </w:rPr>
        <w:tab/>
      </w:r>
      <w:r w:rsidRPr="001E6D90">
        <w:rPr>
          <w:sz w:val="20"/>
          <w:szCs w:val="20"/>
          <w:lang w:val="uk-UA"/>
        </w:rPr>
        <w:tab/>
      </w:r>
      <w:r w:rsidRPr="001E6D90">
        <w:rPr>
          <w:sz w:val="20"/>
          <w:szCs w:val="20"/>
          <w:lang w:val="uk-UA"/>
        </w:rPr>
        <w:tab/>
        <w:t>ручний</w:t>
      </w:r>
    </w:p>
    <w:p w14:paraId="54598F62"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Кількість передач вперед</w:t>
      </w:r>
      <w:r w:rsidRPr="001E6D90">
        <w:rPr>
          <w:sz w:val="20"/>
          <w:szCs w:val="20"/>
          <w:lang w:val="uk-UA"/>
        </w:rPr>
        <w:tab/>
        <w:t xml:space="preserve">3 </w:t>
      </w:r>
    </w:p>
    <w:p w14:paraId="0ADE879C"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Кількість передач назад</w:t>
      </w:r>
      <w:r w:rsidRPr="001E6D90">
        <w:rPr>
          <w:sz w:val="20"/>
          <w:szCs w:val="20"/>
          <w:lang w:val="uk-UA"/>
        </w:rPr>
        <w:tab/>
        <w:t>1</w:t>
      </w:r>
    </w:p>
    <w:p w14:paraId="16051975"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Швидкість руху</w:t>
      </w:r>
      <w:r w:rsidRPr="001E6D90">
        <w:rPr>
          <w:sz w:val="20"/>
          <w:szCs w:val="20"/>
          <w:lang w:val="uk-UA"/>
        </w:rPr>
        <w:tab/>
      </w:r>
      <w:r w:rsidRPr="001E6D90">
        <w:rPr>
          <w:sz w:val="20"/>
          <w:szCs w:val="20"/>
          <w:lang w:val="uk-UA"/>
        </w:rPr>
        <w:tab/>
      </w:r>
      <w:r w:rsidRPr="001E6D90">
        <w:rPr>
          <w:sz w:val="20"/>
          <w:szCs w:val="20"/>
          <w:lang w:val="uk-UA"/>
        </w:rPr>
        <w:tab/>
        <w:t>2.5 - 4.3 км/год</w:t>
      </w:r>
    </w:p>
    <w:p w14:paraId="5CAE504E"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Робоча ширина</w:t>
      </w:r>
      <w:r w:rsidRPr="001E6D90">
        <w:rPr>
          <w:sz w:val="20"/>
          <w:szCs w:val="20"/>
          <w:lang w:val="uk-UA"/>
        </w:rPr>
        <w:tab/>
      </w:r>
      <w:r w:rsidRPr="001E6D90">
        <w:rPr>
          <w:sz w:val="20"/>
          <w:szCs w:val="20"/>
          <w:lang w:val="uk-UA"/>
        </w:rPr>
        <w:tab/>
      </w:r>
      <w:r w:rsidRPr="001E6D90">
        <w:rPr>
          <w:sz w:val="20"/>
          <w:szCs w:val="20"/>
          <w:lang w:val="uk-UA"/>
        </w:rPr>
        <w:tab/>
        <w:t>80 см</w:t>
      </w:r>
    </w:p>
    <w:p w14:paraId="264BA005"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lastRenderedPageBreak/>
        <w:t>Діаметр щітки</w:t>
      </w:r>
      <w:r w:rsidRPr="001E6D90">
        <w:rPr>
          <w:sz w:val="20"/>
          <w:szCs w:val="20"/>
          <w:lang w:val="uk-UA"/>
        </w:rPr>
        <w:tab/>
      </w:r>
      <w:r w:rsidRPr="001E6D90">
        <w:rPr>
          <w:sz w:val="20"/>
          <w:szCs w:val="20"/>
          <w:lang w:val="uk-UA"/>
        </w:rPr>
        <w:tab/>
      </w:r>
      <w:r w:rsidRPr="001E6D90">
        <w:rPr>
          <w:sz w:val="20"/>
          <w:szCs w:val="20"/>
          <w:lang w:val="uk-UA"/>
        </w:rPr>
        <w:tab/>
        <w:t>350 мм</w:t>
      </w:r>
    </w:p>
    <w:p w14:paraId="3E46B7EF"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 xml:space="preserve">Максимальна швидкість </w:t>
      </w:r>
    </w:p>
    <w:p w14:paraId="3A0B16AE"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 xml:space="preserve">обертання </w:t>
      </w:r>
      <w:proofErr w:type="spellStart"/>
      <w:r w:rsidRPr="001E6D90">
        <w:rPr>
          <w:sz w:val="20"/>
          <w:szCs w:val="20"/>
          <w:lang w:val="uk-UA"/>
        </w:rPr>
        <w:t>щтки</w:t>
      </w:r>
      <w:proofErr w:type="spellEnd"/>
      <w:r w:rsidRPr="001E6D90">
        <w:rPr>
          <w:sz w:val="20"/>
          <w:szCs w:val="20"/>
          <w:lang w:val="uk-UA"/>
        </w:rPr>
        <w:tab/>
      </w:r>
      <w:r w:rsidRPr="001E6D90">
        <w:rPr>
          <w:sz w:val="20"/>
          <w:szCs w:val="20"/>
          <w:lang w:val="uk-UA"/>
        </w:rPr>
        <w:tab/>
        <w:t>180-350 об/хв</w:t>
      </w:r>
    </w:p>
    <w:p w14:paraId="5671D64B"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Об'єм паливного бака</w:t>
      </w:r>
      <w:r w:rsidRPr="001E6D90">
        <w:rPr>
          <w:sz w:val="20"/>
          <w:szCs w:val="20"/>
          <w:lang w:val="uk-UA"/>
        </w:rPr>
        <w:tab/>
      </w:r>
      <w:r w:rsidRPr="001E6D90">
        <w:rPr>
          <w:sz w:val="20"/>
          <w:szCs w:val="20"/>
          <w:lang w:val="uk-UA"/>
        </w:rPr>
        <w:tab/>
        <w:t>1 л</w:t>
      </w:r>
    </w:p>
    <w:p w14:paraId="6836E737" w14:textId="77777777" w:rsidR="00632EC3" w:rsidRPr="001E6D90" w:rsidRDefault="00632EC3" w:rsidP="00632EC3">
      <w:pPr>
        <w:shd w:val="clear" w:color="auto" w:fill="FFFFFF"/>
        <w:spacing w:line="270" w:lineRule="atLeast"/>
        <w:ind w:firstLine="426"/>
        <w:textAlignment w:val="center"/>
        <w:rPr>
          <w:sz w:val="20"/>
          <w:szCs w:val="20"/>
          <w:lang w:val="uk-UA"/>
        </w:rPr>
      </w:pPr>
      <w:r w:rsidRPr="001E6D90">
        <w:rPr>
          <w:sz w:val="20"/>
          <w:szCs w:val="20"/>
          <w:lang w:val="uk-UA"/>
        </w:rPr>
        <w:t>Вага</w:t>
      </w:r>
      <w:r w:rsidRPr="001E6D90">
        <w:rPr>
          <w:sz w:val="20"/>
          <w:szCs w:val="20"/>
          <w:lang w:val="uk-UA"/>
        </w:rPr>
        <w:tab/>
      </w:r>
      <w:r w:rsidRPr="001E6D90">
        <w:rPr>
          <w:sz w:val="20"/>
          <w:szCs w:val="20"/>
          <w:lang w:val="uk-UA"/>
        </w:rPr>
        <w:tab/>
      </w:r>
      <w:r w:rsidRPr="001E6D90">
        <w:rPr>
          <w:sz w:val="20"/>
          <w:szCs w:val="20"/>
          <w:lang w:val="uk-UA"/>
        </w:rPr>
        <w:tab/>
      </w:r>
      <w:r w:rsidRPr="001E6D90">
        <w:rPr>
          <w:sz w:val="20"/>
          <w:szCs w:val="20"/>
          <w:lang w:val="uk-UA"/>
        </w:rPr>
        <w:tab/>
        <w:t>80 кг</w:t>
      </w:r>
    </w:p>
    <w:p w14:paraId="1D511F5F" w14:textId="77777777" w:rsidR="00632EC3" w:rsidRPr="001E6D90" w:rsidRDefault="00632EC3" w:rsidP="00632EC3">
      <w:pPr>
        <w:shd w:val="clear" w:color="auto" w:fill="FFFFFF"/>
        <w:spacing w:line="270" w:lineRule="atLeast"/>
        <w:ind w:firstLine="708"/>
        <w:textAlignment w:val="center"/>
        <w:rPr>
          <w:sz w:val="20"/>
          <w:szCs w:val="20"/>
          <w:lang w:val="uk-UA"/>
        </w:rPr>
      </w:pPr>
      <w:r w:rsidRPr="001E6D90">
        <w:rPr>
          <w:sz w:val="20"/>
          <w:szCs w:val="20"/>
          <w:lang w:val="uk-UA"/>
        </w:rPr>
        <w:t>Основними перевагами підмітальної машини є:</w:t>
      </w:r>
    </w:p>
    <w:p w14:paraId="4C2D32B0" w14:textId="77777777" w:rsidR="00632EC3" w:rsidRPr="001E6D90"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1E6D90">
        <w:rPr>
          <w:sz w:val="20"/>
          <w:szCs w:val="20"/>
          <w:lang w:val="uk-UA"/>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7CFE6619" w14:textId="77777777" w:rsidR="00632EC3" w:rsidRPr="001E6D90"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1E6D90">
        <w:rPr>
          <w:sz w:val="20"/>
          <w:szCs w:val="20"/>
          <w:lang w:val="uk-UA"/>
        </w:rPr>
        <w:t>вільне маневрування та обробка територій з різним ступенем забруднення за рахунок трьох передніх передач та однієї задньої;</w:t>
      </w:r>
    </w:p>
    <w:p w14:paraId="469FB6F5" w14:textId="77777777" w:rsidR="00632EC3" w:rsidRPr="001E6D90"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1E6D90">
        <w:rPr>
          <w:sz w:val="20"/>
          <w:szCs w:val="20"/>
          <w:lang w:val="uk-UA"/>
        </w:rPr>
        <w:t>простий запуск за допомогою механічного стартера з незначним докладанням зусиль;</w:t>
      </w:r>
    </w:p>
    <w:p w14:paraId="783AA1CD" w14:textId="77777777" w:rsidR="00632EC3" w:rsidRPr="001E6D90"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1E6D90">
        <w:rPr>
          <w:sz w:val="20"/>
          <w:szCs w:val="20"/>
          <w:lang w:val="uk-UA"/>
        </w:rPr>
        <w:t>комфортне керування завдяки продуманому керму і правильному компонування основних важелів;</w:t>
      </w:r>
    </w:p>
    <w:p w14:paraId="7C5E3CA4" w14:textId="77777777" w:rsidR="00632EC3" w:rsidRPr="001E6D90"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1E6D90">
        <w:rPr>
          <w:sz w:val="20"/>
          <w:szCs w:val="20"/>
          <w:lang w:val="uk-UA"/>
        </w:rPr>
        <w:t>повітряна циркуляція нормалізує температуру моторного вузла для безперервного підмітання;</w:t>
      </w:r>
    </w:p>
    <w:p w14:paraId="4649537E" w14:textId="77777777" w:rsidR="00632EC3" w:rsidRPr="001E6D90" w:rsidRDefault="00632EC3" w:rsidP="00632EC3">
      <w:pPr>
        <w:numPr>
          <w:ilvl w:val="0"/>
          <w:numId w:val="14"/>
        </w:numPr>
        <w:shd w:val="clear" w:color="auto" w:fill="FFFFFF"/>
        <w:spacing w:line="270" w:lineRule="atLeast"/>
        <w:contextualSpacing/>
        <w:textAlignment w:val="center"/>
        <w:rPr>
          <w:sz w:val="20"/>
          <w:szCs w:val="20"/>
          <w:lang w:val="uk-UA"/>
        </w:rPr>
      </w:pPr>
      <w:r w:rsidRPr="001E6D90">
        <w:rPr>
          <w:sz w:val="20"/>
          <w:szCs w:val="20"/>
          <w:lang w:val="uk-UA"/>
        </w:rPr>
        <w:t>можливість підключення змінного навісного обладнання.</w:t>
      </w:r>
    </w:p>
    <w:p w14:paraId="0614E29E" w14:textId="77777777" w:rsidR="00632EC3" w:rsidRPr="001E6D90" w:rsidRDefault="00632EC3" w:rsidP="00632EC3">
      <w:pPr>
        <w:tabs>
          <w:tab w:val="left" w:pos="142"/>
          <w:tab w:val="left" w:pos="284"/>
        </w:tabs>
        <w:ind w:firstLine="426"/>
        <w:contextualSpacing/>
        <w:jc w:val="both"/>
        <w:rPr>
          <w:sz w:val="20"/>
          <w:szCs w:val="20"/>
          <w:lang w:val="uk-UA"/>
        </w:rPr>
      </w:pPr>
      <w:r w:rsidRPr="001E6D90">
        <w:rPr>
          <w:bCs/>
          <w:sz w:val="20"/>
          <w:szCs w:val="20"/>
          <w:lang w:val="uk-UA"/>
        </w:rPr>
        <w:t xml:space="preserve">Вартість підмітальної машини </w:t>
      </w:r>
      <w:proofErr w:type="spellStart"/>
      <w:r w:rsidRPr="001E6D90">
        <w:rPr>
          <w:sz w:val="20"/>
          <w:szCs w:val="20"/>
          <w:lang w:val="uk-UA"/>
        </w:rPr>
        <w:t>TexasSmartSweep</w:t>
      </w:r>
      <w:proofErr w:type="spellEnd"/>
      <w:r w:rsidRPr="001E6D90">
        <w:rPr>
          <w:sz w:val="20"/>
          <w:szCs w:val="20"/>
          <w:lang w:val="uk-UA"/>
        </w:rPr>
        <w:t xml:space="preserve"> 1000E –65500 грн./шт.</w:t>
      </w:r>
    </w:p>
    <w:p w14:paraId="6A4672B4" w14:textId="77777777" w:rsidR="00632EC3" w:rsidRPr="001E6D90" w:rsidRDefault="00632EC3" w:rsidP="00632EC3">
      <w:pPr>
        <w:tabs>
          <w:tab w:val="left" w:pos="1134"/>
        </w:tabs>
        <w:ind w:right="-1" w:firstLine="284"/>
        <w:jc w:val="both"/>
        <w:rPr>
          <w:b/>
          <w:sz w:val="20"/>
          <w:szCs w:val="20"/>
          <w:lang w:val="uk-UA"/>
        </w:rPr>
      </w:pPr>
      <w:r w:rsidRPr="001E6D90">
        <w:rPr>
          <w:b/>
          <w:sz w:val="20"/>
          <w:szCs w:val="20"/>
          <w:lang w:val="uk-UA"/>
        </w:rPr>
        <w:t xml:space="preserve">Економічний ефект впровадження заходу </w:t>
      </w:r>
    </w:p>
    <w:p w14:paraId="2BAB6325" w14:textId="77777777" w:rsidR="00632EC3" w:rsidRPr="001E6D90" w:rsidRDefault="00632EC3" w:rsidP="00632EC3">
      <w:pPr>
        <w:numPr>
          <w:ilvl w:val="0"/>
          <w:numId w:val="13"/>
        </w:numPr>
        <w:tabs>
          <w:tab w:val="left" w:pos="567"/>
        </w:tabs>
        <w:ind w:right="-1"/>
        <w:contextualSpacing/>
        <w:jc w:val="both"/>
        <w:rPr>
          <w:bCs/>
          <w:sz w:val="20"/>
          <w:szCs w:val="20"/>
          <w:lang w:val="uk-UA"/>
        </w:rPr>
      </w:pPr>
      <w:r w:rsidRPr="001E6D90">
        <w:rPr>
          <w:bCs/>
          <w:sz w:val="20"/>
          <w:szCs w:val="20"/>
          <w:lang w:val="uk-UA"/>
        </w:rPr>
        <w:t>Зміцнення матеріально-технічної бази комунального підприємства;</w:t>
      </w:r>
    </w:p>
    <w:p w14:paraId="690750AA" w14:textId="77777777" w:rsidR="00632EC3" w:rsidRPr="001E6D90" w:rsidRDefault="00632EC3" w:rsidP="00632EC3">
      <w:pPr>
        <w:numPr>
          <w:ilvl w:val="0"/>
          <w:numId w:val="13"/>
        </w:numPr>
        <w:tabs>
          <w:tab w:val="left" w:pos="567"/>
        </w:tabs>
        <w:ind w:right="-1"/>
        <w:contextualSpacing/>
        <w:jc w:val="both"/>
        <w:rPr>
          <w:sz w:val="20"/>
          <w:szCs w:val="20"/>
          <w:lang w:val="uk-UA"/>
        </w:rPr>
      </w:pPr>
      <w:r w:rsidRPr="001E6D90">
        <w:rPr>
          <w:sz w:val="20"/>
          <w:szCs w:val="20"/>
          <w:lang w:val="uk-UA"/>
        </w:rPr>
        <w:t>Забезпечення фінансової стійкості підприємства.</w:t>
      </w:r>
    </w:p>
    <w:p w14:paraId="58AE7BDF" w14:textId="77777777" w:rsidR="00632EC3" w:rsidRPr="001E6D90" w:rsidRDefault="00632EC3" w:rsidP="00632EC3">
      <w:pPr>
        <w:rPr>
          <w:sz w:val="20"/>
          <w:szCs w:val="20"/>
        </w:rPr>
      </w:pPr>
    </w:p>
    <w:p w14:paraId="38D30C5A" w14:textId="77777777" w:rsidR="007A1F4E" w:rsidRPr="001E6D90" w:rsidRDefault="007A1F4E" w:rsidP="007A1F4E">
      <w:pPr>
        <w:jc w:val="both"/>
        <w:rPr>
          <w:rFonts w:eastAsia="Calibri"/>
          <w:b/>
          <w:i/>
          <w:sz w:val="20"/>
          <w:szCs w:val="20"/>
          <w:lang w:val="uk-UA" w:eastAsia="en-US"/>
        </w:rPr>
      </w:pPr>
      <w:r w:rsidRPr="001E6D90">
        <w:rPr>
          <w:rFonts w:eastAsia="Calibri"/>
          <w:b/>
          <w:i/>
          <w:sz w:val="20"/>
          <w:szCs w:val="20"/>
          <w:lang w:val="uk-UA" w:eastAsia="en-US"/>
        </w:rPr>
        <w:t xml:space="preserve">Переведення на тверде (дров’яне) опалення очисних споруд – </w:t>
      </w:r>
      <w:r w:rsidRPr="001E6D90">
        <w:rPr>
          <w:rFonts w:eastAsia="Calibri"/>
          <w:b/>
          <w:i/>
          <w:sz w:val="20"/>
          <w:szCs w:val="20"/>
          <w:lang w:val="uk-UA" w:eastAsia="en-US"/>
        </w:rPr>
        <w:tab/>
        <w:t xml:space="preserve">установка 2-х твердопаливних котлів </w:t>
      </w:r>
    </w:p>
    <w:p w14:paraId="138DB995" w14:textId="77777777" w:rsidR="007A1F4E" w:rsidRPr="001E6D90" w:rsidRDefault="007A1F4E" w:rsidP="007A1F4E">
      <w:pPr>
        <w:ind w:firstLine="993"/>
        <w:jc w:val="both"/>
        <w:rPr>
          <w:rFonts w:eastAsia="Calibri"/>
          <w:sz w:val="20"/>
          <w:szCs w:val="20"/>
          <w:lang w:val="uk-UA" w:eastAsia="en-US"/>
        </w:rPr>
      </w:pPr>
      <w:r w:rsidRPr="001E6D90">
        <w:rPr>
          <w:rFonts w:eastAsia="Calibri"/>
          <w:b/>
          <w:sz w:val="20"/>
          <w:szCs w:val="20"/>
          <w:lang w:val="uk-UA" w:eastAsia="en-US"/>
        </w:rPr>
        <w:t>Техніко-економічне обґрунтування необхідності  та доцільності впровадження заходу</w:t>
      </w:r>
    </w:p>
    <w:p w14:paraId="3F153749"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sz w:val="20"/>
          <w:szCs w:val="20"/>
          <w:lang w:val="uk-UA" w:eastAsia="en-US"/>
        </w:rPr>
        <w:t xml:space="preserve">Опалення адміністративної будівлі та повітродувної насосної станції в опалювальний період здійснюється </w:t>
      </w:r>
      <w:proofErr w:type="spellStart"/>
      <w:r w:rsidRPr="001E6D90">
        <w:rPr>
          <w:rFonts w:eastAsia="Calibri"/>
          <w:sz w:val="20"/>
          <w:szCs w:val="20"/>
          <w:lang w:val="uk-UA" w:eastAsia="en-US"/>
        </w:rPr>
        <w:t>електрокотлами</w:t>
      </w:r>
      <w:proofErr w:type="spellEnd"/>
      <w:r w:rsidRPr="001E6D90">
        <w:rPr>
          <w:rFonts w:eastAsia="Calibri"/>
          <w:sz w:val="20"/>
          <w:szCs w:val="20"/>
          <w:lang w:val="uk-UA" w:eastAsia="en-US"/>
        </w:rPr>
        <w:t xml:space="preserve">. </w:t>
      </w:r>
      <w:r w:rsidRPr="001E6D90">
        <w:rPr>
          <w:rFonts w:eastAsia="Calibri"/>
          <w:sz w:val="20"/>
          <w:szCs w:val="20"/>
          <w:shd w:val="clear" w:color="auto" w:fill="FFFFFF"/>
          <w:lang w:val="uk-UA" w:eastAsia="en-US"/>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w:t>
      </w:r>
      <w:proofErr w:type="spellStart"/>
      <w:r w:rsidRPr="001E6D90">
        <w:rPr>
          <w:rFonts w:eastAsia="Calibri"/>
          <w:sz w:val="20"/>
          <w:szCs w:val="20"/>
          <w:shd w:val="clear" w:color="auto" w:fill="FFFFFF"/>
          <w:lang w:val="uk-UA" w:eastAsia="en-US"/>
        </w:rPr>
        <w:t>електрокотлів</w:t>
      </w:r>
      <w:proofErr w:type="spellEnd"/>
      <w:r w:rsidRPr="001E6D90">
        <w:rPr>
          <w:rFonts w:eastAsia="Calibri"/>
          <w:sz w:val="20"/>
          <w:szCs w:val="20"/>
          <w:shd w:val="clear" w:color="auto" w:fill="FFFFFF"/>
          <w:lang w:val="uk-UA" w:eastAsia="en-US"/>
        </w:rPr>
        <w:t xml:space="preserve"> на альтернативні види палива: тріска, </w:t>
      </w:r>
      <w:proofErr w:type="spellStart"/>
      <w:r w:rsidRPr="001E6D90">
        <w:rPr>
          <w:rFonts w:eastAsia="Calibri"/>
          <w:sz w:val="20"/>
          <w:szCs w:val="20"/>
          <w:shd w:val="clear" w:color="auto" w:fill="FFFFFF"/>
          <w:lang w:val="uk-UA" w:eastAsia="en-US"/>
        </w:rPr>
        <w:t>пелети</w:t>
      </w:r>
      <w:proofErr w:type="spellEnd"/>
      <w:r w:rsidRPr="001E6D90">
        <w:rPr>
          <w:rFonts w:eastAsia="Calibri"/>
          <w:sz w:val="20"/>
          <w:szCs w:val="20"/>
          <w:shd w:val="clear" w:color="auto" w:fill="FFFFFF"/>
          <w:lang w:val="uk-UA" w:eastAsia="en-US"/>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8" w:history="1">
        <w:r w:rsidRPr="001E6D90">
          <w:rPr>
            <w:rFonts w:eastAsia="Calibri"/>
            <w:sz w:val="20"/>
            <w:szCs w:val="20"/>
            <w:u w:val="single"/>
            <w:lang w:val="uk-UA" w:eastAsia="en-US"/>
          </w:rPr>
          <w:t>енергоефективність</w:t>
        </w:r>
      </w:hyperlink>
      <w:r w:rsidRPr="001E6D90">
        <w:rPr>
          <w:rFonts w:eastAsia="Calibri"/>
          <w:sz w:val="20"/>
          <w:szCs w:val="20"/>
          <w:shd w:val="clear" w:color="auto" w:fill="FFFFFF"/>
          <w:lang w:val="uk-UA" w:eastAsia="en-US"/>
        </w:rPr>
        <w:t> і знизити витрати на енергоресурси.</w:t>
      </w:r>
    </w:p>
    <w:p w14:paraId="2BF6C12A" w14:textId="77777777" w:rsidR="007A1F4E" w:rsidRPr="001E6D90" w:rsidRDefault="007A1F4E" w:rsidP="007A1F4E">
      <w:pPr>
        <w:ind w:firstLine="993"/>
        <w:jc w:val="both"/>
        <w:rPr>
          <w:sz w:val="20"/>
          <w:szCs w:val="20"/>
          <w:lang w:val="uk-UA" w:eastAsia="zh-CN"/>
        </w:rPr>
      </w:pPr>
      <w:r w:rsidRPr="001E6D90">
        <w:rPr>
          <w:b/>
          <w:sz w:val="20"/>
          <w:szCs w:val="20"/>
          <w:lang w:val="uk-UA" w:eastAsia="zh-CN"/>
        </w:rPr>
        <w:t>Техніко-економічні показники</w:t>
      </w:r>
    </w:p>
    <w:p w14:paraId="345D3356" w14:textId="77777777" w:rsidR="007A1F4E" w:rsidRPr="001E6D90" w:rsidRDefault="007A1F4E" w:rsidP="007A1F4E">
      <w:pPr>
        <w:suppressAutoHyphens/>
        <w:ind w:left="720"/>
        <w:jc w:val="both"/>
        <w:rPr>
          <w:b/>
          <w:sz w:val="20"/>
          <w:szCs w:val="20"/>
          <w:lang w:val="uk-UA" w:eastAsia="zh-CN"/>
        </w:rPr>
      </w:pPr>
      <w:r w:rsidRPr="001E6D90">
        <w:rPr>
          <w:sz w:val="20"/>
          <w:szCs w:val="20"/>
          <w:shd w:val="clear" w:color="auto" w:fill="FFFFFF"/>
          <w:lang w:val="uk-UA" w:eastAsia="zh-CN"/>
        </w:rPr>
        <w:t>Забезпечення зменшення витрат на електричну енергію, підвищення енергоефективності.</w:t>
      </w:r>
    </w:p>
    <w:p w14:paraId="7687443A" w14:textId="77777777" w:rsidR="007A1F4E" w:rsidRPr="001E6D90" w:rsidRDefault="007A1F4E" w:rsidP="007A1F4E">
      <w:pPr>
        <w:ind w:firstLine="993"/>
        <w:jc w:val="both"/>
        <w:rPr>
          <w:b/>
          <w:sz w:val="20"/>
          <w:szCs w:val="20"/>
          <w:lang w:val="uk-UA" w:eastAsia="zh-CN"/>
        </w:rPr>
      </w:pPr>
      <w:r w:rsidRPr="001E6D90">
        <w:rPr>
          <w:b/>
          <w:sz w:val="20"/>
          <w:szCs w:val="20"/>
          <w:lang w:val="uk-UA" w:eastAsia="zh-CN"/>
        </w:rPr>
        <w:t>Обґрунтування вартості запланованого заходу, визначення строку окупності  та економічного ефекту</w:t>
      </w:r>
    </w:p>
    <w:p w14:paraId="3E516B0B" w14:textId="77777777" w:rsidR="007A1F4E" w:rsidRPr="001E6D90" w:rsidRDefault="007A1F4E" w:rsidP="007A1F4E">
      <w:pPr>
        <w:suppressAutoHyphens/>
        <w:ind w:left="720"/>
        <w:jc w:val="both"/>
        <w:rPr>
          <w:b/>
          <w:i/>
          <w:sz w:val="20"/>
          <w:szCs w:val="20"/>
          <w:lang w:val="uk-UA" w:eastAsia="zh-CN"/>
        </w:rPr>
      </w:pPr>
      <w:r w:rsidRPr="001E6D90">
        <w:rPr>
          <w:b/>
          <w:i/>
          <w:sz w:val="20"/>
          <w:szCs w:val="20"/>
          <w:lang w:val="uk-UA" w:eastAsia="zh-CN"/>
        </w:rPr>
        <w:t>Адміністративна будівля:</w:t>
      </w:r>
    </w:p>
    <w:p w14:paraId="54845624" w14:textId="77777777" w:rsidR="007A1F4E" w:rsidRPr="001E6D90" w:rsidRDefault="007A1F4E" w:rsidP="007A1F4E">
      <w:pPr>
        <w:ind w:firstLine="1134"/>
        <w:rPr>
          <w:rFonts w:eastAsia="Calibri"/>
          <w:sz w:val="20"/>
          <w:szCs w:val="20"/>
          <w:lang w:val="uk-UA" w:eastAsia="en-US"/>
        </w:rPr>
      </w:pPr>
      <w:r w:rsidRPr="001E6D90">
        <w:rPr>
          <w:rFonts w:eastAsia="Calibri"/>
          <w:sz w:val="20"/>
          <w:szCs w:val="20"/>
          <w:lang w:val="uk-UA" w:eastAsia="en-US"/>
        </w:rPr>
        <w:t xml:space="preserve">Опалювальна площа – </w:t>
      </w:r>
      <w:r w:rsidRPr="001E6D90">
        <w:rPr>
          <w:rFonts w:eastAsia="Calibri"/>
          <w:i/>
          <w:sz w:val="20"/>
          <w:szCs w:val="20"/>
          <w:lang w:val="uk-UA" w:eastAsia="en-US"/>
        </w:rPr>
        <w:t>400м²</w:t>
      </w:r>
      <w:r w:rsidRPr="001E6D90">
        <w:rPr>
          <w:rFonts w:eastAsia="Calibri"/>
          <w:sz w:val="20"/>
          <w:szCs w:val="20"/>
          <w:lang w:val="uk-UA" w:eastAsia="en-US"/>
        </w:rPr>
        <w:t xml:space="preserve"> (об’єм – </w:t>
      </w:r>
      <w:r w:rsidRPr="001E6D90">
        <w:rPr>
          <w:rFonts w:eastAsia="Calibri"/>
          <w:i/>
          <w:sz w:val="20"/>
          <w:szCs w:val="20"/>
          <w:lang w:val="uk-UA" w:eastAsia="en-US"/>
        </w:rPr>
        <w:t>2,0 тис. м³</w:t>
      </w:r>
      <w:r w:rsidRPr="001E6D90">
        <w:rPr>
          <w:rFonts w:eastAsia="Calibri"/>
          <w:sz w:val="20"/>
          <w:szCs w:val="20"/>
          <w:lang w:val="uk-UA" w:eastAsia="en-US"/>
        </w:rPr>
        <w:t>)</w:t>
      </w:r>
    </w:p>
    <w:p w14:paraId="73E9986A" w14:textId="77777777" w:rsidR="007A1F4E" w:rsidRPr="001E6D90" w:rsidRDefault="007A1F4E" w:rsidP="007A1F4E">
      <w:pPr>
        <w:ind w:firstLine="1134"/>
        <w:rPr>
          <w:rFonts w:eastAsia="Calibri"/>
          <w:sz w:val="20"/>
          <w:szCs w:val="20"/>
          <w:lang w:val="uk-UA" w:eastAsia="en-US"/>
        </w:rPr>
      </w:pPr>
      <w:r w:rsidRPr="001E6D90">
        <w:rPr>
          <w:rFonts w:eastAsia="Calibri"/>
          <w:sz w:val="20"/>
          <w:szCs w:val="20"/>
          <w:lang w:val="uk-UA" w:eastAsia="en-US"/>
        </w:rPr>
        <w:t>Середньодобове споживання електроенергії – 112кВт/добу.</w:t>
      </w:r>
    </w:p>
    <w:p w14:paraId="63890594" w14:textId="77777777" w:rsidR="007A1F4E" w:rsidRPr="001E6D90" w:rsidRDefault="007A1F4E" w:rsidP="007A1F4E">
      <w:pPr>
        <w:ind w:firstLine="1134"/>
        <w:rPr>
          <w:rFonts w:eastAsia="Calibri"/>
          <w:sz w:val="20"/>
          <w:szCs w:val="20"/>
          <w:lang w:val="uk-UA" w:eastAsia="en-US"/>
        </w:rPr>
      </w:pPr>
      <w:r w:rsidRPr="001E6D90">
        <w:rPr>
          <w:rFonts w:eastAsia="Calibri"/>
          <w:sz w:val="20"/>
          <w:szCs w:val="20"/>
          <w:lang w:val="uk-UA" w:eastAsia="en-US"/>
        </w:rPr>
        <w:t>Щорічні витрати електроенергії на опалення приміщення:</w:t>
      </w:r>
    </w:p>
    <w:p w14:paraId="1AA7EE56" w14:textId="77777777" w:rsidR="007A1F4E" w:rsidRPr="001E6D90" w:rsidRDefault="007A1F4E" w:rsidP="007A1F4E">
      <w:pPr>
        <w:ind w:firstLine="1134"/>
        <w:rPr>
          <w:rFonts w:eastAsia="Calibri"/>
          <w:i/>
          <w:sz w:val="20"/>
          <w:szCs w:val="20"/>
          <w:lang w:val="uk-UA" w:eastAsia="en-US"/>
        </w:rPr>
      </w:pPr>
      <w:r w:rsidRPr="001E6D90">
        <w:rPr>
          <w:rFonts w:eastAsia="Calibri"/>
          <w:sz w:val="20"/>
          <w:szCs w:val="20"/>
          <w:lang w:val="uk-UA" w:eastAsia="en-US"/>
        </w:rPr>
        <w:t xml:space="preserve">           112 кВт *180 днів = </w:t>
      </w:r>
      <w:r w:rsidRPr="001E6D90">
        <w:rPr>
          <w:rFonts w:eastAsia="Calibri"/>
          <w:i/>
          <w:sz w:val="20"/>
          <w:szCs w:val="20"/>
          <w:lang w:val="uk-UA" w:eastAsia="en-US"/>
        </w:rPr>
        <w:t>20 160кВт/рік</w:t>
      </w:r>
    </w:p>
    <w:p w14:paraId="376F1E7A" w14:textId="77777777" w:rsidR="007A1F4E" w:rsidRPr="001E6D90" w:rsidRDefault="007A1F4E" w:rsidP="007A1F4E">
      <w:pPr>
        <w:tabs>
          <w:tab w:val="left" w:pos="5670"/>
        </w:tabs>
        <w:ind w:firstLine="1134"/>
        <w:rPr>
          <w:rFonts w:eastAsia="Calibri"/>
          <w:sz w:val="20"/>
          <w:szCs w:val="20"/>
          <w:lang w:val="uk-UA" w:eastAsia="en-US"/>
        </w:rPr>
      </w:pPr>
      <w:r w:rsidRPr="001E6D90">
        <w:rPr>
          <w:rFonts w:eastAsia="Calibri"/>
          <w:sz w:val="20"/>
          <w:szCs w:val="20"/>
          <w:lang w:val="uk-UA" w:eastAsia="en-US"/>
        </w:rPr>
        <w:t xml:space="preserve">Вартість електричної енергії станом на 01.09.2021р. – </w:t>
      </w:r>
      <w:r w:rsidRPr="001E6D90">
        <w:rPr>
          <w:rFonts w:eastAsia="Calibri"/>
          <w:i/>
          <w:sz w:val="20"/>
          <w:szCs w:val="20"/>
          <w:lang w:val="uk-UA" w:eastAsia="en-US"/>
        </w:rPr>
        <w:t>3,6258 грн.</w:t>
      </w:r>
      <w:r w:rsidRPr="001E6D90">
        <w:rPr>
          <w:rFonts w:eastAsia="Calibri"/>
          <w:sz w:val="20"/>
          <w:szCs w:val="20"/>
          <w:lang w:val="uk-UA" w:eastAsia="en-US"/>
        </w:rPr>
        <w:t xml:space="preserve"> (з ПДВ)</w:t>
      </w:r>
    </w:p>
    <w:p w14:paraId="3CF101DE" w14:textId="77777777" w:rsidR="007A1F4E" w:rsidRPr="001E6D90" w:rsidRDefault="007A1F4E" w:rsidP="007A1F4E">
      <w:pPr>
        <w:ind w:firstLine="1134"/>
        <w:rPr>
          <w:rFonts w:eastAsia="Calibri"/>
          <w:sz w:val="20"/>
          <w:szCs w:val="20"/>
          <w:u w:val="single"/>
          <w:lang w:val="uk-UA" w:eastAsia="en-US"/>
        </w:rPr>
      </w:pPr>
      <w:r w:rsidRPr="001E6D90">
        <w:rPr>
          <w:rFonts w:eastAsia="Calibri"/>
          <w:i/>
          <w:sz w:val="20"/>
          <w:szCs w:val="20"/>
          <w:u w:val="single"/>
          <w:lang w:val="uk-UA" w:eastAsia="en-US"/>
        </w:rPr>
        <w:t>Витрати</w:t>
      </w:r>
      <w:r w:rsidRPr="001E6D90">
        <w:rPr>
          <w:rFonts w:eastAsia="Calibri"/>
          <w:sz w:val="20"/>
          <w:szCs w:val="20"/>
          <w:lang w:val="uk-UA" w:eastAsia="en-US"/>
        </w:rPr>
        <w:t xml:space="preserve"> – 20 160кВт * 3,6258 грн. = </w:t>
      </w:r>
      <w:r w:rsidRPr="001E6D90">
        <w:rPr>
          <w:rFonts w:eastAsia="Calibri"/>
          <w:i/>
          <w:sz w:val="20"/>
          <w:szCs w:val="20"/>
          <w:u w:val="single"/>
          <w:lang w:val="uk-UA" w:eastAsia="en-US"/>
        </w:rPr>
        <w:t>73 096,13 грн./рік</w:t>
      </w:r>
      <w:r w:rsidRPr="001E6D90">
        <w:rPr>
          <w:rFonts w:eastAsia="Calibri"/>
          <w:sz w:val="20"/>
          <w:szCs w:val="20"/>
          <w:u w:val="single"/>
          <w:lang w:val="uk-UA" w:eastAsia="en-US"/>
        </w:rPr>
        <w:t xml:space="preserve"> (з ПДВ)</w:t>
      </w:r>
    </w:p>
    <w:p w14:paraId="04E1696F" w14:textId="77777777" w:rsidR="007A1F4E" w:rsidRPr="001E6D90" w:rsidRDefault="007A1F4E" w:rsidP="007A1F4E">
      <w:pPr>
        <w:ind w:left="1134"/>
        <w:jc w:val="both"/>
        <w:rPr>
          <w:rFonts w:eastAsia="Calibri"/>
          <w:sz w:val="20"/>
          <w:szCs w:val="20"/>
          <w:lang w:val="uk-UA" w:eastAsia="en-US"/>
        </w:rPr>
      </w:pPr>
      <w:r w:rsidRPr="001E6D90">
        <w:rPr>
          <w:rFonts w:eastAsia="Calibri"/>
          <w:b/>
          <w:sz w:val="20"/>
          <w:szCs w:val="20"/>
          <w:lang w:val="uk-UA" w:eastAsia="en-US"/>
        </w:rPr>
        <w:t>Пропозиція</w:t>
      </w:r>
      <w:r w:rsidRPr="001E6D90">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1E6D90">
        <w:rPr>
          <w:rFonts w:eastAsia="Calibri"/>
          <w:sz w:val="20"/>
          <w:szCs w:val="20"/>
          <w:shd w:val="clear" w:color="auto" w:fill="FFFFFF"/>
          <w:lang w:val="uk-UA" w:eastAsia="en-US"/>
        </w:rPr>
        <w:t xml:space="preserve">тріска, </w:t>
      </w:r>
      <w:proofErr w:type="spellStart"/>
      <w:r w:rsidRPr="001E6D90">
        <w:rPr>
          <w:rFonts w:eastAsia="Calibri"/>
          <w:sz w:val="20"/>
          <w:szCs w:val="20"/>
          <w:shd w:val="clear" w:color="auto" w:fill="FFFFFF"/>
          <w:lang w:val="uk-UA" w:eastAsia="en-US"/>
        </w:rPr>
        <w:t>пелети</w:t>
      </w:r>
      <w:proofErr w:type="spellEnd"/>
      <w:r w:rsidRPr="001E6D90">
        <w:rPr>
          <w:rFonts w:eastAsia="Calibri"/>
          <w:sz w:val="20"/>
          <w:szCs w:val="20"/>
          <w:shd w:val="clear" w:color="auto" w:fill="FFFFFF"/>
          <w:lang w:val="uk-UA" w:eastAsia="en-US"/>
        </w:rPr>
        <w:t>, вугілля, дрова)</w:t>
      </w:r>
      <w:r w:rsidRPr="001E6D90">
        <w:rPr>
          <w:rFonts w:eastAsia="Calibri"/>
          <w:sz w:val="20"/>
          <w:szCs w:val="20"/>
          <w:lang w:val="uk-UA" w:eastAsia="en-US"/>
        </w:rPr>
        <w:t xml:space="preserve"> фірми «</w:t>
      </w:r>
      <w:proofErr w:type="spellStart"/>
      <w:r w:rsidRPr="001E6D90">
        <w:rPr>
          <w:rFonts w:eastAsia="Calibri"/>
          <w:sz w:val="20"/>
          <w:szCs w:val="20"/>
          <w:lang w:val="uk-UA" w:eastAsia="en-US"/>
        </w:rPr>
        <w:t>Айтеп</w:t>
      </w:r>
      <w:proofErr w:type="spellEnd"/>
      <w:r w:rsidRPr="001E6D90">
        <w:rPr>
          <w:rFonts w:eastAsia="Calibri"/>
          <w:sz w:val="20"/>
          <w:szCs w:val="20"/>
          <w:lang w:val="uk-UA" w:eastAsia="en-US"/>
        </w:rPr>
        <w:t xml:space="preserve">»   м. Чернігів розрахунковою потужністю </w:t>
      </w:r>
      <w:r w:rsidRPr="001E6D90">
        <w:rPr>
          <w:rFonts w:eastAsia="Calibri"/>
          <w:i/>
          <w:sz w:val="20"/>
          <w:szCs w:val="20"/>
          <w:lang w:val="uk-UA" w:eastAsia="en-US"/>
        </w:rPr>
        <w:t>95кВт</w:t>
      </w:r>
      <w:r w:rsidRPr="001E6D90">
        <w:rPr>
          <w:rFonts w:eastAsia="Calibri"/>
          <w:sz w:val="20"/>
          <w:szCs w:val="20"/>
          <w:lang w:val="uk-UA" w:eastAsia="en-US"/>
        </w:rPr>
        <w:t xml:space="preserve"> і приєднання до існуючої систему опалення.</w:t>
      </w:r>
    </w:p>
    <w:p w14:paraId="56967B40" w14:textId="77777777" w:rsidR="007A1F4E" w:rsidRPr="001E6D90" w:rsidRDefault="007A1F4E" w:rsidP="007A1F4E">
      <w:pPr>
        <w:ind w:left="1134"/>
        <w:jc w:val="both"/>
        <w:rPr>
          <w:rFonts w:eastAsia="Calibri"/>
          <w:b/>
          <w:sz w:val="20"/>
          <w:szCs w:val="20"/>
          <w:lang w:val="uk-UA" w:eastAsia="en-US"/>
        </w:rPr>
      </w:pPr>
      <w:r w:rsidRPr="001E6D90">
        <w:rPr>
          <w:rFonts w:eastAsia="Calibri"/>
          <w:b/>
          <w:sz w:val="20"/>
          <w:szCs w:val="20"/>
          <w:lang w:val="uk-UA" w:eastAsia="en-US"/>
        </w:rPr>
        <w:t xml:space="preserve">      Орієнтовна вартість – </w:t>
      </w:r>
      <w:r w:rsidRPr="001E6D90">
        <w:rPr>
          <w:rFonts w:eastAsia="Calibri"/>
          <w:i/>
          <w:sz w:val="20"/>
          <w:szCs w:val="20"/>
          <w:u w:val="single"/>
          <w:lang w:val="uk-UA" w:eastAsia="en-US"/>
        </w:rPr>
        <w:t>146 100,0 грн.</w:t>
      </w:r>
      <w:r w:rsidRPr="001E6D90">
        <w:rPr>
          <w:rFonts w:eastAsia="Calibri"/>
          <w:b/>
          <w:sz w:val="20"/>
          <w:szCs w:val="20"/>
          <w:lang w:val="uk-UA" w:eastAsia="en-US"/>
        </w:rPr>
        <w:t>:</w:t>
      </w:r>
    </w:p>
    <w:p w14:paraId="66031B5E" w14:textId="77777777" w:rsidR="007A1F4E" w:rsidRPr="001E6D90" w:rsidRDefault="007A1F4E" w:rsidP="007A1F4E">
      <w:pPr>
        <w:numPr>
          <w:ilvl w:val="0"/>
          <w:numId w:val="22"/>
        </w:numPr>
        <w:jc w:val="both"/>
        <w:rPr>
          <w:rFonts w:eastAsia="Calibri"/>
          <w:sz w:val="20"/>
          <w:szCs w:val="20"/>
          <w:lang w:val="uk-UA" w:eastAsia="en-US"/>
        </w:rPr>
      </w:pPr>
      <w:r w:rsidRPr="001E6D90">
        <w:rPr>
          <w:rFonts w:eastAsia="Calibri"/>
          <w:sz w:val="20"/>
          <w:szCs w:val="20"/>
          <w:lang w:val="uk-UA" w:eastAsia="en-US"/>
        </w:rPr>
        <w:t xml:space="preserve">Котел твердопаливний – 103 200,0 грн. </w:t>
      </w:r>
    </w:p>
    <w:p w14:paraId="203DCC2D" w14:textId="77777777" w:rsidR="007A1F4E" w:rsidRPr="001E6D90" w:rsidRDefault="007A1F4E" w:rsidP="007A1F4E">
      <w:pPr>
        <w:numPr>
          <w:ilvl w:val="0"/>
          <w:numId w:val="22"/>
        </w:numPr>
        <w:jc w:val="both"/>
        <w:rPr>
          <w:rFonts w:eastAsia="Calibri"/>
          <w:sz w:val="20"/>
          <w:szCs w:val="20"/>
          <w:lang w:val="uk-UA" w:eastAsia="en-US"/>
        </w:rPr>
      </w:pPr>
      <w:r w:rsidRPr="001E6D90">
        <w:rPr>
          <w:rFonts w:eastAsia="Calibri"/>
          <w:sz w:val="20"/>
          <w:szCs w:val="20"/>
          <w:lang w:val="uk-UA" w:eastAsia="en-US"/>
        </w:rPr>
        <w:t>Труба витяжна – 37 900,0 грн.</w:t>
      </w:r>
    </w:p>
    <w:p w14:paraId="7DCEAAD1" w14:textId="77777777" w:rsidR="007A1F4E" w:rsidRPr="001E6D90" w:rsidRDefault="007A1F4E" w:rsidP="007A1F4E">
      <w:pPr>
        <w:numPr>
          <w:ilvl w:val="0"/>
          <w:numId w:val="22"/>
        </w:numPr>
        <w:jc w:val="both"/>
        <w:rPr>
          <w:rFonts w:eastAsia="Calibri"/>
          <w:sz w:val="20"/>
          <w:szCs w:val="20"/>
          <w:lang w:val="uk-UA" w:eastAsia="en-US"/>
        </w:rPr>
      </w:pPr>
      <w:r w:rsidRPr="001E6D90">
        <w:rPr>
          <w:rFonts w:eastAsia="Calibri"/>
          <w:sz w:val="20"/>
          <w:szCs w:val="20"/>
          <w:lang w:val="uk-UA" w:eastAsia="en-US"/>
        </w:rPr>
        <w:t xml:space="preserve">Виконання монтажу – 5 000,0 тис. грн. </w:t>
      </w:r>
    </w:p>
    <w:p w14:paraId="7C7C1746" w14:textId="77777777" w:rsidR="007A1F4E" w:rsidRPr="001E6D90" w:rsidRDefault="007A1F4E" w:rsidP="007A1F4E">
      <w:pPr>
        <w:suppressAutoHyphens/>
        <w:spacing w:before="100"/>
        <w:ind w:left="720"/>
        <w:jc w:val="both"/>
        <w:rPr>
          <w:b/>
          <w:i/>
          <w:sz w:val="20"/>
          <w:szCs w:val="20"/>
          <w:lang w:val="uk-UA" w:eastAsia="zh-CN"/>
        </w:rPr>
      </w:pPr>
      <w:r w:rsidRPr="001E6D90">
        <w:rPr>
          <w:b/>
          <w:i/>
          <w:sz w:val="20"/>
          <w:szCs w:val="20"/>
          <w:lang w:val="uk-UA" w:eastAsia="zh-CN"/>
        </w:rPr>
        <w:t>Повітродувна насосна станція:</w:t>
      </w:r>
    </w:p>
    <w:p w14:paraId="3F95C24E" w14:textId="77777777" w:rsidR="007A1F4E" w:rsidRPr="001E6D90" w:rsidRDefault="007A1F4E" w:rsidP="007A1F4E">
      <w:pPr>
        <w:rPr>
          <w:rFonts w:eastAsia="Calibri"/>
          <w:sz w:val="20"/>
          <w:szCs w:val="20"/>
          <w:lang w:val="uk-UA" w:eastAsia="en-US"/>
        </w:rPr>
      </w:pPr>
      <w:r w:rsidRPr="001E6D90">
        <w:rPr>
          <w:rFonts w:eastAsia="Calibri"/>
          <w:sz w:val="20"/>
          <w:szCs w:val="20"/>
          <w:lang w:val="uk-UA" w:eastAsia="en-US"/>
        </w:rPr>
        <w:t xml:space="preserve">Опалювальна площа – </w:t>
      </w:r>
      <w:r w:rsidRPr="001E6D90">
        <w:rPr>
          <w:rFonts w:eastAsia="Calibri"/>
          <w:i/>
          <w:sz w:val="20"/>
          <w:szCs w:val="20"/>
          <w:lang w:val="uk-UA" w:eastAsia="en-US"/>
        </w:rPr>
        <w:t>84м²</w:t>
      </w:r>
      <w:r w:rsidRPr="001E6D90">
        <w:rPr>
          <w:rFonts w:eastAsia="Calibri"/>
          <w:sz w:val="20"/>
          <w:szCs w:val="20"/>
          <w:lang w:val="uk-UA" w:eastAsia="en-US"/>
        </w:rPr>
        <w:t xml:space="preserve"> (об’єм – </w:t>
      </w:r>
      <w:r w:rsidRPr="001E6D90">
        <w:rPr>
          <w:rFonts w:eastAsia="Calibri"/>
          <w:i/>
          <w:sz w:val="20"/>
          <w:szCs w:val="20"/>
          <w:lang w:val="uk-UA" w:eastAsia="en-US"/>
        </w:rPr>
        <w:t>0,21 тис. м³</w:t>
      </w:r>
      <w:r w:rsidRPr="001E6D90">
        <w:rPr>
          <w:rFonts w:eastAsia="Calibri"/>
          <w:sz w:val="20"/>
          <w:szCs w:val="20"/>
          <w:lang w:val="uk-UA" w:eastAsia="en-US"/>
        </w:rPr>
        <w:t>)</w:t>
      </w:r>
    </w:p>
    <w:p w14:paraId="6F4BF723" w14:textId="77777777" w:rsidR="007A1F4E" w:rsidRPr="001E6D90" w:rsidRDefault="007A1F4E" w:rsidP="007A1F4E">
      <w:pPr>
        <w:rPr>
          <w:rFonts w:eastAsia="Calibri"/>
          <w:sz w:val="20"/>
          <w:szCs w:val="20"/>
          <w:lang w:val="uk-UA" w:eastAsia="en-US"/>
        </w:rPr>
      </w:pPr>
      <w:r w:rsidRPr="001E6D90">
        <w:rPr>
          <w:rFonts w:eastAsia="Calibri"/>
          <w:sz w:val="20"/>
          <w:szCs w:val="20"/>
          <w:lang w:val="uk-UA" w:eastAsia="en-US"/>
        </w:rPr>
        <w:t>Середньодобове споживання електроенергії – 42кВт/добу.</w:t>
      </w:r>
    </w:p>
    <w:p w14:paraId="5054DA86" w14:textId="77777777" w:rsidR="007A1F4E" w:rsidRPr="001E6D90" w:rsidRDefault="007A1F4E" w:rsidP="007A1F4E">
      <w:pPr>
        <w:rPr>
          <w:rFonts w:eastAsia="Calibri"/>
          <w:sz w:val="20"/>
          <w:szCs w:val="20"/>
          <w:lang w:val="uk-UA" w:eastAsia="en-US"/>
        </w:rPr>
      </w:pPr>
      <w:r w:rsidRPr="001E6D90">
        <w:rPr>
          <w:rFonts w:eastAsia="Calibri"/>
          <w:sz w:val="20"/>
          <w:szCs w:val="20"/>
          <w:lang w:val="uk-UA" w:eastAsia="en-US"/>
        </w:rPr>
        <w:t>Щорічні витрати електроенергії на опалення приміщення:</w:t>
      </w:r>
    </w:p>
    <w:p w14:paraId="6250143B" w14:textId="77777777" w:rsidR="007A1F4E" w:rsidRPr="001E6D90" w:rsidRDefault="007A1F4E" w:rsidP="007A1F4E">
      <w:pPr>
        <w:rPr>
          <w:rFonts w:eastAsia="Calibri"/>
          <w:i/>
          <w:sz w:val="20"/>
          <w:szCs w:val="20"/>
          <w:lang w:val="uk-UA" w:eastAsia="en-US"/>
        </w:rPr>
      </w:pPr>
      <w:r w:rsidRPr="001E6D90">
        <w:rPr>
          <w:rFonts w:eastAsia="Calibri"/>
          <w:sz w:val="20"/>
          <w:szCs w:val="20"/>
          <w:lang w:val="uk-UA" w:eastAsia="en-US"/>
        </w:rPr>
        <w:t xml:space="preserve">           42 кВт *180 днів = </w:t>
      </w:r>
      <w:r w:rsidRPr="001E6D90">
        <w:rPr>
          <w:rFonts w:eastAsia="Calibri"/>
          <w:i/>
          <w:sz w:val="20"/>
          <w:szCs w:val="20"/>
          <w:lang w:val="uk-UA" w:eastAsia="en-US"/>
        </w:rPr>
        <w:t>7 560кВт/рік</w:t>
      </w:r>
    </w:p>
    <w:p w14:paraId="3524F533" w14:textId="77777777" w:rsidR="007A1F4E" w:rsidRPr="001E6D90" w:rsidRDefault="007A1F4E" w:rsidP="007A1F4E">
      <w:pPr>
        <w:rPr>
          <w:rFonts w:eastAsia="Calibri"/>
          <w:sz w:val="20"/>
          <w:szCs w:val="20"/>
          <w:lang w:val="uk-UA" w:eastAsia="en-US"/>
        </w:rPr>
      </w:pPr>
      <w:r w:rsidRPr="001E6D90">
        <w:rPr>
          <w:rFonts w:eastAsia="Calibri"/>
          <w:sz w:val="20"/>
          <w:szCs w:val="20"/>
          <w:lang w:val="uk-UA" w:eastAsia="en-US"/>
        </w:rPr>
        <w:t xml:space="preserve">Вартість електричної енергії станом на 01.09.2021р. – </w:t>
      </w:r>
      <w:r w:rsidRPr="001E6D90">
        <w:rPr>
          <w:rFonts w:eastAsia="Calibri"/>
          <w:i/>
          <w:sz w:val="20"/>
          <w:szCs w:val="20"/>
          <w:lang w:val="uk-UA" w:eastAsia="en-US"/>
        </w:rPr>
        <w:t>3,6258 грн.</w:t>
      </w:r>
      <w:r w:rsidRPr="001E6D90">
        <w:rPr>
          <w:rFonts w:eastAsia="Calibri"/>
          <w:sz w:val="20"/>
          <w:szCs w:val="20"/>
          <w:lang w:val="uk-UA" w:eastAsia="en-US"/>
        </w:rPr>
        <w:t xml:space="preserve"> (з ПДВ)</w:t>
      </w:r>
    </w:p>
    <w:p w14:paraId="65DF703B" w14:textId="77777777" w:rsidR="007A1F4E" w:rsidRPr="001E6D90" w:rsidRDefault="007A1F4E" w:rsidP="007A1F4E">
      <w:pPr>
        <w:rPr>
          <w:rFonts w:eastAsia="Calibri"/>
          <w:sz w:val="20"/>
          <w:szCs w:val="20"/>
          <w:u w:val="single"/>
          <w:lang w:val="uk-UA" w:eastAsia="en-US"/>
        </w:rPr>
      </w:pPr>
      <w:r w:rsidRPr="001E6D90">
        <w:rPr>
          <w:rFonts w:eastAsia="Calibri"/>
          <w:i/>
          <w:sz w:val="20"/>
          <w:szCs w:val="20"/>
          <w:u w:val="single"/>
          <w:lang w:val="uk-UA" w:eastAsia="en-US"/>
        </w:rPr>
        <w:t>Витрати</w:t>
      </w:r>
      <w:r w:rsidRPr="001E6D90">
        <w:rPr>
          <w:rFonts w:eastAsia="Calibri"/>
          <w:sz w:val="20"/>
          <w:szCs w:val="20"/>
          <w:lang w:val="uk-UA" w:eastAsia="en-US"/>
        </w:rPr>
        <w:t xml:space="preserve"> – 7 560кВт * 3,6258 грн. = </w:t>
      </w:r>
      <w:r w:rsidRPr="001E6D90">
        <w:rPr>
          <w:rFonts w:eastAsia="Calibri"/>
          <w:i/>
          <w:sz w:val="20"/>
          <w:szCs w:val="20"/>
          <w:u w:val="single"/>
          <w:lang w:val="uk-UA" w:eastAsia="en-US"/>
        </w:rPr>
        <w:t>27 411,05 грн./рік</w:t>
      </w:r>
      <w:r w:rsidRPr="001E6D90">
        <w:rPr>
          <w:rFonts w:eastAsia="Calibri"/>
          <w:sz w:val="20"/>
          <w:szCs w:val="20"/>
          <w:u w:val="single"/>
          <w:lang w:val="uk-UA" w:eastAsia="en-US"/>
        </w:rPr>
        <w:t xml:space="preserve"> (з ПДВ)</w:t>
      </w:r>
    </w:p>
    <w:p w14:paraId="47E164F2" w14:textId="77777777" w:rsidR="007A1F4E" w:rsidRPr="001E6D90" w:rsidRDefault="007A1F4E" w:rsidP="007A1F4E">
      <w:pPr>
        <w:jc w:val="both"/>
        <w:rPr>
          <w:rFonts w:eastAsia="Calibri"/>
          <w:sz w:val="20"/>
          <w:szCs w:val="20"/>
          <w:lang w:val="uk-UA" w:eastAsia="en-US"/>
        </w:rPr>
      </w:pPr>
      <w:r w:rsidRPr="001E6D90">
        <w:rPr>
          <w:rFonts w:eastAsia="Calibri"/>
          <w:b/>
          <w:sz w:val="20"/>
          <w:szCs w:val="20"/>
          <w:lang w:val="uk-UA" w:eastAsia="en-US"/>
        </w:rPr>
        <w:t>Пропозиція</w:t>
      </w:r>
      <w:r w:rsidRPr="001E6D90">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1E6D90">
        <w:rPr>
          <w:rFonts w:eastAsia="Calibri"/>
          <w:sz w:val="20"/>
          <w:szCs w:val="20"/>
          <w:shd w:val="clear" w:color="auto" w:fill="FFFFFF"/>
          <w:lang w:val="uk-UA" w:eastAsia="en-US"/>
        </w:rPr>
        <w:t xml:space="preserve">тріска, </w:t>
      </w:r>
      <w:proofErr w:type="spellStart"/>
      <w:r w:rsidRPr="001E6D90">
        <w:rPr>
          <w:rFonts w:eastAsia="Calibri"/>
          <w:sz w:val="20"/>
          <w:szCs w:val="20"/>
          <w:shd w:val="clear" w:color="auto" w:fill="FFFFFF"/>
          <w:lang w:val="uk-UA" w:eastAsia="en-US"/>
        </w:rPr>
        <w:t>пелети</w:t>
      </w:r>
      <w:proofErr w:type="spellEnd"/>
      <w:r w:rsidRPr="001E6D90">
        <w:rPr>
          <w:rFonts w:eastAsia="Calibri"/>
          <w:sz w:val="20"/>
          <w:szCs w:val="20"/>
          <w:shd w:val="clear" w:color="auto" w:fill="FFFFFF"/>
          <w:lang w:val="uk-UA" w:eastAsia="en-US"/>
        </w:rPr>
        <w:t>, вугілля, дрова)</w:t>
      </w:r>
      <w:r w:rsidRPr="001E6D90">
        <w:rPr>
          <w:rFonts w:eastAsia="Calibri"/>
          <w:sz w:val="20"/>
          <w:szCs w:val="20"/>
          <w:lang w:val="uk-UA" w:eastAsia="en-US"/>
        </w:rPr>
        <w:t xml:space="preserve"> фірми «</w:t>
      </w:r>
      <w:proofErr w:type="spellStart"/>
      <w:r w:rsidRPr="001E6D90">
        <w:rPr>
          <w:rFonts w:eastAsia="Calibri"/>
          <w:sz w:val="20"/>
          <w:szCs w:val="20"/>
          <w:lang w:val="uk-UA" w:eastAsia="en-US"/>
        </w:rPr>
        <w:t>Айтеп</w:t>
      </w:r>
      <w:proofErr w:type="spellEnd"/>
      <w:r w:rsidRPr="001E6D90">
        <w:rPr>
          <w:rFonts w:eastAsia="Calibri"/>
          <w:sz w:val="20"/>
          <w:szCs w:val="20"/>
          <w:lang w:val="uk-UA" w:eastAsia="en-US"/>
        </w:rPr>
        <w:t xml:space="preserve">»   м. Чернігів розрахунковою потужністю </w:t>
      </w:r>
      <w:r w:rsidRPr="001E6D90">
        <w:rPr>
          <w:rFonts w:eastAsia="Calibri"/>
          <w:i/>
          <w:sz w:val="20"/>
          <w:szCs w:val="20"/>
          <w:lang w:val="uk-UA" w:eastAsia="en-US"/>
        </w:rPr>
        <w:t>15кВт</w:t>
      </w:r>
      <w:r w:rsidRPr="001E6D90">
        <w:rPr>
          <w:rFonts w:eastAsia="Calibri"/>
          <w:sz w:val="20"/>
          <w:szCs w:val="20"/>
          <w:lang w:val="uk-UA" w:eastAsia="en-US"/>
        </w:rPr>
        <w:t xml:space="preserve"> і приєднання до існуючої систему опалення.</w:t>
      </w:r>
    </w:p>
    <w:p w14:paraId="2CEA65C4" w14:textId="77777777" w:rsidR="007A1F4E" w:rsidRPr="001E6D90" w:rsidRDefault="007A1F4E" w:rsidP="007A1F4E">
      <w:pPr>
        <w:jc w:val="both"/>
        <w:rPr>
          <w:rFonts w:eastAsia="Calibri"/>
          <w:b/>
          <w:sz w:val="20"/>
          <w:szCs w:val="20"/>
          <w:lang w:val="uk-UA" w:eastAsia="en-US"/>
        </w:rPr>
      </w:pPr>
      <w:r w:rsidRPr="001E6D90">
        <w:rPr>
          <w:rFonts w:eastAsia="Calibri"/>
          <w:b/>
          <w:sz w:val="20"/>
          <w:szCs w:val="20"/>
          <w:lang w:val="uk-UA" w:eastAsia="en-US"/>
        </w:rPr>
        <w:t xml:space="preserve">      Орієнтовна вартість – </w:t>
      </w:r>
      <w:r w:rsidRPr="001E6D90">
        <w:rPr>
          <w:rFonts w:eastAsia="Calibri"/>
          <w:i/>
          <w:sz w:val="20"/>
          <w:szCs w:val="20"/>
          <w:u w:val="single"/>
          <w:lang w:val="uk-UA" w:eastAsia="en-US"/>
        </w:rPr>
        <w:t>51 800 тис. грн.</w:t>
      </w:r>
      <w:r w:rsidRPr="001E6D90">
        <w:rPr>
          <w:rFonts w:eastAsia="Calibri"/>
          <w:b/>
          <w:sz w:val="20"/>
          <w:szCs w:val="20"/>
          <w:lang w:val="uk-UA" w:eastAsia="en-US"/>
        </w:rPr>
        <w:t>:</w:t>
      </w:r>
    </w:p>
    <w:p w14:paraId="374EDF7A" w14:textId="77777777" w:rsidR="007A1F4E" w:rsidRPr="001E6D90" w:rsidRDefault="007A1F4E" w:rsidP="007A1F4E">
      <w:pPr>
        <w:numPr>
          <w:ilvl w:val="0"/>
          <w:numId w:val="22"/>
        </w:numPr>
        <w:jc w:val="both"/>
        <w:rPr>
          <w:rFonts w:eastAsia="Calibri"/>
          <w:sz w:val="20"/>
          <w:szCs w:val="20"/>
          <w:lang w:val="uk-UA" w:eastAsia="en-US"/>
        </w:rPr>
      </w:pPr>
      <w:r w:rsidRPr="001E6D90">
        <w:rPr>
          <w:rFonts w:eastAsia="Calibri"/>
          <w:sz w:val="20"/>
          <w:szCs w:val="20"/>
          <w:lang w:val="uk-UA" w:eastAsia="en-US"/>
        </w:rPr>
        <w:t xml:space="preserve">Котел твердопаливний – 33 400 грн. </w:t>
      </w:r>
    </w:p>
    <w:p w14:paraId="67E02BE7" w14:textId="77777777" w:rsidR="007A1F4E" w:rsidRPr="001E6D90" w:rsidRDefault="007A1F4E" w:rsidP="007A1F4E">
      <w:pPr>
        <w:numPr>
          <w:ilvl w:val="0"/>
          <w:numId w:val="22"/>
        </w:numPr>
        <w:jc w:val="both"/>
        <w:rPr>
          <w:rFonts w:eastAsia="Calibri"/>
          <w:sz w:val="20"/>
          <w:szCs w:val="20"/>
          <w:lang w:val="uk-UA" w:eastAsia="en-US"/>
        </w:rPr>
      </w:pPr>
      <w:r w:rsidRPr="001E6D90">
        <w:rPr>
          <w:rFonts w:eastAsia="Calibri"/>
          <w:sz w:val="20"/>
          <w:szCs w:val="20"/>
          <w:lang w:val="uk-UA" w:eastAsia="en-US"/>
        </w:rPr>
        <w:t>Труба витяжна – 13 400 грн.</w:t>
      </w:r>
    </w:p>
    <w:p w14:paraId="1E011BEE" w14:textId="77777777" w:rsidR="007A1F4E" w:rsidRPr="001E6D90" w:rsidRDefault="007A1F4E" w:rsidP="007A1F4E">
      <w:pPr>
        <w:numPr>
          <w:ilvl w:val="0"/>
          <w:numId w:val="22"/>
        </w:numPr>
        <w:jc w:val="both"/>
        <w:rPr>
          <w:rFonts w:eastAsia="Calibri"/>
          <w:sz w:val="20"/>
          <w:szCs w:val="20"/>
          <w:lang w:val="uk-UA" w:eastAsia="en-US"/>
        </w:rPr>
      </w:pPr>
      <w:r w:rsidRPr="001E6D90">
        <w:rPr>
          <w:rFonts w:eastAsia="Calibri"/>
          <w:sz w:val="20"/>
          <w:szCs w:val="20"/>
          <w:lang w:val="uk-UA" w:eastAsia="en-US"/>
        </w:rPr>
        <w:t>Виконання монтажу – 5 000 грн.</w:t>
      </w:r>
    </w:p>
    <w:p w14:paraId="2B99393A" w14:textId="77777777" w:rsidR="007A1F4E" w:rsidRPr="001E6D90" w:rsidRDefault="007A1F4E" w:rsidP="007A1F4E">
      <w:pPr>
        <w:jc w:val="both"/>
        <w:rPr>
          <w:rFonts w:eastAsia="Calibri"/>
          <w:b/>
          <w:sz w:val="20"/>
          <w:szCs w:val="20"/>
          <w:u w:val="single"/>
          <w:lang w:val="uk-UA" w:eastAsia="en-US"/>
        </w:rPr>
      </w:pPr>
      <w:r w:rsidRPr="001E6D90">
        <w:rPr>
          <w:rFonts w:eastAsia="Calibri"/>
          <w:b/>
          <w:sz w:val="20"/>
          <w:szCs w:val="20"/>
          <w:lang w:val="uk-UA" w:eastAsia="en-US"/>
        </w:rPr>
        <w:t xml:space="preserve">Всього витрати на електроенергію: </w:t>
      </w:r>
      <w:r w:rsidRPr="001E6D90">
        <w:rPr>
          <w:rFonts w:eastAsia="Calibri"/>
          <w:b/>
          <w:sz w:val="20"/>
          <w:szCs w:val="20"/>
          <w:u w:val="single"/>
          <w:lang w:val="uk-UA" w:eastAsia="en-US"/>
        </w:rPr>
        <w:t>100 500 грн. / рік</w:t>
      </w:r>
    </w:p>
    <w:p w14:paraId="30352FA7" w14:textId="77777777" w:rsidR="007A1F4E" w:rsidRPr="001E6D90" w:rsidRDefault="007A1F4E" w:rsidP="007A1F4E">
      <w:pPr>
        <w:jc w:val="both"/>
        <w:rPr>
          <w:rFonts w:eastAsia="Calibri"/>
          <w:sz w:val="20"/>
          <w:szCs w:val="20"/>
          <w:lang w:val="uk-UA" w:eastAsia="en-US"/>
        </w:rPr>
      </w:pPr>
      <w:r w:rsidRPr="001E6D90">
        <w:rPr>
          <w:rFonts w:eastAsia="Calibri"/>
          <w:b/>
          <w:sz w:val="20"/>
          <w:szCs w:val="20"/>
          <w:lang w:val="uk-UA" w:eastAsia="en-US"/>
        </w:rPr>
        <w:t xml:space="preserve">Всього вартість заходу: </w:t>
      </w:r>
      <w:r w:rsidRPr="001E6D90">
        <w:rPr>
          <w:rFonts w:eastAsia="Calibri"/>
          <w:b/>
          <w:sz w:val="20"/>
          <w:szCs w:val="20"/>
          <w:u w:val="single"/>
          <w:lang w:val="uk-UA" w:eastAsia="en-US"/>
        </w:rPr>
        <w:t>197 900,0 грн.</w:t>
      </w:r>
      <w:r w:rsidRPr="001E6D90">
        <w:rPr>
          <w:rFonts w:eastAsia="Calibri"/>
          <w:sz w:val="20"/>
          <w:szCs w:val="20"/>
          <w:lang w:val="uk-UA" w:eastAsia="en-US"/>
        </w:rPr>
        <w:t>(без врахування витрат на закупівлю твердого палива)</w:t>
      </w:r>
    </w:p>
    <w:p w14:paraId="0371DB62" w14:textId="77777777" w:rsidR="007A1F4E" w:rsidRPr="001E6D90" w:rsidRDefault="007A1F4E" w:rsidP="007A1F4E">
      <w:pPr>
        <w:jc w:val="both"/>
        <w:rPr>
          <w:rFonts w:eastAsia="Calibri"/>
          <w:sz w:val="20"/>
          <w:szCs w:val="20"/>
          <w:lang w:val="uk-UA" w:eastAsia="en-US"/>
        </w:rPr>
      </w:pPr>
      <w:r w:rsidRPr="001E6D90">
        <w:rPr>
          <w:rFonts w:eastAsia="Calibri"/>
          <w:b/>
          <w:sz w:val="20"/>
          <w:szCs w:val="20"/>
          <w:lang w:val="uk-UA" w:eastAsia="en-US"/>
        </w:rPr>
        <w:t xml:space="preserve">Орієнтовний строк окупності: </w:t>
      </w:r>
      <w:r w:rsidRPr="001E6D90">
        <w:rPr>
          <w:rFonts w:eastAsia="Calibri"/>
          <w:b/>
          <w:sz w:val="20"/>
          <w:szCs w:val="20"/>
          <w:u w:val="single"/>
          <w:lang w:val="uk-UA" w:eastAsia="en-US"/>
        </w:rPr>
        <w:t>2 роки</w:t>
      </w:r>
      <w:r w:rsidRPr="001E6D90">
        <w:rPr>
          <w:rFonts w:eastAsia="Calibri"/>
          <w:sz w:val="20"/>
          <w:szCs w:val="20"/>
          <w:lang w:val="uk-UA" w:eastAsia="en-US"/>
        </w:rPr>
        <w:t>(без врахування витрат на закупівлю твердого палива)</w:t>
      </w:r>
    </w:p>
    <w:p w14:paraId="41F9FD8B" w14:textId="77777777" w:rsidR="007A1F4E" w:rsidRPr="001E6D90" w:rsidRDefault="007A1F4E" w:rsidP="007A1F4E">
      <w:pPr>
        <w:jc w:val="both"/>
        <w:rPr>
          <w:b/>
          <w:bCs/>
          <w:sz w:val="20"/>
          <w:szCs w:val="20"/>
          <w:lang w:val="uk-UA" w:eastAsia="zh-CN"/>
        </w:rPr>
      </w:pPr>
      <w:r w:rsidRPr="001E6D90">
        <w:rPr>
          <w:b/>
          <w:bCs/>
          <w:sz w:val="20"/>
          <w:szCs w:val="20"/>
          <w:lang w:val="uk-UA" w:eastAsia="zh-CN"/>
        </w:rPr>
        <w:t>Автоматизація керування насосними агрегатами КНС "Набережна"</w:t>
      </w:r>
    </w:p>
    <w:p w14:paraId="2E808727" w14:textId="77777777" w:rsidR="007A1F4E" w:rsidRPr="001E6D90" w:rsidRDefault="007A1F4E" w:rsidP="007A1F4E">
      <w:pPr>
        <w:jc w:val="both"/>
        <w:rPr>
          <w:b/>
          <w:bCs/>
          <w:sz w:val="20"/>
          <w:szCs w:val="20"/>
          <w:lang w:val="uk-UA" w:eastAsia="zh-CN"/>
        </w:rPr>
      </w:pPr>
      <w:r w:rsidRPr="001E6D90">
        <w:rPr>
          <w:b/>
          <w:sz w:val="20"/>
          <w:szCs w:val="20"/>
          <w:lang w:val="uk-UA" w:eastAsia="zh-CN"/>
        </w:rPr>
        <w:lastRenderedPageBreak/>
        <w:t>Техніко-економічне обґрунтування необхідності  та доцільності впровадження заходу</w:t>
      </w:r>
    </w:p>
    <w:p w14:paraId="13CDABDA" w14:textId="77777777" w:rsidR="007A1F4E" w:rsidRPr="001E6D90" w:rsidRDefault="007A1F4E" w:rsidP="007A1F4E">
      <w:pPr>
        <w:ind w:firstLine="1134"/>
        <w:jc w:val="both"/>
        <w:rPr>
          <w:rFonts w:eastAsia="Calibri"/>
          <w:sz w:val="20"/>
          <w:szCs w:val="20"/>
          <w:lang w:val="uk-UA" w:eastAsia="en-US"/>
        </w:rPr>
      </w:pPr>
      <w:r w:rsidRPr="001E6D90">
        <w:rPr>
          <w:rFonts w:eastAsia="Calibri"/>
          <w:sz w:val="20"/>
          <w:szCs w:val="20"/>
          <w:lang w:val="uk-UA" w:eastAsia="en-US"/>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14:paraId="54468503" w14:textId="77777777" w:rsidR="007A1F4E" w:rsidRPr="001E6D90" w:rsidRDefault="007A1F4E" w:rsidP="007A1F4E">
      <w:pPr>
        <w:ind w:firstLine="1134"/>
        <w:jc w:val="both"/>
        <w:rPr>
          <w:rFonts w:eastAsia="Calibri"/>
          <w:sz w:val="20"/>
          <w:szCs w:val="20"/>
          <w:lang w:val="uk-UA" w:eastAsia="en-US"/>
        </w:rPr>
      </w:pPr>
      <w:r w:rsidRPr="001E6D90">
        <w:rPr>
          <w:rFonts w:eastAsia="Calibri"/>
          <w:sz w:val="20"/>
          <w:szCs w:val="20"/>
          <w:lang w:val="uk-UA" w:eastAsia="en-US"/>
        </w:rPr>
        <w:t xml:space="preserve">Альтернативна автоматизація КНС, може бути успішно реалізована за допомогою </w:t>
      </w:r>
      <w:proofErr w:type="spellStart"/>
      <w:r w:rsidRPr="001E6D90">
        <w:rPr>
          <w:rFonts w:eastAsia="Calibri"/>
          <w:sz w:val="20"/>
          <w:szCs w:val="20"/>
          <w:lang w:val="uk-UA" w:eastAsia="en-US"/>
        </w:rPr>
        <w:t>частотно</w:t>
      </w:r>
      <w:proofErr w:type="spellEnd"/>
      <w:r w:rsidRPr="001E6D90">
        <w:rPr>
          <w:rFonts w:eastAsia="Calibri"/>
          <w:sz w:val="20"/>
          <w:szCs w:val="20"/>
          <w:lang w:val="uk-UA" w:eastAsia="en-US"/>
        </w:rPr>
        <w:t xml:space="preserve">-регульованого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w:t>
      </w:r>
      <w:proofErr w:type="spellStart"/>
      <w:r w:rsidRPr="001E6D90">
        <w:rPr>
          <w:rFonts w:eastAsia="Calibri"/>
          <w:sz w:val="20"/>
          <w:szCs w:val="20"/>
          <w:lang w:val="uk-UA" w:eastAsia="en-US"/>
        </w:rPr>
        <w:t>частотно</w:t>
      </w:r>
      <w:proofErr w:type="spellEnd"/>
      <w:r w:rsidRPr="001E6D90">
        <w:rPr>
          <w:rFonts w:eastAsia="Calibri"/>
          <w:sz w:val="20"/>
          <w:szCs w:val="20"/>
          <w:lang w:val="uk-UA" w:eastAsia="en-US"/>
        </w:rPr>
        <w:t xml:space="preserve">-регульований електропривод, то економія електроенергії буде такою ж, як і на </w:t>
      </w:r>
      <w:proofErr w:type="spellStart"/>
      <w:r w:rsidRPr="001E6D90">
        <w:rPr>
          <w:rFonts w:eastAsia="Calibri"/>
          <w:sz w:val="20"/>
          <w:szCs w:val="20"/>
          <w:lang w:val="uk-UA" w:eastAsia="en-US"/>
        </w:rPr>
        <w:t>водонасосних</w:t>
      </w:r>
      <w:proofErr w:type="spellEnd"/>
      <w:r w:rsidRPr="001E6D90">
        <w:rPr>
          <w:rFonts w:eastAsia="Calibri"/>
          <w:sz w:val="20"/>
          <w:szCs w:val="20"/>
          <w:lang w:val="uk-UA" w:eastAsia="en-US"/>
        </w:rPr>
        <w:t xml:space="preserve">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w:t>
      </w:r>
      <w:proofErr w:type="spellStart"/>
      <w:r w:rsidRPr="001E6D90">
        <w:rPr>
          <w:rFonts w:eastAsia="Calibri"/>
          <w:sz w:val="20"/>
          <w:szCs w:val="20"/>
          <w:lang w:val="uk-UA" w:eastAsia="en-US"/>
        </w:rPr>
        <w:t>проток</w:t>
      </w:r>
      <w:proofErr w:type="spellEnd"/>
      <w:r w:rsidRPr="001E6D90">
        <w:rPr>
          <w:rFonts w:eastAsia="Calibri"/>
          <w:sz w:val="20"/>
          <w:szCs w:val="20"/>
          <w:lang w:val="uk-UA" w:eastAsia="en-US"/>
        </w:rPr>
        <w:t xml:space="preserve">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w:t>
      </w:r>
      <w:proofErr w:type="spellStart"/>
      <w:r w:rsidRPr="001E6D90">
        <w:rPr>
          <w:rFonts w:eastAsia="Calibri"/>
          <w:sz w:val="20"/>
          <w:szCs w:val="20"/>
          <w:lang w:val="uk-UA" w:eastAsia="en-US"/>
        </w:rPr>
        <w:t>колектора</w:t>
      </w:r>
      <w:proofErr w:type="spellEnd"/>
      <w:r w:rsidRPr="001E6D90">
        <w:rPr>
          <w:rFonts w:eastAsia="Calibri"/>
          <w:sz w:val="20"/>
          <w:szCs w:val="20"/>
          <w:lang w:val="uk-UA" w:eastAsia="en-US"/>
        </w:rPr>
        <w:t xml:space="preserve">. Насоси і двигуни будуть запускатися в роботу не в режимах прямих пусків з 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w:t>
      </w:r>
      <w:proofErr w:type="spellStart"/>
      <w:r w:rsidRPr="001E6D90">
        <w:rPr>
          <w:rFonts w:eastAsia="Calibri"/>
          <w:sz w:val="20"/>
          <w:szCs w:val="20"/>
          <w:lang w:val="uk-UA" w:eastAsia="en-US"/>
        </w:rPr>
        <w:t>зменшаться</w:t>
      </w:r>
      <w:proofErr w:type="spellEnd"/>
      <w:r w:rsidRPr="001E6D90">
        <w:rPr>
          <w:rFonts w:eastAsia="Calibri"/>
          <w:sz w:val="20"/>
          <w:szCs w:val="20"/>
          <w:lang w:val="uk-UA" w:eastAsia="en-US"/>
        </w:rPr>
        <w:t xml:space="preserve"> затрати на ремонт обладнання, на ремонт </w:t>
      </w:r>
      <w:proofErr w:type="spellStart"/>
      <w:r w:rsidRPr="001E6D90">
        <w:rPr>
          <w:rFonts w:eastAsia="Calibri"/>
          <w:sz w:val="20"/>
          <w:szCs w:val="20"/>
          <w:lang w:val="uk-UA" w:eastAsia="en-US"/>
        </w:rPr>
        <w:t>колектора</w:t>
      </w:r>
      <w:proofErr w:type="spellEnd"/>
      <w:r w:rsidRPr="001E6D90">
        <w:rPr>
          <w:rFonts w:eastAsia="Calibri"/>
          <w:sz w:val="20"/>
          <w:szCs w:val="20"/>
          <w:lang w:val="uk-UA" w:eastAsia="en-US"/>
        </w:rPr>
        <w:t xml:space="preserve"> і таке інше. При використанні </w:t>
      </w:r>
      <w:proofErr w:type="spellStart"/>
      <w:r w:rsidRPr="001E6D90">
        <w:rPr>
          <w:rFonts w:eastAsia="Calibri"/>
          <w:sz w:val="20"/>
          <w:szCs w:val="20"/>
          <w:lang w:val="uk-UA" w:eastAsia="en-US"/>
        </w:rPr>
        <w:t>частотно-регульваного</w:t>
      </w:r>
      <w:proofErr w:type="spellEnd"/>
      <w:r w:rsidRPr="001E6D90">
        <w:rPr>
          <w:rFonts w:eastAsia="Calibri"/>
          <w:sz w:val="20"/>
          <w:szCs w:val="20"/>
          <w:lang w:val="uk-UA" w:eastAsia="en-US"/>
        </w:rPr>
        <w:t xml:space="preserve"> електроприводу насосів КНС є реальна можливість обійтися без приймальних резервуарів, або, принаймні, їх об'єм може бути значно меншим.  </w:t>
      </w:r>
    </w:p>
    <w:p w14:paraId="3069B47C" w14:textId="77777777" w:rsidR="007A1F4E" w:rsidRPr="001E6D90" w:rsidRDefault="007A1F4E" w:rsidP="007A1F4E">
      <w:pPr>
        <w:ind w:firstLine="1134"/>
        <w:jc w:val="both"/>
        <w:rPr>
          <w:rFonts w:eastAsia="Calibri"/>
          <w:sz w:val="20"/>
          <w:szCs w:val="20"/>
          <w:lang w:val="uk-UA" w:eastAsia="en-US"/>
        </w:rPr>
      </w:pPr>
      <w:r w:rsidRPr="001E6D90">
        <w:rPr>
          <w:rFonts w:eastAsia="Calibri"/>
          <w:bCs/>
          <w:sz w:val="20"/>
          <w:szCs w:val="20"/>
          <w:lang w:val="uk-UA" w:eastAsia="en-US"/>
        </w:rPr>
        <w:t xml:space="preserve">Планується провести автоматизацію КНС «Набережна» із установкою станцій керування типу «Каскад-К». </w:t>
      </w:r>
      <w:r w:rsidRPr="001E6D90">
        <w:rPr>
          <w:rFonts w:eastAsia="Calibri"/>
          <w:sz w:val="20"/>
          <w:szCs w:val="20"/>
          <w:lang w:val="uk-UA" w:eastAsia="en-US"/>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14:paraId="623DBE34" w14:textId="77777777" w:rsidR="007A1F4E" w:rsidRPr="001E6D90" w:rsidRDefault="007A1F4E" w:rsidP="007A1F4E">
      <w:pPr>
        <w:jc w:val="both"/>
        <w:rPr>
          <w:rFonts w:eastAsia="Calibri"/>
          <w:b/>
          <w:bCs/>
          <w:sz w:val="20"/>
          <w:szCs w:val="20"/>
          <w:lang w:val="uk-UA" w:eastAsia="en-US"/>
        </w:rPr>
      </w:pPr>
      <w:r w:rsidRPr="001E6D90">
        <w:rPr>
          <w:rFonts w:eastAsia="Calibri"/>
          <w:b/>
          <w:bCs/>
          <w:sz w:val="20"/>
          <w:szCs w:val="20"/>
          <w:lang w:val="uk-UA" w:eastAsia="en-US"/>
        </w:rPr>
        <w:t>Технічні характеристики станції "КАСКАД-К"</w:t>
      </w:r>
    </w:p>
    <w:p w14:paraId="75B6C3D4" w14:textId="77777777" w:rsidR="007A1F4E" w:rsidRPr="001E6D90" w:rsidRDefault="007A1F4E" w:rsidP="007A1F4E">
      <w:pPr>
        <w:numPr>
          <w:ilvl w:val="0"/>
          <w:numId w:val="23"/>
        </w:numPr>
        <w:jc w:val="both"/>
        <w:rPr>
          <w:rFonts w:eastAsia="Calibri"/>
          <w:sz w:val="20"/>
          <w:szCs w:val="20"/>
          <w:lang w:val="uk-UA" w:eastAsia="en-US"/>
        </w:rPr>
      </w:pPr>
      <w:r w:rsidRPr="001E6D90">
        <w:rPr>
          <w:rFonts w:eastAsia="Calibri"/>
          <w:sz w:val="20"/>
          <w:szCs w:val="20"/>
          <w:lang w:val="uk-UA" w:eastAsia="en-US"/>
        </w:rPr>
        <w:t xml:space="preserve">Номінальна напруга мережі 380 В 50 </w:t>
      </w:r>
      <w:proofErr w:type="spellStart"/>
      <w:r w:rsidRPr="001E6D90">
        <w:rPr>
          <w:rFonts w:eastAsia="Calibri"/>
          <w:sz w:val="20"/>
          <w:szCs w:val="20"/>
          <w:lang w:val="uk-UA" w:eastAsia="en-US"/>
        </w:rPr>
        <w:t>Гц</w:t>
      </w:r>
      <w:proofErr w:type="spellEnd"/>
    </w:p>
    <w:p w14:paraId="7F838E47" w14:textId="77777777" w:rsidR="007A1F4E" w:rsidRPr="001E6D90" w:rsidRDefault="007A1F4E" w:rsidP="007A1F4E">
      <w:pPr>
        <w:numPr>
          <w:ilvl w:val="0"/>
          <w:numId w:val="23"/>
        </w:numPr>
        <w:jc w:val="both"/>
        <w:rPr>
          <w:rFonts w:eastAsia="Calibri"/>
          <w:sz w:val="20"/>
          <w:szCs w:val="20"/>
          <w:lang w:val="uk-UA" w:eastAsia="en-US"/>
        </w:rPr>
      </w:pPr>
      <w:r w:rsidRPr="001E6D90">
        <w:rPr>
          <w:rFonts w:eastAsia="Calibri"/>
          <w:sz w:val="20"/>
          <w:szCs w:val="20"/>
          <w:lang w:val="uk-UA" w:eastAsia="en-US"/>
        </w:rPr>
        <w:t>Номінальний струм - до 250 А.</w:t>
      </w:r>
    </w:p>
    <w:p w14:paraId="74F63A24" w14:textId="77777777" w:rsidR="007A1F4E" w:rsidRPr="001E6D90" w:rsidRDefault="007A1F4E" w:rsidP="007A1F4E">
      <w:pPr>
        <w:numPr>
          <w:ilvl w:val="0"/>
          <w:numId w:val="23"/>
        </w:numPr>
        <w:jc w:val="both"/>
        <w:rPr>
          <w:rFonts w:eastAsia="Calibri"/>
          <w:sz w:val="20"/>
          <w:szCs w:val="20"/>
          <w:lang w:val="uk-UA" w:eastAsia="en-US"/>
        </w:rPr>
      </w:pPr>
      <w:r w:rsidRPr="001E6D90">
        <w:rPr>
          <w:rFonts w:eastAsia="Calibri"/>
          <w:sz w:val="20"/>
          <w:szCs w:val="20"/>
          <w:lang w:val="uk-UA" w:eastAsia="en-US"/>
        </w:rPr>
        <w:t>Цифрова індикація споживаного струму навантаження.</w:t>
      </w:r>
    </w:p>
    <w:p w14:paraId="25217D20" w14:textId="77777777" w:rsidR="007A1F4E" w:rsidRPr="001E6D90" w:rsidRDefault="007A1F4E" w:rsidP="007A1F4E">
      <w:pPr>
        <w:numPr>
          <w:ilvl w:val="0"/>
          <w:numId w:val="23"/>
        </w:numPr>
        <w:jc w:val="both"/>
        <w:rPr>
          <w:rFonts w:eastAsia="Calibri"/>
          <w:sz w:val="20"/>
          <w:szCs w:val="20"/>
          <w:lang w:val="uk-UA" w:eastAsia="en-US"/>
        </w:rPr>
      </w:pPr>
      <w:r w:rsidRPr="001E6D90">
        <w:rPr>
          <w:rFonts w:eastAsia="Calibri"/>
          <w:sz w:val="20"/>
          <w:szCs w:val="20"/>
          <w:lang w:val="uk-UA" w:eastAsia="en-US"/>
        </w:rPr>
        <w:t>Кліматичне виконання по ГОСТ 15150-69-УЗ.</w:t>
      </w:r>
    </w:p>
    <w:p w14:paraId="10CA0CD2" w14:textId="77777777" w:rsidR="007A1F4E" w:rsidRPr="001E6D90" w:rsidRDefault="007A1F4E" w:rsidP="007A1F4E">
      <w:pPr>
        <w:numPr>
          <w:ilvl w:val="0"/>
          <w:numId w:val="23"/>
        </w:numPr>
        <w:jc w:val="both"/>
        <w:rPr>
          <w:rFonts w:eastAsia="Calibri"/>
          <w:sz w:val="20"/>
          <w:szCs w:val="20"/>
          <w:lang w:val="uk-UA" w:eastAsia="en-US"/>
        </w:rPr>
      </w:pPr>
      <w:r w:rsidRPr="001E6D90">
        <w:rPr>
          <w:rFonts w:eastAsia="Calibri"/>
          <w:sz w:val="20"/>
          <w:szCs w:val="20"/>
          <w:lang w:val="uk-UA" w:eastAsia="en-US"/>
        </w:rPr>
        <w:t>Ступінь захисту по ГОСТ 14254-80 - IP21, IР54.</w:t>
      </w:r>
    </w:p>
    <w:p w14:paraId="325A7FC0" w14:textId="77777777" w:rsidR="007A1F4E" w:rsidRPr="001E6D90" w:rsidRDefault="007A1F4E" w:rsidP="007A1F4E">
      <w:pPr>
        <w:numPr>
          <w:ilvl w:val="0"/>
          <w:numId w:val="23"/>
        </w:numPr>
        <w:jc w:val="both"/>
        <w:rPr>
          <w:rFonts w:eastAsia="Calibri"/>
          <w:sz w:val="20"/>
          <w:szCs w:val="20"/>
          <w:lang w:val="uk-UA" w:eastAsia="en-US"/>
        </w:rPr>
      </w:pPr>
      <w:r w:rsidRPr="001E6D90">
        <w:rPr>
          <w:rFonts w:eastAsia="Calibri"/>
          <w:sz w:val="20"/>
          <w:szCs w:val="20"/>
          <w:lang w:val="uk-UA" w:eastAsia="en-US"/>
        </w:rPr>
        <w:t>Робоче положення - вертикальне.</w:t>
      </w:r>
    </w:p>
    <w:p w14:paraId="54E3A9B6" w14:textId="77777777" w:rsidR="007A1F4E" w:rsidRPr="001E6D90" w:rsidRDefault="007A1F4E" w:rsidP="007A1F4E">
      <w:pPr>
        <w:numPr>
          <w:ilvl w:val="0"/>
          <w:numId w:val="23"/>
        </w:numPr>
        <w:jc w:val="both"/>
        <w:rPr>
          <w:rFonts w:eastAsia="Calibri"/>
          <w:sz w:val="20"/>
          <w:szCs w:val="20"/>
          <w:lang w:val="uk-UA" w:eastAsia="en-US"/>
        </w:rPr>
      </w:pPr>
      <w:r w:rsidRPr="001E6D90">
        <w:rPr>
          <w:rFonts w:eastAsia="Calibri"/>
          <w:sz w:val="20"/>
          <w:szCs w:val="20"/>
          <w:lang w:val="uk-UA" w:eastAsia="en-US"/>
        </w:rPr>
        <w:t>Довжина кабелю до датчиків не більше 250 м.</w:t>
      </w:r>
    </w:p>
    <w:p w14:paraId="3CF29777" w14:textId="77777777" w:rsidR="007A1F4E" w:rsidRPr="001E6D90" w:rsidRDefault="007A1F4E" w:rsidP="007A1F4E">
      <w:pPr>
        <w:numPr>
          <w:ilvl w:val="0"/>
          <w:numId w:val="23"/>
        </w:numPr>
        <w:jc w:val="both"/>
        <w:rPr>
          <w:rFonts w:eastAsia="Calibri"/>
          <w:sz w:val="20"/>
          <w:szCs w:val="20"/>
          <w:lang w:val="uk-UA" w:eastAsia="en-US"/>
        </w:rPr>
      </w:pPr>
      <w:r w:rsidRPr="001E6D90">
        <w:rPr>
          <w:rFonts w:eastAsia="Calibri"/>
          <w:sz w:val="20"/>
          <w:szCs w:val="20"/>
          <w:lang w:val="uk-UA" w:eastAsia="en-US"/>
        </w:rPr>
        <w:t>Станції відповідають вимогам: ГОСТ 12.2.007.0-75, ГОСТ 12.1.004-91</w:t>
      </w:r>
      <w:r w:rsidRPr="001E6D90">
        <w:rPr>
          <w:rFonts w:eastAsia="Calibri"/>
          <w:sz w:val="20"/>
          <w:szCs w:val="20"/>
          <w:lang w:val="uk-UA" w:eastAsia="en-US"/>
        </w:rPr>
        <w:br/>
        <w:t>ГОСТ 22789-94, "ПУЕ" і ПТЕЕС ".</w:t>
      </w:r>
    </w:p>
    <w:p w14:paraId="41A97CBC" w14:textId="77777777" w:rsidR="007A1F4E" w:rsidRPr="001E6D90" w:rsidRDefault="007A1F4E" w:rsidP="007A1F4E">
      <w:pPr>
        <w:numPr>
          <w:ilvl w:val="0"/>
          <w:numId w:val="23"/>
        </w:numPr>
        <w:jc w:val="both"/>
        <w:rPr>
          <w:rFonts w:eastAsia="Calibri"/>
          <w:sz w:val="20"/>
          <w:szCs w:val="20"/>
          <w:lang w:val="uk-UA" w:eastAsia="en-US"/>
        </w:rPr>
      </w:pPr>
      <w:r w:rsidRPr="001E6D90">
        <w:rPr>
          <w:rFonts w:eastAsia="Calibri"/>
          <w:sz w:val="20"/>
          <w:szCs w:val="20"/>
          <w:lang w:val="uk-UA" w:eastAsia="en-US"/>
        </w:rPr>
        <w:t>Нижнє підведення кабелів підключення.</w:t>
      </w:r>
    </w:p>
    <w:p w14:paraId="1E22FD3C" w14:textId="77777777" w:rsidR="007A1F4E" w:rsidRPr="001E6D90" w:rsidRDefault="007A1F4E" w:rsidP="007A1F4E">
      <w:pPr>
        <w:jc w:val="both"/>
        <w:rPr>
          <w:rFonts w:eastAsia="Calibri"/>
          <w:sz w:val="20"/>
          <w:szCs w:val="20"/>
          <w:lang w:val="uk-UA" w:eastAsia="en-US"/>
        </w:rPr>
      </w:pPr>
      <w:r w:rsidRPr="001E6D90">
        <w:rPr>
          <w:rFonts w:eastAsia="Calibri"/>
          <w:sz w:val="20"/>
          <w:szCs w:val="20"/>
          <w:lang w:val="uk-UA" w:eastAsia="en-US"/>
        </w:rPr>
        <w:t>Заплановано монтаж станцій автоматичного керування</w:t>
      </w:r>
    </w:p>
    <w:p w14:paraId="3F599E78" w14:textId="77777777" w:rsidR="007A1F4E" w:rsidRPr="001E6D90" w:rsidRDefault="007A1F4E" w:rsidP="007A1F4E">
      <w:pPr>
        <w:ind w:left="4536" w:hanging="3816"/>
        <w:jc w:val="both"/>
        <w:rPr>
          <w:rFonts w:eastAsia="Calibri"/>
          <w:b/>
          <w:i/>
          <w:sz w:val="20"/>
          <w:szCs w:val="20"/>
          <w:lang w:val="uk-UA" w:eastAsia="en-US"/>
        </w:rPr>
      </w:pPr>
      <w:r w:rsidRPr="001E6D90">
        <w:rPr>
          <w:rFonts w:eastAsia="Calibri"/>
          <w:b/>
          <w:i/>
          <w:sz w:val="20"/>
          <w:szCs w:val="20"/>
          <w:lang w:val="uk-UA" w:eastAsia="en-US"/>
        </w:rPr>
        <w:t xml:space="preserve">Каскад-К (40-60А) - </w:t>
      </w:r>
      <w:r w:rsidRPr="001E6D90">
        <w:rPr>
          <w:rFonts w:eastAsia="Calibri"/>
          <w:sz w:val="20"/>
          <w:szCs w:val="20"/>
          <w:lang w:val="uk-UA" w:eastAsia="en-US"/>
        </w:rPr>
        <w:t>Насос №1 2СМ 150-125-315/4 (з електродвигуном 22кВт, 1500об.)</w:t>
      </w:r>
    </w:p>
    <w:p w14:paraId="6C2139DB" w14:textId="77777777" w:rsidR="007A1F4E" w:rsidRPr="001E6D90" w:rsidRDefault="007A1F4E" w:rsidP="007A1F4E">
      <w:pPr>
        <w:ind w:left="4536" w:hanging="3816"/>
        <w:jc w:val="both"/>
        <w:rPr>
          <w:rFonts w:eastAsia="Calibri"/>
          <w:b/>
          <w:i/>
          <w:sz w:val="20"/>
          <w:szCs w:val="20"/>
          <w:lang w:val="uk-UA" w:eastAsia="en-US"/>
        </w:rPr>
      </w:pPr>
      <w:r w:rsidRPr="001E6D90">
        <w:rPr>
          <w:rFonts w:eastAsia="Calibri"/>
          <w:sz w:val="20"/>
          <w:szCs w:val="20"/>
          <w:lang w:val="uk-UA" w:eastAsia="en-US"/>
        </w:rPr>
        <w:t xml:space="preserve">                                      Насос №3 СМ 150-125-314/4 (з електродвигуном 22кВт, 1450об.)</w:t>
      </w:r>
    </w:p>
    <w:p w14:paraId="51B585B6" w14:textId="77777777" w:rsidR="007A1F4E" w:rsidRPr="001E6D90" w:rsidRDefault="007A1F4E" w:rsidP="007A1F4E">
      <w:pPr>
        <w:ind w:left="4536" w:hanging="3816"/>
        <w:jc w:val="both"/>
        <w:rPr>
          <w:rFonts w:eastAsia="Calibri"/>
          <w:b/>
          <w:i/>
          <w:sz w:val="20"/>
          <w:szCs w:val="20"/>
          <w:lang w:val="uk-UA" w:eastAsia="en-US"/>
        </w:rPr>
      </w:pPr>
      <w:r w:rsidRPr="001E6D90">
        <w:rPr>
          <w:rFonts w:eastAsia="Calibri"/>
          <w:b/>
          <w:i/>
          <w:sz w:val="20"/>
          <w:szCs w:val="20"/>
          <w:lang w:val="uk-UA" w:eastAsia="en-US"/>
        </w:rPr>
        <w:t xml:space="preserve">Каскад-К (20-40А) - </w:t>
      </w:r>
      <w:r w:rsidRPr="001E6D90">
        <w:rPr>
          <w:rFonts w:eastAsia="Calibri"/>
          <w:sz w:val="20"/>
          <w:szCs w:val="20"/>
          <w:lang w:val="uk-UA" w:eastAsia="en-US"/>
        </w:rPr>
        <w:t>Насос №2 НГ 150-125-246/6 (з електродвигуном 10кВт, 1500об.)</w:t>
      </w:r>
    </w:p>
    <w:p w14:paraId="3BD77A66" w14:textId="77777777" w:rsidR="007A1F4E" w:rsidRPr="001E6D90" w:rsidRDefault="007A1F4E" w:rsidP="007A1F4E">
      <w:pPr>
        <w:jc w:val="both"/>
        <w:rPr>
          <w:b/>
          <w:sz w:val="20"/>
          <w:szCs w:val="20"/>
          <w:lang w:val="uk-UA" w:eastAsia="zh-CN"/>
        </w:rPr>
      </w:pPr>
      <w:r w:rsidRPr="001E6D90">
        <w:rPr>
          <w:b/>
          <w:sz w:val="20"/>
          <w:szCs w:val="20"/>
          <w:lang w:val="uk-UA" w:eastAsia="zh-CN"/>
        </w:rPr>
        <w:t>Визначення строку окупності  та економічного ефекту</w:t>
      </w:r>
    </w:p>
    <w:p w14:paraId="547F6861" w14:textId="77777777" w:rsidR="007A1F4E" w:rsidRPr="001E6D90" w:rsidRDefault="007A1F4E" w:rsidP="007A1F4E">
      <w:pPr>
        <w:suppressAutoHyphens/>
        <w:jc w:val="both"/>
        <w:rPr>
          <w:sz w:val="20"/>
          <w:szCs w:val="20"/>
          <w:lang w:val="uk-UA" w:eastAsia="zh-CN"/>
        </w:rPr>
      </w:pPr>
      <w:r w:rsidRPr="001E6D90">
        <w:rPr>
          <w:sz w:val="20"/>
          <w:szCs w:val="20"/>
          <w:lang w:val="uk-UA" w:eastAsia="zh-CN"/>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14:paraId="36D43C76" w14:textId="77777777" w:rsidR="007A1F4E" w:rsidRPr="001E6D90" w:rsidRDefault="007A1F4E" w:rsidP="007A1F4E">
      <w:pPr>
        <w:suppressAutoHyphens/>
        <w:jc w:val="both"/>
        <w:rPr>
          <w:bCs/>
          <w:sz w:val="20"/>
          <w:szCs w:val="20"/>
          <w:lang w:val="uk-UA" w:eastAsia="zh-CN"/>
        </w:rPr>
      </w:pPr>
      <w:r w:rsidRPr="001E6D90">
        <w:rPr>
          <w:bCs/>
          <w:sz w:val="20"/>
          <w:szCs w:val="20"/>
          <w:lang w:val="uk-UA" w:eastAsia="zh-CN"/>
        </w:rPr>
        <w:t xml:space="preserve">Проект не є </w:t>
      </w:r>
      <w:proofErr w:type="spellStart"/>
      <w:r w:rsidRPr="001E6D90">
        <w:rPr>
          <w:bCs/>
          <w:sz w:val="20"/>
          <w:szCs w:val="20"/>
          <w:lang w:val="uk-UA" w:eastAsia="zh-CN"/>
        </w:rPr>
        <w:t>окупним</w:t>
      </w:r>
      <w:proofErr w:type="spellEnd"/>
      <w:r w:rsidRPr="001E6D90">
        <w:rPr>
          <w:bCs/>
          <w:sz w:val="20"/>
          <w:szCs w:val="20"/>
          <w:lang w:val="uk-UA" w:eastAsia="zh-CN"/>
        </w:rPr>
        <w:t>.</w:t>
      </w:r>
    </w:p>
    <w:p w14:paraId="072051F0" w14:textId="77777777" w:rsidR="007A1F4E" w:rsidRPr="001E6D90" w:rsidRDefault="007A1F4E" w:rsidP="007A1F4E">
      <w:pPr>
        <w:jc w:val="both"/>
        <w:rPr>
          <w:b/>
          <w:sz w:val="20"/>
          <w:szCs w:val="20"/>
          <w:lang w:val="uk-UA" w:eastAsia="zh-CN"/>
        </w:rPr>
      </w:pPr>
      <w:r w:rsidRPr="001E6D90">
        <w:rPr>
          <w:b/>
          <w:sz w:val="20"/>
          <w:szCs w:val="20"/>
          <w:lang w:val="uk-UA" w:eastAsia="zh-CN"/>
        </w:rPr>
        <w:t>Обґрунтування вартості запланованого заходу</w:t>
      </w:r>
    </w:p>
    <w:p w14:paraId="7DF41A35" w14:textId="77777777" w:rsidR="007A1F4E" w:rsidRPr="001E6D90" w:rsidRDefault="007A1F4E" w:rsidP="007A1F4E">
      <w:pPr>
        <w:suppressAutoHyphens/>
        <w:jc w:val="both"/>
        <w:rPr>
          <w:b/>
          <w:sz w:val="20"/>
          <w:szCs w:val="20"/>
          <w:u w:val="single"/>
          <w:shd w:val="clear" w:color="auto" w:fill="FFFFFF"/>
          <w:lang w:val="uk-UA" w:eastAsia="zh-CN"/>
        </w:rPr>
      </w:pPr>
      <w:r w:rsidRPr="001E6D90">
        <w:rPr>
          <w:b/>
          <w:i/>
          <w:sz w:val="20"/>
          <w:szCs w:val="20"/>
          <w:u w:val="single"/>
          <w:shd w:val="clear" w:color="auto" w:fill="FFFFFF"/>
          <w:lang w:val="uk-UA" w:eastAsia="zh-CN"/>
        </w:rPr>
        <w:t xml:space="preserve">Орієнтовна попередня вартість даного заходу </w:t>
      </w:r>
      <w:r w:rsidRPr="001E6D90">
        <w:rPr>
          <w:b/>
          <w:sz w:val="20"/>
          <w:szCs w:val="20"/>
          <w:u w:val="single"/>
          <w:shd w:val="clear" w:color="auto" w:fill="FFFFFF"/>
          <w:lang w:val="uk-UA" w:eastAsia="zh-CN"/>
        </w:rPr>
        <w:t>– 44 990,0 грн.</w:t>
      </w:r>
    </w:p>
    <w:p w14:paraId="189E6209" w14:textId="77777777" w:rsidR="007A1F4E" w:rsidRPr="001E6D90" w:rsidRDefault="007A1F4E" w:rsidP="007A1F4E">
      <w:pPr>
        <w:jc w:val="both"/>
        <w:rPr>
          <w:b/>
          <w:i/>
          <w:sz w:val="20"/>
          <w:szCs w:val="20"/>
          <w:lang w:val="uk-UA" w:eastAsia="zh-CN"/>
        </w:rPr>
      </w:pPr>
      <w:r w:rsidRPr="001E6D90">
        <w:rPr>
          <w:b/>
          <w:i/>
          <w:sz w:val="20"/>
          <w:szCs w:val="20"/>
          <w:lang w:val="uk-UA" w:eastAsia="zh-CN"/>
        </w:rPr>
        <w:t>Модернізація обладнання компенсації реактивної потужності (обладнання автоматичними компенсаторними установками) ГКНС «Синяківська»</w:t>
      </w:r>
    </w:p>
    <w:p w14:paraId="0F23B3A3" w14:textId="77777777" w:rsidR="007A1F4E" w:rsidRPr="001E6D90" w:rsidRDefault="007A1F4E" w:rsidP="007A1F4E">
      <w:pPr>
        <w:jc w:val="both"/>
        <w:rPr>
          <w:b/>
          <w:sz w:val="20"/>
          <w:szCs w:val="20"/>
          <w:lang w:val="uk-UA" w:eastAsia="zh-CN"/>
        </w:rPr>
      </w:pPr>
      <w:r w:rsidRPr="001E6D90">
        <w:rPr>
          <w:b/>
          <w:sz w:val="20"/>
          <w:szCs w:val="20"/>
          <w:lang w:val="uk-UA" w:eastAsia="zh-CN"/>
        </w:rPr>
        <w:t>Техніко-економічне обґрунтування необхідності  та доцільності впровадження заходу</w:t>
      </w:r>
    </w:p>
    <w:p w14:paraId="67AF28D0"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45BDA108"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sz w:val="20"/>
          <w:szCs w:val="20"/>
          <w:shd w:val="clear" w:color="auto" w:fill="FFFFFF"/>
          <w:lang w:val="uk-UA" w:eastAsia="en-US"/>
        </w:rPr>
        <w:t>- ГКНС «</w:t>
      </w:r>
      <w:proofErr w:type="spellStart"/>
      <w:r w:rsidRPr="001E6D90">
        <w:rPr>
          <w:rFonts w:eastAsia="Calibri"/>
          <w:sz w:val="20"/>
          <w:szCs w:val="20"/>
          <w:shd w:val="clear" w:color="auto" w:fill="FFFFFF"/>
          <w:lang w:val="uk-UA" w:eastAsia="en-US"/>
        </w:rPr>
        <w:t>Сиянківська</w:t>
      </w:r>
      <w:proofErr w:type="spellEnd"/>
      <w:r w:rsidRPr="001E6D90">
        <w:rPr>
          <w:rFonts w:eastAsia="Calibri"/>
          <w:sz w:val="20"/>
          <w:szCs w:val="20"/>
          <w:shd w:val="clear" w:color="auto" w:fill="FFFFFF"/>
          <w:lang w:val="uk-UA" w:eastAsia="en-US"/>
        </w:rPr>
        <w:t xml:space="preserve">»  – 112,8 тис. </w:t>
      </w:r>
      <w:proofErr w:type="spellStart"/>
      <w:r w:rsidRPr="001E6D90">
        <w:rPr>
          <w:rFonts w:eastAsia="Calibri"/>
          <w:sz w:val="20"/>
          <w:szCs w:val="20"/>
          <w:shd w:val="clear" w:color="auto" w:fill="FFFFFF"/>
          <w:lang w:val="uk-UA" w:eastAsia="en-US"/>
        </w:rPr>
        <w:t>кВар</w:t>
      </w:r>
      <w:proofErr w:type="spellEnd"/>
      <w:r w:rsidRPr="001E6D90">
        <w:rPr>
          <w:rFonts w:eastAsia="Calibri"/>
          <w:sz w:val="20"/>
          <w:szCs w:val="20"/>
          <w:shd w:val="clear" w:color="auto" w:fill="FFFFFF"/>
          <w:lang w:val="uk-UA" w:eastAsia="en-US"/>
        </w:rPr>
        <w:t>*год.</w:t>
      </w:r>
    </w:p>
    <w:p w14:paraId="16D79836"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sz w:val="20"/>
          <w:szCs w:val="20"/>
          <w:shd w:val="clear" w:color="auto" w:fill="FFFFFF"/>
          <w:lang w:val="uk-UA" w:eastAsia="en-US"/>
        </w:rPr>
        <w:t xml:space="preserve">- Очисні споруди – 212,52 тис. </w:t>
      </w:r>
      <w:proofErr w:type="spellStart"/>
      <w:r w:rsidRPr="001E6D90">
        <w:rPr>
          <w:rFonts w:eastAsia="Calibri"/>
          <w:sz w:val="20"/>
          <w:szCs w:val="20"/>
          <w:shd w:val="clear" w:color="auto" w:fill="FFFFFF"/>
          <w:lang w:val="uk-UA" w:eastAsia="en-US"/>
        </w:rPr>
        <w:t>кВар</w:t>
      </w:r>
      <w:proofErr w:type="spellEnd"/>
      <w:r w:rsidRPr="001E6D90">
        <w:rPr>
          <w:rFonts w:eastAsia="Calibri"/>
          <w:sz w:val="20"/>
          <w:szCs w:val="20"/>
          <w:shd w:val="clear" w:color="auto" w:fill="FFFFFF"/>
          <w:lang w:val="uk-UA" w:eastAsia="en-US"/>
        </w:rPr>
        <w:t>*/год.</w:t>
      </w:r>
    </w:p>
    <w:p w14:paraId="67F6FD19"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09588BBE"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b/>
          <w:sz w:val="20"/>
          <w:szCs w:val="20"/>
          <w:lang w:val="uk-UA" w:eastAsia="en-US"/>
        </w:rPr>
        <w:t>Техніко-економічні показники</w:t>
      </w:r>
    </w:p>
    <w:p w14:paraId="24F59B77" w14:textId="77777777" w:rsidR="007A1F4E" w:rsidRPr="001E6D90" w:rsidRDefault="007A1F4E" w:rsidP="007A1F4E">
      <w:pPr>
        <w:jc w:val="both"/>
        <w:rPr>
          <w:rFonts w:eastAsia="Calibri"/>
          <w:i/>
          <w:sz w:val="20"/>
          <w:szCs w:val="20"/>
          <w:u w:val="single"/>
          <w:shd w:val="clear" w:color="auto" w:fill="FFFFFF"/>
          <w:lang w:val="uk-UA" w:eastAsia="en-US"/>
        </w:rPr>
      </w:pPr>
      <w:r w:rsidRPr="001E6D90">
        <w:rPr>
          <w:rFonts w:eastAsia="Calibri"/>
          <w:sz w:val="20"/>
          <w:szCs w:val="20"/>
          <w:shd w:val="clear" w:color="auto" w:fill="FFFFFF"/>
          <w:lang w:val="uk-UA" w:eastAsia="en-US"/>
        </w:rPr>
        <w:t xml:space="preserve">Забезпечення зменшення перетікання реактивної енергії до 60%. </w:t>
      </w:r>
    </w:p>
    <w:p w14:paraId="7D59FAD8" w14:textId="77777777" w:rsidR="007A1F4E" w:rsidRPr="001E6D90" w:rsidRDefault="007A1F4E" w:rsidP="007A1F4E">
      <w:pPr>
        <w:jc w:val="both"/>
        <w:rPr>
          <w:sz w:val="20"/>
          <w:szCs w:val="20"/>
          <w:lang w:val="uk-UA" w:eastAsia="zh-CN"/>
        </w:rPr>
      </w:pPr>
      <w:r w:rsidRPr="001E6D90">
        <w:rPr>
          <w:b/>
          <w:sz w:val="20"/>
          <w:szCs w:val="20"/>
          <w:lang w:val="uk-UA" w:eastAsia="zh-CN"/>
        </w:rPr>
        <w:t>Визначення строку окупності  та економічного ефекту</w:t>
      </w:r>
    </w:p>
    <w:p w14:paraId="7FF92FC5" w14:textId="77777777" w:rsidR="007A1F4E" w:rsidRPr="001E6D90" w:rsidRDefault="007A1F4E" w:rsidP="007A1F4E">
      <w:pPr>
        <w:jc w:val="both"/>
        <w:rPr>
          <w:sz w:val="20"/>
          <w:szCs w:val="20"/>
          <w:lang w:val="uk-UA"/>
        </w:rPr>
      </w:pPr>
      <w:r w:rsidRPr="001E6D90">
        <w:rPr>
          <w:sz w:val="20"/>
          <w:szCs w:val="20"/>
          <w:lang w:val="uk-UA"/>
        </w:rPr>
        <w:lastRenderedPageBreak/>
        <w:t xml:space="preserve">Проект є </w:t>
      </w:r>
      <w:proofErr w:type="spellStart"/>
      <w:r w:rsidRPr="001E6D90">
        <w:rPr>
          <w:sz w:val="20"/>
          <w:szCs w:val="20"/>
          <w:lang w:val="uk-UA"/>
        </w:rPr>
        <w:t>окупним</w:t>
      </w:r>
      <w:proofErr w:type="spellEnd"/>
      <w:r w:rsidRPr="001E6D90">
        <w:rPr>
          <w:sz w:val="20"/>
          <w:szCs w:val="20"/>
          <w:lang w:val="uk-UA"/>
        </w:rPr>
        <w:t>.</w:t>
      </w:r>
    </w:p>
    <w:p w14:paraId="15AA89C9" w14:textId="77777777" w:rsidR="007A1F4E" w:rsidRPr="001E6D90" w:rsidRDefault="007A1F4E" w:rsidP="007A1F4E">
      <w:pPr>
        <w:jc w:val="both"/>
        <w:rPr>
          <w:b/>
          <w:sz w:val="20"/>
          <w:szCs w:val="20"/>
          <w:lang w:val="uk-UA" w:eastAsia="zh-CN"/>
        </w:rPr>
      </w:pPr>
      <w:r w:rsidRPr="001E6D90">
        <w:rPr>
          <w:b/>
          <w:sz w:val="20"/>
          <w:szCs w:val="20"/>
          <w:lang w:val="uk-UA" w:eastAsia="zh-CN"/>
        </w:rPr>
        <w:t xml:space="preserve">Обґрунтування вартості запланованого заходу </w:t>
      </w:r>
    </w:p>
    <w:p w14:paraId="4A74A92E"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ГКНС «Синяківська» - монтаж автоматичної конденсаторної установки АКУ 0,4-100-5-10-ІР21 – </w:t>
      </w:r>
      <w:r w:rsidRPr="001E6D90">
        <w:rPr>
          <w:rFonts w:eastAsia="Calibri"/>
          <w:i/>
          <w:sz w:val="20"/>
          <w:szCs w:val="20"/>
          <w:shd w:val="clear" w:color="auto" w:fill="FFFFFF"/>
          <w:lang w:val="uk-UA" w:eastAsia="en-US"/>
        </w:rPr>
        <w:t>1од.</w:t>
      </w:r>
    </w:p>
    <w:p w14:paraId="788B1649"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i/>
          <w:sz w:val="20"/>
          <w:szCs w:val="20"/>
          <w:shd w:val="clear" w:color="auto" w:fill="FFFFFF"/>
          <w:lang w:val="uk-UA" w:eastAsia="en-US"/>
        </w:rPr>
        <w:t xml:space="preserve">Орієнтовна попередня вартість даного заходу </w:t>
      </w:r>
      <w:r w:rsidRPr="001E6D90">
        <w:rPr>
          <w:rFonts w:eastAsia="Calibri"/>
          <w:sz w:val="20"/>
          <w:szCs w:val="20"/>
          <w:shd w:val="clear" w:color="auto" w:fill="FFFFFF"/>
          <w:lang w:val="uk-UA" w:eastAsia="en-US"/>
        </w:rPr>
        <w:t>– 33 480,0 грн.</w:t>
      </w:r>
    </w:p>
    <w:p w14:paraId="0AE2E0CA" w14:textId="77777777" w:rsidR="007A1F4E" w:rsidRPr="001E6D90" w:rsidRDefault="007A1F4E" w:rsidP="007A1F4E">
      <w:pPr>
        <w:jc w:val="both"/>
        <w:rPr>
          <w:sz w:val="20"/>
          <w:szCs w:val="20"/>
          <w:lang w:val="uk-UA" w:eastAsia="zh-CN"/>
        </w:rPr>
      </w:pPr>
      <w:r w:rsidRPr="001E6D90">
        <w:rPr>
          <w:b/>
          <w:sz w:val="20"/>
          <w:szCs w:val="20"/>
          <w:lang w:val="uk-UA" w:eastAsia="zh-CN"/>
        </w:rPr>
        <w:t>Орієнтовний строк окупності даного заходу</w:t>
      </w:r>
    </w:p>
    <w:p w14:paraId="3CD65902" w14:textId="77777777" w:rsidR="007A1F4E" w:rsidRPr="001E6D90" w:rsidRDefault="007A1F4E" w:rsidP="007A1F4E">
      <w:pPr>
        <w:suppressAutoHyphens/>
        <w:jc w:val="both"/>
        <w:rPr>
          <w:b/>
          <w:sz w:val="20"/>
          <w:szCs w:val="20"/>
          <w:u w:val="single"/>
          <w:lang w:val="uk-UA" w:eastAsia="zh-CN"/>
        </w:rPr>
      </w:pPr>
      <w:r w:rsidRPr="001E6D90">
        <w:rPr>
          <w:b/>
          <w:sz w:val="20"/>
          <w:szCs w:val="20"/>
          <w:u w:val="single"/>
          <w:lang w:val="uk-UA" w:eastAsia="zh-CN"/>
        </w:rPr>
        <w:t xml:space="preserve">Орієнтовна вартість заходу                                           – </w:t>
      </w:r>
      <w:r w:rsidRPr="001E6D90">
        <w:rPr>
          <w:b/>
          <w:i/>
          <w:sz w:val="20"/>
          <w:szCs w:val="20"/>
          <w:u w:val="single"/>
          <w:lang w:val="uk-UA" w:eastAsia="zh-CN"/>
        </w:rPr>
        <w:t xml:space="preserve">33 480,00грн. </w:t>
      </w:r>
      <w:r w:rsidRPr="001E6D90">
        <w:rPr>
          <w:b/>
          <w:sz w:val="20"/>
          <w:szCs w:val="20"/>
          <w:u w:val="single"/>
          <w:lang w:val="uk-UA" w:eastAsia="zh-CN"/>
        </w:rPr>
        <w:t>(з ПДВ)</w:t>
      </w:r>
    </w:p>
    <w:p w14:paraId="06218157" w14:textId="77777777" w:rsidR="007A1F4E" w:rsidRPr="001E6D90" w:rsidRDefault="007A1F4E" w:rsidP="007A1F4E">
      <w:pPr>
        <w:suppressAutoHyphens/>
        <w:jc w:val="both"/>
        <w:rPr>
          <w:sz w:val="20"/>
          <w:szCs w:val="20"/>
          <w:lang w:val="uk-UA" w:eastAsia="zh-CN"/>
        </w:rPr>
      </w:pPr>
      <w:r w:rsidRPr="001E6D90">
        <w:rPr>
          <w:sz w:val="20"/>
          <w:szCs w:val="20"/>
          <w:lang w:val="uk-UA" w:eastAsia="zh-CN"/>
        </w:rPr>
        <w:t xml:space="preserve">Вартість перетікання реактивної електроенергії з урахуванням </w:t>
      </w:r>
      <w:proofErr w:type="spellStart"/>
      <w:r w:rsidRPr="001E6D90">
        <w:rPr>
          <w:sz w:val="20"/>
          <w:szCs w:val="20"/>
          <w:lang w:val="uk-UA" w:eastAsia="zh-CN"/>
        </w:rPr>
        <w:t>середньозакупівельного</w:t>
      </w:r>
      <w:proofErr w:type="spellEnd"/>
      <w:r w:rsidRPr="001E6D90">
        <w:rPr>
          <w:sz w:val="20"/>
          <w:szCs w:val="20"/>
          <w:lang w:val="uk-UA" w:eastAsia="zh-CN"/>
        </w:rPr>
        <w:t xml:space="preserve"> тарифу станом на 01.09.2021р. – </w:t>
      </w:r>
      <w:r w:rsidRPr="001E6D90">
        <w:rPr>
          <w:i/>
          <w:sz w:val="20"/>
          <w:szCs w:val="20"/>
          <w:lang w:val="uk-UA" w:eastAsia="zh-CN"/>
        </w:rPr>
        <w:t>1,691232 грн.</w:t>
      </w:r>
      <w:r w:rsidRPr="001E6D90">
        <w:rPr>
          <w:sz w:val="20"/>
          <w:szCs w:val="20"/>
          <w:lang w:val="uk-UA" w:eastAsia="zh-CN"/>
        </w:rPr>
        <w:t xml:space="preserve"> (з ПДВ)</w:t>
      </w:r>
    </w:p>
    <w:p w14:paraId="4E6B9164" w14:textId="77777777" w:rsidR="007A1F4E" w:rsidRPr="001E6D90" w:rsidRDefault="007A1F4E" w:rsidP="007A1F4E">
      <w:pPr>
        <w:suppressAutoHyphens/>
        <w:jc w:val="both"/>
        <w:rPr>
          <w:sz w:val="20"/>
          <w:szCs w:val="20"/>
          <w:lang w:val="uk-UA" w:eastAsia="zh-CN"/>
        </w:rPr>
      </w:pPr>
      <w:r w:rsidRPr="001E6D90">
        <w:rPr>
          <w:sz w:val="20"/>
          <w:szCs w:val="20"/>
          <w:lang w:val="uk-UA" w:eastAsia="zh-CN"/>
        </w:rPr>
        <w:t xml:space="preserve">Економічний ефект – 112 800 </w:t>
      </w:r>
      <w:proofErr w:type="spellStart"/>
      <w:r w:rsidRPr="001E6D90">
        <w:rPr>
          <w:sz w:val="20"/>
          <w:szCs w:val="20"/>
          <w:lang w:val="uk-UA" w:eastAsia="zh-CN"/>
        </w:rPr>
        <w:t>кВар</w:t>
      </w:r>
      <w:proofErr w:type="spellEnd"/>
      <w:r w:rsidRPr="001E6D90">
        <w:rPr>
          <w:sz w:val="20"/>
          <w:szCs w:val="20"/>
          <w:lang w:val="uk-UA" w:eastAsia="zh-CN"/>
        </w:rPr>
        <w:t xml:space="preserve">*год. * 0,6 * 1,691232 грн. = </w:t>
      </w:r>
      <w:r w:rsidRPr="001E6D90">
        <w:rPr>
          <w:i/>
          <w:sz w:val="20"/>
          <w:szCs w:val="20"/>
          <w:lang w:val="uk-UA" w:eastAsia="zh-CN"/>
        </w:rPr>
        <w:t>114 462,58 грн./рік</w:t>
      </w:r>
      <w:r w:rsidRPr="001E6D90">
        <w:rPr>
          <w:sz w:val="20"/>
          <w:szCs w:val="20"/>
          <w:lang w:val="uk-UA" w:eastAsia="zh-CN"/>
        </w:rPr>
        <w:t xml:space="preserve"> (з ПДВ)</w:t>
      </w:r>
    </w:p>
    <w:p w14:paraId="0FB5784E" w14:textId="77777777" w:rsidR="007A1F4E" w:rsidRPr="001E6D90" w:rsidRDefault="007A1F4E" w:rsidP="007A1F4E">
      <w:pPr>
        <w:suppressAutoHyphens/>
        <w:jc w:val="both"/>
        <w:rPr>
          <w:sz w:val="20"/>
          <w:szCs w:val="20"/>
          <w:u w:val="single"/>
          <w:lang w:val="uk-UA" w:eastAsia="zh-CN"/>
        </w:rPr>
      </w:pPr>
      <w:r w:rsidRPr="001E6D90">
        <w:rPr>
          <w:sz w:val="20"/>
          <w:szCs w:val="20"/>
          <w:u w:val="single"/>
          <w:lang w:val="uk-UA" w:eastAsia="zh-CN"/>
        </w:rPr>
        <w:t>Орієнтовний строк окупності</w:t>
      </w:r>
      <w:r w:rsidRPr="001E6D90">
        <w:rPr>
          <w:sz w:val="20"/>
          <w:szCs w:val="20"/>
          <w:lang w:val="uk-UA" w:eastAsia="zh-CN"/>
        </w:rPr>
        <w:t xml:space="preserve">                                                           – </w:t>
      </w:r>
      <w:r w:rsidRPr="001E6D90">
        <w:rPr>
          <w:sz w:val="20"/>
          <w:szCs w:val="20"/>
          <w:u w:val="single"/>
          <w:lang w:val="uk-UA" w:eastAsia="zh-CN"/>
        </w:rPr>
        <w:t>0,3 роки</w:t>
      </w:r>
    </w:p>
    <w:p w14:paraId="3FD50D0C" w14:textId="77777777" w:rsidR="007A1F4E" w:rsidRPr="001E6D90" w:rsidRDefault="007A1F4E" w:rsidP="007A1F4E">
      <w:pPr>
        <w:jc w:val="both"/>
        <w:rPr>
          <w:rFonts w:eastAsia="Calibri"/>
          <w:b/>
          <w:i/>
          <w:sz w:val="20"/>
          <w:szCs w:val="20"/>
          <w:lang w:val="uk-UA" w:eastAsia="en-US"/>
        </w:rPr>
      </w:pPr>
      <w:r w:rsidRPr="001E6D90">
        <w:rPr>
          <w:rFonts w:eastAsia="Calibri"/>
          <w:b/>
          <w:i/>
          <w:sz w:val="20"/>
          <w:szCs w:val="20"/>
          <w:lang w:val="uk-UA" w:eastAsia="en-US"/>
        </w:rPr>
        <w:t>Модернізація обладнання компенсації реактивної потужності (обладнання автоматичними компенсаторними установками) об’єкти Очисних споруд</w:t>
      </w:r>
    </w:p>
    <w:p w14:paraId="6B624E7D" w14:textId="77777777" w:rsidR="007A1F4E" w:rsidRPr="001E6D90" w:rsidRDefault="007A1F4E" w:rsidP="007A1F4E">
      <w:pPr>
        <w:jc w:val="both"/>
        <w:rPr>
          <w:b/>
          <w:sz w:val="20"/>
          <w:szCs w:val="20"/>
          <w:lang w:val="uk-UA" w:eastAsia="zh-CN"/>
        </w:rPr>
      </w:pPr>
      <w:r w:rsidRPr="001E6D90">
        <w:rPr>
          <w:b/>
          <w:sz w:val="20"/>
          <w:szCs w:val="20"/>
          <w:lang w:val="uk-UA" w:eastAsia="zh-CN"/>
        </w:rPr>
        <w:t>Техніко-економічне обґрунтування необхідності  та доцільності впровадження заходу</w:t>
      </w:r>
    </w:p>
    <w:p w14:paraId="3569F60A"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3D10B560"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sz w:val="20"/>
          <w:szCs w:val="20"/>
          <w:shd w:val="clear" w:color="auto" w:fill="FFFFFF"/>
          <w:lang w:val="uk-UA" w:eastAsia="en-US"/>
        </w:rPr>
        <w:t>- ГКНС «</w:t>
      </w:r>
      <w:proofErr w:type="spellStart"/>
      <w:r w:rsidRPr="001E6D90">
        <w:rPr>
          <w:rFonts w:eastAsia="Calibri"/>
          <w:sz w:val="20"/>
          <w:szCs w:val="20"/>
          <w:shd w:val="clear" w:color="auto" w:fill="FFFFFF"/>
          <w:lang w:val="uk-UA" w:eastAsia="en-US"/>
        </w:rPr>
        <w:t>Сиянківська</w:t>
      </w:r>
      <w:proofErr w:type="spellEnd"/>
      <w:r w:rsidRPr="001E6D90">
        <w:rPr>
          <w:rFonts w:eastAsia="Calibri"/>
          <w:sz w:val="20"/>
          <w:szCs w:val="20"/>
          <w:shd w:val="clear" w:color="auto" w:fill="FFFFFF"/>
          <w:lang w:val="uk-UA" w:eastAsia="en-US"/>
        </w:rPr>
        <w:t xml:space="preserve">»  – 112,8 тис. </w:t>
      </w:r>
      <w:proofErr w:type="spellStart"/>
      <w:r w:rsidRPr="001E6D90">
        <w:rPr>
          <w:rFonts w:eastAsia="Calibri"/>
          <w:sz w:val="20"/>
          <w:szCs w:val="20"/>
          <w:shd w:val="clear" w:color="auto" w:fill="FFFFFF"/>
          <w:lang w:val="uk-UA" w:eastAsia="en-US"/>
        </w:rPr>
        <w:t>кВар</w:t>
      </w:r>
      <w:proofErr w:type="spellEnd"/>
      <w:r w:rsidRPr="001E6D90">
        <w:rPr>
          <w:rFonts w:eastAsia="Calibri"/>
          <w:sz w:val="20"/>
          <w:szCs w:val="20"/>
          <w:shd w:val="clear" w:color="auto" w:fill="FFFFFF"/>
          <w:lang w:val="uk-UA" w:eastAsia="en-US"/>
        </w:rPr>
        <w:t>*год.</w:t>
      </w:r>
    </w:p>
    <w:p w14:paraId="450AF240"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sz w:val="20"/>
          <w:szCs w:val="20"/>
          <w:shd w:val="clear" w:color="auto" w:fill="FFFFFF"/>
          <w:lang w:val="uk-UA" w:eastAsia="en-US"/>
        </w:rPr>
        <w:t xml:space="preserve">- Очисні споруди – 212,52 тис. </w:t>
      </w:r>
      <w:proofErr w:type="spellStart"/>
      <w:r w:rsidRPr="001E6D90">
        <w:rPr>
          <w:rFonts w:eastAsia="Calibri"/>
          <w:sz w:val="20"/>
          <w:szCs w:val="20"/>
          <w:shd w:val="clear" w:color="auto" w:fill="FFFFFF"/>
          <w:lang w:val="uk-UA" w:eastAsia="en-US"/>
        </w:rPr>
        <w:t>кВар</w:t>
      </w:r>
      <w:proofErr w:type="spellEnd"/>
      <w:r w:rsidRPr="001E6D90">
        <w:rPr>
          <w:rFonts w:eastAsia="Calibri"/>
          <w:sz w:val="20"/>
          <w:szCs w:val="20"/>
          <w:shd w:val="clear" w:color="auto" w:fill="FFFFFF"/>
          <w:lang w:val="uk-UA" w:eastAsia="en-US"/>
        </w:rPr>
        <w:t>*год.</w:t>
      </w:r>
    </w:p>
    <w:p w14:paraId="4FFC5AF0"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1F39934A"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b/>
          <w:sz w:val="20"/>
          <w:szCs w:val="20"/>
          <w:lang w:val="uk-UA" w:eastAsia="en-US"/>
        </w:rPr>
        <w:t>Техніко-економічні показники</w:t>
      </w:r>
    </w:p>
    <w:p w14:paraId="7ED43926"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sz w:val="20"/>
          <w:szCs w:val="20"/>
          <w:shd w:val="clear" w:color="auto" w:fill="FFFFFF"/>
          <w:lang w:val="uk-UA" w:eastAsia="en-US"/>
        </w:rPr>
        <w:t xml:space="preserve">Забезпечення зменшення перетікання реактивної енергії до 30%. </w:t>
      </w:r>
    </w:p>
    <w:p w14:paraId="2EA15AA5" w14:textId="77777777" w:rsidR="007A1F4E" w:rsidRPr="001E6D90" w:rsidRDefault="007A1F4E" w:rsidP="007A1F4E">
      <w:pPr>
        <w:jc w:val="both"/>
        <w:rPr>
          <w:sz w:val="20"/>
          <w:szCs w:val="20"/>
          <w:lang w:val="uk-UA" w:eastAsia="zh-CN"/>
        </w:rPr>
      </w:pPr>
      <w:r w:rsidRPr="001E6D90">
        <w:rPr>
          <w:b/>
          <w:sz w:val="20"/>
          <w:szCs w:val="20"/>
          <w:lang w:val="uk-UA" w:eastAsia="zh-CN"/>
        </w:rPr>
        <w:t>Визначення строку окупності  та економічного ефекту</w:t>
      </w:r>
    </w:p>
    <w:p w14:paraId="7F1F3EE2" w14:textId="77777777" w:rsidR="007A1F4E" w:rsidRPr="001E6D90" w:rsidRDefault="007A1F4E" w:rsidP="007A1F4E">
      <w:pPr>
        <w:jc w:val="both"/>
        <w:rPr>
          <w:sz w:val="20"/>
          <w:szCs w:val="20"/>
          <w:lang w:val="uk-UA"/>
        </w:rPr>
      </w:pPr>
      <w:r w:rsidRPr="001E6D90">
        <w:rPr>
          <w:sz w:val="20"/>
          <w:szCs w:val="20"/>
          <w:lang w:val="uk-UA"/>
        </w:rPr>
        <w:t xml:space="preserve">Проект є </w:t>
      </w:r>
      <w:proofErr w:type="spellStart"/>
      <w:r w:rsidRPr="001E6D90">
        <w:rPr>
          <w:sz w:val="20"/>
          <w:szCs w:val="20"/>
          <w:lang w:val="uk-UA"/>
        </w:rPr>
        <w:t>окупним</w:t>
      </w:r>
      <w:proofErr w:type="spellEnd"/>
      <w:r w:rsidRPr="001E6D90">
        <w:rPr>
          <w:sz w:val="20"/>
          <w:szCs w:val="20"/>
          <w:lang w:val="uk-UA"/>
        </w:rPr>
        <w:t>.</w:t>
      </w:r>
    </w:p>
    <w:p w14:paraId="6CBC6739" w14:textId="77777777" w:rsidR="007A1F4E" w:rsidRPr="001E6D90" w:rsidRDefault="007A1F4E" w:rsidP="007A1F4E">
      <w:pPr>
        <w:jc w:val="both"/>
        <w:rPr>
          <w:b/>
          <w:sz w:val="20"/>
          <w:szCs w:val="20"/>
          <w:lang w:val="uk-UA" w:eastAsia="zh-CN"/>
        </w:rPr>
      </w:pPr>
      <w:r w:rsidRPr="001E6D90">
        <w:rPr>
          <w:b/>
          <w:sz w:val="20"/>
          <w:szCs w:val="20"/>
          <w:lang w:val="uk-UA" w:eastAsia="zh-CN"/>
        </w:rPr>
        <w:t xml:space="preserve">Обґрунтування вартості запланованого заходу </w:t>
      </w:r>
    </w:p>
    <w:p w14:paraId="12D0F11E"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1E6D90">
        <w:rPr>
          <w:rFonts w:eastAsia="Calibri"/>
          <w:i/>
          <w:sz w:val="20"/>
          <w:szCs w:val="20"/>
          <w:shd w:val="clear" w:color="auto" w:fill="FFFFFF"/>
          <w:lang w:val="uk-UA" w:eastAsia="en-US"/>
        </w:rPr>
        <w:t>1од.</w:t>
      </w:r>
    </w:p>
    <w:p w14:paraId="74BEC5AA" w14:textId="77777777" w:rsidR="007A1F4E" w:rsidRPr="001E6D90" w:rsidRDefault="007A1F4E" w:rsidP="007A1F4E">
      <w:pPr>
        <w:jc w:val="both"/>
        <w:rPr>
          <w:rFonts w:eastAsia="Calibri"/>
          <w:sz w:val="20"/>
          <w:szCs w:val="20"/>
          <w:shd w:val="clear" w:color="auto" w:fill="FFFFFF"/>
          <w:lang w:val="uk-UA" w:eastAsia="en-US"/>
        </w:rPr>
      </w:pPr>
      <w:r w:rsidRPr="001E6D90">
        <w:rPr>
          <w:rFonts w:eastAsia="Calibri"/>
          <w:i/>
          <w:sz w:val="20"/>
          <w:szCs w:val="20"/>
          <w:shd w:val="clear" w:color="auto" w:fill="FFFFFF"/>
          <w:lang w:val="uk-UA" w:eastAsia="en-US"/>
        </w:rPr>
        <w:t xml:space="preserve">Орієнтовна попередня вартість даного заходу </w:t>
      </w:r>
      <w:r w:rsidRPr="001E6D90">
        <w:rPr>
          <w:rFonts w:eastAsia="Calibri"/>
          <w:sz w:val="20"/>
          <w:szCs w:val="20"/>
          <w:shd w:val="clear" w:color="auto" w:fill="FFFFFF"/>
          <w:lang w:val="uk-UA" w:eastAsia="en-US"/>
        </w:rPr>
        <w:t>– 40 117,00 грн.</w:t>
      </w:r>
    </w:p>
    <w:p w14:paraId="55B20CAF" w14:textId="77777777" w:rsidR="007A1F4E" w:rsidRPr="001E6D90" w:rsidRDefault="007A1F4E" w:rsidP="007A1F4E">
      <w:pPr>
        <w:jc w:val="both"/>
        <w:rPr>
          <w:sz w:val="20"/>
          <w:szCs w:val="20"/>
          <w:lang w:val="uk-UA" w:eastAsia="zh-CN"/>
        </w:rPr>
      </w:pPr>
      <w:r w:rsidRPr="001E6D90">
        <w:rPr>
          <w:b/>
          <w:sz w:val="20"/>
          <w:szCs w:val="20"/>
          <w:lang w:val="uk-UA" w:eastAsia="zh-CN"/>
        </w:rPr>
        <w:t>Орієнтовний строк окупності даного заходу</w:t>
      </w:r>
    </w:p>
    <w:p w14:paraId="2A9D6E37" w14:textId="77777777" w:rsidR="007A1F4E" w:rsidRPr="001E6D90" w:rsidRDefault="007A1F4E" w:rsidP="007A1F4E">
      <w:pPr>
        <w:suppressAutoHyphens/>
        <w:jc w:val="both"/>
        <w:rPr>
          <w:b/>
          <w:sz w:val="20"/>
          <w:szCs w:val="20"/>
          <w:u w:val="single"/>
          <w:lang w:val="uk-UA" w:eastAsia="zh-CN"/>
        </w:rPr>
      </w:pPr>
      <w:r w:rsidRPr="001E6D90">
        <w:rPr>
          <w:b/>
          <w:sz w:val="20"/>
          <w:szCs w:val="20"/>
          <w:u w:val="single"/>
          <w:lang w:val="uk-UA" w:eastAsia="zh-CN"/>
        </w:rPr>
        <w:t xml:space="preserve">Орієнтовна вартість заходу                                           – </w:t>
      </w:r>
      <w:r w:rsidRPr="001E6D90">
        <w:rPr>
          <w:b/>
          <w:i/>
          <w:sz w:val="20"/>
          <w:szCs w:val="20"/>
          <w:u w:val="single"/>
          <w:lang w:val="uk-UA" w:eastAsia="zh-CN"/>
        </w:rPr>
        <w:t xml:space="preserve">40 117,00грн. </w:t>
      </w:r>
      <w:r w:rsidRPr="001E6D90">
        <w:rPr>
          <w:b/>
          <w:sz w:val="20"/>
          <w:szCs w:val="20"/>
          <w:u w:val="single"/>
          <w:lang w:val="uk-UA" w:eastAsia="zh-CN"/>
        </w:rPr>
        <w:t>(з ПДВ)</w:t>
      </w:r>
    </w:p>
    <w:p w14:paraId="749A093F" w14:textId="77777777" w:rsidR="007A1F4E" w:rsidRPr="001E6D90" w:rsidRDefault="007A1F4E" w:rsidP="007A1F4E">
      <w:pPr>
        <w:suppressAutoHyphens/>
        <w:jc w:val="both"/>
        <w:rPr>
          <w:sz w:val="20"/>
          <w:szCs w:val="20"/>
          <w:lang w:val="uk-UA" w:eastAsia="zh-CN"/>
        </w:rPr>
      </w:pPr>
      <w:r w:rsidRPr="001E6D90">
        <w:rPr>
          <w:sz w:val="20"/>
          <w:szCs w:val="20"/>
          <w:lang w:val="uk-UA" w:eastAsia="zh-CN"/>
        </w:rPr>
        <w:t xml:space="preserve">Вартість перетікання реактивної електроенергії з урахуванням </w:t>
      </w:r>
      <w:proofErr w:type="spellStart"/>
      <w:r w:rsidRPr="001E6D90">
        <w:rPr>
          <w:sz w:val="20"/>
          <w:szCs w:val="20"/>
          <w:lang w:val="uk-UA" w:eastAsia="zh-CN"/>
        </w:rPr>
        <w:t>середньозакупівельного</w:t>
      </w:r>
      <w:proofErr w:type="spellEnd"/>
      <w:r w:rsidRPr="001E6D90">
        <w:rPr>
          <w:sz w:val="20"/>
          <w:szCs w:val="20"/>
          <w:lang w:val="uk-UA" w:eastAsia="zh-CN"/>
        </w:rPr>
        <w:t xml:space="preserve"> тарифу станом на 01.09.2021р. – </w:t>
      </w:r>
      <w:r w:rsidRPr="001E6D90">
        <w:rPr>
          <w:i/>
          <w:sz w:val="20"/>
          <w:szCs w:val="20"/>
          <w:lang w:val="uk-UA" w:eastAsia="zh-CN"/>
        </w:rPr>
        <w:t>1,691232 грн.</w:t>
      </w:r>
      <w:r w:rsidRPr="001E6D90">
        <w:rPr>
          <w:sz w:val="20"/>
          <w:szCs w:val="20"/>
          <w:lang w:val="uk-UA" w:eastAsia="zh-CN"/>
        </w:rPr>
        <w:t xml:space="preserve"> (з ПДВ)</w:t>
      </w:r>
    </w:p>
    <w:p w14:paraId="5461AAD9" w14:textId="77777777" w:rsidR="007A1F4E" w:rsidRPr="001E6D90" w:rsidRDefault="007A1F4E" w:rsidP="007A1F4E">
      <w:pPr>
        <w:suppressAutoHyphens/>
        <w:jc w:val="both"/>
        <w:rPr>
          <w:sz w:val="20"/>
          <w:szCs w:val="20"/>
          <w:lang w:val="uk-UA" w:eastAsia="zh-CN"/>
        </w:rPr>
      </w:pPr>
      <w:r w:rsidRPr="001E6D90">
        <w:rPr>
          <w:sz w:val="20"/>
          <w:szCs w:val="20"/>
          <w:lang w:val="uk-UA" w:eastAsia="zh-CN"/>
        </w:rPr>
        <w:t xml:space="preserve">Економічний ефект – 212 520 </w:t>
      </w:r>
      <w:proofErr w:type="spellStart"/>
      <w:r w:rsidRPr="001E6D90">
        <w:rPr>
          <w:sz w:val="20"/>
          <w:szCs w:val="20"/>
          <w:lang w:val="uk-UA" w:eastAsia="zh-CN"/>
        </w:rPr>
        <w:t>кВар</w:t>
      </w:r>
      <w:proofErr w:type="spellEnd"/>
      <w:r w:rsidRPr="001E6D90">
        <w:rPr>
          <w:sz w:val="20"/>
          <w:szCs w:val="20"/>
          <w:lang w:val="uk-UA" w:eastAsia="zh-CN"/>
        </w:rPr>
        <w:t xml:space="preserve">*год. * 0,3 * 1,691232 грн.                                              = </w:t>
      </w:r>
      <w:r w:rsidRPr="001E6D90">
        <w:rPr>
          <w:i/>
          <w:sz w:val="20"/>
          <w:szCs w:val="20"/>
          <w:lang w:val="uk-UA" w:eastAsia="zh-CN"/>
        </w:rPr>
        <w:t>107 826,19 грн./рік</w:t>
      </w:r>
      <w:r w:rsidRPr="001E6D90">
        <w:rPr>
          <w:sz w:val="20"/>
          <w:szCs w:val="20"/>
          <w:lang w:val="uk-UA" w:eastAsia="zh-CN"/>
        </w:rPr>
        <w:t xml:space="preserve"> (з ПДВ)</w:t>
      </w:r>
    </w:p>
    <w:p w14:paraId="41E43580" w14:textId="77777777" w:rsidR="007A1F4E" w:rsidRPr="001E6D90" w:rsidRDefault="007A1F4E" w:rsidP="007A1F4E">
      <w:pPr>
        <w:suppressAutoHyphens/>
        <w:jc w:val="both"/>
        <w:rPr>
          <w:sz w:val="20"/>
          <w:szCs w:val="20"/>
          <w:u w:val="single"/>
          <w:lang w:val="uk-UA" w:eastAsia="zh-CN"/>
        </w:rPr>
      </w:pPr>
      <w:r w:rsidRPr="001E6D90">
        <w:rPr>
          <w:sz w:val="20"/>
          <w:szCs w:val="20"/>
          <w:u w:val="single"/>
          <w:lang w:val="uk-UA" w:eastAsia="zh-CN"/>
        </w:rPr>
        <w:t>Орієнтовний строк окупності</w:t>
      </w:r>
      <w:r w:rsidRPr="001E6D90">
        <w:rPr>
          <w:sz w:val="20"/>
          <w:szCs w:val="20"/>
          <w:lang w:val="uk-UA" w:eastAsia="zh-CN"/>
        </w:rPr>
        <w:t xml:space="preserve">                                                           – </w:t>
      </w:r>
      <w:r w:rsidRPr="001E6D90">
        <w:rPr>
          <w:sz w:val="20"/>
          <w:szCs w:val="20"/>
          <w:u w:val="single"/>
          <w:lang w:val="uk-UA" w:eastAsia="zh-CN"/>
        </w:rPr>
        <w:t>2,7 роки</w:t>
      </w:r>
    </w:p>
    <w:p w14:paraId="6AE55434" w14:textId="77777777" w:rsidR="007A1F4E" w:rsidRPr="001E6D90" w:rsidRDefault="007A1F4E" w:rsidP="007A1F4E">
      <w:pPr>
        <w:jc w:val="both"/>
        <w:rPr>
          <w:b/>
          <w:sz w:val="20"/>
          <w:szCs w:val="20"/>
          <w:lang w:val="uk-UA"/>
        </w:rPr>
      </w:pPr>
      <w:r w:rsidRPr="001E6D90">
        <w:rPr>
          <w:b/>
          <w:sz w:val="20"/>
          <w:szCs w:val="20"/>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58"/>
      </w:tblGrid>
      <w:tr w:rsidR="001E6D90" w:rsidRPr="001E6D90" w14:paraId="72E4EFA5" w14:textId="77777777" w:rsidTr="00743A45">
        <w:trPr>
          <w:trHeight w:val="385"/>
        </w:trPr>
        <w:tc>
          <w:tcPr>
            <w:tcW w:w="3510" w:type="dxa"/>
            <w:tcBorders>
              <w:top w:val="single" w:sz="4" w:space="0" w:color="auto"/>
              <w:left w:val="single" w:sz="4" w:space="0" w:color="auto"/>
              <w:bottom w:val="single" w:sz="4" w:space="0" w:color="auto"/>
              <w:right w:val="single" w:sz="4" w:space="0" w:color="auto"/>
            </w:tcBorders>
          </w:tcPr>
          <w:p w14:paraId="7ADC2D86" w14:textId="77777777" w:rsidR="007A1F4E" w:rsidRPr="001E6D90" w:rsidRDefault="007A1F4E" w:rsidP="007A1F4E">
            <w:pPr>
              <w:jc w:val="both"/>
              <w:rPr>
                <w:b/>
                <w:bCs/>
                <w:sz w:val="20"/>
                <w:szCs w:val="20"/>
                <w:lang w:val="uk-UA"/>
              </w:rPr>
            </w:pPr>
            <w:r w:rsidRPr="001E6D90">
              <w:rPr>
                <w:b/>
                <w:bCs/>
                <w:sz w:val="20"/>
                <w:szCs w:val="20"/>
                <w:lang w:val="uk-UA"/>
              </w:rPr>
              <w:t>Ризики</w:t>
            </w:r>
          </w:p>
        </w:tc>
        <w:tc>
          <w:tcPr>
            <w:tcW w:w="6058" w:type="dxa"/>
            <w:tcBorders>
              <w:top w:val="single" w:sz="4" w:space="0" w:color="auto"/>
              <w:left w:val="single" w:sz="4" w:space="0" w:color="auto"/>
              <w:bottom w:val="single" w:sz="4" w:space="0" w:color="auto"/>
              <w:right w:val="single" w:sz="4" w:space="0" w:color="auto"/>
            </w:tcBorders>
          </w:tcPr>
          <w:p w14:paraId="6BCB5767" w14:textId="77777777" w:rsidR="007A1F4E" w:rsidRPr="001E6D90" w:rsidRDefault="007A1F4E" w:rsidP="007A1F4E">
            <w:pPr>
              <w:jc w:val="both"/>
              <w:rPr>
                <w:b/>
                <w:bCs/>
                <w:sz w:val="20"/>
                <w:szCs w:val="20"/>
                <w:lang w:val="uk-UA"/>
              </w:rPr>
            </w:pPr>
            <w:r w:rsidRPr="001E6D90">
              <w:rPr>
                <w:b/>
                <w:bCs/>
                <w:sz w:val="20"/>
                <w:szCs w:val="20"/>
                <w:lang w:val="uk-UA"/>
              </w:rPr>
              <w:t>Так чи ні, пом’якшуючі фактори</w:t>
            </w:r>
          </w:p>
        </w:tc>
      </w:tr>
      <w:tr w:rsidR="001E6D90" w:rsidRPr="001E6D90" w14:paraId="04F8297A" w14:textId="77777777" w:rsidTr="00743A45">
        <w:trPr>
          <w:trHeight w:val="420"/>
        </w:trPr>
        <w:tc>
          <w:tcPr>
            <w:tcW w:w="3510" w:type="dxa"/>
            <w:tcBorders>
              <w:top w:val="single" w:sz="4" w:space="0" w:color="auto"/>
              <w:left w:val="single" w:sz="4" w:space="0" w:color="auto"/>
              <w:bottom w:val="single" w:sz="4" w:space="0" w:color="auto"/>
              <w:right w:val="single" w:sz="4" w:space="0" w:color="auto"/>
            </w:tcBorders>
          </w:tcPr>
          <w:p w14:paraId="53CA7611" w14:textId="77777777" w:rsidR="007A1F4E" w:rsidRPr="001E6D90" w:rsidRDefault="007A1F4E" w:rsidP="007A1F4E">
            <w:pPr>
              <w:jc w:val="both"/>
              <w:rPr>
                <w:sz w:val="20"/>
                <w:szCs w:val="20"/>
                <w:lang w:val="uk-UA"/>
              </w:rPr>
            </w:pPr>
            <w:r w:rsidRPr="001E6D90">
              <w:rPr>
                <w:sz w:val="20"/>
                <w:szCs w:val="20"/>
                <w:lang w:val="uk-UA"/>
              </w:rPr>
              <w:t>Наявність своєчасного і в необхідному обсязі фінансування</w:t>
            </w:r>
          </w:p>
        </w:tc>
        <w:tc>
          <w:tcPr>
            <w:tcW w:w="6058" w:type="dxa"/>
            <w:tcBorders>
              <w:top w:val="single" w:sz="4" w:space="0" w:color="auto"/>
              <w:left w:val="single" w:sz="4" w:space="0" w:color="auto"/>
              <w:bottom w:val="single" w:sz="4" w:space="0" w:color="auto"/>
              <w:right w:val="single" w:sz="4" w:space="0" w:color="auto"/>
            </w:tcBorders>
          </w:tcPr>
          <w:p w14:paraId="19203E06" w14:textId="77777777" w:rsidR="007A1F4E" w:rsidRPr="001E6D90" w:rsidRDefault="007A1F4E" w:rsidP="007A1F4E">
            <w:pPr>
              <w:jc w:val="both"/>
              <w:rPr>
                <w:sz w:val="20"/>
                <w:szCs w:val="20"/>
                <w:lang w:val="uk-UA"/>
              </w:rPr>
            </w:pPr>
            <w:r w:rsidRPr="001E6D90">
              <w:rPr>
                <w:sz w:val="20"/>
                <w:szCs w:val="20"/>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1E6D90" w:rsidRPr="001E6D90" w14:paraId="6F462471" w14:textId="77777777" w:rsidTr="00743A45">
        <w:trPr>
          <w:trHeight w:val="713"/>
        </w:trPr>
        <w:tc>
          <w:tcPr>
            <w:tcW w:w="3510" w:type="dxa"/>
            <w:tcBorders>
              <w:top w:val="single" w:sz="4" w:space="0" w:color="auto"/>
              <w:left w:val="single" w:sz="4" w:space="0" w:color="auto"/>
              <w:bottom w:val="single" w:sz="4" w:space="0" w:color="auto"/>
              <w:right w:val="single" w:sz="4" w:space="0" w:color="auto"/>
            </w:tcBorders>
          </w:tcPr>
          <w:p w14:paraId="3F5BD0C3" w14:textId="77777777" w:rsidR="007A1F4E" w:rsidRPr="001E6D90" w:rsidRDefault="007A1F4E" w:rsidP="007A1F4E">
            <w:pPr>
              <w:jc w:val="both"/>
              <w:rPr>
                <w:sz w:val="20"/>
                <w:szCs w:val="20"/>
                <w:lang w:val="uk-UA" w:eastAsia="en-US"/>
              </w:rPr>
            </w:pPr>
            <w:r w:rsidRPr="001E6D90">
              <w:rPr>
                <w:sz w:val="20"/>
                <w:szCs w:val="20"/>
                <w:lang w:val="uk-UA"/>
              </w:rPr>
              <w:t>Ризик пов’язаний з необхідністю отримання дозволів, ліцензій та погоджень</w:t>
            </w:r>
          </w:p>
        </w:tc>
        <w:tc>
          <w:tcPr>
            <w:tcW w:w="6058" w:type="dxa"/>
            <w:tcBorders>
              <w:top w:val="single" w:sz="4" w:space="0" w:color="auto"/>
              <w:left w:val="single" w:sz="4" w:space="0" w:color="auto"/>
              <w:bottom w:val="single" w:sz="4" w:space="0" w:color="auto"/>
              <w:right w:val="single" w:sz="4" w:space="0" w:color="auto"/>
            </w:tcBorders>
          </w:tcPr>
          <w:p w14:paraId="40649F75" w14:textId="77777777" w:rsidR="007A1F4E" w:rsidRPr="001E6D90" w:rsidRDefault="007A1F4E" w:rsidP="007A1F4E">
            <w:pPr>
              <w:jc w:val="both"/>
              <w:rPr>
                <w:sz w:val="20"/>
                <w:szCs w:val="20"/>
                <w:lang w:val="uk-UA"/>
              </w:rPr>
            </w:pPr>
            <w:r w:rsidRPr="001E6D90">
              <w:rPr>
                <w:sz w:val="20"/>
                <w:szCs w:val="20"/>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1E6D90" w:rsidRPr="001E6D90" w14:paraId="0FB2B3B5"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70F0F431" w14:textId="77777777" w:rsidR="007A1F4E" w:rsidRPr="001E6D90" w:rsidRDefault="007A1F4E" w:rsidP="007A1F4E">
            <w:pPr>
              <w:jc w:val="both"/>
              <w:rPr>
                <w:sz w:val="20"/>
                <w:szCs w:val="20"/>
                <w:lang w:val="uk-UA"/>
              </w:rPr>
            </w:pPr>
            <w:r w:rsidRPr="001E6D90">
              <w:rPr>
                <w:sz w:val="20"/>
                <w:szCs w:val="20"/>
                <w:lang w:val="uk-UA"/>
              </w:rPr>
              <w:t>Ризик, пов'язаний з розширенням системи водопостачання</w:t>
            </w:r>
          </w:p>
        </w:tc>
        <w:tc>
          <w:tcPr>
            <w:tcW w:w="6058" w:type="dxa"/>
            <w:tcBorders>
              <w:top w:val="single" w:sz="4" w:space="0" w:color="auto"/>
              <w:left w:val="single" w:sz="4" w:space="0" w:color="auto"/>
              <w:bottom w:val="single" w:sz="4" w:space="0" w:color="auto"/>
              <w:right w:val="single" w:sz="4" w:space="0" w:color="auto"/>
            </w:tcBorders>
          </w:tcPr>
          <w:p w14:paraId="66D4E06D" w14:textId="77777777" w:rsidR="007A1F4E" w:rsidRPr="001E6D90" w:rsidRDefault="007A1F4E" w:rsidP="007A1F4E">
            <w:pPr>
              <w:jc w:val="both"/>
              <w:rPr>
                <w:sz w:val="20"/>
                <w:szCs w:val="20"/>
                <w:lang w:val="uk-UA"/>
              </w:rPr>
            </w:pPr>
            <w:r w:rsidRPr="001E6D90">
              <w:rPr>
                <w:sz w:val="20"/>
                <w:szCs w:val="20"/>
                <w:lang w:val="uk-UA"/>
              </w:rPr>
              <w:t>Даний ризик існує, оскільки не очікується швидкої окупності такого типу проектів</w:t>
            </w:r>
          </w:p>
        </w:tc>
      </w:tr>
      <w:tr w:rsidR="001E6D90" w:rsidRPr="001E6D90" w14:paraId="5A512AED"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55A4CEC4" w14:textId="77777777" w:rsidR="007A1F4E" w:rsidRPr="001E6D90" w:rsidRDefault="007A1F4E" w:rsidP="007A1F4E">
            <w:pPr>
              <w:jc w:val="both"/>
              <w:rPr>
                <w:sz w:val="20"/>
                <w:szCs w:val="20"/>
                <w:lang w:val="uk-UA"/>
              </w:rPr>
            </w:pPr>
            <w:r w:rsidRPr="001E6D90">
              <w:rPr>
                <w:sz w:val="20"/>
                <w:szCs w:val="20"/>
                <w:lang w:val="uk-UA"/>
              </w:rPr>
              <w:t>Людський фактор</w:t>
            </w:r>
          </w:p>
        </w:tc>
        <w:tc>
          <w:tcPr>
            <w:tcW w:w="6058" w:type="dxa"/>
            <w:tcBorders>
              <w:top w:val="single" w:sz="4" w:space="0" w:color="auto"/>
              <w:left w:val="single" w:sz="4" w:space="0" w:color="auto"/>
              <w:bottom w:val="single" w:sz="4" w:space="0" w:color="auto"/>
              <w:right w:val="single" w:sz="4" w:space="0" w:color="auto"/>
            </w:tcBorders>
          </w:tcPr>
          <w:p w14:paraId="2E9D0EE5" w14:textId="77777777" w:rsidR="007A1F4E" w:rsidRPr="001E6D90" w:rsidRDefault="007A1F4E" w:rsidP="007A1F4E">
            <w:pPr>
              <w:jc w:val="both"/>
              <w:rPr>
                <w:sz w:val="20"/>
                <w:szCs w:val="20"/>
                <w:lang w:val="uk-UA"/>
              </w:rPr>
            </w:pPr>
            <w:r w:rsidRPr="001E6D90">
              <w:rPr>
                <w:sz w:val="20"/>
                <w:szCs w:val="20"/>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1E6D90" w:rsidRPr="001E6D90" w14:paraId="41395517" w14:textId="77777777" w:rsidTr="00743A45">
        <w:trPr>
          <w:trHeight w:val="657"/>
        </w:trPr>
        <w:tc>
          <w:tcPr>
            <w:tcW w:w="3510" w:type="dxa"/>
            <w:tcBorders>
              <w:top w:val="single" w:sz="4" w:space="0" w:color="auto"/>
              <w:left w:val="single" w:sz="4" w:space="0" w:color="auto"/>
              <w:bottom w:val="single" w:sz="4" w:space="0" w:color="auto"/>
              <w:right w:val="single" w:sz="4" w:space="0" w:color="auto"/>
            </w:tcBorders>
          </w:tcPr>
          <w:p w14:paraId="76E8A7BA" w14:textId="77777777" w:rsidR="007A1F4E" w:rsidRPr="001E6D90" w:rsidRDefault="007A1F4E" w:rsidP="007A1F4E">
            <w:pPr>
              <w:jc w:val="both"/>
              <w:rPr>
                <w:sz w:val="20"/>
                <w:szCs w:val="20"/>
                <w:lang w:val="uk-UA"/>
              </w:rPr>
            </w:pPr>
            <w:r w:rsidRPr="001E6D90">
              <w:rPr>
                <w:sz w:val="20"/>
                <w:szCs w:val="20"/>
                <w:lang w:val="uk-UA"/>
              </w:rPr>
              <w:t>Ризик перевищення бюджету (кошторису)</w:t>
            </w:r>
          </w:p>
        </w:tc>
        <w:tc>
          <w:tcPr>
            <w:tcW w:w="6058" w:type="dxa"/>
            <w:tcBorders>
              <w:top w:val="single" w:sz="4" w:space="0" w:color="auto"/>
              <w:left w:val="single" w:sz="4" w:space="0" w:color="auto"/>
              <w:bottom w:val="single" w:sz="4" w:space="0" w:color="auto"/>
              <w:right w:val="single" w:sz="4" w:space="0" w:color="auto"/>
            </w:tcBorders>
          </w:tcPr>
          <w:p w14:paraId="56777E69" w14:textId="77777777" w:rsidR="007A1F4E" w:rsidRPr="001E6D90" w:rsidRDefault="007A1F4E" w:rsidP="007A1F4E">
            <w:pPr>
              <w:jc w:val="both"/>
              <w:rPr>
                <w:sz w:val="20"/>
                <w:szCs w:val="20"/>
                <w:lang w:val="uk-UA"/>
              </w:rPr>
            </w:pPr>
            <w:r w:rsidRPr="001E6D90">
              <w:rPr>
                <w:sz w:val="20"/>
                <w:szCs w:val="20"/>
                <w:lang w:val="uk-UA"/>
              </w:rPr>
              <w:t>Даний ризик може мати місце в випадку затримки в термінах виконання проекту.</w:t>
            </w:r>
          </w:p>
        </w:tc>
      </w:tr>
      <w:tr w:rsidR="001E6D90" w:rsidRPr="001E6D90" w14:paraId="2FDD657C" w14:textId="77777777" w:rsidTr="00743A45">
        <w:trPr>
          <w:trHeight w:val="405"/>
        </w:trPr>
        <w:tc>
          <w:tcPr>
            <w:tcW w:w="3510" w:type="dxa"/>
            <w:tcBorders>
              <w:top w:val="single" w:sz="4" w:space="0" w:color="auto"/>
              <w:left w:val="single" w:sz="4" w:space="0" w:color="auto"/>
              <w:bottom w:val="single" w:sz="4" w:space="0" w:color="auto"/>
              <w:right w:val="single" w:sz="4" w:space="0" w:color="auto"/>
            </w:tcBorders>
          </w:tcPr>
          <w:p w14:paraId="4F82301E" w14:textId="77777777" w:rsidR="007A1F4E" w:rsidRPr="001E6D90" w:rsidRDefault="007A1F4E" w:rsidP="007A1F4E">
            <w:pPr>
              <w:jc w:val="both"/>
              <w:rPr>
                <w:sz w:val="20"/>
                <w:szCs w:val="20"/>
                <w:lang w:val="uk-UA"/>
              </w:rPr>
            </w:pPr>
            <w:r w:rsidRPr="001E6D90">
              <w:rPr>
                <w:sz w:val="20"/>
                <w:szCs w:val="20"/>
                <w:lang w:val="uk-UA"/>
              </w:rPr>
              <w:t>Тарифи й платоспроможність населення</w:t>
            </w:r>
          </w:p>
          <w:p w14:paraId="507CC3CB" w14:textId="77777777" w:rsidR="007A1F4E" w:rsidRPr="001E6D90" w:rsidRDefault="007A1F4E" w:rsidP="007A1F4E">
            <w:pPr>
              <w:jc w:val="both"/>
              <w:rPr>
                <w:sz w:val="20"/>
                <w:szCs w:val="20"/>
                <w:lang w:val="uk-UA"/>
              </w:rPr>
            </w:pPr>
            <w:r w:rsidRPr="001E6D90">
              <w:rPr>
                <w:sz w:val="20"/>
                <w:szCs w:val="20"/>
                <w:lang w:val="uk-UA"/>
              </w:rPr>
              <w:t xml:space="preserve">Відшкодування витрат (собівартості) підприємству </w:t>
            </w:r>
          </w:p>
        </w:tc>
        <w:tc>
          <w:tcPr>
            <w:tcW w:w="6058" w:type="dxa"/>
            <w:tcBorders>
              <w:top w:val="single" w:sz="4" w:space="0" w:color="auto"/>
              <w:left w:val="single" w:sz="4" w:space="0" w:color="auto"/>
              <w:bottom w:val="single" w:sz="4" w:space="0" w:color="auto"/>
              <w:right w:val="single" w:sz="4" w:space="0" w:color="auto"/>
            </w:tcBorders>
          </w:tcPr>
          <w:p w14:paraId="5D7014DE" w14:textId="77777777" w:rsidR="007A1F4E" w:rsidRPr="001E6D90" w:rsidRDefault="007A1F4E" w:rsidP="007A1F4E">
            <w:pPr>
              <w:jc w:val="both"/>
              <w:rPr>
                <w:sz w:val="20"/>
                <w:szCs w:val="20"/>
                <w:lang w:val="uk-UA"/>
              </w:rPr>
            </w:pPr>
            <w:r w:rsidRPr="001E6D90">
              <w:rPr>
                <w:sz w:val="20"/>
                <w:szCs w:val="20"/>
                <w:lang w:val="uk-UA"/>
              </w:rPr>
              <w:t>Даний проект не впливає на цей ризик.</w:t>
            </w:r>
          </w:p>
        </w:tc>
      </w:tr>
      <w:tr w:rsidR="001E6D90" w:rsidRPr="001E6D90" w14:paraId="15F3A883" w14:textId="77777777" w:rsidTr="00743A45">
        <w:tc>
          <w:tcPr>
            <w:tcW w:w="3510" w:type="dxa"/>
            <w:tcBorders>
              <w:top w:val="single" w:sz="4" w:space="0" w:color="auto"/>
              <w:left w:val="single" w:sz="4" w:space="0" w:color="auto"/>
              <w:bottom w:val="single" w:sz="4" w:space="0" w:color="auto"/>
              <w:right w:val="single" w:sz="4" w:space="0" w:color="auto"/>
            </w:tcBorders>
          </w:tcPr>
          <w:p w14:paraId="5B8B21E8" w14:textId="77777777" w:rsidR="007A1F4E" w:rsidRPr="001E6D90" w:rsidRDefault="007A1F4E" w:rsidP="007A1F4E">
            <w:pPr>
              <w:jc w:val="both"/>
              <w:rPr>
                <w:sz w:val="20"/>
                <w:szCs w:val="20"/>
                <w:lang w:val="uk-UA"/>
              </w:rPr>
            </w:pPr>
            <w:r w:rsidRPr="001E6D90">
              <w:rPr>
                <w:sz w:val="20"/>
                <w:szCs w:val="20"/>
                <w:lang w:val="uk-UA"/>
              </w:rPr>
              <w:t>Ризик  відтермінування</w:t>
            </w:r>
          </w:p>
        </w:tc>
        <w:tc>
          <w:tcPr>
            <w:tcW w:w="6058" w:type="dxa"/>
            <w:tcBorders>
              <w:top w:val="single" w:sz="4" w:space="0" w:color="auto"/>
              <w:left w:val="single" w:sz="4" w:space="0" w:color="auto"/>
              <w:bottom w:val="single" w:sz="4" w:space="0" w:color="auto"/>
              <w:right w:val="single" w:sz="4" w:space="0" w:color="auto"/>
            </w:tcBorders>
          </w:tcPr>
          <w:p w14:paraId="03A0B5A6" w14:textId="77777777" w:rsidR="007A1F4E" w:rsidRPr="001E6D90" w:rsidRDefault="007A1F4E" w:rsidP="007A1F4E">
            <w:pPr>
              <w:jc w:val="both"/>
              <w:rPr>
                <w:sz w:val="20"/>
                <w:szCs w:val="20"/>
                <w:lang w:val="uk-UA"/>
              </w:rPr>
            </w:pPr>
            <w:r w:rsidRPr="001E6D90">
              <w:rPr>
                <w:sz w:val="20"/>
                <w:szCs w:val="20"/>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1E6D90">
              <w:rPr>
                <w:sz w:val="20"/>
                <w:szCs w:val="20"/>
                <w:lang w:val="uk-UA"/>
              </w:rPr>
              <w:t>процесси</w:t>
            </w:r>
            <w:proofErr w:type="spellEnd"/>
            <w:r w:rsidRPr="001E6D90">
              <w:rPr>
                <w:sz w:val="20"/>
                <w:szCs w:val="20"/>
                <w:lang w:val="uk-UA"/>
              </w:rPr>
              <w:t>.</w:t>
            </w:r>
          </w:p>
          <w:p w14:paraId="47655827" w14:textId="77777777" w:rsidR="007A1F4E" w:rsidRPr="001E6D90" w:rsidRDefault="007A1F4E" w:rsidP="007A1F4E">
            <w:pPr>
              <w:jc w:val="both"/>
              <w:rPr>
                <w:sz w:val="20"/>
                <w:szCs w:val="20"/>
                <w:lang w:val="uk-UA"/>
              </w:rPr>
            </w:pPr>
            <w:r w:rsidRPr="001E6D90">
              <w:rPr>
                <w:sz w:val="20"/>
                <w:szCs w:val="20"/>
                <w:lang w:val="uk-UA"/>
              </w:rPr>
              <w:t>Дотримання графіку впровадження проекту пом’якшить цей ризик.</w:t>
            </w:r>
          </w:p>
        </w:tc>
      </w:tr>
      <w:tr w:rsidR="001E6D90" w:rsidRPr="001E6D90" w14:paraId="1670D996" w14:textId="77777777" w:rsidTr="00743A45">
        <w:trPr>
          <w:trHeight w:val="417"/>
        </w:trPr>
        <w:tc>
          <w:tcPr>
            <w:tcW w:w="3510" w:type="dxa"/>
            <w:tcBorders>
              <w:top w:val="single" w:sz="4" w:space="0" w:color="auto"/>
              <w:left w:val="single" w:sz="4" w:space="0" w:color="auto"/>
              <w:bottom w:val="single" w:sz="4" w:space="0" w:color="auto"/>
              <w:right w:val="single" w:sz="4" w:space="0" w:color="auto"/>
            </w:tcBorders>
          </w:tcPr>
          <w:p w14:paraId="3F9462FC" w14:textId="77777777" w:rsidR="007A1F4E" w:rsidRPr="001E6D90" w:rsidRDefault="007A1F4E" w:rsidP="007A1F4E">
            <w:pPr>
              <w:jc w:val="both"/>
              <w:rPr>
                <w:sz w:val="20"/>
                <w:szCs w:val="20"/>
                <w:lang w:val="uk-UA" w:eastAsia="en-US"/>
              </w:rPr>
            </w:pPr>
            <w:r w:rsidRPr="001E6D90">
              <w:rPr>
                <w:sz w:val="20"/>
                <w:szCs w:val="20"/>
                <w:lang w:val="uk-UA"/>
              </w:rPr>
              <w:t>Ефект від впровадження нижче очікуваного</w:t>
            </w:r>
          </w:p>
        </w:tc>
        <w:tc>
          <w:tcPr>
            <w:tcW w:w="6058" w:type="dxa"/>
            <w:tcBorders>
              <w:top w:val="single" w:sz="4" w:space="0" w:color="auto"/>
              <w:left w:val="single" w:sz="4" w:space="0" w:color="auto"/>
              <w:bottom w:val="single" w:sz="4" w:space="0" w:color="auto"/>
              <w:right w:val="single" w:sz="4" w:space="0" w:color="auto"/>
            </w:tcBorders>
          </w:tcPr>
          <w:p w14:paraId="3AA63CA2" w14:textId="77777777" w:rsidR="007A1F4E" w:rsidRPr="001E6D90" w:rsidRDefault="007A1F4E" w:rsidP="007A1F4E">
            <w:pPr>
              <w:jc w:val="both"/>
              <w:rPr>
                <w:sz w:val="20"/>
                <w:szCs w:val="20"/>
                <w:lang w:val="uk-UA"/>
              </w:rPr>
            </w:pPr>
            <w:r w:rsidRPr="001E6D90">
              <w:rPr>
                <w:sz w:val="20"/>
                <w:szCs w:val="20"/>
                <w:lang w:val="uk-UA"/>
              </w:rPr>
              <w:t xml:space="preserve">Даний ризик існує, оскільки не очікується швидкої окупності такого типу проектів. </w:t>
            </w:r>
          </w:p>
        </w:tc>
      </w:tr>
      <w:tr w:rsidR="001E6D90" w:rsidRPr="001E6D90" w14:paraId="182B3F5B" w14:textId="77777777" w:rsidTr="00743A45">
        <w:trPr>
          <w:trHeight w:val="225"/>
        </w:trPr>
        <w:tc>
          <w:tcPr>
            <w:tcW w:w="3510" w:type="dxa"/>
            <w:tcBorders>
              <w:top w:val="single" w:sz="4" w:space="0" w:color="auto"/>
              <w:left w:val="single" w:sz="4" w:space="0" w:color="auto"/>
              <w:bottom w:val="single" w:sz="4" w:space="0" w:color="auto"/>
              <w:right w:val="single" w:sz="4" w:space="0" w:color="auto"/>
            </w:tcBorders>
          </w:tcPr>
          <w:p w14:paraId="025814F4" w14:textId="77777777" w:rsidR="007A1F4E" w:rsidRPr="001E6D90" w:rsidRDefault="007A1F4E" w:rsidP="007A1F4E">
            <w:pPr>
              <w:jc w:val="both"/>
              <w:rPr>
                <w:sz w:val="20"/>
                <w:szCs w:val="20"/>
                <w:lang w:val="uk-UA" w:eastAsia="en-US"/>
              </w:rPr>
            </w:pPr>
            <w:r w:rsidRPr="001E6D90">
              <w:rPr>
                <w:sz w:val="20"/>
                <w:szCs w:val="20"/>
                <w:lang w:val="uk-UA"/>
              </w:rPr>
              <w:t>Екологічні ризики</w:t>
            </w:r>
          </w:p>
        </w:tc>
        <w:tc>
          <w:tcPr>
            <w:tcW w:w="6058" w:type="dxa"/>
            <w:tcBorders>
              <w:top w:val="single" w:sz="4" w:space="0" w:color="auto"/>
              <w:left w:val="single" w:sz="4" w:space="0" w:color="auto"/>
              <w:bottom w:val="single" w:sz="4" w:space="0" w:color="auto"/>
              <w:right w:val="single" w:sz="4" w:space="0" w:color="auto"/>
            </w:tcBorders>
          </w:tcPr>
          <w:p w14:paraId="082896BB" w14:textId="77777777" w:rsidR="007A1F4E" w:rsidRPr="001E6D90" w:rsidRDefault="007A1F4E" w:rsidP="007A1F4E">
            <w:pPr>
              <w:jc w:val="both"/>
              <w:rPr>
                <w:sz w:val="20"/>
                <w:szCs w:val="20"/>
                <w:lang w:val="uk-UA"/>
              </w:rPr>
            </w:pPr>
            <w:r w:rsidRPr="001E6D90">
              <w:rPr>
                <w:sz w:val="20"/>
                <w:szCs w:val="20"/>
                <w:lang w:val="uk-UA"/>
              </w:rPr>
              <w:t xml:space="preserve">Даний ризик є мінімальним </w:t>
            </w:r>
          </w:p>
        </w:tc>
      </w:tr>
      <w:tr w:rsidR="001E6D90" w:rsidRPr="001E6D90" w14:paraId="381C195D" w14:textId="77777777" w:rsidTr="00743A45">
        <w:trPr>
          <w:trHeight w:val="270"/>
        </w:trPr>
        <w:tc>
          <w:tcPr>
            <w:tcW w:w="3510" w:type="dxa"/>
            <w:tcBorders>
              <w:top w:val="single" w:sz="4" w:space="0" w:color="auto"/>
              <w:left w:val="single" w:sz="4" w:space="0" w:color="auto"/>
              <w:bottom w:val="single" w:sz="4" w:space="0" w:color="auto"/>
              <w:right w:val="single" w:sz="4" w:space="0" w:color="auto"/>
            </w:tcBorders>
          </w:tcPr>
          <w:p w14:paraId="4E2A521A" w14:textId="77777777" w:rsidR="007A1F4E" w:rsidRPr="001E6D90" w:rsidRDefault="007A1F4E" w:rsidP="007A1F4E">
            <w:pPr>
              <w:jc w:val="both"/>
              <w:rPr>
                <w:sz w:val="20"/>
                <w:szCs w:val="20"/>
                <w:lang w:val="uk-UA"/>
              </w:rPr>
            </w:pPr>
            <w:r w:rsidRPr="001E6D90">
              <w:rPr>
                <w:sz w:val="20"/>
                <w:szCs w:val="20"/>
                <w:lang w:val="uk-UA"/>
              </w:rPr>
              <w:t>Ризик цілісності</w:t>
            </w:r>
          </w:p>
        </w:tc>
        <w:tc>
          <w:tcPr>
            <w:tcW w:w="6058" w:type="dxa"/>
            <w:tcBorders>
              <w:top w:val="single" w:sz="4" w:space="0" w:color="auto"/>
              <w:left w:val="single" w:sz="4" w:space="0" w:color="auto"/>
              <w:bottom w:val="single" w:sz="4" w:space="0" w:color="auto"/>
              <w:right w:val="single" w:sz="4" w:space="0" w:color="auto"/>
            </w:tcBorders>
          </w:tcPr>
          <w:p w14:paraId="489C880C" w14:textId="77777777" w:rsidR="007A1F4E" w:rsidRPr="001E6D90" w:rsidRDefault="007A1F4E" w:rsidP="007A1F4E">
            <w:pPr>
              <w:jc w:val="both"/>
              <w:rPr>
                <w:sz w:val="20"/>
                <w:szCs w:val="20"/>
                <w:lang w:val="uk-UA"/>
              </w:rPr>
            </w:pPr>
            <w:r w:rsidRPr="001E6D90">
              <w:rPr>
                <w:sz w:val="20"/>
                <w:szCs w:val="20"/>
                <w:lang w:val="uk-UA"/>
              </w:rPr>
              <w:t>Виключення можливостей використання фінансових коштів проекту не по призначенню.</w:t>
            </w:r>
          </w:p>
        </w:tc>
      </w:tr>
    </w:tbl>
    <w:p w14:paraId="2905D8EE" w14:textId="77777777" w:rsidR="007A1F4E" w:rsidRPr="001E6D90" w:rsidRDefault="007A1F4E" w:rsidP="007A1F4E">
      <w:pPr>
        <w:jc w:val="both"/>
        <w:rPr>
          <w:b/>
          <w:bCs/>
          <w:sz w:val="20"/>
          <w:szCs w:val="20"/>
          <w:lang w:val="uk-UA"/>
        </w:rPr>
      </w:pPr>
      <w:r w:rsidRPr="001E6D90">
        <w:rPr>
          <w:b/>
          <w:bCs/>
          <w:sz w:val="20"/>
          <w:szCs w:val="20"/>
          <w:lang w:val="uk-UA"/>
        </w:rPr>
        <w:t>Результативні показники програми:</w:t>
      </w:r>
    </w:p>
    <w:p w14:paraId="605FFBA0" w14:textId="77777777" w:rsidR="007A1F4E" w:rsidRPr="001E6D90" w:rsidRDefault="007A1F4E" w:rsidP="007A1F4E">
      <w:pPr>
        <w:jc w:val="both"/>
        <w:rPr>
          <w:b/>
          <w:bCs/>
          <w:sz w:val="20"/>
          <w:szCs w:val="20"/>
          <w:lang w:val="uk-UA"/>
        </w:rPr>
      </w:pPr>
      <w:r w:rsidRPr="001E6D90">
        <w:rPr>
          <w:b/>
          <w:bCs/>
          <w:sz w:val="20"/>
          <w:szCs w:val="20"/>
          <w:lang w:val="uk-UA"/>
        </w:rPr>
        <w:t>Показники затрат:</w:t>
      </w:r>
    </w:p>
    <w:p w14:paraId="5D4508CF" w14:textId="77777777" w:rsidR="007A1F4E" w:rsidRPr="001E6D90" w:rsidRDefault="007A1F4E" w:rsidP="007A1F4E">
      <w:pPr>
        <w:jc w:val="both"/>
        <w:rPr>
          <w:bCs/>
          <w:sz w:val="20"/>
          <w:szCs w:val="20"/>
          <w:lang w:val="uk-UA"/>
        </w:rPr>
      </w:pPr>
      <w:r w:rsidRPr="001E6D90">
        <w:rPr>
          <w:sz w:val="20"/>
          <w:szCs w:val="20"/>
          <w:lang w:val="uk-UA"/>
        </w:rPr>
        <w:lastRenderedPageBreak/>
        <w:t>Результат фінансової діяльності підприємства на початок 2020 року становить  _</w:t>
      </w:r>
      <w:r w:rsidRPr="001E6D90">
        <w:rPr>
          <w:sz w:val="20"/>
          <w:szCs w:val="20"/>
          <w:u w:val="single"/>
          <w:lang w:val="uk-UA"/>
        </w:rPr>
        <w:t>- 4013 тис. грн.</w:t>
      </w:r>
      <w:r w:rsidRPr="001E6D90">
        <w:rPr>
          <w:sz w:val="20"/>
          <w:szCs w:val="20"/>
          <w:lang w:val="uk-UA"/>
        </w:rPr>
        <w:t>_</w:t>
      </w:r>
    </w:p>
    <w:p w14:paraId="3C6FC551" w14:textId="77777777" w:rsidR="007A1F4E" w:rsidRPr="001E6D90" w:rsidRDefault="007A1F4E" w:rsidP="007A1F4E">
      <w:pPr>
        <w:jc w:val="both"/>
        <w:rPr>
          <w:b/>
          <w:bCs/>
          <w:sz w:val="20"/>
          <w:szCs w:val="20"/>
          <w:lang w:val="uk-UA"/>
        </w:rPr>
      </w:pPr>
      <w:r w:rsidRPr="001E6D90">
        <w:rPr>
          <w:b/>
          <w:bCs/>
          <w:sz w:val="20"/>
          <w:szCs w:val="20"/>
          <w:lang w:val="uk-UA"/>
        </w:rPr>
        <w:t>Показники якості:</w:t>
      </w:r>
    </w:p>
    <w:p w14:paraId="26F17F48" w14:textId="77777777" w:rsidR="007A1F4E" w:rsidRPr="001E6D90" w:rsidRDefault="007A1F4E" w:rsidP="007A1F4E">
      <w:pPr>
        <w:jc w:val="both"/>
        <w:rPr>
          <w:sz w:val="20"/>
          <w:szCs w:val="20"/>
          <w:lang w:val="uk-UA"/>
        </w:rPr>
      </w:pPr>
      <w:r w:rsidRPr="001E6D90">
        <w:rPr>
          <w:sz w:val="20"/>
          <w:szCs w:val="20"/>
          <w:lang w:val="uk-UA"/>
        </w:rPr>
        <w:t>Співвідношення суми поповнення статутного капіталу до розміру статутного капіталу на початок 2020 року __</w:t>
      </w:r>
      <w:r w:rsidRPr="001E6D90">
        <w:rPr>
          <w:sz w:val="20"/>
          <w:szCs w:val="20"/>
          <w:u w:val="single"/>
          <w:lang w:val="uk-UA"/>
        </w:rPr>
        <w:t>10,4%</w:t>
      </w:r>
      <w:r w:rsidRPr="001E6D90">
        <w:rPr>
          <w:sz w:val="20"/>
          <w:szCs w:val="20"/>
          <w:lang w:val="uk-UA"/>
        </w:rPr>
        <w:t>__</w:t>
      </w:r>
    </w:p>
    <w:p w14:paraId="19ACB23E" w14:textId="77777777" w:rsidR="007A1F4E" w:rsidRPr="001E6D90" w:rsidRDefault="007A1F4E" w:rsidP="007A1F4E">
      <w:pPr>
        <w:jc w:val="both"/>
        <w:rPr>
          <w:sz w:val="20"/>
          <w:szCs w:val="20"/>
          <w:lang w:val="uk-UA"/>
        </w:rPr>
      </w:pPr>
      <w:r w:rsidRPr="001E6D90">
        <w:rPr>
          <w:sz w:val="20"/>
          <w:szCs w:val="20"/>
          <w:lang w:val="uk-UA"/>
        </w:rPr>
        <w:t>Результат фінансової діяльності підприємства за І-</w:t>
      </w:r>
      <w:proofErr w:type="spellStart"/>
      <w:r w:rsidRPr="001E6D90">
        <w:rPr>
          <w:sz w:val="20"/>
          <w:szCs w:val="20"/>
          <w:lang w:val="uk-UA"/>
        </w:rPr>
        <w:t>ше</w:t>
      </w:r>
      <w:proofErr w:type="spellEnd"/>
      <w:r w:rsidRPr="001E6D90">
        <w:rPr>
          <w:sz w:val="20"/>
          <w:szCs w:val="20"/>
          <w:lang w:val="uk-UA"/>
        </w:rPr>
        <w:t xml:space="preserve"> півріччя 2020 року _</w:t>
      </w:r>
      <w:r w:rsidRPr="001E6D90">
        <w:rPr>
          <w:sz w:val="20"/>
          <w:szCs w:val="20"/>
          <w:u w:val="single"/>
          <w:lang w:val="uk-UA"/>
        </w:rPr>
        <w:t>- 3931 тис. грн.</w:t>
      </w:r>
      <w:r w:rsidRPr="001E6D90">
        <w:rPr>
          <w:sz w:val="20"/>
          <w:szCs w:val="20"/>
          <w:lang w:val="uk-UA"/>
        </w:rPr>
        <w:t>_</w:t>
      </w:r>
    </w:p>
    <w:p w14:paraId="113EBA23" w14:textId="77777777" w:rsidR="007A1F4E" w:rsidRPr="001E6D90" w:rsidRDefault="007A1F4E" w:rsidP="007A1F4E">
      <w:pPr>
        <w:jc w:val="both"/>
        <w:rPr>
          <w:b/>
          <w:sz w:val="20"/>
          <w:szCs w:val="20"/>
          <w:lang w:val="uk-UA"/>
        </w:rPr>
      </w:pPr>
      <w:r w:rsidRPr="001E6D90">
        <w:rPr>
          <w:b/>
          <w:sz w:val="20"/>
          <w:szCs w:val="20"/>
          <w:lang w:val="uk-UA"/>
        </w:rPr>
        <w:t>Висновки</w:t>
      </w:r>
    </w:p>
    <w:p w14:paraId="2E777A60" w14:textId="77777777" w:rsidR="007A1F4E" w:rsidRPr="001E6D90" w:rsidRDefault="007A1F4E" w:rsidP="007A1F4E">
      <w:pPr>
        <w:ind w:firstLine="708"/>
        <w:jc w:val="both"/>
        <w:rPr>
          <w:sz w:val="20"/>
          <w:szCs w:val="20"/>
          <w:lang w:val="uk-UA"/>
        </w:rPr>
      </w:pPr>
      <w:r w:rsidRPr="001E6D90">
        <w:rPr>
          <w:sz w:val="20"/>
          <w:szCs w:val="20"/>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1E6D90">
        <w:rPr>
          <w:sz w:val="20"/>
          <w:szCs w:val="20"/>
          <w:lang w:val="uk-UA"/>
        </w:rPr>
        <w:t>водовідведенння</w:t>
      </w:r>
      <w:proofErr w:type="spellEnd"/>
    </w:p>
    <w:p w14:paraId="389E8E6A" w14:textId="77777777" w:rsidR="007A1F4E" w:rsidRPr="001E6D90" w:rsidRDefault="007A1F4E" w:rsidP="007A1F4E">
      <w:pPr>
        <w:numPr>
          <w:ilvl w:val="0"/>
          <w:numId w:val="12"/>
        </w:numPr>
        <w:tabs>
          <w:tab w:val="left" w:pos="284"/>
        </w:tabs>
        <w:ind w:left="0" w:firstLine="0"/>
        <w:contextualSpacing/>
        <w:jc w:val="both"/>
        <w:rPr>
          <w:sz w:val="20"/>
          <w:szCs w:val="20"/>
          <w:lang w:val="uk-UA" w:eastAsia="zh-CN"/>
        </w:rPr>
      </w:pPr>
      <w:r w:rsidRPr="001E6D90">
        <w:rPr>
          <w:sz w:val="20"/>
          <w:szCs w:val="20"/>
          <w:lang w:val="uk-UA" w:eastAsia="zh-CN"/>
        </w:rPr>
        <w:t xml:space="preserve">Заходи відносно недорогі; </w:t>
      </w:r>
    </w:p>
    <w:p w14:paraId="35CA54AC" w14:textId="77777777" w:rsidR="007A1F4E" w:rsidRPr="001E6D90" w:rsidRDefault="007A1F4E" w:rsidP="007A1F4E">
      <w:pPr>
        <w:numPr>
          <w:ilvl w:val="0"/>
          <w:numId w:val="12"/>
        </w:numPr>
        <w:tabs>
          <w:tab w:val="left" w:pos="284"/>
        </w:tabs>
        <w:ind w:left="0" w:firstLine="0"/>
        <w:contextualSpacing/>
        <w:jc w:val="both"/>
        <w:rPr>
          <w:sz w:val="20"/>
          <w:szCs w:val="20"/>
          <w:lang w:val="uk-UA" w:eastAsia="zh-CN"/>
        </w:rPr>
      </w:pPr>
      <w:r w:rsidRPr="001E6D90">
        <w:rPr>
          <w:sz w:val="20"/>
          <w:szCs w:val="20"/>
          <w:lang w:val="uk-UA" w:eastAsia="zh-CN"/>
        </w:rPr>
        <w:t>Вирішується питання зменшення витоків і втрат та якості надання послуг водопостачання та водовідведення;</w:t>
      </w:r>
    </w:p>
    <w:p w14:paraId="2E1F0DFF" w14:textId="77777777" w:rsidR="007A1F4E" w:rsidRPr="001E6D90" w:rsidRDefault="007A1F4E" w:rsidP="007A1F4E">
      <w:pPr>
        <w:numPr>
          <w:ilvl w:val="0"/>
          <w:numId w:val="12"/>
        </w:numPr>
        <w:tabs>
          <w:tab w:val="left" w:pos="284"/>
        </w:tabs>
        <w:ind w:left="0" w:firstLine="0"/>
        <w:contextualSpacing/>
        <w:jc w:val="both"/>
        <w:rPr>
          <w:sz w:val="20"/>
          <w:szCs w:val="20"/>
          <w:lang w:val="uk-UA" w:eastAsia="zh-CN"/>
        </w:rPr>
      </w:pPr>
      <w:r w:rsidRPr="001E6D90">
        <w:rPr>
          <w:sz w:val="20"/>
          <w:szCs w:val="20"/>
          <w:lang w:val="uk-UA" w:eastAsia="zh-CN"/>
        </w:rPr>
        <w:t>Покращення санітарних умов проживання жителів;</w:t>
      </w:r>
    </w:p>
    <w:p w14:paraId="7868BC5C" w14:textId="77777777" w:rsidR="007A1F4E" w:rsidRPr="001E6D90" w:rsidRDefault="007A1F4E" w:rsidP="007A1F4E">
      <w:pPr>
        <w:numPr>
          <w:ilvl w:val="0"/>
          <w:numId w:val="12"/>
        </w:numPr>
        <w:tabs>
          <w:tab w:val="left" w:pos="284"/>
        </w:tabs>
        <w:ind w:left="0" w:firstLine="0"/>
        <w:contextualSpacing/>
        <w:jc w:val="both"/>
        <w:rPr>
          <w:sz w:val="20"/>
          <w:szCs w:val="20"/>
          <w:lang w:val="uk-UA" w:eastAsia="zh-CN"/>
        </w:rPr>
      </w:pPr>
      <w:r w:rsidRPr="001E6D90">
        <w:rPr>
          <w:sz w:val="20"/>
          <w:szCs w:val="20"/>
          <w:lang w:val="uk-UA" w:eastAsia="zh-CN"/>
        </w:rPr>
        <w:t xml:space="preserve">Вирішується питання зменшення випадків травматизму населення і зростання його довіри до місцевої влади; </w:t>
      </w:r>
    </w:p>
    <w:p w14:paraId="650F159F" w14:textId="77777777" w:rsidR="007A1F4E" w:rsidRPr="001E6D90" w:rsidRDefault="007A1F4E" w:rsidP="007A1F4E">
      <w:pPr>
        <w:numPr>
          <w:ilvl w:val="0"/>
          <w:numId w:val="12"/>
        </w:numPr>
        <w:tabs>
          <w:tab w:val="left" w:pos="284"/>
        </w:tabs>
        <w:ind w:left="0" w:firstLine="0"/>
        <w:contextualSpacing/>
        <w:jc w:val="both"/>
        <w:rPr>
          <w:sz w:val="20"/>
          <w:szCs w:val="20"/>
          <w:lang w:val="uk-UA" w:eastAsia="zh-CN"/>
        </w:rPr>
      </w:pPr>
      <w:r w:rsidRPr="001E6D90">
        <w:rPr>
          <w:sz w:val="20"/>
          <w:szCs w:val="20"/>
          <w:lang w:val="uk-UA" w:eastAsia="zh-CN"/>
        </w:rPr>
        <w:t>Зменшення випадків виникнення аварійних ситуацій</w:t>
      </w:r>
    </w:p>
    <w:p w14:paraId="0EBD6CE0" w14:textId="77777777" w:rsidR="007A1F4E" w:rsidRPr="001E6D90" w:rsidRDefault="007A1F4E" w:rsidP="007A1F4E">
      <w:pPr>
        <w:numPr>
          <w:ilvl w:val="0"/>
          <w:numId w:val="12"/>
        </w:numPr>
        <w:tabs>
          <w:tab w:val="left" w:pos="284"/>
        </w:tabs>
        <w:ind w:left="0" w:firstLine="0"/>
        <w:contextualSpacing/>
        <w:jc w:val="both"/>
        <w:rPr>
          <w:sz w:val="20"/>
          <w:szCs w:val="20"/>
          <w:lang w:val="uk-UA" w:eastAsia="zh-CN"/>
        </w:rPr>
      </w:pPr>
      <w:r w:rsidRPr="001E6D90">
        <w:rPr>
          <w:sz w:val="20"/>
          <w:szCs w:val="20"/>
          <w:lang w:val="uk-UA" w:eastAsia="zh-CN"/>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1406875F" w14:textId="77777777" w:rsidR="007A1F4E" w:rsidRPr="001E6D90" w:rsidRDefault="007A1F4E" w:rsidP="007A1F4E">
      <w:pPr>
        <w:numPr>
          <w:ilvl w:val="0"/>
          <w:numId w:val="12"/>
        </w:numPr>
        <w:tabs>
          <w:tab w:val="left" w:pos="284"/>
        </w:tabs>
        <w:ind w:left="0" w:firstLine="0"/>
        <w:contextualSpacing/>
        <w:jc w:val="both"/>
        <w:rPr>
          <w:sz w:val="20"/>
          <w:szCs w:val="20"/>
          <w:lang w:val="uk-UA" w:eastAsia="zh-CN"/>
        </w:rPr>
      </w:pPr>
      <w:r w:rsidRPr="001E6D90">
        <w:rPr>
          <w:sz w:val="20"/>
          <w:szCs w:val="20"/>
          <w:lang w:val="uk-UA" w:eastAsia="zh-CN"/>
        </w:rPr>
        <w:t>Поліпшення екологічної обстановки, запобігання виникнення надзвичайних екологічних ситуацій;</w:t>
      </w:r>
    </w:p>
    <w:p w14:paraId="5984119D" w14:textId="77777777" w:rsidR="007A1F4E" w:rsidRPr="001E6D90" w:rsidRDefault="007A1F4E" w:rsidP="007A1F4E">
      <w:pPr>
        <w:numPr>
          <w:ilvl w:val="0"/>
          <w:numId w:val="12"/>
        </w:numPr>
        <w:tabs>
          <w:tab w:val="left" w:pos="284"/>
        </w:tabs>
        <w:ind w:left="0" w:firstLine="0"/>
        <w:contextualSpacing/>
        <w:jc w:val="both"/>
        <w:rPr>
          <w:b/>
          <w:sz w:val="20"/>
          <w:szCs w:val="20"/>
          <w:lang w:val="uk-UA" w:eastAsia="zh-CN"/>
        </w:rPr>
      </w:pPr>
      <w:r w:rsidRPr="001E6D90">
        <w:rPr>
          <w:sz w:val="20"/>
          <w:szCs w:val="20"/>
          <w:lang w:val="uk-UA" w:eastAsia="zh-CN"/>
        </w:rPr>
        <w:t>Експлуатаційні витрати будуть незначними.</w:t>
      </w:r>
    </w:p>
    <w:p w14:paraId="7543E1E4" w14:textId="77777777" w:rsidR="00443BC8" w:rsidRPr="001E6D90" w:rsidRDefault="00443BC8" w:rsidP="00443BC8">
      <w:pPr>
        <w:tabs>
          <w:tab w:val="left" w:pos="284"/>
        </w:tabs>
        <w:contextualSpacing/>
        <w:jc w:val="both"/>
        <w:rPr>
          <w:sz w:val="20"/>
          <w:szCs w:val="20"/>
          <w:lang w:val="uk-UA" w:eastAsia="zh-CN"/>
        </w:rPr>
      </w:pPr>
    </w:p>
    <w:p w14:paraId="23B758FA" w14:textId="77777777" w:rsidR="00443BC8" w:rsidRPr="001E6D90" w:rsidRDefault="00443BC8" w:rsidP="00443BC8">
      <w:pPr>
        <w:tabs>
          <w:tab w:val="left" w:pos="284"/>
        </w:tabs>
        <w:contextualSpacing/>
        <w:jc w:val="both"/>
        <w:rPr>
          <w:b/>
          <w:bCs/>
          <w:sz w:val="20"/>
          <w:szCs w:val="20"/>
          <w:lang w:val="uk-UA" w:eastAsia="zh-CN"/>
        </w:rPr>
      </w:pPr>
      <w:r w:rsidRPr="001E6D90">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1E6D90">
        <w:rPr>
          <w:b/>
          <w:bCs/>
          <w:sz w:val="20"/>
          <w:szCs w:val="20"/>
          <w:u w:val="single"/>
          <w:lang w:val="uk-UA" w:eastAsia="zh-CN"/>
        </w:rPr>
        <w:t xml:space="preserve"> </w:t>
      </w:r>
      <w:r w:rsidRPr="001E6D90">
        <w:rPr>
          <w:b/>
          <w:bCs/>
          <w:sz w:val="20"/>
          <w:szCs w:val="20"/>
          <w:lang w:val="uk-UA" w:eastAsia="zh-CN"/>
        </w:rPr>
        <w:t>(погашення заборгованості за розрахунками за податками та зборами до місцевого, обласного та державного бюджетів)</w:t>
      </w:r>
    </w:p>
    <w:p w14:paraId="4BDD2CEF" w14:textId="4BFC3417" w:rsidR="00443BC8" w:rsidRPr="001E6D90" w:rsidRDefault="00443BC8" w:rsidP="00443BC8">
      <w:pPr>
        <w:tabs>
          <w:tab w:val="left" w:pos="284"/>
        </w:tabs>
        <w:contextualSpacing/>
        <w:jc w:val="both"/>
        <w:rPr>
          <w:b/>
          <w:bCs/>
          <w:sz w:val="20"/>
          <w:szCs w:val="20"/>
          <w:lang w:val="uk-UA" w:eastAsia="zh-CN"/>
        </w:rPr>
      </w:pPr>
      <w:r w:rsidRPr="001E6D90">
        <w:rPr>
          <w:b/>
          <w:bCs/>
          <w:sz w:val="20"/>
          <w:szCs w:val="20"/>
          <w:lang w:val="uk-UA" w:eastAsia="zh-CN"/>
        </w:rPr>
        <w:t>Орієнтовна вартість фінансування –348 100,00 грн.</w:t>
      </w:r>
    </w:p>
    <w:p w14:paraId="68BA2835" w14:textId="735A2B8A" w:rsidR="00443BC8" w:rsidRPr="001E6D90" w:rsidRDefault="00443BC8" w:rsidP="00443BC8">
      <w:pPr>
        <w:tabs>
          <w:tab w:val="left" w:pos="284"/>
        </w:tabs>
        <w:contextualSpacing/>
        <w:jc w:val="both"/>
        <w:rPr>
          <w:sz w:val="20"/>
          <w:szCs w:val="20"/>
          <w:lang w:val="uk-UA" w:eastAsia="zh-CN"/>
        </w:rPr>
      </w:pPr>
      <w:r w:rsidRPr="001E6D90">
        <w:rPr>
          <w:sz w:val="20"/>
          <w:szCs w:val="20"/>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w:t>
      </w:r>
      <w:r w:rsidRPr="001E6D90">
        <w:rPr>
          <w:sz w:val="20"/>
          <w:szCs w:val="20"/>
          <w:lang w:eastAsia="zh-CN"/>
        </w:rPr>
        <w:t xml:space="preserve"> </w:t>
      </w:r>
      <w:r w:rsidRPr="001E6D90">
        <w:rPr>
          <w:sz w:val="20"/>
          <w:szCs w:val="20"/>
          <w:lang w:val="uk-UA" w:eastAsia="zh-CN"/>
        </w:rPr>
        <w:t>військового</w:t>
      </w:r>
      <w:r w:rsidRPr="001E6D90">
        <w:rPr>
          <w:sz w:val="20"/>
          <w:szCs w:val="20"/>
          <w:lang w:eastAsia="zh-CN"/>
        </w:rPr>
        <w:t xml:space="preserve"> стану </w:t>
      </w:r>
      <w:r w:rsidRPr="001E6D90">
        <w:rPr>
          <w:sz w:val="20"/>
          <w:szCs w:val="20"/>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1E6D90">
        <w:rPr>
          <w:sz w:val="20"/>
          <w:szCs w:val="20"/>
          <w:lang w:val="uk-UA" w:eastAsia="zh-CN"/>
        </w:rPr>
        <w:t>здорожчання</w:t>
      </w:r>
      <w:proofErr w:type="spellEnd"/>
      <w:r w:rsidRPr="001E6D90">
        <w:rPr>
          <w:sz w:val="20"/>
          <w:szCs w:val="20"/>
          <w:lang w:val="uk-UA" w:eastAsia="zh-CN"/>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48A5690C" w14:textId="6BDFF730" w:rsidR="00443BC8" w:rsidRPr="001E6D90" w:rsidRDefault="003034B7" w:rsidP="00443BC8">
      <w:pPr>
        <w:tabs>
          <w:tab w:val="left" w:pos="284"/>
        </w:tabs>
        <w:contextualSpacing/>
        <w:jc w:val="both"/>
        <w:rPr>
          <w:sz w:val="20"/>
          <w:szCs w:val="20"/>
          <w:lang w:val="uk-UA" w:eastAsia="zh-CN"/>
        </w:rPr>
      </w:pPr>
      <w:r w:rsidRPr="001E6D90">
        <w:rPr>
          <w:sz w:val="20"/>
          <w:szCs w:val="20"/>
          <w:lang w:val="uk-UA" w:eastAsia="zh-CN"/>
        </w:rPr>
        <w:tab/>
      </w:r>
      <w:r w:rsidR="00443BC8" w:rsidRPr="001E6D90">
        <w:rPr>
          <w:sz w:val="20"/>
          <w:szCs w:val="20"/>
          <w:lang w:val="uk-UA" w:eastAsia="zh-CN"/>
        </w:rPr>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0CBBCB80" w14:textId="77777777" w:rsidR="00443BC8" w:rsidRPr="001E6D90" w:rsidRDefault="00443BC8" w:rsidP="00443BC8">
      <w:pPr>
        <w:tabs>
          <w:tab w:val="left" w:pos="284"/>
        </w:tabs>
        <w:contextualSpacing/>
        <w:jc w:val="both"/>
        <w:rPr>
          <w:sz w:val="20"/>
          <w:szCs w:val="20"/>
          <w:lang w:val="uk-UA" w:eastAsia="zh-CN"/>
        </w:rPr>
      </w:pPr>
      <w:r w:rsidRPr="001E6D90">
        <w:rPr>
          <w:sz w:val="20"/>
          <w:szCs w:val="20"/>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1B7AB4AF" w14:textId="0A1AE035" w:rsidR="00443BC8" w:rsidRPr="001E6D90" w:rsidRDefault="003034B7" w:rsidP="00443BC8">
      <w:pPr>
        <w:tabs>
          <w:tab w:val="left" w:pos="284"/>
        </w:tabs>
        <w:contextualSpacing/>
        <w:jc w:val="both"/>
        <w:rPr>
          <w:sz w:val="20"/>
          <w:szCs w:val="20"/>
          <w:lang w:eastAsia="zh-CN"/>
        </w:rPr>
      </w:pPr>
      <w:r w:rsidRPr="001E6D90">
        <w:rPr>
          <w:sz w:val="20"/>
          <w:szCs w:val="20"/>
          <w:lang w:val="uk-UA" w:eastAsia="zh-CN"/>
        </w:rPr>
        <w:tab/>
      </w:r>
      <w:r w:rsidR="00443BC8" w:rsidRPr="001E6D90">
        <w:rPr>
          <w:sz w:val="20"/>
          <w:szCs w:val="20"/>
          <w:lang w:eastAsia="zh-CN"/>
        </w:rPr>
        <w:t xml:space="preserve">Таким чином, </w:t>
      </w:r>
      <w:r w:rsidR="00443BC8" w:rsidRPr="001E6D90">
        <w:rPr>
          <w:sz w:val="20"/>
          <w:szCs w:val="20"/>
          <w:lang w:val="uk-UA" w:eastAsia="zh-CN"/>
        </w:rPr>
        <w:t>КП «НУВКГ»</w:t>
      </w:r>
      <w:r w:rsidR="00443BC8" w:rsidRPr="001E6D90">
        <w:rPr>
          <w:sz w:val="20"/>
          <w:szCs w:val="20"/>
          <w:lang w:eastAsia="zh-CN"/>
        </w:rPr>
        <w:t xml:space="preserve"> потребу</w:t>
      </w:r>
      <w:r w:rsidR="00443BC8" w:rsidRPr="001E6D90">
        <w:rPr>
          <w:sz w:val="20"/>
          <w:szCs w:val="20"/>
          <w:lang w:val="uk-UA" w:eastAsia="zh-CN"/>
        </w:rPr>
        <w:t>є</w:t>
      </w:r>
      <w:r w:rsidR="00443BC8" w:rsidRPr="001E6D90">
        <w:rPr>
          <w:sz w:val="20"/>
          <w:szCs w:val="20"/>
          <w:lang w:eastAsia="zh-CN"/>
        </w:rPr>
        <w:t xml:space="preserve"> </w:t>
      </w:r>
      <w:proofErr w:type="spellStart"/>
      <w:r w:rsidR="00443BC8" w:rsidRPr="001E6D90">
        <w:rPr>
          <w:sz w:val="20"/>
          <w:szCs w:val="20"/>
          <w:lang w:eastAsia="zh-CN"/>
        </w:rPr>
        <w:t>допомоги</w:t>
      </w:r>
      <w:proofErr w:type="spellEnd"/>
      <w:r w:rsidR="00443BC8" w:rsidRPr="001E6D90">
        <w:rPr>
          <w:sz w:val="20"/>
          <w:szCs w:val="20"/>
          <w:lang w:eastAsia="zh-CN"/>
        </w:rPr>
        <w:t xml:space="preserve"> для </w:t>
      </w:r>
      <w:proofErr w:type="spellStart"/>
      <w:r w:rsidR="00443BC8" w:rsidRPr="001E6D90">
        <w:rPr>
          <w:sz w:val="20"/>
          <w:szCs w:val="20"/>
          <w:lang w:eastAsia="zh-CN"/>
        </w:rPr>
        <w:t>вирішення</w:t>
      </w:r>
      <w:proofErr w:type="spellEnd"/>
      <w:r w:rsidR="00443BC8" w:rsidRPr="001E6D90">
        <w:rPr>
          <w:sz w:val="20"/>
          <w:szCs w:val="20"/>
          <w:lang w:eastAsia="zh-CN"/>
        </w:rPr>
        <w:t xml:space="preserve"> </w:t>
      </w:r>
      <w:proofErr w:type="spellStart"/>
      <w:r w:rsidR="00443BC8" w:rsidRPr="001E6D90">
        <w:rPr>
          <w:sz w:val="20"/>
          <w:szCs w:val="20"/>
          <w:lang w:eastAsia="zh-CN"/>
        </w:rPr>
        <w:t>окремих</w:t>
      </w:r>
      <w:proofErr w:type="spellEnd"/>
      <w:r w:rsidR="00443BC8" w:rsidRPr="001E6D90">
        <w:rPr>
          <w:sz w:val="20"/>
          <w:szCs w:val="20"/>
          <w:lang w:eastAsia="zh-CN"/>
        </w:rPr>
        <w:t xml:space="preserve"> </w:t>
      </w:r>
      <w:proofErr w:type="spellStart"/>
      <w:r w:rsidR="00443BC8" w:rsidRPr="001E6D90">
        <w:rPr>
          <w:sz w:val="20"/>
          <w:szCs w:val="20"/>
          <w:lang w:eastAsia="zh-CN"/>
        </w:rPr>
        <w:t>питань</w:t>
      </w:r>
      <w:proofErr w:type="spellEnd"/>
      <w:r w:rsidR="00443BC8" w:rsidRPr="001E6D90">
        <w:rPr>
          <w:sz w:val="20"/>
          <w:szCs w:val="20"/>
          <w:lang w:eastAsia="zh-CN"/>
        </w:rPr>
        <w:t xml:space="preserve"> </w:t>
      </w:r>
      <w:r w:rsidR="00443BC8" w:rsidRPr="001E6D90">
        <w:rPr>
          <w:sz w:val="20"/>
          <w:szCs w:val="20"/>
          <w:lang w:val="uk-UA" w:eastAsia="zh-CN"/>
        </w:rPr>
        <w:t xml:space="preserve">ведення </w:t>
      </w:r>
      <w:proofErr w:type="spellStart"/>
      <w:r w:rsidR="00443BC8" w:rsidRPr="001E6D90">
        <w:rPr>
          <w:sz w:val="20"/>
          <w:szCs w:val="20"/>
          <w:lang w:eastAsia="zh-CN"/>
        </w:rPr>
        <w:t>господарської</w:t>
      </w:r>
      <w:proofErr w:type="spellEnd"/>
      <w:r w:rsidR="00443BC8" w:rsidRPr="001E6D90">
        <w:rPr>
          <w:sz w:val="20"/>
          <w:szCs w:val="20"/>
          <w:lang w:eastAsia="zh-CN"/>
        </w:rPr>
        <w:t xml:space="preserve"> </w:t>
      </w:r>
      <w:proofErr w:type="spellStart"/>
      <w:r w:rsidR="00443BC8" w:rsidRPr="001E6D90">
        <w:rPr>
          <w:sz w:val="20"/>
          <w:szCs w:val="20"/>
          <w:lang w:eastAsia="zh-CN"/>
        </w:rPr>
        <w:t>діяльності</w:t>
      </w:r>
      <w:proofErr w:type="spellEnd"/>
      <w:r w:rsidR="00443BC8" w:rsidRPr="001E6D90">
        <w:rPr>
          <w:sz w:val="20"/>
          <w:szCs w:val="20"/>
          <w:lang w:eastAsia="zh-CN"/>
        </w:rPr>
        <w:t xml:space="preserve"> </w:t>
      </w:r>
      <w:proofErr w:type="spellStart"/>
      <w:r w:rsidR="00443BC8" w:rsidRPr="001E6D90">
        <w:rPr>
          <w:sz w:val="20"/>
          <w:szCs w:val="20"/>
          <w:lang w:eastAsia="zh-CN"/>
        </w:rPr>
        <w:t>комунального</w:t>
      </w:r>
      <w:proofErr w:type="spellEnd"/>
      <w:r w:rsidR="00443BC8" w:rsidRPr="001E6D90">
        <w:rPr>
          <w:sz w:val="20"/>
          <w:szCs w:val="20"/>
          <w:lang w:eastAsia="zh-CN"/>
        </w:rPr>
        <w:t xml:space="preserve"> </w:t>
      </w:r>
      <w:proofErr w:type="spellStart"/>
      <w:r w:rsidR="00443BC8" w:rsidRPr="001E6D90">
        <w:rPr>
          <w:sz w:val="20"/>
          <w:szCs w:val="20"/>
          <w:lang w:eastAsia="zh-CN"/>
        </w:rPr>
        <w:t>підприємства</w:t>
      </w:r>
      <w:proofErr w:type="spellEnd"/>
      <w:r w:rsidR="00443BC8" w:rsidRPr="001E6D90">
        <w:rPr>
          <w:sz w:val="20"/>
          <w:szCs w:val="20"/>
          <w:lang w:eastAsia="zh-CN"/>
        </w:rPr>
        <w:t xml:space="preserve">, а </w:t>
      </w:r>
      <w:proofErr w:type="spellStart"/>
      <w:r w:rsidR="00443BC8" w:rsidRPr="001E6D90">
        <w:rPr>
          <w:sz w:val="20"/>
          <w:szCs w:val="20"/>
          <w:lang w:eastAsia="zh-CN"/>
        </w:rPr>
        <w:t>саме</w:t>
      </w:r>
      <w:proofErr w:type="spellEnd"/>
      <w:r w:rsidR="00443BC8" w:rsidRPr="001E6D90">
        <w:rPr>
          <w:sz w:val="20"/>
          <w:szCs w:val="20"/>
          <w:lang w:eastAsia="zh-CN"/>
        </w:rPr>
        <w:t xml:space="preserve"> для </w:t>
      </w:r>
      <w:proofErr w:type="spellStart"/>
      <w:r w:rsidR="00443BC8" w:rsidRPr="001E6D90">
        <w:rPr>
          <w:sz w:val="20"/>
          <w:szCs w:val="20"/>
          <w:lang w:eastAsia="zh-CN"/>
        </w:rPr>
        <w:t>сплати</w:t>
      </w:r>
      <w:proofErr w:type="spellEnd"/>
      <w:r w:rsidR="00443BC8" w:rsidRPr="001E6D90">
        <w:rPr>
          <w:sz w:val="20"/>
          <w:szCs w:val="20"/>
          <w:lang w:eastAsia="zh-CN"/>
        </w:rPr>
        <w:t xml:space="preserve"> </w:t>
      </w:r>
      <w:proofErr w:type="spellStart"/>
      <w:r w:rsidR="00443BC8" w:rsidRPr="001E6D90">
        <w:rPr>
          <w:sz w:val="20"/>
          <w:szCs w:val="20"/>
          <w:lang w:eastAsia="zh-CN"/>
        </w:rPr>
        <w:t>прибуткового</w:t>
      </w:r>
      <w:proofErr w:type="spellEnd"/>
      <w:r w:rsidR="00443BC8" w:rsidRPr="001E6D90">
        <w:rPr>
          <w:sz w:val="20"/>
          <w:szCs w:val="20"/>
          <w:lang w:eastAsia="zh-CN"/>
        </w:rPr>
        <w:t xml:space="preserve"> </w:t>
      </w:r>
      <w:proofErr w:type="spellStart"/>
      <w:r w:rsidR="00443BC8" w:rsidRPr="001E6D90">
        <w:rPr>
          <w:sz w:val="20"/>
          <w:szCs w:val="20"/>
          <w:lang w:eastAsia="zh-CN"/>
        </w:rPr>
        <w:t>податку</w:t>
      </w:r>
      <w:proofErr w:type="spellEnd"/>
      <w:r w:rsidR="00443BC8" w:rsidRPr="001E6D90">
        <w:rPr>
          <w:sz w:val="20"/>
          <w:szCs w:val="20"/>
          <w:lang w:eastAsia="zh-CN"/>
        </w:rPr>
        <w:t xml:space="preserve"> з </w:t>
      </w:r>
      <w:proofErr w:type="spellStart"/>
      <w:r w:rsidR="00443BC8" w:rsidRPr="001E6D90">
        <w:rPr>
          <w:sz w:val="20"/>
          <w:szCs w:val="20"/>
          <w:lang w:eastAsia="zh-CN"/>
        </w:rPr>
        <w:t>фізичних</w:t>
      </w:r>
      <w:proofErr w:type="spellEnd"/>
      <w:r w:rsidR="00443BC8" w:rsidRPr="001E6D90">
        <w:rPr>
          <w:sz w:val="20"/>
          <w:szCs w:val="20"/>
          <w:lang w:eastAsia="zh-CN"/>
        </w:rPr>
        <w:t xml:space="preserve"> </w:t>
      </w:r>
      <w:proofErr w:type="spellStart"/>
      <w:r w:rsidR="00443BC8" w:rsidRPr="001E6D90">
        <w:rPr>
          <w:sz w:val="20"/>
          <w:szCs w:val="20"/>
          <w:lang w:eastAsia="zh-CN"/>
        </w:rPr>
        <w:t>осіб</w:t>
      </w:r>
      <w:proofErr w:type="spellEnd"/>
      <w:r w:rsidR="00443BC8" w:rsidRPr="001E6D90">
        <w:rPr>
          <w:sz w:val="20"/>
          <w:szCs w:val="20"/>
          <w:lang w:eastAsia="zh-CN"/>
        </w:rPr>
        <w:t xml:space="preserve"> (ПДФО) в </w:t>
      </w:r>
      <w:proofErr w:type="spellStart"/>
      <w:r w:rsidR="00443BC8" w:rsidRPr="001E6D90">
        <w:rPr>
          <w:sz w:val="20"/>
          <w:szCs w:val="20"/>
          <w:lang w:eastAsia="zh-CN"/>
        </w:rPr>
        <w:t>розмірі</w:t>
      </w:r>
      <w:proofErr w:type="spellEnd"/>
      <w:r w:rsidR="00443BC8" w:rsidRPr="001E6D90">
        <w:rPr>
          <w:sz w:val="20"/>
          <w:szCs w:val="20"/>
          <w:lang w:eastAsia="zh-CN"/>
        </w:rPr>
        <w:t xml:space="preserve"> 348 100 грн. </w:t>
      </w:r>
    </w:p>
    <w:p w14:paraId="4D72667B" w14:textId="77777777" w:rsidR="00443BC8" w:rsidRPr="001E6D90" w:rsidRDefault="00443BC8" w:rsidP="00443BC8">
      <w:pPr>
        <w:tabs>
          <w:tab w:val="left" w:pos="284"/>
        </w:tabs>
        <w:contextualSpacing/>
        <w:jc w:val="both"/>
        <w:rPr>
          <w:b/>
          <w:bCs/>
          <w:sz w:val="20"/>
          <w:szCs w:val="20"/>
          <w:lang w:val="uk-UA" w:eastAsia="zh-CN"/>
        </w:rPr>
      </w:pPr>
      <w:r w:rsidRPr="001E6D90">
        <w:rPr>
          <w:b/>
          <w:bCs/>
          <w:sz w:val="20"/>
          <w:szCs w:val="20"/>
          <w:lang w:val="uk-UA" w:eastAsia="zh-CN"/>
        </w:rPr>
        <w:t>Економічний ефект впровадження заходу</w:t>
      </w:r>
    </w:p>
    <w:p w14:paraId="38D24C68" w14:textId="77777777" w:rsidR="00443BC8" w:rsidRPr="001E6D90" w:rsidRDefault="00443BC8" w:rsidP="00443BC8">
      <w:pPr>
        <w:numPr>
          <w:ilvl w:val="0"/>
          <w:numId w:val="9"/>
        </w:numPr>
        <w:tabs>
          <w:tab w:val="left" w:pos="284"/>
        </w:tabs>
        <w:contextualSpacing/>
        <w:jc w:val="both"/>
        <w:rPr>
          <w:sz w:val="20"/>
          <w:szCs w:val="20"/>
          <w:lang w:eastAsia="zh-CN"/>
        </w:rPr>
      </w:pPr>
      <w:r w:rsidRPr="001E6D90">
        <w:rPr>
          <w:bCs/>
          <w:sz w:val="20"/>
          <w:szCs w:val="20"/>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76CA15CF" w14:textId="77777777" w:rsidR="00443BC8" w:rsidRPr="001E6D90" w:rsidRDefault="00443BC8" w:rsidP="00443BC8">
      <w:pPr>
        <w:numPr>
          <w:ilvl w:val="0"/>
          <w:numId w:val="9"/>
        </w:numPr>
        <w:tabs>
          <w:tab w:val="left" w:pos="284"/>
        </w:tabs>
        <w:contextualSpacing/>
        <w:jc w:val="both"/>
        <w:rPr>
          <w:sz w:val="20"/>
          <w:szCs w:val="20"/>
          <w:lang w:val="uk-UA" w:eastAsia="zh-CN"/>
        </w:rPr>
      </w:pPr>
      <w:r w:rsidRPr="001E6D90">
        <w:rPr>
          <w:sz w:val="20"/>
          <w:szCs w:val="20"/>
          <w:lang w:val="uk-UA" w:eastAsia="zh-CN"/>
        </w:rPr>
        <w:t>Забезпечення прибуткової діяльності підприємства;</w:t>
      </w:r>
    </w:p>
    <w:p w14:paraId="41B392D8" w14:textId="77777777" w:rsidR="00443BC8" w:rsidRPr="001E6D90" w:rsidRDefault="00443BC8" w:rsidP="00443BC8">
      <w:pPr>
        <w:numPr>
          <w:ilvl w:val="0"/>
          <w:numId w:val="9"/>
        </w:numPr>
        <w:tabs>
          <w:tab w:val="left" w:pos="284"/>
        </w:tabs>
        <w:contextualSpacing/>
        <w:jc w:val="both"/>
        <w:rPr>
          <w:sz w:val="20"/>
          <w:szCs w:val="20"/>
          <w:lang w:val="uk-UA" w:eastAsia="zh-CN"/>
        </w:rPr>
      </w:pPr>
      <w:r w:rsidRPr="001E6D90">
        <w:rPr>
          <w:sz w:val="20"/>
          <w:szCs w:val="20"/>
          <w:lang w:val="uk-UA" w:eastAsia="zh-CN"/>
        </w:rPr>
        <w:t>Забезпечення своєчасної сплати передбачених законодавством податків до бюджету;</w:t>
      </w:r>
    </w:p>
    <w:p w14:paraId="211550FF" w14:textId="77777777" w:rsidR="00443BC8" w:rsidRPr="001E6D90" w:rsidRDefault="00443BC8" w:rsidP="00443BC8">
      <w:pPr>
        <w:numPr>
          <w:ilvl w:val="0"/>
          <w:numId w:val="9"/>
        </w:numPr>
        <w:tabs>
          <w:tab w:val="left" w:pos="284"/>
        </w:tabs>
        <w:contextualSpacing/>
        <w:jc w:val="both"/>
        <w:rPr>
          <w:sz w:val="20"/>
          <w:szCs w:val="20"/>
          <w:lang w:eastAsia="zh-CN"/>
        </w:rPr>
      </w:pPr>
      <w:r w:rsidRPr="001E6D90">
        <w:rPr>
          <w:bCs/>
          <w:sz w:val="20"/>
          <w:szCs w:val="20"/>
          <w:lang w:val="uk-UA" w:eastAsia="zh-CN"/>
        </w:rPr>
        <w:t>Посилення фінансово-бюджетної дисципліни;</w:t>
      </w:r>
    </w:p>
    <w:p w14:paraId="49D10906" w14:textId="77777777" w:rsidR="00443BC8" w:rsidRPr="001E6D90" w:rsidRDefault="00443BC8" w:rsidP="00443BC8">
      <w:pPr>
        <w:numPr>
          <w:ilvl w:val="0"/>
          <w:numId w:val="9"/>
        </w:numPr>
        <w:tabs>
          <w:tab w:val="left" w:pos="284"/>
        </w:tabs>
        <w:contextualSpacing/>
        <w:jc w:val="both"/>
        <w:rPr>
          <w:sz w:val="20"/>
          <w:szCs w:val="20"/>
          <w:lang w:val="uk-UA" w:eastAsia="zh-CN"/>
        </w:rPr>
      </w:pPr>
      <w:r w:rsidRPr="001E6D90">
        <w:rPr>
          <w:sz w:val="20"/>
          <w:szCs w:val="20"/>
          <w:lang w:val="uk-UA" w:eastAsia="zh-CN"/>
        </w:rPr>
        <w:t xml:space="preserve">Недопущення виникнення збитковості підприємства. </w:t>
      </w:r>
    </w:p>
    <w:p w14:paraId="5CD6B34E" w14:textId="77777777" w:rsidR="003B47D8" w:rsidRPr="001E6D90" w:rsidRDefault="003B47D8" w:rsidP="005A7081">
      <w:pPr>
        <w:tabs>
          <w:tab w:val="left" w:pos="284"/>
        </w:tabs>
        <w:contextualSpacing/>
        <w:jc w:val="both"/>
        <w:rPr>
          <w:sz w:val="20"/>
          <w:szCs w:val="20"/>
          <w:lang w:val="uk-UA" w:eastAsia="zh-CN"/>
        </w:rPr>
      </w:pPr>
      <w:r w:rsidRPr="001E6D90">
        <w:rPr>
          <w:b/>
          <w:sz w:val="20"/>
          <w:szCs w:val="20"/>
          <w:lang w:val="uk-UA" w:eastAsia="zh-CN"/>
        </w:rPr>
        <w:t>Кошти для сплати за використану електроенергію</w:t>
      </w:r>
    </w:p>
    <w:p w14:paraId="20BD62D7" w14:textId="3C69D9D1" w:rsidR="005A7081" w:rsidRPr="001E6D90" w:rsidRDefault="003B47D8" w:rsidP="005A7081">
      <w:pPr>
        <w:tabs>
          <w:tab w:val="left" w:pos="284"/>
        </w:tabs>
        <w:contextualSpacing/>
        <w:jc w:val="both"/>
        <w:rPr>
          <w:b/>
          <w:bCs/>
          <w:sz w:val="20"/>
          <w:szCs w:val="20"/>
          <w:lang w:val="uk-UA" w:eastAsia="zh-CN"/>
        </w:rPr>
      </w:pPr>
      <w:r w:rsidRPr="001E6D90">
        <w:rPr>
          <w:b/>
          <w:bCs/>
          <w:sz w:val="20"/>
          <w:szCs w:val="20"/>
          <w:lang w:val="uk-UA" w:eastAsia="zh-CN"/>
        </w:rPr>
        <w:t xml:space="preserve">Орієнтовна вартість фінансування </w:t>
      </w:r>
      <w:r w:rsidRPr="001E6D90">
        <w:rPr>
          <w:sz w:val="20"/>
          <w:szCs w:val="20"/>
          <w:lang w:val="uk-UA" w:eastAsia="zh-CN"/>
        </w:rPr>
        <w:t xml:space="preserve"> -571479,15 грн  </w:t>
      </w:r>
    </w:p>
    <w:p w14:paraId="663753F3" w14:textId="568CC9F0" w:rsidR="002E1661" w:rsidRPr="001E6D90" w:rsidRDefault="002E1661" w:rsidP="002E1661">
      <w:pPr>
        <w:tabs>
          <w:tab w:val="left" w:pos="284"/>
        </w:tabs>
        <w:contextualSpacing/>
        <w:jc w:val="both"/>
        <w:rPr>
          <w:bCs/>
          <w:sz w:val="20"/>
          <w:szCs w:val="20"/>
          <w:lang w:val="uk-UA" w:eastAsia="zh-CN"/>
        </w:rPr>
      </w:pPr>
      <w:r w:rsidRPr="001E6D90">
        <w:rPr>
          <w:bCs/>
          <w:sz w:val="20"/>
          <w:szCs w:val="20"/>
          <w:lang w:val="uk-UA" w:eastAsia="zh-CN"/>
        </w:rPr>
        <w:tab/>
        <w:t xml:space="preserve">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 стану на території України та, зокрема ЗУ «Про правовий режим воєнного стану»,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неліцензованих видів робіт, різке зниження рівня оплати населенням, бюджетними організаціями та іншими споживачами за надані послуги з централізованого водопостачання та водовідведення, пошкодження об’єктів, будівель, споруд, систем та обладнання підприємства, значне </w:t>
      </w:r>
      <w:proofErr w:type="spellStart"/>
      <w:r w:rsidRPr="001E6D90">
        <w:rPr>
          <w:bCs/>
          <w:sz w:val="20"/>
          <w:szCs w:val="20"/>
          <w:lang w:val="uk-UA" w:eastAsia="zh-CN"/>
        </w:rPr>
        <w:t>здорожчання</w:t>
      </w:r>
      <w:proofErr w:type="spellEnd"/>
      <w:r w:rsidRPr="001E6D90">
        <w:rPr>
          <w:bCs/>
          <w:sz w:val="20"/>
          <w:szCs w:val="20"/>
          <w:lang w:val="uk-UA" w:eastAsia="zh-CN"/>
        </w:rPr>
        <w:t xml:space="preserve"> матеріалів і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w:t>
      </w:r>
    </w:p>
    <w:p w14:paraId="739C821E" w14:textId="722BD14E" w:rsidR="002E1661" w:rsidRPr="001E6D90" w:rsidRDefault="002E1661" w:rsidP="002E1661">
      <w:pPr>
        <w:tabs>
          <w:tab w:val="left" w:pos="284"/>
        </w:tabs>
        <w:contextualSpacing/>
        <w:jc w:val="both"/>
        <w:rPr>
          <w:bCs/>
          <w:sz w:val="20"/>
          <w:szCs w:val="20"/>
          <w:lang w:val="uk-UA" w:eastAsia="zh-CN"/>
        </w:rPr>
      </w:pPr>
      <w:r w:rsidRPr="001E6D90">
        <w:rPr>
          <w:bCs/>
          <w:sz w:val="20"/>
          <w:szCs w:val="20"/>
          <w:lang w:val="uk-UA" w:eastAsia="zh-CN"/>
        </w:rPr>
        <w:tab/>
        <w:t>Підприємства сфери ЖКГ повинні забезпечити максимально стабільну та надійну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 що призвело до виникнення заборгованості за електричну енергію.</w:t>
      </w:r>
    </w:p>
    <w:p w14:paraId="5638A7DE" w14:textId="1609845D" w:rsidR="002E1661" w:rsidRPr="001E6D90" w:rsidRDefault="002E1661" w:rsidP="002E1661">
      <w:pPr>
        <w:tabs>
          <w:tab w:val="left" w:pos="284"/>
        </w:tabs>
        <w:contextualSpacing/>
        <w:jc w:val="both"/>
        <w:rPr>
          <w:bCs/>
          <w:sz w:val="20"/>
          <w:szCs w:val="20"/>
          <w:lang w:val="uk-UA" w:eastAsia="zh-CN"/>
        </w:rPr>
      </w:pPr>
      <w:r w:rsidRPr="001E6D90">
        <w:rPr>
          <w:bCs/>
          <w:sz w:val="20"/>
          <w:szCs w:val="20"/>
          <w:lang w:val="uk-UA" w:eastAsia="zh-CN"/>
        </w:rPr>
        <w:tab/>
        <w:t xml:space="preserve">З метою забезпечення сталої роботи об’єктів стратегічного значення, що забезпечують життєдіяльність населення міста та постійного сталого обслуговування об’єктів водопостачання та водовідведення  КП «НУВКГ» просить Вас сприяти вирішенню питання фінансової підтримки підприємства – виділенню коштів з місцевого бюджету для своєчасної оплати  за використану електроенергію  в розмірі 571 479,15 грн. </w:t>
      </w:r>
    </w:p>
    <w:p w14:paraId="332518CF" w14:textId="77777777" w:rsidR="002E1661" w:rsidRPr="001E6D90" w:rsidRDefault="002E1661" w:rsidP="002E1661">
      <w:pPr>
        <w:jc w:val="both"/>
        <w:rPr>
          <w:rFonts w:eastAsia="Calibri"/>
          <w:b/>
          <w:bCs/>
          <w:sz w:val="20"/>
          <w:szCs w:val="20"/>
          <w:lang w:val="uk-UA"/>
        </w:rPr>
      </w:pPr>
      <w:r w:rsidRPr="001E6D90">
        <w:rPr>
          <w:rFonts w:eastAsia="Calibri"/>
          <w:b/>
          <w:bCs/>
          <w:sz w:val="20"/>
          <w:szCs w:val="20"/>
          <w:lang w:val="uk-UA"/>
        </w:rPr>
        <w:t>Економічний ефект впровадження заходу</w:t>
      </w:r>
    </w:p>
    <w:p w14:paraId="31358B0D" w14:textId="77777777" w:rsidR="002E1661" w:rsidRPr="001E6D90" w:rsidRDefault="002E1661" w:rsidP="002E1661">
      <w:pPr>
        <w:ind w:firstLine="851"/>
        <w:jc w:val="both"/>
        <w:rPr>
          <w:rFonts w:eastAsia="Calibri"/>
          <w:b/>
          <w:bCs/>
          <w:sz w:val="20"/>
          <w:szCs w:val="20"/>
          <w:lang w:val="uk-UA"/>
        </w:rPr>
      </w:pPr>
    </w:p>
    <w:p w14:paraId="6E2440FF" w14:textId="77777777" w:rsidR="002E1661" w:rsidRPr="001E6D90" w:rsidRDefault="002E1661" w:rsidP="002E1661">
      <w:pPr>
        <w:numPr>
          <w:ilvl w:val="0"/>
          <w:numId w:val="33"/>
        </w:numPr>
        <w:tabs>
          <w:tab w:val="left" w:pos="284"/>
        </w:tabs>
        <w:ind w:left="0" w:firstLine="0"/>
        <w:jc w:val="both"/>
        <w:rPr>
          <w:sz w:val="20"/>
          <w:szCs w:val="20"/>
        </w:rPr>
      </w:pPr>
      <w:r w:rsidRPr="001E6D90">
        <w:rPr>
          <w:bCs/>
          <w:sz w:val="20"/>
          <w:szCs w:val="20"/>
          <w:lang w:val="uk-UA"/>
        </w:rPr>
        <w:lastRenderedPageBreak/>
        <w:t>Забезпечення цілодобового безперебійного надання послуг із централізованого водопостачання, водовідведення та очистки стічних вод</w:t>
      </w:r>
    </w:p>
    <w:p w14:paraId="7FDE5737" w14:textId="77777777" w:rsidR="002E1661" w:rsidRPr="001E6D90" w:rsidRDefault="002E1661" w:rsidP="002E1661">
      <w:pPr>
        <w:numPr>
          <w:ilvl w:val="0"/>
          <w:numId w:val="33"/>
        </w:numPr>
        <w:tabs>
          <w:tab w:val="left" w:pos="284"/>
        </w:tabs>
        <w:ind w:left="0" w:firstLine="0"/>
        <w:jc w:val="both"/>
        <w:rPr>
          <w:rFonts w:eastAsia="Calibri"/>
          <w:sz w:val="20"/>
          <w:szCs w:val="20"/>
          <w:lang w:val="uk-UA"/>
        </w:rPr>
      </w:pPr>
      <w:r w:rsidRPr="001E6D90">
        <w:rPr>
          <w:rFonts w:eastAsia="Calibri"/>
          <w:sz w:val="20"/>
          <w:szCs w:val="20"/>
          <w:lang w:val="uk-UA"/>
        </w:rPr>
        <w:t>Забезпечення прибуткової діяльності підприємства;</w:t>
      </w:r>
    </w:p>
    <w:p w14:paraId="0FC4DE6E" w14:textId="77777777" w:rsidR="002E1661" w:rsidRPr="001E6D90" w:rsidRDefault="002E1661" w:rsidP="002E1661">
      <w:pPr>
        <w:numPr>
          <w:ilvl w:val="0"/>
          <w:numId w:val="33"/>
        </w:numPr>
        <w:tabs>
          <w:tab w:val="left" w:pos="284"/>
        </w:tabs>
        <w:ind w:left="0" w:firstLine="0"/>
        <w:jc w:val="both"/>
        <w:rPr>
          <w:rFonts w:eastAsia="Calibri"/>
          <w:sz w:val="20"/>
          <w:szCs w:val="20"/>
          <w:lang w:val="uk-UA"/>
        </w:rPr>
      </w:pPr>
      <w:r w:rsidRPr="001E6D90">
        <w:rPr>
          <w:rFonts w:eastAsia="Calibri"/>
          <w:sz w:val="20"/>
          <w:szCs w:val="20"/>
          <w:lang w:val="uk-UA"/>
        </w:rPr>
        <w:t>Забезпечення своєчасної сплати передбачених законодавством податків до бюджету;</w:t>
      </w:r>
    </w:p>
    <w:p w14:paraId="0E95E8C6" w14:textId="77777777" w:rsidR="002E1661" w:rsidRPr="001E6D90" w:rsidRDefault="002E1661" w:rsidP="002E1661">
      <w:pPr>
        <w:numPr>
          <w:ilvl w:val="0"/>
          <w:numId w:val="33"/>
        </w:numPr>
        <w:tabs>
          <w:tab w:val="left" w:pos="284"/>
        </w:tabs>
        <w:ind w:left="0" w:firstLine="0"/>
        <w:jc w:val="both"/>
        <w:rPr>
          <w:sz w:val="20"/>
          <w:szCs w:val="20"/>
        </w:rPr>
      </w:pPr>
      <w:r w:rsidRPr="001E6D90">
        <w:rPr>
          <w:bCs/>
          <w:sz w:val="20"/>
          <w:szCs w:val="20"/>
          <w:lang w:val="uk-UA"/>
        </w:rPr>
        <w:t>Посилення фінансово-бюджетної дисципліни;</w:t>
      </w:r>
    </w:p>
    <w:p w14:paraId="280F99FF" w14:textId="77777777" w:rsidR="002E1661" w:rsidRPr="001E6D90" w:rsidRDefault="002E1661" w:rsidP="002E1661">
      <w:pPr>
        <w:numPr>
          <w:ilvl w:val="0"/>
          <w:numId w:val="33"/>
        </w:numPr>
        <w:tabs>
          <w:tab w:val="left" w:pos="284"/>
        </w:tabs>
        <w:ind w:left="0" w:firstLine="0"/>
        <w:jc w:val="both"/>
        <w:rPr>
          <w:rFonts w:eastAsia="Calibri"/>
          <w:sz w:val="20"/>
          <w:szCs w:val="20"/>
          <w:lang w:val="uk-UA"/>
        </w:rPr>
      </w:pPr>
      <w:r w:rsidRPr="001E6D90">
        <w:rPr>
          <w:rFonts w:eastAsia="Calibri"/>
          <w:sz w:val="20"/>
          <w:szCs w:val="20"/>
          <w:lang w:val="uk-UA"/>
        </w:rPr>
        <w:t xml:space="preserve">Недопущення виникнення збитковості підприємства. </w:t>
      </w:r>
    </w:p>
    <w:p w14:paraId="57C0AC87" w14:textId="4850BB14" w:rsidR="005A7081" w:rsidRPr="001E6D90" w:rsidRDefault="005A7081" w:rsidP="005A7081">
      <w:pPr>
        <w:tabs>
          <w:tab w:val="left" w:pos="284"/>
        </w:tabs>
        <w:contextualSpacing/>
        <w:jc w:val="both"/>
        <w:rPr>
          <w:b/>
          <w:bCs/>
          <w:sz w:val="20"/>
          <w:szCs w:val="20"/>
          <w:lang w:val="uk-UA" w:eastAsia="zh-CN"/>
        </w:rPr>
      </w:pPr>
      <w:r w:rsidRPr="001E6D90">
        <w:rPr>
          <w:b/>
          <w:bCs/>
          <w:sz w:val="20"/>
          <w:szCs w:val="20"/>
          <w:lang w:val="uk-UA" w:eastAsia="zh-CN"/>
        </w:rPr>
        <w:t xml:space="preserve">КП КК «Північна»  </w:t>
      </w:r>
    </w:p>
    <w:p w14:paraId="4652D8D4" w14:textId="77777777" w:rsidR="005A7081" w:rsidRPr="001E6D90" w:rsidRDefault="005A7081" w:rsidP="005A7081">
      <w:pPr>
        <w:tabs>
          <w:tab w:val="left" w:pos="284"/>
        </w:tabs>
        <w:contextualSpacing/>
        <w:jc w:val="both"/>
        <w:rPr>
          <w:b/>
          <w:bCs/>
          <w:sz w:val="20"/>
          <w:szCs w:val="20"/>
          <w:lang w:val="uk-UA" w:eastAsia="zh-CN"/>
        </w:rPr>
      </w:pPr>
      <w:r w:rsidRPr="001E6D90">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1E6D90">
        <w:rPr>
          <w:b/>
          <w:bCs/>
          <w:sz w:val="20"/>
          <w:szCs w:val="20"/>
          <w:u w:val="single"/>
          <w:lang w:val="uk-UA" w:eastAsia="zh-CN"/>
        </w:rPr>
        <w:t xml:space="preserve"> </w:t>
      </w:r>
      <w:r w:rsidRPr="001E6D90">
        <w:rPr>
          <w:b/>
          <w:bCs/>
          <w:sz w:val="20"/>
          <w:szCs w:val="20"/>
          <w:lang w:val="uk-UA" w:eastAsia="zh-CN"/>
        </w:rPr>
        <w:t>(погашення заборгованості за розрахунками за податками та зборами до місцевого, обласного та державного бюджетів)</w:t>
      </w:r>
    </w:p>
    <w:p w14:paraId="73551368" w14:textId="3597704A" w:rsidR="005A7081" w:rsidRPr="001E6D90" w:rsidRDefault="005A7081" w:rsidP="005A7081">
      <w:pPr>
        <w:tabs>
          <w:tab w:val="left" w:pos="284"/>
        </w:tabs>
        <w:contextualSpacing/>
        <w:jc w:val="both"/>
        <w:rPr>
          <w:b/>
          <w:bCs/>
          <w:sz w:val="20"/>
          <w:szCs w:val="20"/>
          <w:lang w:val="uk-UA" w:eastAsia="zh-CN"/>
        </w:rPr>
      </w:pPr>
      <w:r w:rsidRPr="001E6D90">
        <w:rPr>
          <w:b/>
          <w:bCs/>
          <w:sz w:val="20"/>
          <w:szCs w:val="20"/>
          <w:lang w:val="uk-UA" w:eastAsia="zh-CN"/>
        </w:rPr>
        <w:t>Орієнтовна вартість фінансування –87 000,00 грн.</w:t>
      </w:r>
    </w:p>
    <w:p w14:paraId="6766B7C1" w14:textId="0839991B" w:rsidR="005A7081" w:rsidRPr="001E6D90" w:rsidRDefault="005A7081" w:rsidP="005A7081">
      <w:pPr>
        <w:tabs>
          <w:tab w:val="left" w:pos="284"/>
        </w:tabs>
        <w:contextualSpacing/>
        <w:jc w:val="both"/>
        <w:rPr>
          <w:bCs/>
          <w:sz w:val="20"/>
          <w:szCs w:val="20"/>
          <w:lang w:val="uk-UA" w:eastAsia="zh-CN"/>
        </w:rPr>
      </w:pPr>
      <w:r w:rsidRPr="001E6D90">
        <w:rPr>
          <w:bCs/>
          <w:sz w:val="20"/>
          <w:szCs w:val="20"/>
          <w:lang w:val="uk-UA" w:eastAsia="zh-CN"/>
        </w:rPr>
        <w:tab/>
        <w:t>В період проведення на території Ніжинської ОТГ бойових дій в зв’язку із збройною агресією російської федерації було частково зруйновано систему теплопостачання по вул. Прилуцькій, в будинку № 150. Декілька днів, поки тривали відновлювальні роботи, мешканці будинку жили без теплопостачання. Осколками снарядів пошкоджені покрівлі  багатоповерхових будинків по вул. Прилуцькій.</w:t>
      </w:r>
    </w:p>
    <w:p w14:paraId="6AA44A04" w14:textId="35C957C9" w:rsidR="005A7081" w:rsidRPr="001E6D90" w:rsidRDefault="005A7081" w:rsidP="005A7081">
      <w:pPr>
        <w:tabs>
          <w:tab w:val="left" w:pos="284"/>
        </w:tabs>
        <w:contextualSpacing/>
        <w:jc w:val="both"/>
        <w:rPr>
          <w:bCs/>
          <w:sz w:val="20"/>
          <w:szCs w:val="20"/>
          <w:lang w:val="uk-UA" w:eastAsia="zh-CN"/>
        </w:rPr>
      </w:pPr>
      <w:r w:rsidRPr="001E6D90">
        <w:rPr>
          <w:bCs/>
          <w:sz w:val="20"/>
          <w:szCs w:val="20"/>
          <w:lang w:val="uk-UA" w:eastAsia="zh-CN"/>
        </w:rPr>
        <w:tab/>
        <w:t>Значних пошкоджень зазнало адміністративне приміщення, яке розташоване за адресою м. Ніжин, вул. Прилуцька, 132 А. Була  побита покрівля, фасад будівлі та повністю знищені три вікна.</w:t>
      </w:r>
    </w:p>
    <w:p w14:paraId="3BB872AA" w14:textId="77777777" w:rsidR="005A7081" w:rsidRPr="001E6D90" w:rsidRDefault="005A7081" w:rsidP="005A7081">
      <w:pPr>
        <w:tabs>
          <w:tab w:val="left" w:pos="284"/>
        </w:tabs>
        <w:contextualSpacing/>
        <w:jc w:val="both"/>
        <w:rPr>
          <w:bCs/>
          <w:sz w:val="20"/>
          <w:szCs w:val="20"/>
          <w:lang w:val="uk-UA" w:eastAsia="zh-CN"/>
        </w:rPr>
      </w:pPr>
      <w:r w:rsidRPr="001E6D90">
        <w:rPr>
          <w:bCs/>
          <w:sz w:val="20"/>
          <w:szCs w:val="20"/>
          <w:lang w:val="uk-UA" w:eastAsia="zh-CN"/>
        </w:rPr>
        <w:t xml:space="preserve">Працівниками підприємства були здійснені відновлювальні роботи, витрачені додаткові кошти, зокрема вартість робіт з відновлення системи теплопостачання по вул. Прилуцькій, в будинку № 150 склала 17 тис. грн., вартість виконаних поточних ремонтів покрівлі багатоповерхових будинків склала  13,4 тис. грн. </w:t>
      </w:r>
    </w:p>
    <w:p w14:paraId="2E13BD39" w14:textId="77777777" w:rsidR="005A7081" w:rsidRPr="001E6D90" w:rsidRDefault="005A7081" w:rsidP="005A7081">
      <w:pPr>
        <w:tabs>
          <w:tab w:val="left" w:pos="284"/>
        </w:tabs>
        <w:contextualSpacing/>
        <w:jc w:val="both"/>
        <w:rPr>
          <w:bCs/>
          <w:sz w:val="20"/>
          <w:szCs w:val="20"/>
          <w:lang w:val="uk-UA" w:eastAsia="zh-CN"/>
        </w:rPr>
      </w:pPr>
      <w:r w:rsidRPr="001E6D90">
        <w:rPr>
          <w:bCs/>
          <w:sz w:val="20"/>
          <w:szCs w:val="20"/>
          <w:lang w:val="uk-UA" w:eastAsia="zh-CN"/>
        </w:rPr>
        <w:t>Вартість   ремонту покрівлі адміністративного приміщення склала 11,2 тис. грн. Загалом, сума  збитків становить щонайменше 41,6 тис. грн.</w:t>
      </w:r>
    </w:p>
    <w:p w14:paraId="464F08E7" w14:textId="0D23E9B4" w:rsidR="005A7081" w:rsidRPr="001E6D90" w:rsidRDefault="005A7081" w:rsidP="005A7081">
      <w:pPr>
        <w:tabs>
          <w:tab w:val="left" w:pos="284"/>
        </w:tabs>
        <w:contextualSpacing/>
        <w:jc w:val="both"/>
        <w:rPr>
          <w:bCs/>
          <w:sz w:val="20"/>
          <w:szCs w:val="20"/>
          <w:lang w:val="uk-UA" w:eastAsia="zh-CN"/>
        </w:rPr>
      </w:pPr>
      <w:r w:rsidRPr="001E6D90">
        <w:rPr>
          <w:bCs/>
          <w:sz w:val="20"/>
          <w:szCs w:val="20"/>
          <w:lang w:val="uk-UA" w:eastAsia="zh-CN"/>
        </w:rPr>
        <w:t xml:space="preserve"> </w:t>
      </w:r>
      <w:r w:rsidRPr="001E6D90">
        <w:rPr>
          <w:bCs/>
          <w:sz w:val="20"/>
          <w:szCs w:val="20"/>
          <w:lang w:val="uk-UA" w:eastAsia="zh-CN"/>
        </w:rPr>
        <w:tab/>
        <w:t xml:space="preserve">Також два працівники підприємства були задіяні у роботі Добровольчого Загону Ніжинської територіальної громади з 28 лютого 2022 року. Підприємством були виплачені кошти по заробітній платі та ЄСВ за березень-квітень в сумі 45,4 грн. </w:t>
      </w:r>
    </w:p>
    <w:p w14:paraId="61154D8C" w14:textId="2FEC090C" w:rsidR="005A7081" w:rsidRPr="001E6D90" w:rsidRDefault="005A7081" w:rsidP="005A7081">
      <w:pPr>
        <w:tabs>
          <w:tab w:val="left" w:pos="284"/>
        </w:tabs>
        <w:contextualSpacing/>
        <w:jc w:val="both"/>
        <w:rPr>
          <w:bCs/>
          <w:sz w:val="20"/>
          <w:szCs w:val="20"/>
          <w:lang w:val="uk-UA" w:eastAsia="zh-CN"/>
        </w:rPr>
      </w:pPr>
      <w:r w:rsidRPr="001E6D90">
        <w:rPr>
          <w:bCs/>
          <w:sz w:val="20"/>
          <w:szCs w:val="20"/>
          <w:lang w:val="uk-UA" w:eastAsia="zh-CN"/>
        </w:rPr>
        <w:tab/>
        <w:t>Головним джерелом доходів підприємства є кошти за надані послуги з управління будинками. До складу тарифу не включені витрати на виконання зазначених робіт, оскільки вони не заплановані. Крім того, в період проведення бойових дій на території Ніжинської ОТГ, у підприємства не було можливості виконувати інші роботи за замовленнями та отримувати додаткові кошти.</w:t>
      </w:r>
    </w:p>
    <w:p w14:paraId="094CE694" w14:textId="0B82B1CF" w:rsidR="005A7081" w:rsidRPr="001E6D90" w:rsidRDefault="005A7081" w:rsidP="005A7081">
      <w:pPr>
        <w:tabs>
          <w:tab w:val="left" w:pos="284"/>
        </w:tabs>
        <w:contextualSpacing/>
        <w:jc w:val="both"/>
        <w:rPr>
          <w:bCs/>
          <w:sz w:val="20"/>
          <w:szCs w:val="20"/>
          <w:lang w:val="uk-UA" w:eastAsia="zh-CN"/>
        </w:rPr>
      </w:pPr>
      <w:r w:rsidRPr="001E6D90">
        <w:rPr>
          <w:bCs/>
          <w:sz w:val="20"/>
          <w:szCs w:val="20"/>
          <w:lang w:val="uk-UA" w:eastAsia="zh-CN"/>
        </w:rPr>
        <w:tab/>
        <w:t xml:space="preserve"> В зв’язку з вищевикладеним, підприємство </w:t>
      </w:r>
      <w:proofErr w:type="spellStart"/>
      <w:r w:rsidRPr="001E6D90">
        <w:rPr>
          <w:bCs/>
          <w:sz w:val="20"/>
          <w:szCs w:val="20"/>
          <w:lang w:val="uk-UA" w:eastAsia="zh-CN"/>
        </w:rPr>
        <w:t>потребуе</w:t>
      </w:r>
      <w:proofErr w:type="spellEnd"/>
      <w:r w:rsidRPr="001E6D90">
        <w:rPr>
          <w:bCs/>
          <w:sz w:val="20"/>
          <w:szCs w:val="20"/>
          <w:lang w:val="uk-UA" w:eastAsia="zh-CN"/>
        </w:rPr>
        <w:t xml:space="preserve"> фінансової допомоги  в сумі 87 тис. грн. на погашення заборгованості  по податку на додану  вартість за лютий- березень місяць 2022р.</w:t>
      </w:r>
    </w:p>
    <w:p w14:paraId="55E00FA4" w14:textId="77777777" w:rsidR="005A7081" w:rsidRPr="001E6D90" w:rsidRDefault="005A7081" w:rsidP="005A7081">
      <w:pPr>
        <w:tabs>
          <w:tab w:val="left" w:pos="284"/>
        </w:tabs>
        <w:contextualSpacing/>
        <w:jc w:val="both"/>
        <w:rPr>
          <w:b/>
          <w:bCs/>
          <w:sz w:val="20"/>
          <w:szCs w:val="20"/>
          <w:lang w:val="uk-UA" w:eastAsia="zh-CN"/>
        </w:rPr>
      </w:pPr>
      <w:r w:rsidRPr="001E6D90">
        <w:rPr>
          <w:b/>
          <w:bCs/>
          <w:sz w:val="20"/>
          <w:szCs w:val="20"/>
          <w:lang w:val="uk-UA" w:eastAsia="zh-CN"/>
        </w:rPr>
        <w:t>Економічний ефект впровадження заходу:</w:t>
      </w:r>
    </w:p>
    <w:p w14:paraId="0FC4EFDB" w14:textId="77777777" w:rsidR="005A7081" w:rsidRPr="001E6D90" w:rsidRDefault="005A7081" w:rsidP="005A7081">
      <w:pPr>
        <w:numPr>
          <w:ilvl w:val="0"/>
          <w:numId w:val="32"/>
        </w:numPr>
        <w:tabs>
          <w:tab w:val="left" w:pos="284"/>
        </w:tabs>
        <w:contextualSpacing/>
        <w:jc w:val="both"/>
        <w:rPr>
          <w:bCs/>
          <w:sz w:val="20"/>
          <w:szCs w:val="20"/>
          <w:lang w:val="uk-UA" w:eastAsia="zh-CN"/>
        </w:rPr>
      </w:pPr>
      <w:r w:rsidRPr="001E6D90">
        <w:rPr>
          <w:bCs/>
          <w:sz w:val="20"/>
          <w:szCs w:val="20"/>
          <w:lang w:val="uk-UA" w:eastAsia="zh-CN"/>
        </w:rPr>
        <w:t>Забезпечення фінансової стійкості підприємства;</w:t>
      </w:r>
    </w:p>
    <w:p w14:paraId="11325FE8" w14:textId="77777777" w:rsidR="005A7081" w:rsidRPr="001E6D90" w:rsidRDefault="005A7081" w:rsidP="005A7081">
      <w:pPr>
        <w:numPr>
          <w:ilvl w:val="0"/>
          <w:numId w:val="32"/>
        </w:numPr>
        <w:tabs>
          <w:tab w:val="left" w:pos="284"/>
        </w:tabs>
        <w:contextualSpacing/>
        <w:jc w:val="both"/>
        <w:rPr>
          <w:bCs/>
          <w:sz w:val="20"/>
          <w:szCs w:val="20"/>
          <w:lang w:val="uk-UA" w:eastAsia="zh-CN"/>
        </w:rPr>
      </w:pPr>
      <w:r w:rsidRPr="001E6D90">
        <w:rPr>
          <w:bCs/>
          <w:sz w:val="20"/>
          <w:szCs w:val="20"/>
          <w:lang w:val="uk-UA" w:eastAsia="zh-CN"/>
        </w:rPr>
        <w:t>Забезпечення своєчасних розрахунків з бюджетом;</w:t>
      </w:r>
    </w:p>
    <w:p w14:paraId="5495F55C" w14:textId="6AF03701" w:rsidR="005A7081" w:rsidRPr="001E6D90" w:rsidRDefault="005A7081" w:rsidP="005A7081">
      <w:pPr>
        <w:pStyle w:val="a3"/>
        <w:numPr>
          <w:ilvl w:val="0"/>
          <w:numId w:val="32"/>
        </w:numPr>
        <w:tabs>
          <w:tab w:val="left" w:pos="284"/>
        </w:tabs>
        <w:jc w:val="both"/>
        <w:rPr>
          <w:bCs/>
          <w:sz w:val="20"/>
          <w:szCs w:val="20"/>
          <w:lang w:val="uk-UA" w:eastAsia="zh-CN"/>
        </w:rPr>
      </w:pPr>
      <w:r w:rsidRPr="001E6D90">
        <w:rPr>
          <w:bCs/>
          <w:sz w:val="20"/>
          <w:szCs w:val="20"/>
          <w:lang w:val="uk-UA" w:eastAsia="zh-CN"/>
        </w:rPr>
        <w:t>Уникнення штрафних санкцій та судових проваджень</w:t>
      </w:r>
    </w:p>
    <w:p w14:paraId="50612F20" w14:textId="77777777" w:rsidR="005A7081" w:rsidRPr="001E6D90" w:rsidRDefault="005A7081" w:rsidP="005A7081">
      <w:pPr>
        <w:tabs>
          <w:tab w:val="left" w:pos="284"/>
        </w:tabs>
        <w:contextualSpacing/>
        <w:jc w:val="both"/>
        <w:rPr>
          <w:b/>
          <w:bCs/>
          <w:sz w:val="20"/>
          <w:szCs w:val="20"/>
          <w:lang w:val="uk-UA" w:eastAsia="zh-CN"/>
        </w:rPr>
      </w:pPr>
      <w:r w:rsidRPr="001E6D90">
        <w:rPr>
          <w:b/>
          <w:bCs/>
          <w:sz w:val="20"/>
          <w:szCs w:val="20"/>
          <w:lang w:val="uk-UA" w:eastAsia="zh-CN"/>
        </w:rPr>
        <w:t>КП «СЄЗ»</w:t>
      </w:r>
    </w:p>
    <w:p w14:paraId="7CC36E4D" w14:textId="3B59B6BE" w:rsidR="005A7081" w:rsidRPr="001E6D90" w:rsidRDefault="005A7081" w:rsidP="005A7081">
      <w:pPr>
        <w:tabs>
          <w:tab w:val="left" w:pos="284"/>
        </w:tabs>
        <w:contextualSpacing/>
        <w:jc w:val="both"/>
        <w:rPr>
          <w:b/>
          <w:bCs/>
          <w:sz w:val="20"/>
          <w:szCs w:val="20"/>
          <w:lang w:val="uk-UA" w:eastAsia="zh-CN"/>
        </w:rPr>
      </w:pPr>
      <w:r w:rsidRPr="001E6D90">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1E6D90">
        <w:rPr>
          <w:b/>
          <w:bCs/>
          <w:sz w:val="20"/>
          <w:szCs w:val="20"/>
          <w:u w:val="single"/>
          <w:lang w:val="uk-UA" w:eastAsia="zh-CN"/>
        </w:rPr>
        <w:t xml:space="preserve"> </w:t>
      </w:r>
      <w:r w:rsidRPr="001E6D90">
        <w:rPr>
          <w:b/>
          <w:bCs/>
          <w:sz w:val="20"/>
          <w:szCs w:val="20"/>
          <w:lang w:val="uk-UA" w:eastAsia="zh-CN"/>
        </w:rPr>
        <w:t>(погашення заборгованості за розрахунками за податками та зборами до місцевого, обласного та державного бюджетів)</w:t>
      </w:r>
    </w:p>
    <w:p w14:paraId="706B8A5D" w14:textId="7F0518B7" w:rsidR="005A7081" w:rsidRPr="001E6D90" w:rsidRDefault="005A7081" w:rsidP="005A7081">
      <w:pPr>
        <w:tabs>
          <w:tab w:val="left" w:pos="284"/>
        </w:tabs>
        <w:contextualSpacing/>
        <w:jc w:val="both"/>
        <w:rPr>
          <w:b/>
          <w:bCs/>
          <w:sz w:val="20"/>
          <w:szCs w:val="20"/>
          <w:lang w:val="uk-UA" w:eastAsia="zh-CN"/>
        </w:rPr>
      </w:pPr>
      <w:r w:rsidRPr="001E6D90">
        <w:rPr>
          <w:b/>
          <w:bCs/>
          <w:sz w:val="20"/>
          <w:szCs w:val="20"/>
          <w:lang w:val="uk-UA" w:eastAsia="zh-CN"/>
        </w:rPr>
        <w:t>Орієнтовна вартість фінансування –177 000,00 грн.</w:t>
      </w:r>
    </w:p>
    <w:p w14:paraId="23481C3E" w14:textId="02F49B50" w:rsidR="003034B7" w:rsidRPr="001E6D90" w:rsidRDefault="003034B7" w:rsidP="003034B7">
      <w:pPr>
        <w:tabs>
          <w:tab w:val="left" w:pos="5265"/>
        </w:tabs>
        <w:jc w:val="both"/>
        <w:rPr>
          <w:sz w:val="20"/>
          <w:szCs w:val="20"/>
          <w:lang w:val="uk-UA"/>
        </w:rPr>
      </w:pPr>
      <w:r w:rsidRPr="001E6D90">
        <w:rPr>
          <w:sz w:val="20"/>
          <w:szCs w:val="20"/>
          <w:lang w:val="uk-UA"/>
        </w:rPr>
        <w:t xml:space="preserve">      Комунальне підприємство «Служба Єдиного Замовника» надає послуги з управління багатоповерховими будинками. Введення військового стану на території України негативно позначилось на діяльності підприємства, вплинуло на фінансовий стан на роботу об</w:t>
      </w:r>
      <w:r w:rsidRPr="001E6D90">
        <w:rPr>
          <w:sz w:val="20"/>
          <w:szCs w:val="20"/>
        </w:rPr>
        <w:t>`</w:t>
      </w:r>
      <w:proofErr w:type="spellStart"/>
      <w:r w:rsidRPr="001E6D90">
        <w:rPr>
          <w:sz w:val="20"/>
          <w:szCs w:val="20"/>
          <w:lang w:val="uk-UA"/>
        </w:rPr>
        <w:t>єктів</w:t>
      </w:r>
      <w:proofErr w:type="spellEnd"/>
      <w:r w:rsidRPr="001E6D90">
        <w:rPr>
          <w:sz w:val="20"/>
          <w:szCs w:val="20"/>
          <w:lang w:val="uk-UA"/>
        </w:rPr>
        <w:t xml:space="preserve">. Основними  критичними наслідками є зменшення рівня виконання інших видів робіт, зниження рівня оплати населенням за надані послуги, пошкодження  будівель, значне </w:t>
      </w:r>
      <w:proofErr w:type="spellStart"/>
      <w:r w:rsidRPr="001E6D90">
        <w:rPr>
          <w:sz w:val="20"/>
          <w:szCs w:val="20"/>
          <w:lang w:val="uk-UA"/>
        </w:rPr>
        <w:t>здорожчання</w:t>
      </w:r>
      <w:proofErr w:type="spellEnd"/>
      <w:r w:rsidRPr="001E6D90">
        <w:rPr>
          <w:sz w:val="20"/>
          <w:szCs w:val="20"/>
          <w:lang w:val="uk-UA"/>
        </w:rPr>
        <w:t xml:space="preserve"> матеріалів. </w:t>
      </w:r>
    </w:p>
    <w:p w14:paraId="20703B4F" w14:textId="77777777" w:rsidR="003034B7" w:rsidRPr="001E6D90" w:rsidRDefault="003034B7" w:rsidP="003034B7">
      <w:pPr>
        <w:tabs>
          <w:tab w:val="left" w:pos="5265"/>
        </w:tabs>
        <w:jc w:val="both"/>
        <w:rPr>
          <w:sz w:val="20"/>
          <w:szCs w:val="20"/>
          <w:lang w:val="uk-UA"/>
        </w:rPr>
      </w:pPr>
      <w:r w:rsidRPr="001E6D90">
        <w:rPr>
          <w:sz w:val="20"/>
          <w:szCs w:val="20"/>
          <w:lang w:val="uk-UA"/>
        </w:rPr>
        <w:t xml:space="preserve">       Поряд з цим повинна  забезпечуватись стабільна своєчасна виплата заробітної плати працівникам, закупівля ПММ та витратних матеріалів для своєчасного виконання договірних умов, сплата податків та зборів, у разі порушення термінів вищезазначеного призведе до накладення штрафних санкцій, що негативно вплине на фінансовий стан підприємства.</w:t>
      </w:r>
    </w:p>
    <w:p w14:paraId="0CA015CD" w14:textId="77777777" w:rsidR="003034B7" w:rsidRPr="001E6D90" w:rsidRDefault="003034B7" w:rsidP="003034B7">
      <w:pPr>
        <w:jc w:val="both"/>
        <w:rPr>
          <w:sz w:val="20"/>
          <w:szCs w:val="20"/>
          <w:lang w:val="uk-UA"/>
        </w:rPr>
      </w:pPr>
      <w:r w:rsidRPr="001E6D90">
        <w:rPr>
          <w:sz w:val="20"/>
          <w:szCs w:val="20"/>
          <w:lang w:val="uk-UA"/>
        </w:rPr>
        <w:t xml:space="preserve">        Підприємства сфери ЖКГ повинні забезпечити максимально стабільну  та надійну роботу. Тому прикладається максимум зусиль безперебійного надання послуги населенню, підприємствам та організаціям міста. Враховуючі всі негативні наслідки військового стану наразі наявна проблема відсутності вільних обігових коштів.</w:t>
      </w:r>
    </w:p>
    <w:p w14:paraId="7471139D" w14:textId="77777777" w:rsidR="003034B7" w:rsidRPr="001E6D90" w:rsidRDefault="003034B7" w:rsidP="003034B7">
      <w:pPr>
        <w:jc w:val="both"/>
        <w:rPr>
          <w:sz w:val="20"/>
          <w:szCs w:val="20"/>
          <w:lang w:val="uk-UA"/>
        </w:rPr>
      </w:pPr>
      <w:r w:rsidRPr="001E6D90">
        <w:rPr>
          <w:sz w:val="20"/>
          <w:szCs w:val="20"/>
          <w:lang w:val="uk-UA"/>
        </w:rPr>
        <w:t xml:space="preserve">     У разі несплати чи сплати у недостатній сумі податків з ПДВ підприємству будуть нараховані штрафні санкції, що в подальшому може призвести до виникнення заборгованості з податків і зборів до бюджету, накладання арешту на розрахункові рахунки, обтяжень чи обмежень стосовно розпорядженням майном та інше.</w:t>
      </w:r>
    </w:p>
    <w:p w14:paraId="310A6C71" w14:textId="77777777" w:rsidR="003034B7" w:rsidRPr="001E6D90" w:rsidRDefault="003034B7" w:rsidP="003034B7">
      <w:pPr>
        <w:jc w:val="both"/>
        <w:rPr>
          <w:sz w:val="20"/>
          <w:szCs w:val="20"/>
          <w:lang w:val="uk-UA"/>
        </w:rPr>
      </w:pPr>
      <w:r w:rsidRPr="001E6D90">
        <w:rPr>
          <w:sz w:val="20"/>
          <w:szCs w:val="20"/>
          <w:lang w:val="uk-UA"/>
        </w:rPr>
        <w:t xml:space="preserve">     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сплати податку ПДВ в розмірі 177000 грн.                         </w:t>
      </w:r>
    </w:p>
    <w:p w14:paraId="77EEEF02" w14:textId="77777777" w:rsidR="003034B7" w:rsidRPr="001E6D90" w:rsidRDefault="003034B7" w:rsidP="003034B7">
      <w:pPr>
        <w:jc w:val="both"/>
        <w:rPr>
          <w:sz w:val="20"/>
          <w:szCs w:val="20"/>
          <w:lang w:val="uk-UA"/>
        </w:rPr>
      </w:pPr>
      <w:r w:rsidRPr="001E6D90">
        <w:rPr>
          <w:sz w:val="20"/>
          <w:szCs w:val="20"/>
          <w:lang w:val="uk-UA"/>
        </w:rPr>
        <w:t>Економічний ефект впровадження заходу</w:t>
      </w:r>
    </w:p>
    <w:p w14:paraId="24541644" w14:textId="77777777" w:rsidR="003034B7" w:rsidRPr="001E6D90" w:rsidRDefault="003034B7" w:rsidP="003034B7">
      <w:pPr>
        <w:jc w:val="both"/>
        <w:rPr>
          <w:sz w:val="20"/>
          <w:szCs w:val="20"/>
          <w:lang w:val="uk-UA"/>
        </w:rPr>
      </w:pPr>
      <w:r w:rsidRPr="001E6D90">
        <w:rPr>
          <w:sz w:val="20"/>
          <w:szCs w:val="20"/>
          <w:lang w:val="uk-UA"/>
        </w:rPr>
        <w:t>-Забезпечення надання послуг з управління багатоквартирними будинками;</w:t>
      </w:r>
    </w:p>
    <w:p w14:paraId="48E6EFF7" w14:textId="77777777" w:rsidR="003034B7" w:rsidRPr="001E6D90" w:rsidRDefault="003034B7" w:rsidP="003034B7">
      <w:pPr>
        <w:jc w:val="both"/>
        <w:rPr>
          <w:sz w:val="20"/>
          <w:szCs w:val="20"/>
          <w:lang w:val="uk-UA"/>
        </w:rPr>
      </w:pPr>
      <w:r w:rsidRPr="001E6D90">
        <w:rPr>
          <w:sz w:val="20"/>
          <w:szCs w:val="20"/>
          <w:lang w:val="uk-UA"/>
        </w:rPr>
        <w:t xml:space="preserve">-Забезпечення прибуткової діяльності підприємства; </w:t>
      </w:r>
    </w:p>
    <w:p w14:paraId="5E90B896" w14:textId="77777777" w:rsidR="003034B7" w:rsidRPr="001E6D90" w:rsidRDefault="003034B7" w:rsidP="003034B7">
      <w:pPr>
        <w:jc w:val="both"/>
        <w:rPr>
          <w:sz w:val="20"/>
          <w:szCs w:val="20"/>
          <w:lang w:val="uk-UA"/>
        </w:rPr>
      </w:pPr>
      <w:r w:rsidRPr="001E6D90">
        <w:rPr>
          <w:sz w:val="20"/>
          <w:szCs w:val="20"/>
          <w:lang w:val="uk-UA"/>
        </w:rPr>
        <w:t>-Забезпечення своєчасної сплати передбачених законодавством податків до бюджету;</w:t>
      </w:r>
    </w:p>
    <w:p w14:paraId="710634DF" w14:textId="77777777" w:rsidR="003034B7" w:rsidRPr="001E6D90" w:rsidRDefault="003034B7" w:rsidP="003034B7">
      <w:pPr>
        <w:jc w:val="both"/>
        <w:rPr>
          <w:sz w:val="20"/>
          <w:szCs w:val="20"/>
          <w:lang w:val="uk-UA"/>
        </w:rPr>
      </w:pPr>
      <w:r w:rsidRPr="001E6D90">
        <w:rPr>
          <w:sz w:val="20"/>
          <w:szCs w:val="20"/>
          <w:lang w:val="uk-UA"/>
        </w:rPr>
        <w:t>-Посилення фінансово-бюджетної дисципліни;</w:t>
      </w:r>
    </w:p>
    <w:p w14:paraId="16273BCF" w14:textId="77777777" w:rsidR="003034B7" w:rsidRPr="001E6D90" w:rsidRDefault="003034B7" w:rsidP="003034B7">
      <w:pPr>
        <w:jc w:val="both"/>
        <w:rPr>
          <w:sz w:val="20"/>
          <w:szCs w:val="20"/>
          <w:lang w:val="uk-UA"/>
        </w:rPr>
      </w:pPr>
      <w:r w:rsidRPr="001E6D90">
        <w:rPr>
          <w:sz w:val="20"/>
          <w:szCs w:val="20"/>
          <w:lang w:val="uk-UA"/>
        </w:rPr>
        <w:t>-Недопущення виникнення збитковості підприємства.</w:t>
      </w:r>
    </w:p>
    <w:p w14:paraId="3AA4A687" w14:textId="77777777" w:rsidR="007A1F4E" w:rsidRPr="001E6D90" w:rsidRDefault="007A1F4E" w:rsidP="007A1F4E">
      <w:pPr>
        <w:tabs>
          <w:tab w:val="left" w:pos="284"/>
        </w:tabs>
        <w:rPr>
          <w:b/>
          <w:bCs/>
          <w:sz w:val="20"/>
          <w:szCs w:val="20"/>
          <w:lang w:val="uk-UA"/>
        </w:rPr>
      </w:pPr>
      <w:r w:rsidRPr="001E6D90">
        <w:rPr>
          <w:b/>
          <w:bCs/>
          <w:sz w:val="20"/>
          <w:szCs w:val="20"/>
          <w:lang w:val="uk-UA"/>
        </w:rPr>
        <w:t>КТВП «Школяр»:</w:t>
      </w:r>
    </w:p>
    <w:p w14:paraId="5995517F" w14:textId="77777777" w:rsidR="007A1F4E" w:rsidRPr="001E6D90" w:rsidRDefault="007A1F4E" w:rsidP="007A1F4E">
      <w:pPr>
        <w:numPr>
          <w:ilvl w:val="0"/>
          <w:numId w:val="18"/>
        </w:numPr>
        <w:tabs>
          <w:tab w:val="left" w:pos="284"/>
        </w:tabs>
        <w:contextualSpacing/>
        <w:rPr>
          <w:bCs/>
          <w:sz w:val="20"/>
          <w:szCs w:val="20"/>
          <w:lang w:val="uk-UA" w:eastAsia="zh-CN"/>
        </w:rPr>
      </w:pPr>
      <w:r w:rsidRPr="001E6D90">
        <w:rPr>
          <w:bCs/>
          <w:sz w:val="20"/>
          <w:szCs w:val="20"/>
          <w:lang w:val="uk-UA" w:eastAsia="zh-CN"/>
        </w:rPr>
        <w:t xml:space="preserve">300000,0 грн. поточний ремонт приміщення </w:t>
      </w:r>
      <w:proofErr w:type="spellStart"/>
      <w:r w:rsidRPr="001E6D90">
        <w:rPr>
          <w:bCs/>
          <w:sz w:val="20"/>
          <w:szCs w:val="20"/>
          <w:lang w:val="uk-UA" w:eastAsia="zh-CN"/>
        </w:rPr>
        <w:t>харчолблоку</w:t>
      </w:r>
      <w:proofErr w:type="spellEnd"/>
      <w:r w:rsidRPr="001E6D90">
        <w:rPr>
          <w:bCs/>
          <w:sz w:val="20"/>
          <w:szCs w:val="20"/>
          <w:lang w:val="uk-UA" w:eastAsia="zh-CN"/>
        </w:rPr>
        <w:t xml:space="preserve">, за </w:t>
      </w:r>
      <w:proofErr w:type="spellStart"/>
      <w:r w:rsidRPr="001E6D90">
        <w:rPr>
          <w:bCs/>
          <w:sz w:val="20"/>
          <w:szCs w:val="20"/>
          <w:lang w:val="uk-UA" w:eastAsia="zh-CN"/>
        </w:rPr>
        <w:t>адресою</w:t>
      </w:r>
      <w:proofErr w:type="spellEnd"/>
      <w:r w:rsidRPr="001E6D90">
        <w:rPr>
          <w:bCs/>
          <w:sz w:val="20"/>
          <w:szCs w:val="20"/>
          <w:lang w:val="uk-UA" w:eastAsia="zh-CN"/>
        </w:rPr>
        <w:t xml:space="preserve"> вул. Московська, 21</w:t>
      </w:r>
    </w:p>
    <w:p w14:paraId="506467C7" w14:textId="77777777" w:rsidR="007A1F4E" w:rsidRPr="001E6D90" w:rsidRDefault="007A1F4E" w:rsidP="007A1F4E">
      <w:pPr>
        <w:jc w:val="both"/>
        <w:rPr>
          <w:bCs/>
          <w:sz w:val="20"/>
          <w:szCs w:val="20"/>
          <w:lang w:val="uk-UA"/>
        </w:rPr>
      </w:pPr>
      <w:r w:rsidRPr="001E6D90">
        <w:rPr>
          <w:b/>
          <w:bCs/>
          <w:sz w:val="20"/>
          <w:szCs w:val="20"/>
          <w:lang w:val="uk-UA"/>
        </w:rPr>
        <w:lastRenderedPageBreak/>
        <w:t>Обґрунтування необхідної суми коштів КТВП «Школяр»</w:t>
      </w:r>
      <w:r w:rsidR="00205CBD" w:rsidRPr="001E6D90">
        <w:rPr>
          <w:b/>
          <w:bCs/>
          <w:sz w:val="20"/>
          <w:szCs w:val="20"/>
          <w:lang w:val="uk-UA"/>
        </w:rPr>
        <w:t>:</w:t>
      </w:r>
      <w:r w:rsidRPr="001E6D90">
        <w:rPr>
          <w:bCs/>
          <w:sz w:val="20"/>
          <w:szCs w:val="20"/>
          <w:lang w:val="uk-UA"/>
        </w:rPr>
        <w:t xml:space="preserve"> Згідно акту прийому-передачі підприємством було передано </w:t>
      </w:r>
      <w:proofErr w:type="spellStart"/>
      <w:r w:rsidRPr="001E6D90">
        <w:rPr>
          <w:bCs/>
          <w:sz w:val="20"/>
          <w:szCs w:val="20"/>
          <w:lang w:val="uk-UA"/>
        </w:rPr>
        <w:t>УЖКГтаБ</w:t>
      </w:r>
      <w:proofErr w:type="spellEnd"/>
      <w:r w:rsidRPr="001E6D90">
        <w:rPr>
          <w:bCs/>
          <w:sz w:val="20"/>
          <w:szCs w:val="20"/>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14:paraId="36EE13B0" w14:textId="77777777" w:rsidR="00205CBD" w:rsidRPr="001E6D90" w:rsidRDefault="00857075" w:rsidP="00205CBD">
      <w:pPr>
        <w:numPr>
          <w:ilvl w:val="0"/>
          <w:numId w:val="18"/>
        </w:numPr>
        <w:tabs>
          <w:tab w:val="left" w:pos="284"/>
        </w:tabs>
        <w:ind w:left="0" w:firstLine="360"/>
        <w:contextualSpacing/>
        <w:rPr>
          <w:bCs/>
          <w:sz w:val="20"/>
          <w:szCs w:val="20"/>
          <w:lang w:val="uk-UA" w:eastAsia="zh-CN"/>
        </w:rPr>
      </w:pPr>
      <w:r w:rsidRPr="001E6D90">
        <w:rPr>
          <w:bCs/>
          <w:sz w:val="20"/>
          <w:szCs w:val="20"/>
          <w:lang w:val="uk-UA" w:eastAsia="zh-CN"/>
        </w:rPr>
        <w:t>273376,72</w:t>
      </w:r>
      <w:r w:rsidR="00205CBD" w:rsidRPr="001E6D90">
        <w:rPr>
          <w:bCs/>
          <w:sz w:val="20"/>
          <w:szCs w:val="20"/>
          <w:lang w:val="uk-UA" w:eastAsia="zh-CN"/>
        </w:rPr>
        <w:t xml:space="preserve"> грн.   виплата  працівникам підприємства, що не працюють,</w:t>
      </w:r>
      <w:r w:rsidR="00322299" w:rsidRPr="001E6D90">
        <w:rPr>
          <w:bCs/>
          <w:sz w:val="20"/>
          <w:szCs w:val="20"/>
          <w:lang w:val="uk-UA" w:eastAsia="zh-CN"/>
        </w:rPr>
        <w:t xml:space="preserve"> в наслідок простою</w:t>
      </w:r>
      <w:r w:rsidR="00205CBD" w:rsidRPr="001E6D90">
        <w:rPr>
          <w:bCs/>
          <w:sz w:val="20"/>
          <w:szCs w:val="20"/>
          <w:lang w:val="uk-UA" w:eastAsia="zh-CN"/>
        </w:rPr>
        <w:t xml:space="preserve"> двох третин окладів за  березень 2022 року, та  нарахувань на заробітну плату (ЄСВ).</w:t>
      </w:r>
    </w:p>
    <w:p w14:paraId="66760AF8" w14:textId="77777777" w:rsidR="00B71066" w:rsidRPr="001E6D90" w:rsidRDefault="00205CBD" w:rsidP="00A6652E">
      <w:pPr>
        <w:jc w:val="both"/>
        <w:rPr>
          <w:bCs/>
          <w:lang w:val="uk-UA"/>
        </w:rPr>
      </w:pPr>
      <w:r w:rsidRPr="001E6D90">
        <w:rPr>
          <w:b/>
          <w:bCs/>
          <w:sz w:val="20"/>
          <w:szCs w:val="20"/>
          <w:lang w:val="uk-UA"/>
        </w:rPr>
        <w:t>Обґрунтування необхідної суми коштів КТВП «Школяр»:</w:t>
      </w:r>
    </w:p>
    <w:p w14:paraId="598FC999" w14:textId="77777777" w:rsidR="00205CBD" w:rsidRPr="001E6D90" w:rsidRDefault="00205CBD" w:rsidP="00205CBD">
      <w:pPr>
        <w:ind w:firstLine="567"/>
        <w:jc w:val="both"/>
        <w:rPr>
          <w:rFonts w:eastAsiaTheme="minorEastAsia"/>
          <w:sz w:val="20"/>
          <w:szCs w:val="20"/>
          <w:lang w:val="uk-UA" w:eastAsia="uk-UA"/>
        </w:rPr>
      </w:pPr>
      <w:r w:rsidRPr="001E6D90">
        <w:rPr>
          <w:rFonts w:eastAsiaTheme="minorEastAsia"/>
          <w:sz w:val="28"/>
          <w:szCs w:val="28"/>
          <w:lang w:val="uk-UA" w:eastAsia="uk-UA"/>
        </w:rPr>
        <w:tab/>
      </w:r>
      <w:r w:rsidRPr="001E6D90">
        <w:rPr>
          <w:rFonts w:eastAsiaTheme="minorEastAsia"/>
          <w:sz w:val="20"/>
          <w:szCs w:val="20"/>
          <w:lang w:val="uk-UA" w:eastAsia="uk-UA"/>
        </w:rPr>
        <w:t xml:space="preserve">КТВП «Школяр» повністю залежить від учбового процесу шкіл, тому на період призупинення навчального процесу </w:t>
      </w:r>
      <w:r w:rsidRPr="001E6D90">
        <w:rPr>
          <w:rFonts w:eastAsiaTheme="minorEastAsia"/>
          <w:bCs/>
          <w:sz w:val="20"/>
          <w:szCs w:val="20"/>
          <w:lang w:val="uk-UA" w:eastAsia="uk-UA"/>
        </w:rPr>
        <w:t>у загальноосвітніх та позашкільних навчальних закладах (на час військової агресії російської федерації)</w:t>
      </w:r>
      <w:r w:rsidRPr="001E6D90">
        <w:rPr>
          <w:rFonts w:eastAsiaTheme="minorEastAsia"/>
          <w:sz w:val="20"/>
          <w:szCs w:val="20"/>
          <w:lang w:val="uk-UA" w:eastAsia="uk-UA"/>
        </w:rPr>
        <w:t xml:space="preserve"> працівники підприємства знаходяться на вимушеному простої. З 24 лютого 2022  року  Комунальне </w:t>
      </w:r>
      <w:proofErr w:type="spellStart"/>
      <w:r w:rsidRPr="001E6D90">
        <w:rPr>
          <w:rFonts w:eastAsiaTheme="minorEastAsia"/>
          <w:sz w:val="20"/>
          <w:szCs w:val="20"/>
          <w:lang w:val="uk-UA" w:eastAsia="uk-UA"/>
        </w:rPr>
        <w:t>торгівельно</w:t>
      </w:r>
      <w:proofErr w:type="spellEnd"/>
      <w:r w:rsidRPr="001E6D90">
        <w:rPr>
          <w:rFonts w:eastAsiaTheme="minorEastAsia"/>
          <w:sz w:val="20"/>
          <w:szCs w:val="20"/>
          <w:lang w:val="uk-UA" w:eastAsia="uk-UA"/>
        </w:rPr>
        <w:t>-виробниче  підприємство «Школяр»  у зв’язку з військовою агресією російської федерації не  надає послуги з харчування учнів в школах.</w:t>
      </w:r>
    </w:p>
    <w:p w14:paraId="7C35D5EF" w14:textId="77777777" w:rsidR="00205CBD" w:rsidRPr="001E6D90" w:rsidRDefault="00205CBD" w:rsidP="00205CBD">
      <w:pPr>
        <w:ind w:firstLine="567"/>
        <w:jc w:val="both"/>
        <w:rPr>
          <w:rFonts w:eastAsiaTheme="minorEastAsia"/>
          <w:sz w:val="20"/>
          <w:szCs w:val="20"/>
          <w:shd w:val="clear" w:color="auto" w:fill="FFFFFF"/>
          <w:lang w:val="uk-UA" w:eastAsia="uk-UA"/>
        </w:rPr>
      </w:pPr>
      <w:r w:rsidRPr="001E6D90">
        <w:rPr>
          <w:rFonts w:eastAsiaTheme="minorEastAsia"/>
          <w:sz w:val="20"/>
          <w:szCs w:val="20"/>
          <w:shd w:val="clear" w:color="auto" w:fill="FFFFFF"/>
          <w:lang w:val="uk-UA" w:eastAsia="uk-UA"/>
        </w:rPr>
        <w:t>Згідно з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w:t>
      </w:r>
    </w:p>
    <w:p w14:paraId="385D2C7C" w14:textId="77777777" w:rsidR="00AD7A9B" w:rsidRPr="001E6D90" w:rsidRDefault="00AD7A9B" w:rsidP="00AD7A9B">
      <w:pPr>
        <w:ind w:firstLine="567"/>
        <w:jc w:val="both"/>
        <w:rPr>
          <w:rFonts w:eastAsiaTheme="minorEastAsia"/>
          <w:sz w:val="20"/>
          <w:szCs w:val="20"/>
          <w:lang w:val="uk-UA" w:eastAsia="uk-UA"/>
        </w:rPr>
      </w:pPr>
      <w:r w:rsidRPr="001E6D90">
        <w:rPr>
          <w:rFonts w:eastAsiaTheme="minorEastAsia"/>
          <w:sz w:val="20"/>
          <w:szCs w:val="20"/>
          <w:lang w:val="uk-UA" w:eastAsia="uk-UA"/>
        </w:rPr>
        <w:t>Отриманий доход за І квартал  склав 4800,0 тис. грн.  без ПДВ</w:t>
      </w:r>
    </w:p>
    <w:p w14:paraId="698051DC" w14:textId="77777777" w:rsidR="00AD7A9B" w:rsidRPr="001E6D90" w:rsidRDefault="00AD7A9B" w:rsidP="00AD7A9B">
      <w:pPr>
        <w:ind w:firstLine="567"/>
        <w:jc w:val="both"/>
        <w:rPr>
          <w:rFonts w:eastAsiaTheme="minorEastAsia"/>
          <w:sz w:val="20"/>
          <w:szCs w:val="20"/>
          <w:lang w:val="uk-UA" w:eastAsia="uk-UA"/>
        </w:rPr>
      </w:pPr>
      <w:r w:rsidRPr="001E6D90">
        <w:rPr>
          <w:rFonts w:eastAsiaTheme="minorEastAsia"/>
          <w:sz w:val="20"/>
          <w:szCs w:val="20"/>
          <w:lang w:val="uk-UA" w:eastAsia="uk-UA"/>
        </w:rPr>
        <w:t>Собівартість склала 3030,0 тис. грн.</w:t>
      </w:r>
    </w:p>
    <w:p w14:paraId="7AD14354" w14:textId="77777777" w:rsidR="00AD7A9B" w:rsidRPr="001E6D90" w:rsidRDefault="00AD7A9B" w:rsidP="00AD7A9B">
      <w:pPr>
        <w:ind w:firstLine="567"/>
        <w:jc w:val="both"/>
        <w:rPr>
          <w:rFonts w:eastAsiaTheme="minorEastAsia"/>
          <w:sz w:val="20"/>
          <w:szCs w:val="20"/>
          <w:lang w:val="uk-UA" w:eastAsia="uk-UA"/>
        </w:rPr>
      </w:pPr>
      <w:r w:rsidRPr="001E6D90">
        <w:rPr>
          <w:rFonts w:eastAsiaTheme="minorEastAsia"/>
          <w:sz w:val="20"/>
          <w:szCs w:val="20"/>
          <w:lang w:val="uk-UA" w:eastAsia="uk-UA"/>
        </w:rPr>
        <w:t>Нараховано заробітну плату на  суму 1215,0тис. грн.;</w:t>
      </w:r>
    </w:p>
    <w:p w14:paraId="4910E89F" w14:textId="77777777" w:rsidR="00AD7A9B" w:rsidRPr="001E6D90" w:rsidRDefault="00AD7A9B" w:rsidP="00AD7A9B">
      <w:pPr>
        <w:ind w:firstLine="567"/>
        <w:jc w:val="both"/>
        <w:rPr>
          <w:rFonts w:eastAsiaTheme="minorEastAsia"/>
          <w:sz w:val="20"/>
          <w:szCs w:val="20"/>
          <w:lang w:val="uk-UA" w:eastAsia="uk-UA"/>
        </w:rPr>
      </w:pPr>
      <w:r w:rsidRPr="001E6D90">
        <w:rPr>
          <w:rFonts w:eastAsiaTheme="minorEastAsia"/>
          <w:sz w:val="20"/>
          <w:szCs w:val="20"/>
          <w:lang w:val="uk-UA" w:eastAsia="uk-UA"/>
        </w:rPr>
        <w:t xml:space="preserve">  ЄСВ - на суму 269,0тис. грн.</w:t>
      </w:r>
    </w:p>
    <w:p w14:paraId="28B90663" w14:textId="77777777" w:rsidR="00AD7A9B" w:rsidRPr="001E6D90" w:rsidRDefault="00AD7A9B" w:rsidP="00AD7A9B">
      <w:pPr>
        <w:ind w:firstLine="567"/>
        <w:jc w:val="both"/>
        <w:rPr>
          <w:rFonts w:eastAsiaTheme="minorEastAsia"/>
          <w:sz w:val="20"/>
          <w:szCs w:val="20"/>
          <w:lang w:val="uk-UA" w:eastAsia="uk-UA"/>
        </w:rPr>
      </w:pPr>
      <w:r w:rsidRPr="001E6D90">
        <w:rPr>
          <w:rFonts w:eastAsiaTheme="minorEastAsia"/>
          <w:sz w:val="20"/>
          <w:szCs w:val="20"/>
          <w:lang w:val="uk-UA" w:eastAsia="uk-UA"/>
        </w:rPr>
        <w:t xml:space="preserve">Адміністративні витрати ( в </w:t>
      </w:r>
      <w:proofErr w:type="spellStart"/>
      <w:r w:rsidRPr="001E6D90">
        <w:rPr>
          <w:rFonts w:eastAsiaTheme="minorEastAsia"/>
          <w:sz w:val="20"/>
          <w:szCs w:val="20"/>
          <w:lang w:val="uk-UA" w:eastAsia="uk-UA"/>
        </w:rPr>
        <w:t>т.ч</w:t>
      </w:r>
      <w:proofErr w:type="spellEnd"/>
      <w:r w:rsidRPr="001E6D90">
        <w:rPr>
          <w:rFonts w:eastAsiaTheme="minorEastAsia"/>
          <w:sz w:val="20"/>
          <w:szCs w:val="20"/>
          <w:lang w:val="uk-UA" w:eastAsia="uk-UA"/>
        </w:rPr>
        <w:t xml:space="preserve">. оренда та опалення </w:t>
      </w:r>
      <w:proofErr w:type="spellStart"/>
      <w:r w:rsidRPr="001E6D90">
        <w:rPr>
          <w:rFonts w:eastAsiaTheme="minorEastAsia"/>
          <w:sz w:val="20"/>
          <w:szCs w:val="20"/>
          <w:lang w:val="uk-UA" w:eastAsia="uk-UA"/>
        </w:rPr>
        <w:t>офіса</w:t>
      </w:r>
      <w:proofErr w:type="spellEnd"/>
      <w:r w:rsidRPr="001E6D90">
        <w:rPr>
          <w:rFonts w:eastAsiaTheme="minorEastAsia"/>
          <w:sz w:val="20"/>
          <w:szCs w:val="20"/>
          <w:lang w:val="uk-UA" w:eastAsia="uk-UA"/>
        </w:rPr>
        <w:t>, електроенергія та послуги зв’язку, обслуговування програми та комп’ютерів) склали 21тис.грн;</w:t>
      </w:r>
    </w:p>
    <w:p w14:paraId="5D36C9A6" w14:textId="77777777" w:rsidR="00AD7A9B" w:rsidRPr="001E6D90" w:rsidRDefault="00AD7A9B" w:rsidP="00AD7A9B">
      <w:pPr>
        <w:ind w:firstLine="567"/>
        <w:jc w:val="both"/>
        <w:rPr>
          <w:rFonts w:eastAsiaTheme="minorEastAsia"/>
          <w:sz w:val="20"/>
          <w:szCs w:val="20"/>
          <w:lang w:val="uk-UA" w:eastAsia="uk-UA"/>
        </w:rPr>
      </w:pPr>
      <w:r w:rsidRPr="001E6D90">
        <w:rPr>
          <w:rFonts w:eastAsiaTheme="minorEastAsia"/>
          <w:sz w:val="20"/>
          <w:szCs w:val="20"/>
          <w:lang w:val="uk-UA" w:eastAsia="uk-UA"/>
        </w:rPr>
        <w:t xml:space="preserve">Виробничі  витрати (в </w:t>
      </w:r>
      <w:proofErr w:type="spellStart"/>
      <w:r w:rsidRPr="001E6D90">
        <w:rPr>
          <w:rFonts w:eastAsiaTheme="minorEastAsia"/>
          <w:sz w:val="20"/>
          <w:szCs w:val="20"/>
          <w:lang w:val="uk-UA" w:eastAsia="uk-UA"/>
        </w:rPr>
        <w:t>т.ч</w:t>
      </w:r>
      <w:proofErr w:type="spellEnd"/>
      <w:r w:rsidRPr="001E6D90">
        <w:rPr>
          <w:rFonts w:eastAsiaTheme="minorEastAsia"/>
          <w:sz w:val="20"/>
          <w:szCs w:val="20"/>
          <w:lang w:val="uk-UA" w:eastAsia="uk-UA"/>
        </w:rPr>
        <w:t xml:space="preserve">. миючі засоби, посуд, транспорт, електроенергія та опалення харчоблока підприємства) склали  253 </w:t>
      </w:r>
      <w:proofErr w:type="spellStart"/>
      <w:r w:rsidRPr="001E6D90">
        <w:rPr>
          <w:rFonts w:eastAsiaTheme="minorEastAsia"/>
          <w:sz w:val="20"/>
          <w:szCs w:val="20"/>
          <w:lang w:val="uk-UA" w:eastAsia="uk-UA"/>
        </w:rPr>
        <w:t>тис.грн</w:t>
      </w:r>
      <w:proofErr w:type="spellEnd"/>
      <w:r w:rsidRPr="001E6D90">
        <w:rPr>
          <w:rFonts w:eastAsiaTheme="minorEastAsia"/>
          <w:sz w:val="20"/>
          <w:szCs w:val="20"/>
          <w:lang w:val="uk-UA" w:eastAsia="uk-UA"/>
        </w:rPr>
        <w:t>.</w:t>
      </w:r>
    </w:p>
    <w:p w14:paraId="19E2BC4D" w14:textId="77777777" w:rsidR="00AD7A9B" w:rsidRPr="001E6D90" w:rsidRDefault="00AD7A9B" w:rsidP="00AD7A9B">
      <w:pPr>
        <w:ind w:firstLine="567"/>
        <w:jc w:val="both"/>
        <w:rPr>
          <w:rFonts w:eastAsiaTheme="minorEastAsia"/>
          <w:sz w:val="20"/>
          <w:szCs w:val="20"/>
          <w:lang w:val="uk-UA" w:eastAsia="uk-UA"/>
        </w:rPr>
      </w:pPr>
      <w:r w:rsidRPr="001E6D90">
        <w:rPr>
          <w:rFonts w:eastAsiaTheme="minorEastAsia"/>
          <w:sz w:val="20"/>
          <w:szCs w:val="20"/>
          <w:lang w:val="uk-UA" w:eastAsia="uk-UA"/>
        </w:rPr>
        <w:t>Фінансовий результат за І квартал 2022 року 5 тис. грн</w:t>
      </w:r>
    </w:p>
    <w:p w14:paraId="2A5E8507" w14:textId="77777777" w:rsidR="00AD7A9B" w:rsidRPr="001E6D90" w:rsidRDefault="00AD7A9B" w:rsidP="00AD7A9B">
      <w:pPr>
        <w:ind w:firstLine="567"/>
        <w:jc w:val="both"/>
        <w:rPr>
          <w:rFonts w:eastAsiaTheme="minorEastAsia"/>
          <w:sz w:val="20"/>
          <w:szCs w:val="20"/>
          <w:lang w:val="uk-UA" w:eastAsia="uk-UA"/>
        </w:rPr>
      </w:pPr>
    </w:p>
    <w:p w14:paraId="07223A15" w14:textId="77777777" w:rsidR="00AD7A9B" w:rsidRPr="001E6D90" w:rsidRDefault="00AD7A9B" w:rsidP="00AD7A9B">
      <w:pPr>
        <w:ind w:firstLine="567"/>
        <w:jc w:val="both"/>
        <w:rPr>
          <w:rFonts w:eastAsiaTheme="minorEastAsia"/>
          <w:sz w:val="20"/>
          <w:szCs w:val="20"/>
          <w:lang w:val="uk-UA" w:eastAsia="uk-UA"/>
        </w:rPr>
      </w:pPr>
      <w:r w:rsidRPr="001E6D90">
        <w:rPr>
          <w:rFonts w:eastAsiaTheme="minorEastAsia"/>
          <w:sz w:val="20"/>
          <w:szCs w:val="20"/>
          <w:lang w:val="uk-UA" w:eastAsia="uk-UA"/>
        </w:rPr>
        <w:t>Нараховано 2/3 від посадових окладів працівникам підприємства за березень 2022 року, що не працюють з 24 лютого:   206166,72</w:t>
      </w:r>
    </w:p>
    <w:p w14:paraId="471AF79E" w14:textId="77777777" w:rsidR="00AD7A9B" w:rsidRPr="001E6D90" w:rsidRDefault="00AD7A9B" w:rsidP="00AD7A9B">
      <w:pPr>
        <w:ind w:firstLine="567"/>
        <w:jc w:val="both"/>
        <w:rPr>
          <w:rFonts w:eastAsiaTheme="minorEastAsia"/>
          <w:sz w:val="20"/>
          <w:szCs w:val="20"/>
          <w:lang w:val="uk-UA" w:eastAsia="uk-UA"/>
        </w:rPr>
      </w:pPr>
      <w:r w:rsidRPr="001E6D90">
        <w:rPr>
          <w:rFonts w:eastAsiaTheme="minorEastAsia"/>
          <w:sz w:val="20"/>
          <w:szCs w:val="20"/>
          <w:lang w:val="uk-UA" w:eastAsia="uk-UA"/>
        </w:rPr>
        <w:t>Нараховано ЄСВ 67210,00</w:t>
      </w:r>
    </w:p>
    <w:p w14:paraId="709A46E1" w14:textId="77777777" w:rsidR="00205CBD" w:rsidRPr="001E6D90" w:rsidRDefault="00AD7A9B" w:rsidP="00AD7A9B">
      <w:pPr>
        <w:ind w:firstLine="567"/>
        <w:jc w:val="both"/>
        <w:rPr>
          <w:rFonts w:eastAsiaTheme="minorEastAsia"/>
          <w:sz w:val="20"/>
          <w:szCs w:val="20"/>
          <w:lang w:val="uk-UA" w:eastAsia="uk-UA"/>
        </w:rPr>
      </w:pPr>
      <w:r w:rsidRPr="001E6D90">
        <w:rPr>
          <w:rFonts w:eastAsiaTheme="minorEastAsia"/>
          <w:sz w:val="20"/>
          <w:szCs w:val="20"/>
          <w:lang w:val="uk-UA" w:eastAsia="uk-UA"/>
        </w:rPr>
        <w:t xml:space="preserve">                 Всього 273376,72 грн</w:t>
      </w:r>
    </w:p>
    <w:tbl>
      <w:tblPr>
        <w:tblW w:w="8992" w:type="dxa"/>
        <w:tblInd w:w="93" w:type="dxa"/>
        <w:tblLook w:val="04A0" w:firstRow="1" w:lastRow="0" w:firstColumn="1" w:lastColumn="0" w:noHBand="0" w:noVBand="1"/>
      </w:tblPr>
      <w:tblGrid>
        <w:gridCol w:w="960"/>
        <w:gridCol w:w="2520"/>
        <w:gridCol w:w="1920"/>
        <w:gridCol w:w="1240"/>
        <w:gridCol w:w="1300"/>
        <w:gridCol w:w="1052"/>
      </w:tblGrid>
      <w:tr w:rsidR="001E6D90" w:rsidRPr="001E6D90" w14:paraId="48ECF11F" w14:textId="77777777" w:rsidTr="004051A0">
        <w:trPr>
          <w:trHeight w:val="300"/>
        </w:trPr>
        <w:tc>
          <w:tcPr>
            <w:tcW w:w="960" w:type="dxa"/>
            <w:tcBorders>
              <w:top w:val="nil"/>
              <w:left w:val="nil"/>
              <w:bottom w:val="nil"/>
              <w:right w:val="nil"/>
            </w:tcBorders>
            <w:shd w:val="clear" w:color="auto" w:fill="auto"/>
            <w:noWrap/>
            <w:vAlign w:val="bottom"/>
            <w:hideMark/>
          </w:tcPr>
          <w:p w14:paraId="699E27D0" w14:textId="77777777" w:rsidR="00AD7A9B" w:rsidRPr="001E6D90" w:rsidRDefault="00AD7A9B" w:rsidP="00AD7A9B">
            <w:pPr>
              <w:rPr>
                <w:rFonts w:ascii="Calibri" w:hAnsi="Calibri" w:cs="Calibri"/>
                <w:sz w:val="22"/>
                <w:szCs w:val="22"/>
                <w:lang w:val="uk-UA" w:eastAsia="uk-UA"/>
              </w:rPr>
            </w:pPr>
          </w:p>
        </w:tc>
        <w:tc>
          <w:tcPr>
            <w:tcW w:w="2520" w:type="dxa"/>
            <w:tcBorders>
              <w:top w:val="nil"/>
              <w:left w:val="nil"/>
              <w:bottom w:val="nil"/>
              <w:right w:val="nil"/>
            </w:tcBorders>
            <w:shd w:val="clear" w:color="auto" w:fill="auto"/>
            <w:noWrap/>
            <w:vAlign w:val="bottom"/>
            <w:hideMark/>
          </w:tcPr>
          <w:p w14:paraId="736A3CFD" w14:textId="77777777" w:rsidR="00AD7A9B" w:rsidRPr="001E6D90" w:rsidRDefault="00AD7A9B" w:rsidP="00AD7A9B">
            <w:pPr>
              <w:rPr>
                <w:rFonts w:ascii="Calibri" w:hAnsi="Calibri" w:cs="Calibri"/>
                <w:sz w:val="22"/>
                <w:szCs w:val="22"/>
                <w:lang w:val="uk-UA" w:eastAsia="uk-UA"/>
              </w:rPr>
            </w:pPr>
          </w:p>
        </w:tc>
        <w:tc>
          <w:tcPr>
            <w:tcW w:w="1920" w:type="dxa"/>
            <w:tcBorders>
              <w:top w:val="nil"/>
              <w:left w:val="nil"/>
              <w:bottom w:val="nil"/>
              <w:right w:val="nil"/>
            </w:tcBorders>
            <w:shd w:val="clear" w:color="auto" w:fill="auto"/>
            <w:noWrap/>
            <w:vAlign w:val="bottom"/>
            <w:hideMark/>
          </w:tcPr>
          <w:p w14:paraId="4DB29B5D" w14:textId="77777777" w:rsidR="00AD7A9B" w:rsidRPr="001E6D90" w:rsidRDefault="00AD7A9B" w:rsidP="00AD7A9B">
            <w:pPr>
              <w:rPr>
                <w:rFonts w:ascii="Calibri" w:hAnsi="Calibri" w:cs="Calibri"/>
                <w:sz w:val="22"/>
                <w:szCs w:val="22"/>
                <w:lang w:val="uk-UA" w:eastAsia="uk-UA"/>
              </w:rPr>
            </w:pPr>
            <w:r w:rsidRPr="001E6D90">
              <w:rPr>
                <w:rFonts w:ascii="Calibri" w:hAnsi="Calibri" w:cs="Calibri"/>
                <w:sz w:val="22"/>
                <w:szCs w:val="22"/>
                <w:lang w:val="uk-UA" w:eastAsia="uk-UA"/>
              </w:rPr>
              <w:t xml:space="preserve">Розрахунок </w:t>
            </w:r>
          </w:p>
        </w:tc>
        <w:tc>
          <w:tcPr>
            <w:tcW w:w="1240" w:type="dxa"/>
            <w:tcBorders>
              <w:top w:val="nil"/>
              <w:left w:val="nil"/>
              <w:bottom w:val="nil"/>
              <w:right w:val="nil"/>
            </w:tcBorders>
            <w:shd w:val="clear" w:color="auto" w:fill="auto"/>
            <w:noWrap/>
            <w:vAlign w:val="bottom"/>
            <w:hideMark/>
          </w:tcPr>
          <w:p w14:paraId="57FF1686" w14:textId="77777777" w:rsidR="00AD7A9B" w:rsidRPr="001E6D90" w:rsidRDefault="00AD7A9B" w:rsidP="00AD7A9B">
            <w:pPr>
              <w:rPr>
                <w:rFonts w:ascii="Calibri" w:hAnsi="Calibri" w:cs="Calibri"/>
                <w:sz w:val="22"/>
                <w:szCs w:val="22"/>
                <w:lang w:val="uk-UA" w:eastAsia="uk-UA"/>
              </w:rPr>
            </w:pPr>
          </w:p>
        </w:tc>
        <w:tc>
          <w:tcPr>
            <w:tcW w:w="1300" w:type="dxa"/>
            <w:tcBorders>
              <w:top w:val="nil"/>
              <w:left w:val="nil"/>
              <w:bottom w:val="nil"/>
              <w:right w:val="nil"/>
            </w:tcBorders>
            <w:shd w:val="clear" w:color="auto" w:fill="auto"/>
            <w:noWrap/>
            <w:vAlign w:val="bottom"/>
            <w:hideMark/>
          </w:tcPr>
          <w:p w14:paraId="7010076A" w14:textId="77777777" w:rsidR="00AD7A9B" w:rsidRPr="001E6D90" w:rsidRDefault="00AD7A9B" w:rsidP="00AD7A9B">
            <w:pPr>
              <w:rPr>
                <w:rFonts w:ascii="Calibri" w:hAnsi="Calibri" w:cs="Calibri"/>
                <w:sz w:val="22"/>
                <w:szCs w:val="22"/>
                <w:lang w:val="uk-UA" w:eastAsia="uk-UA"/>
              </w:rPr>
            </w:pPr>
          </w:p>
        </w:tc>
        <w:tc>
          <w:tcPr>
            <w:tcW w:w="1052" w:type="dxa"/>
            <w:tcBorders>
              <w:top w:val="nil"/>
              <w:left w:val="nil"/>
              <w:bottom w:val="nil"/>
              <w:right w:val="nil"/>
            </w:tcBorders>
            <w:shd w:val="clear" w:color="auto" w:fill="auto"/>
            <w:noWrap/>
            <w:vAlign w:val="bottom"/>
            <w:hideMark/>
          </w:tcPr>
          <w:p w14:paraId="31F96D90" w14:textId="77777777" w:rsidR="00AD7A9B" w:rsidRPr="001E6D90" w:rsidRDefault="00AD7A9B" w:rsidP="00AD7A9B">
            <w:pPr>
              <w:rPr>
                <w:rFonts w:ascii="Calibri" w:hAnsi="Calibri" w:cs="Calibri"/>
                <w:sz w:val="22"/>
                <w:szCs w:val="22"/>
                <w:lang w:val="uk-UA" w:eastAsia="uk-UA"/>
              </w:rPr>
            </w:pPr>
          </w:p>
        </w:tc>
      </w:tr>
      <w:tr w:rsidR="001E6D90" w:rsidRPr="001E6D90" w14:paraId="0B60800E" w14:textId="77777777" w:rsidTr="004051A0">
        <w:trPr>
          <w:trHeight w:val="300"/>
        </w:trPr>
        <w:tc>
          <w:tcPr>
            <w:tcW w:w="960" w:type="dxa"/>
            <w:tcBorders>
              <w:top w:val="nil"/>
              <w:left w:val="nil"/>
              <w:bottom w:val="nil"/>
              <w:right w:val="nil"/>
            </w:tcBorders>
            <w:shd w:val="clear" w:color="auto" w:fill="auto"/>
            <w:noWrap/>
            <w:vAlign w:val="bottom"/>
            <w:hideMark/>
          </w:tcPr>
          <w:p w14:paraId="44EB1ADD" w14:textId="77777777" w:rsidR="00AD7A9B" w:rsidRPr="001E6D90" w:rsidRDefault="00AD7A9B" w:rsidP="00AD7A9B">
            <w:pPr>
              <w:rPr>
                <w:rFonts w:ascii="Calibri" w:hAnsi="Calibri" w:cs="Calibri"/>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0A7259A5" w14:textId="77777777" w:rsidR="00AD7A9B" w:rsidRPr="001E6D90" w:rsidRDefault="00AD7A9B" w:rsidP="00AD7A9B">
            <w:pPr>
              <w:rPr>
                <w:rFonts w:ascii="Calibri" w:hAnsi="Calibri" w:cs="Calibri"/>
                <w:sz w:val="22"/>
                <w:szCs w:val="22"/>
                <w:lang w:val="uk-UA" w:eastAsia="uk-UA"/>
              </w:rPr>
            </w:pPr>
            <w:r w:rsidRPr="001E6D90">
              <w:rPr>
                <w:rFonts w:ascii="Calibri" w:hAnsi="Calibri" w:cs="Calibri"/>
                <w:sz w:val="22"/>
                <w:szCs w:val="22"/>
                <w:lang w:val="uk-UA" w:eastAsia="uk-UA"/>
              </w:rPr>
              <w:t xml:space="preserve">  необхідної суми для виплати двох третин посадового </w:t>
            </w:r>
            <w:proofErr w:type="spellStart"/>
            <w:r w:rsidRPr="001E6D90">
              <w:rPr>
                <w:rFonts w:ascii="Calibri" w:hAnsi="Calibri" w:cs="Calibri"/>
                <w:sz w:val="22"/>
                <w:szCs w:val="22"/>
                <w:lang w:val="uk-UA" w:eastAsia="uk-UA"/>
              </w:rPr>
              <w:t>оклада</w:t>
            </w:r>
            <w:proofErr w:type="spellEnd"/>
          </w:p>
        </w:tc>
        <w:tc>
          <w:tcPr>
            <w:tcW w:w="1052" w:type="dxa"/>
            <w:tcBorders>
              <w:top w:val="nil"/>
              <w:left w:val="nil"/>
              <w:bottom w:val="nil"/>
              <w:right w:val="nil"/>
            </w:tcBorders>
            <w:shd w:val="clear" w:color="auto" w:fill="auto"/>
            <w:noWrap/>
            <w:vAlign w:val="bottom"/>
            <w:hideMark/>
          </w:tcPr>
          <w:p w14:paraId="5FE5BBBF" w14:textId="77777777" w:rsidR="00AD7A9B" w:rsidRPr="001E6D90" w:rsidRDefault="00AD7A9B" w:rsidP="00AD7A9B">
            <w:pPr>
              <w:rPr>
                <w:rFonts w:ascii="Calibri" w:hAnsi="Calibri" w:cs="Calibri"/>
                <w:sz w:val="22"/>
                <w:szCs w:val="22"/>
                <w:lang w:val="uk-UA" w:eastAsia="uk-UA"/>
              </w:rPr>
            </w:pPr>
          </w:p>
        </w:tc>
      </w:tr>
      <w:tr w:rsidR="001E6D90" w:rsidRPr="001E6D90" w14:paraId="04044365" w14:textId="77777777" w:rsidTr="004051A0">
        <w:trPr>
          <w:trHeight w:val="300"/>
        </w:trPr>
        <w:tc>
          <w:tcPr>
            <w:tcW w:w="960" w:type="dxa"/>
            <w:tcBorders>
              <w:top w:val="nil"/>
              <w:left w:val="nil"/>
              <w:bottom w:val="nil"/>
              <w:right w:val="nil"/>
            </w:tcBorders>
            <w:shd w:val="clear" w:color="auto" w:fill="auto"/>
            <w:noWrap/>
            <w:vAlign w:val="bottom"/>
            <w:hideMark/>
          </w:tcPr>
          <w:p w14:paraId="101D619F" w14:textId="77777777" w:rsidR="00AD7A9B" w:rsidRPr="001E6D90" w:rsidRDefault="00AD7A9B" w:rsidP="00AD7A9B">
            <w:pPr>
              <w:rPr>
                <w:rFonts w:ascii="Calibri" w:hAnsi="Calibri" w:cs="Calibri"/>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5236BDA5" w14:textId="77777777" w:rsidR="00AD7A9B" w:rsidRPr="001E6D90" w:rsidRDefault="00AD7A9B" w:rsidP="00AD7A9B">
            <w:pPr>
              <w:rPr>
                <w:rFonts w:ascii="Calibri" w:hAnsi="Calibri" w:cs="Calibri"/>
                <w:sz w:val="22"/>
                <w:szCs w:val="22"/>
                <w:lang w:val="uk-UA" w:eastAsia="uk-UA"/>
              </w:rPr>
            </w:pPr>
            <w:r w:rsidRPr="001E6D90">
              <w:rPr>
                <w:rFonts w:ascii="Calibri" w:hAnsi="Calibri" w:cs="Calibri"/>
                <w:sz w:val="22"/>
                <w:szCs w:val="22"/>
                <w:lang w:val="uk-UA" w:eastAsia="uk-UA"/>
              </w:rPr>
              <w:t>працівникам  КТВП "Школяр", що не працюють з 24 лютого 2022 року,</w:t>
            </w:r>
          </w:p>
        </w:tc>
        <w:tc>
          <w:tcPr>
            <w:tcW w:w="1052" w:type="dxa"/>
            <w:tcBorders>
              <w:top w:val="nil"/>
              <w:left w:val="nil"/>
              <w:bottom w:val="nil"/>
              <w:right w:val="nil"/>
            </w:tcBorders>
            <w:shd w:val="clear" w:color="auto" w:fill="auto"/>
            <w:noWrap/>
            <w:vAlign w:val="bottom"/>
            <w:hideMark/>
          </w:tcPr>
          <w:p w14:paraId="19163537" w14:textId="77777777" w:rsidR="00AD7A9B" w:rsidRPr="001E6D90" w:rsidRDefault="00AD7A9B" w:rsidP="00AD7A9B">
            <w:pPr>
              <w:rPr>
                <w:rFonts w:ascii="Calibri" w:hAnsi="Calibri" w:cs="Calibri"/>
                <w:sz w:val="22"/>
                <w:szCs w:val="22"/>
                <w:lang w:val="uk-UA" w:eastAsia="uk-UA"/>
              </w:rPr>
            </w:pPr>
          </w:p>
        </w:tc>
      </w:tr>
      <w:tr w:rsidR="001E6D90" w:rsidRPr="001E6D90" w14:paraId="1455A895" w14:textId="77777777" w:rsidTr="004051A0">
        <w:trPr>
          <w:trHeight w:val="300"/>
        </w:trPr>
        <w:tc>
          <w:tcPr>
            <w:tcW w:w="960" w:type="dxa"/>
            <w:tcBorders>
              <w:top w:val="nil"/>
              <w:left w:val="nil"/>
              <w:bottom w:val="nil"/>
              <w:right w:val="nil"/>
            </w:tcBorders>
            <w:shd w:val="clear" w:color="auto" w:fill="auto"/>
            <w:noWrap/>
            <w:vAlign w:val="bottom"/>
            <w:hideMark/>
          </w:tcPr>
          <w:p w14:paraId="329A26F3" w14:textId="77777777" w:rsidR="00AD7A9B" w:rsidRPr="001E6D90" w:rsidRDefault="00AD7A9B" w:rsidP="00AD7A9B">
            <w:pPr>
              <w:rPr>
                <w:rFonts w:ascii="Calibri" w:hAnsi="Calibri" w:cs="Calibri"/>
                <w:sz w:val="22"/>
                <w:szCs w:val="22"/>
                <w:lang w:val="uk-UA" w:eastAsia="uk-UA"/>
              </w:rPr>
            </w:pPr>
          </w:p>
        </w:tc>
        <w:tc>
          <w:tcPr>
            <w:tcW w:w="2520" w:type="dxa"/>
            <w:tcBorders>
              <w:top w:val="nil"/>
              <w:left w:val="nil"/>
              <w:bottom w:val="nil"/>
              <w:right w:val="nil"/>
            </w:tcBorders>
            <w:shd w:val="clear" w:color="auto" w:fill="auto"/>
            <w:noWrap/>
            <w:vAlign w:val="bottom"/>
            <w:hideMark/>
          </w:tcPr>
          <w:p w14:paraId="5ED50707" w14:textId="77777777" w:rsidR="00AD7A9B" w:rsidRPr="001E6D90" w:rsidRDefault="00AD7A9B" w:rsidP="00AD7A9B">
            <w:pPr>
              <w:rPr>
                <w:rFonts w:ascii="Calibri" w:hAnsi="Calibri" w:cs="Calibri"/>
                <w:sz w:val="22"/>
                <w:szCs w:val="22"/>
                <w:lang w:val="uk-UA" w:eastAsia="uk-UA"/>
              </w:rPr>
            </w:pPr>
          </w:p>
        </w:tc>
        <w:tc>
          <w:tcPr>
            <w:tcW w:w="3160" w:type="dxa"/>
            <w:gridSpan w:val="2"/>
            <w:tcBorders>
              <w:top w:val="nil"/>
              <w:left w:val="nil"/>
              <w:bottom w:val="nil"/>
              <w:right w:val="nil"/>
            </w:tcBorders>
            <w:shd w:val="clear" w:color="auto" w:fill="auto"/>
            <w:noWrap/>
            <w:vAlign w:val="bottom"/>
            <w:hideMark/>
          </w:tcPr>
          <w:p w14:paraId="2D7B6DB6" w14:textId="77777777" w:rsidR="00AD7A9B" w:rsidRPr="001E6D90" w:rsidRDefault="00AD7A9B" w:rsidP="00AD7A9B">
            <w:pPr>
              <w:rPr>
                <w:rFonts w:ascii="Calibri" w:hAnsi="Calibri" w:cs="Calibri"/>
                <w:sz w:val="22"/>
                <w:szCs w:val="22"/>
                <w:lang w:val="uk-UA" w:eastAsia="uk-UA"/>
              </w:rPr>
            </w:pPr>
            <w:r w:rsidRPr="001E6D90">
              <w:rPr>
                <w:rFonts w:ascii="Calibri" w:hAnsi="Calibri" w:cs="Calibri"/>
                <w:sz w:val="22"/>
                <w:szCs w:val="22"/>
                <w:lang w:val="uk-UA" w:eastAsia="uk-UA"/>
              </w:rPr>
              <w:t>за березень 2022 року</w:t>
            </w:r>
          </w:p>
        </w:tc>
        <w:tc>
          <w:tcPr>
            <w:tcW w:w="1300" w:type="dxa"/>
            <w:tcBorders>
              <w:top w:val="nil"/>
              <w:left w:val="nil"/>
              <w:bottom w:val="nil"/>
              <w:right w:val="nil"/>
            </w:tcBorders>
            <w:shd w:val="clear" w:color="auto" w:fill="auto"/>
            <w:noWrap/>
            <w:vAlign w:val="bottom"/>
            <w:hideMark/>
          </w:tcPr>
          <w:p w14:paraId="732CB49C" w14:textId="77777777" w:rsidR="00AD7A9B" w:rsidRPr="001E6D90" w:rsidRDefault="00AD7A9B" w:rsidP="00AD7A9B">
            <w:pPr>
              <w:rPr>
                <w:rFonts w:ascii="Calibri" w:hAnsi="Calibri" w:cs="Calibri"/>
                <w:sz w:val="22"/>
                <w:szCs w:val="22"/>
                <w:lang w:val="uk-UA" w:eastAsia="uk-UA"/>
              </w:rPr>
            </w:pPr>
          </w:p>
        </w:tc>
        <w:tc>
          <w:tcPr>
            <w:tcW w:w="1052" w:type="dxa"/>
            <w:tcBorders>
              <w:top w:val="nil"/>
              <w:left w:val="nil"/>
              <w:bottom w:val="nil"/>
              <w:right w:val="nil"/>
            </w:tcBorders>
            <w:shd w:val="clear" w:color="auto" w:fill="auto"/>
            <w:noWrap/>
            <w:vAlign w:val="bottom"/>
            <w:hideMark/>
          </w:tcPr>
          <w:p w14:paraId="1519A82E" w14:textId="77777777" w:rsidR="00AD7A9B" w:rsidRPr="001E6D90" w:rsidRDefault="00AD7A9B" w:rsidP="00AD7A9B">
            <w:pPr>
              <w:rPr>
                <w:rFonts w:ascii="Calibri" w:hAnsi="Calibri" w:cs="Calibri"/>
                <w:sz w:val="22"/>
                <w:szCs w:val="22"/>
                <w:lang w:val="uk-UA" w:eastAsia="uk-UA"/>
              </w:rPr>
            </w:pPr>
          </w:p>
        </w:tc>
      </w:tr>
      <w:tr w:rsidR="001E6D90" w:rsidRPr="001E6D90" w14:paraId="1040C8BC" w14:textId="77777777" w:rsidTr="004051A0">
        <w:trPr>
          <w:trHeight w:val="300"/>
        </w:trPr>
        <w:tc>
          <w:tcPr>
            <w:tcW w:w="960" w:type="dxa"/>
            <w:tcBorders>
              <w:top w:val="nil"/>
              <w:left w:val="nil"/>
              <w:bottom w:val="nil"/>
              <w:right w:val="nil"/>
            </w:tcBorders>
            <w:shd w:val="clear" w:color="auto" w:fill="auto"/>
            <w:noWrap/>
            <w:vAlign w:val="bottom"/>
            <w:hideMark/>
          </w:tcPr>
          <w:p w14:paraId="353114A0" w14:textId="77777777" w:rsidR="00AD7A9B" w:rsidRPr="001E6D90" w:rsidRDefault="00AD7A9B" w:rsidP="00AD7A9B">
            <w:pPr>
              <w:rPr>
                <w:rFonts w:ascii="Calibri" w:hAnsi="Calibri" w:cs="Calibri"/>
                <w:sz w:val="22"/>
                <w:szCs w:val="22"/>
                <w:lang w:val="uk-UA" w:eastAsia="uk-UA"/>
              </w:rPr>
            </w:pPr>
          </w:p>
        </w:tc>
        <w:tc>
          <w:tcPr>
            <w:tcW w:w="2520" w:type="dxa"/>
            <w:tcBorders>
              <w:top w:val="nil"/>
              <w:left w:val="nil"/>
              <w:bottom w:val="nil"/>
              <w:right w:val="nil"/>
            </w:tcBorders>
            <w:shd w:val="clear" w:color="auto" w:fill="auto"/>
            <w:noWrap/>
            <w:vAlign w:val="bottom"/>
            <w:hideMark/>
          </w:tcPr>
          <w:p w14:paraId="36F11651" w14:textId="77777777" w:rsidR="00AD7A9B" w:rsidRPr="001E6D90" w:rsidRDefault="00AD7A9B" w:rsidP="00AD7A9B">
            <w:pPr>
              <w:rPr>
                <w:rFonts w:ascii="Calibri" w:hAnsi="Calibri" w:cs="Calibri"/>
                <w:sz w:val="22"/>
                <w:szCs w:val="22"/>
                <w:lang w:val="uk-UA" w:eastAsia="uk-UA"/>
              </w:rPr>
            </w:pPr>
          </w:p>
        </w:tc>
        <w:tc>
          <w:tcPr>
            <w:tcW w:w="1920" w:type="dxa"/>
            <w:tcBorders>
              <w:top w:val="nil"/>
              <w:left w:val="nil"/>
              <w:bottom w:val="nil"/>
              <w:right w:val="nil"/>
            </w:tcBorders>
            <w:shd w:val="clear" w:color="auto" w:fill="auto"/>
            <w:noWrap/>
            <w:vAlign w:val="bottom"/>
            <w:hideMark/>
          </w:tcPr>
          <w:p w14:paraId="59F1F33F" w14:textId="77777777" w:rsidR="00AD7A9B" w:rsidRPr="001E6D90" w:rsidRDefault="00AD7A9B" w:rsidP="00AD7A9B">
            <w:pPr>
              <w:rPr>
                <w:rFonts w:ascii="Calibri" w:hAnsi="Calibri" w:cs="Calibri"/>
                <w:sz w:val="22"/>
                <w:szCs w:val="22"/>
                <w:lang w:val="uk-UA" w:eastAsia="uk-UA"/>
              </w:rPr>
            </w:pPr>
          </w:p>
        </w:tc>
        <w:tc>
          <w:tcPr>
            <w:tcW w:w="1240" w:type="dxa"/>
            <w:tcBorders>
              <w:top w:val="nil"/>
              <w:left w:val="nil"/>
              <w:bottom w:val="nil"/>
              <w:right w:val="nil"/>
            </w:tcBorders>
            <w:shd w:val="clear" w:color="auto" w:fill="auto"/>
            <w:noWrap/>
            <w:vAlign w:val="bottom"/>
            <w:hideMark/>
          </w:tcPr>
          <w:p w14:paraId="320D9F37" w14:textId="77777777" w:rsidR="00AD7A9B" w:rsidRPr="001E6D90" w:rsidRDefault="00AD7A9B" w:rsidP="00AD7A9B">
            <w:pPr>
              <w:rPr>
                <w:rFonts w:ascii="Calibri" w:hAnsi="Calibri" w:cs="Calibri"/>
                <w:sz w:val="22"/>
                <w:szCs w:val="22"/>
                <w:lang w:val="uk-UA" w:eastAsia="uk-UA"/>
              </w:rPr>
            </w:pPr>
          </w:p>
        </w:tc>
        <w:tc>
          <w:tcPr>
            <w:tcW w:w="1300" w:type="dxa"/>
            <w:tcBorders>
              <w:top w:val="nil"/>
              <w:left w:val="nil"/>
              <w:bottom w:val="nil"/>
              <w:right w:val="nil"/>
            </w:tcBorders>
            <w:shd w:val="clear" w:color="auto" w:fill="auto"/>
            <w:noWrap/>
            <w:vAlign w:val="bottom"/>
            <w:hideMark/>
          </w:tcPr>
          <w:p w14:paraId="4FA1C6F6" w14:textId="77777777" w:rsidR="00AD7A9B" w:rsidRPr="001E6D90" w:rsidRDefault="00AD7A9B" w:rsidP="00AD7A9B">
            <w:pPr>
              <w:rPr>
                <w:rFonts w:ascii="Calibri" w:hAnsi="Calibri" w:cs="Calibri"/>
                <w:sz w:val="22"/>
                <w:szCs w:val="22"/>
                <w:lang w:val="uk-UA" w:eastAsia="uk-UA"/>
              </w:rPr>
            </w:pPr>
          </w:p>
        </w:tc>
        <w:tc>
          <w:tcPr>
            <w:tcW w:w="1052" w:type="dxa"/>
            <w:tcBorders>
              <w:top w:val="nil"/>
              <w:left w:val="nil"/>
              <w:bottom w:val="nil"/>
              <w:right w:val="nil"/>
            </w:tcBorders>
            <w:shd w:val="clear" w:color="auto" w:fill="auto"/>
            <w:noWrap/>
            <w:vAlign w:val="bottom"/>
            <w:hideMark/>
          </w:tcPr>
          <w:p w14:paraId="0C5ABE3C" w14:textId="77777777" w:rsidR="00AD7A9B" w:rsidRPr="001E6D90" w:rsidRDefault="00AD7A9B" w:rsidP="00AD7A9B">
            <w:pPr>
              <w:rPr>
                <w:rFonts w:ascii="Calibri" w:hAnsi="Calibri" w:cs="Calibri"/>
                <w:sz w:val="22"/>
                <w:szCs w:val="22"/>
                <w:lang w:val="uk-UA" w:eastAsia="uk-UA"/>
              </w:rPr>
            </w:pPr>
          </w:p>
        </w:tc>
      </w:tr>
      <w:tr w:rsidR="001E6D90" w:rsidRPr="001E6D90" w14:paraId="5C4EB212" w14:textId="77777777" w:rsidTr="004051A0">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20618BF9"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 </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5943815C"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 </w:t>
            </w:r>
          </w:p>
        </w:tc>
        <w:tc>
          <w:tcPr>
            <w:tcW w:w="1920" w:type="dxa"/>
            <w:tcBorders>
              <w:top w:val="single" w:sz="4" w:space="0" w:color="auto"/>
              <w:left w:val="nil"/>
              <w:bottom w:val="nil"/>
              <w:right w:val="nil"/>
            </w:tcBorders>
            <w:shd w:val="clear" w:color="auto" w:fill="auto"/>
            <w:noWrap/>
            <w:vAlign w:val="bottom"/>
            <w:hideMark/>
          </w:tcPr>
          <w:p w14:paraId="0DC67F37"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 </w:t>
            </w:r>
          </w:p>
        </w:tc>
        <w:tc>
          <w:tcPr>
            <w:tcW w:w="25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130B1DD3"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xml:space="preserve">Нараховано </w:t>
            </w:r>
          </w:p>
        </w:tc>
        <w:tc>
          <w:tcPr>
            <w:tcW w:w="1052" w:type="dxa"/>
            <w:tcBorders>
              <w:top w:val="single" w:sz="4" w:space="0" w:color="auto"/>
              <w:left w:val="nil"/>
              <w:bottom w:val="nil"/>
              <w:right w:val="single" w:sz="4" w:space="0" w:color="auto"/>
            </w:tcBorders>
            <w:shd w:val="clear" w:color="auto" w:fill="auto"/>
            <w:noWrap/>
            <w:vAlign w:val="bottom"/>
            <w:hideMark/>
          </w:tcPr>
          <w:p w14:paraId="2C83EE03" w14:textId="77777777" w:rsidR="00AD7A9B" w:rsidRPr="001E6D90" w:rsidRDefault="00AD7A9B" w:rsidP="00AD7A9B">
            <w:pPr>
              <w:rPr>
                <w:rFonts w:ascii="Calibri" w:hAnsi="Calibri" w:cs="Calibri"/>
                <w:sz w:val="22"/>
                <w:szCs w:val="22"/>
                <w:lang w:val="uk-UA" w:eastAsia="uk-UA"/>
              </w:rPr>
            </w:pPr>
            <w:r w:rsidRPr="001E6D90">
              <w:rPr>
                <w:rFonts w:ascii="Calibri" w:hAnsi="Calibri" w:cs="Calibri"/>
                <w:sz w:val="22"/>
                <w:szCs w:val="22"/>
                <w:lang w:val="uk-UA" w:eastAsia="uk-UA"/>
              </w:rPr>
              <w:t> </w:t>
            </w:r>
          </w:p>
        </w:tc>
      </w:tr>
      <w:tr w:rsidR="001E6D90" w:rsidRPr="001E6D90" w14:paraId="56C9812D"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5212333B"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1F443E58"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18187CA1"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 </w:t>
            </w:r>
          </w:p>
        </w:tc>
        <w:tc>
          <w:tcPr>
            <w:tcW w:w="1240" w:type="dxa"/>
            <w:tcBorders>
              <w:top w:val="single" w:sz="4" w:space="0" w:color="auto"/>
              <w:left w:val="single" w:sz="4" w:space="0" w:color="auto"/>
              <w:bottom w:val="nil"/>
              <w:right w:val="nil"/>
            </w:tcBorders>
            <w:shd w:val="clear" w:color="auto" w:fill="auto"/>
            <w:noWrap/>
            <w:vAlign w:val="center"/>
            <w:hideMark/>
          </w:tcPr>
          <w:p w14:paraId="7E71EAFA"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14:paraId="73506563"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6E4E8ECF" w14:textId="77777777" w:rsidR="00AD7A9B" w:rsidRPr="001E6D90" w:rsidRDefault="00AD7A9B" w:rsidP="00AD7A9B">
            <w:pPr>
              <w:rPr>
                <w:rFonts w:ascii="Calibri" w:hAnsi="Calibri" w:cs="Calibri"/>
                <w:sz w:val="22"/>
                <w:szCs w:val="22"/>
                <w:lang w:val="uk-UA" w:eastAsia="uk-UA"/>
              </w:rPr>
            </w:pPr>
            <w:r w:rsidRPr="001E6D90">
              <w:rPr>
                <w:rFonts w:ascii="Calibri" w:hAnsi="Calibri" w:cs="Calibri"/>
                <w:sz w:val="22"/>
                <w:szCs w:val="22"/>
                <w:lang w:val="uk-UA" w:eastAsia="uk-UA"/>
              </w:rPr>
              <w:t> </w:t>
            </w:r>
          </w:p>
        </w:tc>
      </w:tr>
      <w:tr w:rsidR="001E6D90" w:rsidRPr="001E6D90" w14:paraId="7C06075B"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0B6D7D6F"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0271B5E3"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5F5B7F88"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54387BD8"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За тариф.</w:t>
            </w:r>
          </w:p>
        </w:tc>
        <w:tc>
          <w:tcPr>
            <w:tcW w:w="1300" w:type="dxa"/>
            <w:tcBorders>
              <w:top w:val="nil"/>
              <w:left w:val="single" w:sz="4" w:space="0" w:color="auto"/>
              <w:bottom w:val="nil"/>
              <w:right w:val="single" w:sz="4" w:space="0" w:color="auto"/>
            </w:tcBorders>
            <w:shd w:val="clear" w:color="auto" w:fill="auto"/>
            <w:noWrap/>
            <w:vAlign w:val="center"/>
            <w:hideMark/>
          </w:tcPr>
          <w:p w14:paraId="15F3EC7B"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2_/3_</w:t>
            </w:r>
          </w:p>
        </w:tc>
        <w:tc>
          <w:tcPr>
            <w:tcW w:w="1052" w:type="dxa"/>
            <w:tcBorders>
              <w:top w:val="nil"/>
              <w:left w:val="nil"/>
              <w:bottom w:val="nil"/>
              <w:right w:val="single" w:sz="4" w:space="0" w:color="auto"/>
            </w:tcBorders>
            <w:shd w:val="clear" w:color="auto" w:fill="auto"/>
            <w:noWrap/>
            <w:vAlign w:val="bottom"/>
            <w:hideMark/>
          </w:tcPr>
          <w:p w14:paraId="49C3EA73" w14:textId="77777777" w:rsidR="00AD7A9B" w:rsidRPr="001E6D90" w:rsidRDefault="00AD7A9B" w:rsidP="00AD7A9B">
            <w:pPr>
              <w:jc w:val="center"/>
              <w:rPr>
                <w:rFonts w:ascii="Calibri" w:hAnsi="Calibri" w:cs="Calibri"/>
                <w:sz w:val="22"/>
                <w:szCs w:val="22"/>
                <w:lang w:val="uk-UA" w:eastAsia="uk-UA"/>
              </w:rPr>
            </w:pPr>
            <w:r w:rsidRPr="001E6D90">
              <w:rPr>
                <w:rFonts w:ascii="Calibri" w:hAnsi="Calibri" w:cs="Calibri"/>
                <w:sz w:val="22"/>
                <w:szCs w:val="22"/>
                <w:lang w:val="uk-UA" w:eastAsia="uk-UA"/>
              </w:rPr>
              <w:t xml:space="preserve">ЄСВ </w:t>
            </w:r>
          </w:p>
        </w:tc>
      </w:tr>
      <w:tr w:rsidR="001E6D90" w:rsidRPr="001E6D90" w14:paraId="2CD68E09"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0E551623"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w:t>
            </w:r>
          </w:p>
        </w:tc>
        <w:tc>
          <w:tcPr>
            <w:tcW w:w="2520" w:type="dxa"/>
            <w:tcBorders>
              <w:top w:val="nil"/>
              <w:left w:val="single" w:sz="4" w:space="0" w:color="auto"/>
              <w:bottom w:val="nil"/>
              <w:right w:val="single" w:sz="4" w:space="0" w:color="auto"/>
            </w:tcBorders>
            <w:shd w:val="clear" w:color="auto" w:fill="auto"/>
            <w:noWrap/>
            <w:vAlign w:val="center"/>
            <w:hideMark/>
          </w:tcPr>
          <w:p w14:paraId="713EFBBA"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Прізвище,</w:t>
            </w:r>
          </w:p>
        </w:tc>
        <w:tc>
          <w:tcPr>
            <w:tcW w:w="1920" w:type="dxa"/>
            <w:tcBorders>
              <w:top w:val="nil"/>
              <w:left w:val="nil"/>
              <w:bottom w:val="nil"/>
              <w:right w:val="nil"/>
            </w:tcBorders>
            <w:shd w:val="clear" w:color="auto" w:fill="auto"/>
            <w:noWrap/>
            <w:vAlign w:val="center"/>
            <w:hideMark/>
          </w:tcPr>
          <w:p w14:paraId="184C058F"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Професія,</w:t>
            </w:r>
          </w:p>
        </w:tc>
        <w:tc>
          <w:tcPr>
            <w:tcW w:w="1240" w:type="dxa"/>
            <w:tcBorders>
              <w:top w:val="nil"/>
              <w:left w:val="single" w:sz="4" w:space="0" w:color="auto"/>
              <w:bottom w:val="nil"/>
              <w:right w:val="nil"/>
            </w:tcBorders>
            <w:shd w:val="clear" w:color="auto" w:fill="auto"/>
            <w:noWrap/>
            <w:vAlign w:val="center"/>
            <w:hideMark/>
          </w:tcPr>
          <w:p w14:paraId="377E0382"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ставками</w:t>
            </w:r>
          </w:p>
        </w:tc>
        <w:tc>
          <w:tcPr>
            <w:tcW w:w="1300" w:type="dxa"/>
            <w:tcBorders>
              <w:top w:val="nil"/>
              <w:left w:val="single" w:sz="4" w:space="0" w:color="auto"/>
              <w:bottom w:val="nil"/>
              <w:right w:val="single" w:sz="4" w:space="0" w:color="auto"/>
            </w:tcBorders>
            <w:shd w:val="clear" w:color="auto" w:fill="auto"/>
            <w:noWrap/>
            <w:vAlign w:val="center"/>
            <w:hideMark/>
          </w:tcPr>
          <w:p w14:paraId="785973C8"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посадового</w:t>
            </w:r>
          </w:p>
        </w:tc>
        <w:tc>
          <w:tcPr>
            <w:tcW w:w="1052" w:type="dxa"/>
            <w:tcBorders>
              <w:top w:val="nil"/>
              <w:left w:val="nil"/>
              <w:bottom w:val="nil"/>
              <w:right w:val="single" w:sz="4" w:space="0" w:color="auto"/>
            </w:tcBorders>
            <w:shd w:val="clear" w:color="auto" w:fill="auto"/>
            <w:noWrap/>
            <w:vAlign w:val="center"/>
            <w:hideMark/>
          </w:tcPr>
          <w:p w14:paraId="1ABBAC88"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xml:space="preserve">(не менше </w:t>
            </w:r>
          </w:p>
        </w:tc>
      </w:tr>
      <w:tr w:rsidR="001E6D90" w:rsidRPr="001E6D90" w14:paraId="3CEC22DE"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3E13C4B0"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з/п</w:t>
            </w:r>
          </w:p>
        </w:tc>
        <w:tc>
          <w:tcPr>
            <w:tcW w:w="2520" w:type="dxa"/>
            <w:tcBorders>
              <w:top w:val="nil"/>
              <w:left w:val="single" w:sz="4" w:space="0" w:color="auto"/>
              <w:bottom w:val="nil"/>
              <w:right w:val="single" w:sz="4" w:space="0" w:color="auto"/>
            </w:tcBorders>
            <w:shd w:val="clear" w:color="auto" w:fill="auto"/>
            <w:noWrap/>
            <w:vAlign w:val="center"/>
            <w:hideMark/>
          </w:tcPr>
          <w:p w14:paraId="176D707A"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ім'я,</w:t>
            </w:r>
          </w:p>
        </w:tc>
        <w:tc>
          <w:tcPr>
            <w:tcW w:w="1920" w:type="dxa"/>
            <w:tcBorders>
              <w:top w:val="nil"/>
              <w:left w:val="nil"/>
              <w:bottom w:val="nil"/>
              <w:right w:val="nil"/>
            </w:tcBorders>
            <w:shd w:val="clear" w:color="auto" w:fill="auto"/>
            <w:noWrap/>
            <w:vAlign w:val="center"/>
            <w:hideMark/>
          </w:tcPr>
          <w:p w14:paraId="5C80B84F"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посада</w:t>
            </w:r>
          </w:p>
        </w:tc>
        <w:tc>
          <w:tcPr>
            <w:tcW w:w="1240" w:type="dxa"/>
            <w:tcBorders>
              <w:top w:val="nil"/>
              <w:left w:val="single" w:sz="4" w:space="0" w:color="auto"/>
              <w:bottom w:val="nil"/>
              <w:right w:val="nil"/>
            </w:tcBorders>
            <w:shd w:val="clear" w:color="auto" w:fill="auto"/>
            <w:noWrap/>
            <w:vAlign w:val="center"/>
            <w:hideMark/>
          </w:tcPr>
          <w:p w14:paraId="512B8D2F"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(посад.</w:t>
            </w:r>
          </w:p>
        </w:tc>
        <w:tc>
          <w:tcPr>
            <w:tcW w:w="1300" w:type="dxa"/>
            <w:tcBorders>
              <w:top w:val="nil"/>
              <w:left w:val="single" w:sz="4" w:space="0" w:color="auto"/>
              <w:bottom w:val="nil"/>
              <w:right w:val="single" w:sz="4" w:space="0" w:color="auto"/>
            </w:tcBorders>
            <w:shd w:val="clear" w:color="auto" w:fill="auto"/>
            <w:noWrap/>
            <w:vAlign w:val="center"/>
            <w:hideMark/>
          </w:tcPr>
          <w:p w14:paraId="0ED41FCA" w14:textId="77777777" w:rsidR="00AD7A9B" w:rsidRPr="001E6D90" w:rsidRDefault="00AD7A9B" w:rsidP="00AD7A9B">
            <w:pPr>
              <w:jc w:val="center"/>
              <w:rPr>
                <w:rFonts w:ascii="Arial" w:hAnsi="Arial" w:cs="Arial"/>
                <w:sz w:val="18"/>
                <w:szCs w:val="18"/>
                <w:lang w:val="uk-UA" w:eastAsia="uk-UA"/>
              </w:rPr>
            </w:pPr>
            <w:proofErr w:type="spellStart"/>
            <w:r w:rsidRPr="001E6D90">
              <w:rPr>
                <w:rFonts w:ascii="Arial" w:hAnsi="Arial" w:cs="Arial"/>
                <w:sz w:val="18"/>
                <w:szCs w:val="18"/>
                <w:lang w:val="uk-UA" w:eastAsia="uk-UA"/>
              </w:rPr>
              <w:t>оклада</w:t>
            </w:r>
            <w:proofErr w:type="spellEnd"/>
          </w:p>
        </w:tc>
        <w:tc>
          <w:tcPr>
            <w:tcW w:w="1052" w:type="dxa"/>
            <w:tcBorders>
              <w:top w:val="nil"/>
              <w:left w:val="nil"/>
              <w:bottom w:val="nil"/>
              <w:right w:val="single" w:sz="4" w:space="0" w:color="auto"/>
            </w:tcBorders>
            <w:shd w:val="clear" w:color="auto" w:fill="auto"/>
            <w:noWrap/>
            <w:vAlign w:val="bottom"/>
            <w:hideMark/>
          </w:tcPr>
          <w:p w14:paraId="7AD44871" w14:textId="77777777" w:rsidR="00AD7A9B" w:rsidRPr="001E6D90" w:rsidRDefault="00AD7A9B" w:rsidP="00AD7A9B">
            <w:pPr>
              <w:jc w:val="center"/>
              <w:rPr>
                <w:rFonts w:ascii="Calibri" w:hAnsi="Calibri" w:cs="Calibri"/>
                <w:sz w:val="22"/>
                <w:szCs w:val="22"/>
                <w:lang w:val="uk-UA" w:eastAsia="uk-UA"/>
              </w:rPr>
            </w:pPr>
            <w:r w:rsidRPr="001E6D90">
              <w:rPr>
                <w:rFonts w:ascii="Calibri" w:hAnsi="Calibri" w:cs="Calibri"/>
                <w:sz w:val="22"/>
                <w:szCs w:val="22"/>
                <w:lang w:val="uk-UA" w:eastAsia="uk-UA"/>
              </w:rPr>
              <w:t>22% від</w:t>
            </w:r>
          </w:p>
        </w:tc>
      </w:tr>
      <w:tr w:rsidR="001E6D90" w:rsidRPr="001E6D90" w14:paraId="26A25821" w14:textId="77777777" w:rsidTr="004051A0">
        <w:trPr>
          <w:trHeight w:val="300"/>
        </w:trPr>
        <w:tc>
          <w:tcPr>
            <w:tcW w:w="960" w:type="dxa"/>
            <w:tcBorders>
              <w:top w:val="nil"/>
              <w:left w:val="single" w:sz="4" w:space="0" w:color="auto"/>
              <w:bottom w:val="nil"/>
              <w:right w:val="nil"/>
            </w:tcBorders>
            <w:shd w:val="clear" w:color="auto" w:fill="auto"/>
            <w:noWrap/>
            <w:vAlign w:val="bottom"/>
            <w:hideMark/>
          </w:tcPr>
          <w:p w14:paraId="4A027664"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5B84A8B4"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по батькові</w:t>
            </w:r>
          </w:p>
        </w:tc>
        <w:tc>
          <w:tcPr>
            <w:tcW w:w="1920" w:type="dxa"/>
            <w:tcBorders>
              <w:top w:val="nil"/>
              <w:left w:val="nil"/>
              <w:bottom w:val="nil"/>
              <w:right w:val="nil"/>
            </w:tcBorders>
            <w:shd w:val="clear" w:color="auto" w:fill="auto"/>
            <w:noWrap/>
            <w:vAlign w:val="center"/>
            <w:hideMark/>
          </w:tcPr>
          <w:p w14:paraId="0B48DB15"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0509785E"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окладами)</w:t>
            </w:r>
          </w:p>
        </w:tc>
        <w:tc>
          <w:tcPr>
            <w:tcW w:w="1300" w:type="dxa"/>
            <w:tcBorders>
              <w:top w:val="nil"/>
              <w:left w:val="single" w:sz="4" w:space="0" w:color="auto"/>
              <w:bottom w:val="nil"/>
              <w:right w:val="single" w:sz="4" w:space="0" w:color="auto"/>
            </w:tcBorders>
            <w:shd w:val="clear" w:color="auto" w:fill="auto"/>
            <w:noWrap/>
            <w:vAlign w:val="center"/>
            <w:hideMark/>
          </w:tcPr>
          <w:p w14:paraId="575B696A"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68E7FB58" w14:textId="77777777" w:rsidR="00AD7A9B" w:rsidRPr="001E6D90" w:rsidRDefault="00AD7A9B" w:rsidP="00AD7A9B">
            <w:pPr>
              <w:jc w:val="center"/>
              <w:rPr>
                <w:rFonts w:ascii="Calibri" w:hAnsi="Calibri" w:cs="Calibri"/>
                <w:sz w:val="22"/>
                <w:szCs w:val="22"/>
                <w:lang w:val="uk-UA" w:eastAsia="uk-UA"/>
              </w:rPr>
            </w:pPr>
            <w:r w:rsidRPr="001E6D90">
              <w:rPr>
                <w:rFonts w:ascii="Calibri" w:hAnsi="Calibri" w:cs="Calibri"/>
                <w:sz w:val="22"/>
                <w:szCs w:val="22"/>
                <w:lang w:val="uk-UA" w:eastAsia="uk-UA"/>
              </w:rPr>
              <w:t>6500</w:t>
            </w:r>
          </w:p>
        </w:tc>
      </w:tr>
      <w:tr w:rsidR="001E6D90" w:rsidRPr="001E6D90" w14:paraId="3977B1A6" w14:textId="77777777" w:rsidTr="004051A0">
        <w:trPr>
          <w:trHeight w:val="300"/>
        </w:trPr>
        <w:tc>
          <w:tcPr>
            <w:tcW w:w="960" w:type="dxa"/>
            <w:tcBorders>
              <w:top w:val="nil"/>
              <w:left w:val="single" w:sz="4" w:space="0" w:color="auto"/>
              <w:bottom w:val="nil"/>
              <w:right w:val="nil"/>
            </w:tcBorders>
            <w:shd w:val="clear" w:color="auto" w:fill="auto"/>
            <w:noWrap/>
            <w:vAlign w:val="bottom"/>
            <w:hideMark/>
          </w:tcPr>
          <w:p w14:paraId="3D1BB8D0"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6B8DE0B2"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center"/>
            <w:hideMark/>
          </w:tcPr>
          <w:p w14:paraId="3CF20466"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bottom"/>
            <w:hideMark/>
          </w:tcPr>
          <w:p w14:paraId="2B9FA116" w14:textId="77777777" w:rsidR="00AD7A9B" w:rsidRPr="001E6D90" w:rsidRDefault="00AD7A9B" w:rsidP="00AD7A9B">
            <w:pPr>
              <w:rPr>
                <w:rFonts w:ascii="Calibri" w:hAnsi="Calibri" w:cs="Calibri"/>
                <w:sz w:val="22"/>
                <w:szCs w:val="22"/>
                <w:lang w:val="uk-UA" w:eastAsia="uk-UA"/>
              </w:rPr>
            </w:pPr>
            <w:r w:rsidRPr="001E6D90">
              <w:rPr>
                <w:rFonts w:ascii="Calibri" w:hAnsi="Calibri" w:cs="Calibri"/>
                <w:sz w:val="22"/>
                <w:szCs w:val="22"/>
                <w:lang w:val="uk-UA" w:eastAsia="uk-UA"/>
              </w:rPr>
              <w:t> </w:t>
            </w:r>
          </w:p>
        </w:tc>
        <w:tc>
          <w:tcPr>
            <w:tcW w:w="1300" w:type="dxa"/>
            <w:tcBorders>
              <w:top w:val="nil"/>
              <w:left w:val="single" w:sz="4" w:space="0" w:color="auto"/>
              <w:bottom w:val="nil"/>
              <w:right w:val="single" w:sz="4" w:space="0" w:color="auto"/>
            </w:tcBorders>
            <w:shd w:val="clear" w:color="auto" w:fill="auto"/>
            <w:noWrap/>
            <w:vAlign w:val="bottom"/>
            <w:hideMark/>
          </w:tcPr>
          <w:p w14:paraId="25F38F47" w14:textId="77777777" w:rsidR="00AD7A9B" w:rsidRPr="001E6D90" w:rsidRDefault="00AD7A9B" w:rsidP="00AD7A9B">
            <w:pPr>
              <w:rPr>
                <w:rFonts w:ascii="Calibri" w:hAnsi="Calibri" w:cs="Calibri"/>
                <w:sz w:val="22"/>
                <w:szCs w:val="22"/>
                <w:lang w:val="uk-UA" w:eastAsia="uk-UA"/>
              </w:rPr>
            </w:pPr>
            <w:r w:rsidRPr="001E6D90">
              <w:rPr>
                <w:rFonts w:ascii="Calibri" w:hAnsi="Calibri" w:cs="Calibri"/>
                <w:sz w:val="22"/>
                <w:szCs w:val="22"/>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0BCC58CF" w14:textId="77777777" w:rsidR="00AD7A9B" w:rsidRPr="001E6D90" w:rsidRDefault="00AD7A9B" w:rsidP="00AD7A9B">
            <w:pPr>
              <w:rPr>
                <w:rFonts w:ascii="Calibri" w:hAnsi="Calibri" w:cs="Calibri"/>
                <w:sz w:val="22"/>
                <w:szCs w:val="22"/>
                <w:lang w:val="uk-UA" w:eastAsia="uk-UA"/>
              </w:rPr>
            </w:pPr>
            <w:r w:rsidRPr="001E6D90">
              <w:rPr>
                <w:rFonts w:ascii="Calibri" w:hAnsi="Calibri" w:cs="Calibri"/>
                <w:sz w:val="22"/>
                <w:szCs w:val="22"/>
                <w:lang w:val="uk-UA" w:eastAsia="uk-UA"/>
              </w:rPr>
              <w:t> </w:t>
            </w:r>
          </w:p>
        </w:tc>
      </w:tr>
      <w:tr w:rsidR="001E6D90" w:rsidRPr="001E6D90" w14:paraId="5B92D699"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FE70CD7"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1DE45E49"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1920" w:type="dxa"/>
            <w:tcBorders>
              <w:top w:val="nil"/>
              <w:left w:val="nil"/>
              <w:bottom w:val="single" w:sz="4" w:space="0" w:color="auto"/>
              <w:right w:val="nil"/>
            </w:tcBorders>
            <w:shd w:val="clear" w:color="auto" w:fill="auto"/>
            <w:noWrap/>
            <w:vAlign w:val="center"/>
            <w:hideMark/>
          </w:tcPr>
          <w:p w14:paraId="5D01E99D"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2D6C16BC" w14:textId="77777777" w:rsidR="00AD7A9B" w:rsidRPr="001E6D90" w:rsidRDefault="00AD7A9B" w:rsidP="00AD7A9B">
            <w:pPr>
              <w:rPr>
                <w:rFonts w:ascii="Calibri" w:hAnsi="Calibri" w:cs="Calibri"/>
                <w:sz w:val="22"/>
                <w:szCs w:val="22"/>
                <w:lang w:val="uk-UA" w:eastAsia="uk-UA"/>
              </w:rPr>
            </w:pPr>
            <w:r w:rsidRPr="001E6D90">
              <w:rPr>
                <w:rFonts w:ascii="Calibri" w:hAnsi="Calibri" w:cs="Calibri"/>
                <w:sz w:val="22"/>
                <w:szCs w:val="22"/>
                <w:lang w:val="uk-UA" w:eastAsia="uk-UA"/>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6B0F6F3" w14:textId="77777777" w:rsidR="00AD7A9B" w:rsidRPr="001E6D90" w:rsidRDefault="00AD7A9B" w:rsidP="00AD7A9B">
            <w:pPr>
              <w:rPr>
                <w:rFonts w:ascii="Calibri" w:hAnsi="Calibri" w:cs="Calibri"/>
                <w:sz w:val="22"/>
                <w:szCs w:val="22"/>
                <w:lang w:val="uk-UA" w:eastAsia="uk-UA"/>
              </w:rPr>
            </w:pPr>
            <w:r w:rsidRPr="001E6D90">
              <w:rPr>
                <w:rFonts w:ascii="Calibri" w:hAnsi="Calibri" w:cs="Calibri"/>
                <w:sz w:val="22"/>
                <w:szCs w:val="22"/>
                <w:lang w:val="uk-UA" w:eastAsia="uk-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6DFE9B25" w14:textId="77777777" w:rsidR="00AD7A9B" w:rsidRPr="001E6D90" w:rsidRDefault="00AD7A9B" w:rsidP="00AD7A9B">
            <w:pPr>
              <w:rPr>
                <w:rFonts w:ascii="Calibri" w:hAnsi="Calibri" w:cs="Calibri"/>
                <w:sz w:val="22"/>
                <w:szCs w:val="22"/>
                <w:lang w:val="uk-UA" w:eastAsia="uk-UA"/>
              </w:rPr>
            </w:pPr>
            <w:r w:rsidRPr="001E6D90">
              <w:rPr>
                <w:rFonts w:ascii="Calibri" w:hAnsi="Calibri" w:cs="Calibri"/>
                <w:sz w:val="22"/>
                <w:szCs w:val="22"/>
                <w:lang w:val="uk-UA" w:eastAsia="uk-UA"/>
              </w:rPr>
              <w:t> </w:t>
            </w:r>
          </w:p>
        </w:tc>
      </w:tr>
      <w:tr w:rsidR="001E6D90" w:rsidRPr="001E6D90" w14:paraId="13BB4E40" w14:textId="77777777" w:rsidTr="004051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3F84AC"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1</w:t>
            </w:r>
          </w:p>
        </w:tc>
        <w:tc>
          <w:tcPr>
            <w:tcW w:w="2520" w:type="dxa"/>
            <w:tcBorders>
              <w:top w:val="nil"/>
              <w:left w:val="nil"/>
              <w:bottom w:val="single" w:sz="4" w:space="0" w:color="auto"/>
              <w:right w:val="nil"/>
            </w:tcBorders>
            <w:shd w:val="clear" w:color="auto" w:fill="auto"/>
            <w:noWrap/>
            <w:vAlign w:val="center"/>
            <w:hideMark/>
          </w:tcPr>
          <w:p w14:paraId="3ED19333"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0908E7C5"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3</w:t>
            </w:r>
          </w:p>
        </w:tc>
        <w:tc>
          <w:tcPr>
            <w:tcW w:w="1240" w:type="dxa"/>
            <w:tcBorders>
              <w:top w:val="nil"/>
              <w:left w:val="nil"/>
              <w:bottom w:val="single" w:sz="4" w:space="0" w:color="auto"/>
              <w:right w:val="single" w:sz="4" w:space="0" w:color="auto"/>
            </w:tcBorders>
            <w:shd w:val="clear" w:color="auto" w:fill="auto"/>
            <w:noWrap/>
            <w:vAlign w:val="center"/>
            <w:hideMark/>
          </w:tcPr>
          <w:p w14:paraId="35B014AF"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4</w:t>
            </w:r>
          </w:p>
        </w:tc>
        <w:tc>
          <w:tcPr>
            <w:tcW w:w="1300" w:type="dxa"/>
            <w:tcBorders>
              <w:top w:val="nil"/>
              <w:left w:val="nil"/>
              <w:bottom w:val="single" w:sz="4" w:space="0" w:color="auto"/>
              <w:right w:val="single" w:sz="4" w:space="0" w:color="auto"/>
            </w:tcBorders>
            <w:shd w:val="clear" w:color="auto" w:fill="auto"/>
            <w:noWrap/>
            <w:vAlign w:val="center"/>
            <w:hideMark/>
          </w:tcPr>
          <w:p w14:paraId="3F16462E"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5</w:t>
            </w:r>
          </w:p>
        </w:tc>
        <w:tc>
          <w:tcPr>
            <w:tcW w:w="1052" w:type="dxa"/>
            <w:tcBorders>
              <w:top w:val="nil"/>
              <w:left w:val="nil"/>
              <w:bottom w:val="single" w:sz="4" w:space="0" w:color="auto"/>
              <w:right w:val="single" w:sz="4" w:space="0" w:color="auto"/>
            </w:tcBorders>
            <w:shd w:val="clear" w:color="auto" w:fill="auto"/>
            <w:noWrap/>
            <w:vAlign w:val="center"/>
            <w:hideMark/>
          </w:tcPr>
          <w:p w14:paraId="548F2CEC"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6</w:t>
            </w:r>
          </w:p>
        </w:tc>
      </w:tr>
      <w:tr w:rsidR="001E6D90" w:rsidRPr="001E6D90" w14:paraId="61C8A7FA"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3B5B20A"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C7BD35E"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Донець Оксана Володимирівна</w:t>
            </w:r>
          </w:p>
        </w:tc>
        <w:tc>
          <w:tcPr>
            <w:tcW w:w="1920" w:type="dxa"/>
            <w:tcBorders>
              <w:top w:val="nil"/>
              <w:left w:val="nil"/>
              <w:bottom w:val="single" w:sz="4" w:space="0" w:color="auto"/>
              <w:right w:val="nil"/>
            </w:tcBorders>
            <w:shd w:val="clear" w:color="auto" w:fill="auto"/>
            <w:vAlign w:val="center"/>
            <w:hideMark/>
          </w:tcPr>
          <w:p w14:paraId="75689DA7"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49750E12"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2AA9B2DD"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B3F9875"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6EC38F1B"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69E11C1A"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BFFFC11"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Заєць Тамара Анатоліївна</w:t>
            </w:r>
          </w:p>
        </w:tc>
        <w:tc>
          <w:tcPr>
            <w:tcW w:w="1920" w:type="dxa"/>
            <w:tcBorders>
              <w:top w:val="nil"/>
              <w:left w:val="nil"/>
              <w:bottom w:val="single" w:sz="4" w:space="0" w:color="auto"/>
              <w:right w:val="nil"/>
            </w:tcBorders>
            <w:shd w:val="clear" w:color="auto" w:fill="auto"/>
            <w:vAlign w:val="center"/>
            <w:hideMark/>
          </w:tcPr>
          <w:p w14:paraId="26760439"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88CD5DA"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6DF4C92F"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2D70ABB"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4D600544"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F560394"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1D43FE0"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Золотар Надія Анатоліївна</w:t>
            </w:r>
          </w:p>
        </w:tc>
        <w:tc>
          <w:tcPr>
            <w:tcW w:w="1920" w:type="dxa"/>
            <w:tcBorders>
              <w:top w:val="nil"/>
              <w:left w:val="nil"/>
              <w:bottom w:val="single" w:sz="4" w:space="0" w:color="auto"/>
              <w:right w:val="nil"/>
            </w:tcBorders>
            <w:shd w:val="clear" w:color="auto" w:fill="auto"/>
            <w:vAlign w:val="center"/>
            <w:hideMark/>
          </w:tcPr>
          <w:p w14:paraId="46A3388F"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EBDAB0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D571DA9"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219A873"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2E0FD55C"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7B6D219"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BA70577"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Захарченко Олена Леонідівна</w:t>
            </w:r>
          </w:p>
        </w:tc>
        <w:tc>
          <w:tcPr>
            <w:tcW w:w="1920" w:type="dxa"/>
            <w:tcBorders>
              <w:top w:val="nil"/>
              <w:left w:val="nil"/>
              <w:bottom w:val="single" w:sz="4" w:space="0" w:color="auto"/>
              <w:right w:val="nil"/>
            </w:tcBorders>
            <w:shd w:val="clear" w:color="auto" w:fill="auto"/>
            <w:vAlign w:val="center"/>
            <w:hideMark/>
          </w:tcPr>
          <w:p w14:paraId="11896DCA"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045A3C4"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AA877AF"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C045A7A"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5A35CA47"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078F880"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BE20451"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Кільова Ольга Павлівна</w:t>
            </w:r>
          </w:p>
        </w:tc>
        <w:tc>
          <w:tcPr>
            <w:tcW w:w="1920" w:type="dxa"/>
            <w:tcBorders>
              <w:top w:val="nil"/>
              <w:left w:val="nil"/>
              <w:bottom w:val="single" w:sz="4" w:space="0" w:color="auto"/>
              <w:right w:val="nil"/>
            </w:tcBorders>
            <w:shd w:val="clear" w:color="auto" w:fill="auto"/>
            <w:vAlign w:val="center"/>
            <w:hideMark/>
          </w:tcPr>
          <w:p w14:paraId="18CC6BA6"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54A7912"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513A97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E5912DF"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4F7336FB"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C9DFAC1"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3A9ACB5"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Лега</w:t>
            </w:r>
            <w:proofErr w:type="spellEnd"/>
            <w:r w:rsidRPr="001E6D90">
              <w:rPr>
                <w:rFonts w:ascii="Arial" w:hAnsi="Arial" w:cs="Arial"/>
                <w:sz w:val="18"/>
                <w:szCs w:val="18"/>
                <w:lang w:val="uk-UA" w:eastAsia="uk-UA"/>
              </w:rPr>
              <w:t xml:space="preserve"> Олена Анатоліївна</w:t>
            </w:r>
          </w:p>
        </w:tc>
        <w:tc>
          <w:tcPr>
            <w:tcW w:w="1920" w:type="dxa"/>
            <w:tcBorders>
              <w:top w:val="nil"/>
              <w:left w:val="nil"/>
              <w:bottom w:val="single" w:sz="4" w:space="0" w:color="auto"/>
              <w:right w:val="nil"/>
            </w:tcBorders>
            <w:shd w:val="clear" w:color="auto" w:fill="auto"/>
            <w:vAlign w:val="center"/>
            <w:hideMark/>
          </w:tcPr>
          <w:p w14:paraId="0F53797E"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068932B"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16E29B89"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E75921E"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619D1ED1"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21109DD"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2B40C1F"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 xml:space="preserve">Нагорна Світлана </w:t>
            </w:r>
            <w:proofErr w:type="spellStart"/>
            <w:r w:rsidRPr="001E6D90">
              <w:rPr>
                <w:rFonts w:ascii="Arial" w:hAnsi="Arial" w:cs="Arial"/>
                <w:sz w:val="18"/>
                <w:szCs w:val="18"/>
                <w:lang w:val="uk-UA" w:eastAsia="uk-UA"/>
              </w:rPr>
              <w:t>Вячеславівна</w:t>
            </w:r>
            <w:proofErr w:type="spellEnd"/>
          </w:p>
        </w:tc>
        <w:tc>
          <w:tcPr>
            <w:tcW w:w="1920" w:type="dxa"/>
            <w:tcBorders>
              <w:top w:val="nil"/>
              <w:left w:val="nil"/>
              <w:bottom w:val="single" w:sz="4" w:space="0" w:color="auto"/>
              <w:right w:val="nil"/>
            </w:tcBorders>
            <w:shd w:val="clear" w:color="auto" w:fill="auto"/>
            <w:vAlign w:val="center"/>
            <w:hideMark/>
          </w:tcPr>
          <w:p w14:paraId="4041DAE0"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976A681"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7DE889E"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F2BE280"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2C0EF807"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3B41B5B"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F8A4D53"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Кузьменко Наталія Василівна</w:t>
            </w:r>
          </w:p>
        </w:tc>
        <w:tc>
          <w:tcPr>
            <w:tcW w:w="1920" w:type="dxa"/>
            <w:tcBorders>
              <w:top w:val="nil"/>
              <w:left w:val="nil"/>
              <w:bottom w:val="single" w:sz="4" w:space="0" w:color="auto"/>
              <w:right w:val="nil"/>
            </w:tcBorders>
            <w:shd w:val="clear" w:color="auto" w:fill="auto"/>
            <w:vAlign w:val="center"/>
            <w:hideMark/>
          </w:tcPr>
          <w:p w14:paraId="47C525C5"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146CE61"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44685AF2"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275CB8E"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0C5D8096"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54DFEAE"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lastRenderedPageBreak/>
              <w:t>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C3046C2"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Примушко</w:t>
            </w:r>
            <w:proofErr w:type="spellEnd"/>
            <w:r w:rsidRPr="001E6D90">
              <w:rPr>
                <w:rFonts w:ascii="Arial" w:hAnsi="Arial" w:cs="Arial"/>
                <w:sz w:val="18"/>
                <w:szCs w:val="18"/>
                <w:lang w:val="uk-UA" w:eastAsia="uk-UA"/>
              </w:rPr>
              <w:t xml:space="preserve"> Олександра Миколаївна</w:t>
            </w:r>
          </w:p>
        </w:tc>
        <w:tc>
          <w:tcPr>
            <w:tcW w:w="1920" w:type="dxa"/>
            <w:tcBorders>
              <w:top w:val="nil"/>
              <w:left w:val="nil"/>
              <w:bottom w:val="single" w:sz="4" w:space="0" w:color="auto"/>
              <w:right w:val="nil"/>
            </w:tcBorders>
            <w:shd w:val="clear" w:color="auto" w:fill="auto"/>
            <w:vAlign w:val="center"/>
            <w:hideMark/>
          </w:tcPr>
          <w:p w14:paraId="53174962"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F670453"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6E1DC82E"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795795C"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7EAE0BC5"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A1ABCE0"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10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ECCDB07"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Якименко Галина Олексіївна</w:t>
            </w:r>
          </w:p>
        </w:tc>
        <w:tc>
          <w:tcPr>
            <w:tcW w:w="1920" w:type="dxa"/>
            <w:tcBorders>
              <w:top w:val="nil"/>
              <w:left w:val="nil"/>
              <w:bottom w:val="single" w:sz="4" w:space="0" w:color="auto"/>
              <w:right w:val="nil"/>
            </w:tcBorders>
            <w:shd w:val="clear" w:color="auto" w:fill="auto"/>
            <w:vAlign w:val="center"/>
            <w:hideMark/>
          </w:tcPr>
          <w:p w14:paraId="43FB8CE9"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245999BE"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1C6BD25C"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F71E012"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46CB71EE"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60680DF"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11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28AD209"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Бойко Марина Вікторівна</w:t>
            </w:r>
          </w:p>
        </w:tc>
        <w:tc>
          <w:tcPr>
            <w:tcW w:w="1920" w:type="dxa"/>
            <w:tcBorders>
              <w:top w:val="nil"/>
              <w:left w:val="nil"/>
              <w:bottom w:val="single" w:sz="4" w:space="0" w:color="auto"/>
              <w:right w:val="nil"/>
            </w:tcBorders>
            <w:shd w:val="clear" w:color="auto" w:fill="auto"/>
            <w:vAlign w:val="center"/>
            <w:hideMark/>
          </w:tcPr>
          <w:p w14:paraId="52A89A2E"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292FBABE"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271BD14F"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13985B5"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77C7D4A7"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5DE9700"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12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7537ED1"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Ковтун Людмила Олексіївна</w:t>
            </w:r>
          </w:p>
        </w:tc>
        <w:tc>
          <w:tcPr>
            <w:tcW w:w="1920" w:type="dxa"/>
            <w:tcBorders>
              <w:top w:val="nil"/>
              <w:left w:val="nil"/>
              <w:bottom w:val="single" w:sz="4" w:space="0" w:color="auto"/>
              <w:right w:val="nil"/>
            </w:tcBorders>
            <w:shd w:val="clear" w:color="auto" w:fill="auto"/>
            <w:vAlign w:val="center"/>
            <w:hideMark/>
          </w:tcPr>
          <w:p w14:paraId="6934EB05"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E290984"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775ED99A"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CCEE22F"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0645D9CA"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835F19F"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13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8832A6A"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Дьяконенко</w:t>
            </w:r>
            <w:proofErr w:type="spellEnd"/>
            <w:r w:rsidRPr="001E6D90">
              <w:rPr>
                <w:rFonts w:ascii="Arial" w:hAnsi="Arial" w:cs="Arial"/>
                <w:sz w:val="18"/>
                <w:szCs w:val="18"/>
                <w:lang w:val="uk-UA" w:eastAsia="uk-UA"/>
              </w:rPr>
              <w:t xml:space="preserve"> Людмила Василівна</w:t>
            </w:r>
          </w:p>
        </w:tc>
        <w:tc>
          <w:tcPr>
            <w:tcW w:w="1920" w:type="dxa"/>
            <w:tcBorders>
              <w:top w:val="nil"/>
              <w:left w:val="nil"/>
              <w:bottom w:val="single" w:sz="4" w:space="0" w:color="auto"/>
              <w:right w:val="nil"/>
            </w:tcBorders>
            <w:shd w:val="clear" w:color="auto" w:fill="auto"/>
            <w:vAlign w:val="center"/>
            <w:hideMark/>
          </w:tcPr>
          <w:p w14:paraId="3AFF138D"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69DE96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531004CF"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89564B9"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7C2245FF"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0C0BFEC"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14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D8F9AA6"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Зінчук Тетяна Володимирівна</w:t>
            </w:r>
          </w:p>
        </w:tc>
        <w:tc>
          <w:tcPr>
            <w:tcW w:w="1920" w:type="dxa"/>
            <w:tcBorders>
              <w:top w:val="nil"/>
              <w:left w:val="nil"/>
              <w:bottom w:val="single" w:sz="4" w:space="0" w:color="auto"/>
              <w:right w:val="nil"/>
            </w:tcBorders>
            <w:shd w:val="clear" w:color="auto" w:fill="auto"/>
            <w:vAlign w:val="center"/>
            <w:hideMark/>
          </w:tcPr>
          <w:p w14:paraId="492CAAF2"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1A6DB2F"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093368AD"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4437D15"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39E7FE54"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9E450C1"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15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6FAE589"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Кудрич</w:t>
            </w:r>
            <w:proofErr w:type="spellEnd"/>
            <w:r w:rsidRPr="001E6D90">
              <w:rPr>
                <w:rFonts w:ascii="Arial" w:hAnsi="Arial" w:cs="Arial"/>
                <w:sz w:val="18"/>
                <w:szCs w:val="18"/>
                <w:lang w:val="uk-UA" w:eastAsia="uk-UA"/>
              </w:rPr>
              <w:t xml:space="preserve"> Валентина Михайлівна</w:t>
            </w:r>
          </w:p>
        </w:tc>
        <w:tc>
          <w:tcPr>
            <w:tcW w:w="1920" w:type="dxa"/>
            <w:tcBorders>
              <w:top w:val="nil"/>
              <w:left w:val="nil"/>
              <w:bottom w:val="single" w:sz="4" w:space="0" w:color="auto"/>
              <w:right w:val="nil"/>
            </w:tcBorders>
            <w:shd w:val="clear" w:color="auto" w:fill="auto"/>
            <w:vAlign w:val="center"/>
            <w:hideMark/>
          </w:tcPr>
          <w:p w14:paraId="7244A869"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4EFDB6B6"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7657339D"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A64038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1D4BD3B3"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4149D68"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16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5E75DCB"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Кушніренко Ніна Іллівна</w:t>
            </w:r>
          </w:p>
        </w:tc>
        <w:tc>
          <w:tcPr>
            <w:tcW w:w="1920" w:type="dxa"/>
            <w:tcBorders>
              <w:top w:val="nil"/>
              <w:left w:val="nil"/>
              <w:bottom w:val="single" w:sz="4" w:space="0" w:color="auto"/>
              <w:right w:val="nil"/>
            </w:tcBorders>
            <w:shd w:val="clear" w:color="auto" w:fill="auto"/>
            <w:vAlign w:val="center"/>
            <w:hideMark/>
          </w:tcPr>
          <w:p w14:paraId="48062BBB"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FC88FDC"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3C43A61E"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A489369"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79D5ACA7"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105487B"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17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2BA50FA"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Юдіна Надія Петрівна</w:t>
            </w:r>
          </w:p>
        </w:tc>
        <w:tc>
          <w:tcPr>
            <w:tcW w:w="1920" w:type="dxa"/>
            <w:tcBorders>
              <w:top w:val="nil"/>
              <w:left w:val="nil"/>
              <w:bottom w:val="single" w:sz="4" w:space="0" w:color="auto"/>
              <w:right w:val="nil"/>
            </w:tcBorders>
            <w:shd w:val="clear" w:color="auto" w:fill="auto"/>
            <w:vAlign w:val="center"/>
            <w:hideMark/>
          </w:tcPr>
          <w:p w14:paraId="00C16CCE"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777BB95"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7640511"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3233C8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70D5CAD1"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54D89EB"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18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AB0C187"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Дерека</w:t>
            </w:r>
            <w:proofErr w:type="spellEnd"/>
            <w:r w:rsidRPr="001E6D90">
              <w:rPr>
                <w:rFonts w:ascii="Arial" w:hAnsi="Arial" w:cs="Arial"/>
                <w:sz w:val="18"/>
                <w:szCs w:val="18"/>
                <w:lang w:val="uk-UA" w:eastAsia="uk-UA"/>
              </w:rPr>
              <w:t xml:space="preserve"> Валентина Дмитрівна</w:t>
            </w:r>
          </w:p>
        </w:tc>
        <w:tc>
          <w:tcPr>
            <w:tcW w:w="1920" w:type="dxa"/>
            <w:tcBorders>
              <w:top w:val="nil"/>
              <w:left w:val="nil"/>
              <w:bottom w:val="single" w:sz="4" w:space="0" w:color="auto"/>
              <w:right w:val="nil"/>
            </w:tcBorders>
            <w:shd w:val="clear" w:color="auto" w:fill="auto"/>
            <w:vAlign w:val="center"/>
            <w:hideMark/>
          </w:tcPr>
          <w:p w14:paraId="49FD4AFC"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15327174"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4B3722B1"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D3AB8F2"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32241B48"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4D2A8E3"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19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0A5FB23"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Купрій</w:t>
            </w:r>
            <w:proofErr w:type="spellEnd"/>
            <w:r w:rsidRPr="001E6D90">
              <w:rPr>
                <w:rFonts w:ascii="Arial" w:hAnsi="Arial" w:cs="Arial"/>
                <w:sz w:val="18"/>
                <w:szCs w:val="18"/>
                <w:lang w:val="uk-UA" w:eastAsia="uk-UA"/>
              </w:rPr>
              <w:t xml:space="preserve"> Валентина Іванівна</w:t>
            </w:r>
          </w:p>
        </w:tc>
        <w:tc>
          <w:tcPr>
            <w:tcW w:w="1920" w:type="dxa"/>
            <w:tcBorders>
              <w:top w:val="nil"/>
              <w:left w:val="nil"/>
              <w:bottom w:val="single" w:sz="4" w:space="0" w:color="auto"/>
              <w:right w:val="nil"/>
            </w:tcBorders>
            <w:shd w:val="clear" w:color="auto" w:fill="auto"/>
            <w:vAlign w:val="center"/>
            <w:hideMark/>
          </w:tcPr>
          <w:p w14:paraId="6AA02C0E"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DC6F3B9"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7480C37D"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AD896F6"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35EA9840"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E3770AD"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FEA5652"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Дорош Еліна Євгеніївна</w:t>
            </w:r>
          </w:p>
        </w:tc>
        <w:tc>
          <w:tcPr>
            <w:tcW w:w="1920" w:type="dxa"/>
            <w:tcBorders>
              <w:top w:val="nil"/>
              <w:left w:val="nil"/>
              <w:bottom w:val="single" w:sz="4" w:space="0" w:color="auto"/>
              <w:right w:val="nil"/>
            </w:tcBorders>
            <w:shd w:val="clear" w:color="auto" w:fill="auto"/>
            <w:vAlign w:val="center"/>
            <w:hideMark/>
          </w:tcPr>
          <w:p w14:paraId="7BFE477A"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508FC4B"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24C3B585"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31774DB"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4AC79F84"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3DFACEB"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6F95970"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Цатурова</w:t>
            </w:r>
            <w:proofErr w:type="spellEnd"/>
            <w:r w:rsidRPr="001E6D90">
              <w:rPr>
                <w:rFonts w:ascii="Arial" w:hAnsi="Arial" w:cs="Arial"/>
                <w:sz w:val="18"/>
                <w:szCs w:val="18"/>
                <w:lang w:val="uk-UA" w:eastAsia="uk-UA"/>
              </w:rPr>
              <w:t xml:space="preserve"> Інна Анатоліївна</w:t>
            </w:r>
          </w:p>
        </w:tc>
        <w:tc>
          <w:tcPr>
            <w:tcW w:w="1920" w:type="dxa"/>
            <w:tcBorders>
              <w:top w:val="nil"/>
              <w:left w:val="nil"/>
              <w:bottom w:val="single" w:sz="4" w:space="0" w:color="auto"/>
              <w:right w:val="nil"/>
            </w:tcBorders>
            <w:shd w:val="clear" w:color="auto" w:fill="auto"/>
            <w:vAlign w:val="center"/>
            <w:hideMark/>
          </w:tcPr>
          <w:p w14:paraId="16E8DBA8"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E3F77D2"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3E4B18B"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77BFDE2"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1650EAA4"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73F71AE"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7F8FB2D"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Гладун Тетяна Олександрівна</w:t>
            </w:r>
          </w:p>
        </w:tc>
        <w:tc>
          <w:tcPr>
            <w:tcW w:w="1920" w:type="dxa"/>
            <w:tcBorders>
              <w:top w:val="nil"/>
              <w:left w:val="nil"/>
              <w:bottom w:val="single" w:sz="4" w:space="0" w:color="auto"/>
              <w:right w:val="nil"/>
            </w:tcBorders>
            <w:shd w:val="clear" w:color="auto" w:fill="auto"/>
            <w:vAlign w:val="center"/>
            <w:hideMark/>
          </w:tcPr>
          <w:p w14:paraId="75C8B474"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FBFAE71"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793F8E5"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2C04CD9"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3D1BADDD"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94645D5"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7F1D551"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Каданцева</w:t>
            </w:r>
            <w:proofErr w:type="spellEnd"/>
            <w:r w:rsidRPr="001E6D90">
              <w:rPr>
                <w:rFonts w:ascii="Arial" w:hAnsi="Arial" w:cs="Arial"/>
                <w:sz w:val="18"/>
                <w:szCs w:val="18"/>
                <w:lang w:val="uk-UA" w:eastAsia="uk-UA"/>
              </w:rPr>
              <w:t xml:space="preserve"> Віра Іванівна</w:t>
            </w:r>
          </w:p>
        </w:tc>
        <w:tc>
          <w:tcPr>
            <w:tcW w:w="1920" w:type="dxa"/>
            <w:tcBorders>
              <w:top w:val="nil"/>
              <w:left w:val="nil"/>
              <w:bottom w:val="single" w:sz="4" w:space="0" w:color="auto"/>
              <w:right w:val="nil"/>
            </w:tcBorders>
            <w:shd w:val="clear" w:color="auto" w:fill="auto"/>
            <w:vAlign w:val="center"/>
            <w:hideMark/>
          </w:tcPr>
          <w:p w14:paraId="73917591"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2E582028"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05D6685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D6D81DD"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7FE79552"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69E9C210"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7C6C44B"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Воропай</w:t>
            </w:r>
            <w:proofErr w:type="spellEnd"/>
            <w:r w:rsidRPr="001E6D90">
              <w:rPr>
                <w:rFonts w:ascii="Arial" w:hAnsi="Arial" w:cs="Arial"/>
                <w:sz w:val="18"/>
                <w:szCs w:val="18"/>
                <w:lang w:val="uk-UA" w:eastAsia="uk-UA"/>
              </w:rPr>
              <w:t xml:space="preserve"> Світлана Іванівна</w:t>
            </w:r>
          </w:p>
        </w:tc>
        <w:tc>
          <w:tcPr>
            <w:tcW w:w="1920" w:type="dxa"/>
            <w:tcBorders>
              <w:top w:val="nil"/>
              <w:left w:val="nil"/>
              <w:bottom w:val="single" w:sz="4" w:space="0" w:color="auto"/>
              <w:right w:val="nil"/>
            </w:tcBorders>
            <w:shd w:val="clear" w:color="auto" w:fill="auto"/>
            <w:vAlign w:val="center"/>
            <w:hideMark/>
          </w:tcPr>
          <w:p w14:paraId="2F653AFA"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59945878"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2B12D0A8"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BDB8770"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5340DE77"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2586F7C"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5B9DC43"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Прокопенко Наталія Іванівна</w:t>
            </w:r>
          </w:p>
        </w:tc>
        <w:tc>
          <w:tcPr>
            <w:tcW w:w="1920" w:type="dxa"/>
            <w:tcBorders>
              <w:top w:val="nil"/>
              <w:left w:val="nil"/>
              <w:bottom w:val="single" w:sz="4" w:space="0" w:color="auto"/>
              <w:right w:val="nil"/>
            </w:tcBorders>
            <w:shd w:val="clear" w:color="auto" w:fill="auto"/>
            <w:vAlign w:val="center"/>
            <w:hideMark/>
          </w:tcPr>
          <w:p w14:paraId="0643C5B1"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103D87C"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3B950E4C"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052602F"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232A6FFD"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AA34A94"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570F751"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Лавриненко Наталія Олексіївна</w:t>
            </w:r>
          </w:p>
        </w:tc>
        <w:tc>
          <w:tcPr>
            <w:tcW w:w="1920" w:type="dxa"/>
            <w:tcBorders>
              <w:top w:val="nil"/>
              <w:left w:val="nil"/>
              <w:bottom w:val="single" w:sz="4" w:space="0" w:color="auto"/>
              <w:right w:val="nil"/>
            </w:tcBorders>
            <w:shd w:val="clear" w:color="auto" w:fill="auto"/>
            <w:vAlign w:val="center"/>
            <w:hideMark/>
          </w:tcPr>
          <w:p w14:paraId="39CCB977"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DF3D84D"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0EBE0C85"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BF2F840"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612AB46C"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E17145A"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674998F"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Марусечко Любов Миколаївна</w:t>
            </w:r>
          </w:p>
        </w:tc>
        <w:tc>
          <w:tcPr>
            <w:tcW w:w="1920" w:type="dxa"/>
            <w:tcBorders>
              <w:top w:val="nil"/>
              <w:left w:val="nil"/>
              <w:bottom w:val="single" w:sz="4" w:space="0" w:color="auto"/>
              <w:right w:val="nil"/>
            </w:tcBorders>
            <w:shd w:val="clear" w:color="auto" w:fill="auto"/>
            <w:vAlign w:val="center"/>
            <w:hideMark/>
          </w:tcPr>
          <w:p w14:paraId="0233ED20"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мийник посуду</w:t>
            </w:r>
          </w:p>
        </w:tc>
        <w:tc>
          <w:tcPr>
            <w:tcW w:w="1240" w:type="dxa"/>
            <w:tcBorders>
              <w:top w:val="nil"/>
              <w:left w:val="single" w:sz="4" w:space="0" w:color="auto"/>
              <w:bottom w:val="single" w:sz="4" w:space="0" w:color="auto"/>
              <w:right w:val="nil"/>
            </w:tcBorders>
            <w:shd w:val="clear" w:color="000000" w:fill="FFFFFF"/>
            <w:noWrap/>
            <w:vAlign w:val="center"/>
            <w:hideMark/>
          </w:tcPr>
          <w:p w14:paraId="1D1CA6DD"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5740,00</w:t>
            </w:r>
          </w:p>
        </w:tc>
        <w:tc>
          <w:tcPr>
            <w:tcW w:w="1300" w:type="dxa"/>
            <w:tcBorders>
              <w:top w:val="nil"/>
              <w:left w:val="single" w:sz="4" w:space="0" w:color="auto"/>
              <w:bottom w:val="single" w:sz="4" w:space="0" w:color="auto"/>
              <w:right w:val="nil"/>
            </w:tcBorders>
            <w:shd w:val="clear" w:color="auto" w:fill="auto"/>
            <w:noWrap/>
            <w:vAlign w:val="center"/>
            <w:hideMark/>
          </w:tcPr>
          <w:p w14:paraId="6F3A35A4"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3826,67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728BEC1"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04291A92"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E5889EC"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5AFF1C8"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Федоряко</w:t>
            </w:r>
            <w:proofErr w:type="spellEnd"/>
            <w:r w:rsidRPr="001E6D90">
              <w:rPr>
                <w:rFonts w:ascii="Arial" w:hAnsi="Arial" w:cs="Arial"/>
                <w:sz w:val="18"/>
                <w:szCs w:val="18"/>
                <w:lang w:val="uk-UA" w:eastAsia="uk-UA"/>
              </w:rPr>
              <w:t xml:space="preserve"> Надія Йосипівна</w:t>
            </w:r>
          </w:p>
        </w:tc>
        <w:tc>
          <w:tcPr>
            <w:tcW w:w="1920" w:type="dxa"/>
            <w:tcBorders>
              <w:top w:val="nil"/>
              <w:left w:val="nil"/>
              <w:bottom w:val="single" w:sz="4" w:space="0" w:color="auto"/>
              <w:right w:val="nil"/>
            </w:tcBorders>
            <w:shd w:val="clear" w:color="auto" w:fill="auto"/>
            <w:vAlign w:val="center"/>
            <w:hideMark/>
          </w:tcPr>
          <w:p w14:paraId="29DB77B3"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38BD309"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062BE54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D078293"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4A2A772F"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7ED0C5C"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29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BFFFD8A"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Черненко Людмила Миколаївна</w:t>
            </w:r>
          </w:p>
        </w:tc>
        <w:tc>
          <w:tcPr>
            <w:tcW w:w="1920" w:type="dxa"/>
            <w:tcBorders>
              <w:top w:val="nil"/>
              <w:left w:val="nil"/>
              <w:bottom w:val="single" w:sz="4" w:space="0" w:color="auto"/>
              <w:right w:val="nil"/>
            </w:tcBorders>
            <w:shd w:val="clear" w:color="auto" w:fill="auto"/>
            <w:vAlign w:val="center"/>
            <w:hideMark/>
          </w:tcPr>
          <w:p w14:paraId="46AE61FC"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AF1EBFF"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DF75B3F"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5744FE9"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78124AA0"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A2B223C"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30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3CD41AC"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Авдєєва Світлана Василівна</w:t>
            </w:r>
          </w:p>
        </w:tc>
        <w:tc>
          <w:tcPr>
            <w:tcW w:w="1920" w:type="dxa"/>
            <w:tcBorders>
              <w:top w:val="nil"/>
              <w:left w:val="nil"/>
              <w:bottom w:val="single" w:sz="4" w:space="0" w:color="auto"/>
              <w:right w:val="nil"/>
            </w:tcBorders>
            <w:shd w:val="clear" w:color="auto" w:fill="auto"/>
            <w:vAlign w:val="center"/>
            <w:hideMark/>
          </w:tcPr>
          <w:p w14:paraId="345D3036"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60F6174"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471A972D"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22672E3"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65F988E6"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0C5C5FF"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31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E49BACD"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Бабич Галина Олександрівна</w:t>
            </w:r>
          </w:p>
        </w:tc>
        <w:tc>
          <w:tcPr>
            <w:tcW w:w="1920" w:type="dxa"/>
            <w:tcBorders>
              <w:top w:val="nil"/>
              <w:left w:val="nil"/>
              <w:bottom w:val="single" w:sz="4" w:space="0" w:color="auto"/>
              <w:right w:val="nil"/>
            </w:tcBorders>
            <w:shd w:val="clear" w:color="auto" w:fill="auto"/>
            <w:vAlign w:val="center"/>
            <w:hideMark/>
          </w:tcPr>
          <w:p w14:paraId="1D902B5B"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EDC16A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C5DE148"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8984E1D"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55EBB7BE"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105BBA5"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32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3FC657C"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Дубровська Валентина Миколаївна</w:t>
            </w:r>
          </w:p>
        </w:tc>
        <w:tc>
          <w:tcPr>
            <w:tcW w:w="1920" w:type="dxa"/>
            <w:tcBorders>
              <w:top w:val="nil"/>
              <w:left w:val="nil"/>
              <w:bottom w:val="single" w:sz="4" w:space="0" w:color="auto"/>
              <w:right w:val="nil"/>
            </w:tcBorders>
            <w:shd w:val="clear" w:color="auto" w:fill="auto"/>
            <w:vAlign w:val="center"/>
            <w:hideMark/>
          </w:tcPr>
          <w:p w14:paraId="44CE16E5"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15128A8"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11918A3A"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7709AB4"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719EFA16"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EF4D162"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33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11182E2"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Паска Ніна Василівна</w:t>
            </w:r>
          </w:p>
        </w:tc>
        <w:tc>
          <w:tcPr>
            <w:tcW w:w="1920" w:type="dxa"/>
            <w:tcBorders>
              <w:top w:val="nil"/>
              <w:left w:val="nil"/>
              <w:bottom w:val="single" w:sz="4" w:space="0" w:color="auto"/>
              <w:right w:val="nil"/>
            </w:tcBorders>
            <w:shd w:val="clear" w:color="auto" w:fill="auto"/>
            <w:vAlign w:val="center"/>
            <w:hideMark/>
          </w:tcPr>
          <w:p w14:paraId="37D6C941"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5F3A272"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2EABD578"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1291F35"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2E558D34"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AED02EB"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34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195E4FC"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Бойко Надія Василівна</w:t>
            </w:r>
          </w:p>
        </w:tc>
        <w:tc>
          <w:tcPr>
            <w:tcW w:w="1920" w:type="dxa"/>
            <w:tcBorders>
              <w:top w:val="nil"/>
              <w:left w:val="nil"/>
              <w:bottom w:val="single" w:sz="4" w:space="0" w:color="auto"/>
              <w:right w:val="nil"/>
            </w:tcBorders>
            <w:shd w:val="clear" w:color="auto" w:fill="auto"/>
            <w:vAlign w:val="center"/>
            <w:hideMark/>
          </w:tcPr>
          <w:p w14:paraId="1E7E7BE1"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563229A"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7733732A"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BD610F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1813A99B"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316C395"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35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B59EDBE"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Кривонос</w:t>
            </w:r>
            <w:proofErr w:type="spellEnd"/>
            <w:r w:rsidRPr="001E6D90">
              <w:rPr>
                <w:rFonts w:ascii="Arial" w:hAnsi="Arial" w:cs="Arial"/>
                <w:sz w:val="18"/>
                <w:szCs w:val="18"/>
                <w:lang w:val="uk-UA" w:eastAsia="uk-UA"/>
              </w:rPr>
              <w:t xml:space="preserve"> Ірина Іванівна</w:t>
            </w:r>
          </w:p>
        </w:tc>
        <w:tc>
          <w:tcPr>
            <w:tcW w:w="1920" w:type="dxa"/>
            <w:tcBorders>
              <w:top w:val="nil"/>
              <w:left w:val="nil"/>
              <w:bottom w:val="single" w:sz="4" w:space="0" w:color="auto"/>
              <w:right w:val="nil"/>
            </w:tcBorders>
            <w:shd w:val="clear" w:color="auto" w:fill="auto"/>
            <w:vAlign w:val="center"/>
            <w:hideMark/>
          </w:tcPr>
          <w:p w14:paraId="040257DC"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8F1517C"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CCFF59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10D58C8"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4DAB7195"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55E5495"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36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EDFB796"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Бичок Наталія Валеріївна</w:t>
            </w:r>
          </w:p>
        </w:tc>
        <w:tc>
          <w:tcPr>
            <w:tcW w:w="1920" w:type="dxa"/>
            <w:tcBorders>
              <w:top w:val="nil"/>
              <w:left w:val="nil"/>
              <w:bottom w:val="single" w:sz="4" w:space="0" w:color="auto"/>
              <w:right w:val="nil"/>
            </w:tcBorders>
            <w:shd w:val="clear" w:color="auto" w:fill="auto"/>
            <w:vAlign w:val="center"/>
            <w:hideMark/>
          </w:tcPr>
          <w:p w14:paraId="7792DF10"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8846664"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A58F4A6"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1AE7AD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3010BE6C"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5313520"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37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BCFD7DB"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Геймал</w:t>
            </w:r>
            <w:proofErr w:type="spellEnd"/>
            <w:r w:rsidRPr="001E6D90">
              <w:rPr>
                <w:rFonts w:ascii="Arial" w:hAnsi="Arial" w:cs="Arial"/>
                <w:sz w:val="18"/>
                <w:szCs w:val="18"/>
                <w:lang w:val="uk-UA" w:eastAsia="uk-UA"/>
              </w:rPr>
              <w:t xml:space="preserve"> Людмила Михайлівна</w:t>
            </w:r>
          </w:p>
        </w:tc>
        <w:tc>
          <w:tcPr>
            <w:tcW w:w="1920" w:type="dxa"/>
            <w:tcBorders>
              <w:top w:val="nil"/>
              <w:left w:val="nil"/>
              <w:bottom w:val="single" w:sz="4" w:space="0" w:color="auto"/>
              <w:right w:val="nil"/>
            </w:tcBorders>
            <w:shd w:val="clear" w:color="auto" w:fill="auto"/>
            <w:vAlign w:val="center"/>
            <w:hideMark/>
          </w:tcPr>
          <w:p w14:paraId="3F98AE1F"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5F5CB2A0"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23D9C64"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0A549E6"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7FD20A7E"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D65F2C1"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38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B1E8E76"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Нікітенко Віра Іванівна</w:t>
            </w:r>
          </w:p>
        </w:tc>
        <w:tc>
          <w:tcPr>
            <w:tcW w:w="1920" w:type="dxa"/>
            <w:tcBorders>
              <w:top w:val="nil"/>
              <w:left w:val="nil"/>
              <w:bottom w:val="single" w:sz="4" w:space="0" w:color="auto"/>
              <w:right w:val="nil"/>
            </w:tcBorders>
            <w:shd w:val="clear" w:color="auto" w:fill="auto"/>
            <w:vAlign w:val="center"/>
            <w:hideMark/>
          </w:tcPr>
          <w:p w14:paraId="7E4C0F1E"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46ECF253"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B1940E2"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2DAD2B3"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7062E978"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7E99270"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39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6A3A689"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Семенченко Інна Миколаївна</w:t>
            </w:r>
          </w:p>
        </w:tc>
        <w:tc>
          <w:tcPr>
            <w:tcW w:w="1920" w:type="dxa"/>
            <w:tcBorders>
              <w:top w:val="nil"/>
              <w:left w:val="nil"/>
              <w:bottom w:val="single" w:sz="4" w:space="0" w:color="auto"/>
              <w:right w:val="nil"/>
            </w:tcBorders>
            <w:shd w:val="clear" w:color="auto" w:fill="auto"/>
            <w:vAlign w:val="center"/>
            <w:hideMark/>
          </w:tcPr>
          <w:p w14:paraId="1F389310"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586E969E"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25950204"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07B2C64"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701E86D1"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DA38513"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40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534F3B5"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Бурчик</w:t>
            </w:r>
            <w:proofErr w:type="spellEnd"/>
            <w:r w:rsidRPr="001E6D90">
              <w:rPr>
                <w:rFonts w:ascii="Arial" w:hAnsi="Arial" w:cs="Arial"/>
                <w:sz w:val="18"/>
                <w:szCs w:val="18"/>
                <w:lang w:val="uk-UA" w:eastAsia="uk-UA"/>
              </w:rPr>
              <w:t xml:space="preserve"> Тетяна Володимирівна</w:t>
            </w:r>
          </w:p>
        </w:tc>
        <w:tc>
          <w:tcPr>
            <w:tcW w:w="1920" w:type="dxa"/>
            <w:tcBorders>
              <w:top w:val="nil"/>
              <w:left w:val="nil"/>
              <w:bottom w:val="single" w:sz="4" w:space="0" w:color="auto"/>
              <w:right w:val="nil"/>
            </w:tcBorders>
            <w:shd w:val="clear" w:color="auto" w:fill="auto"/>
            <w:vAlign w:val="center"/>
            <w:hideMark/>
          </w:tcPr>
          <w:p w14:paraId="7B763D5E"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технолог</w:t>
            </w:r>
          </w:p>
        </w:tc>
        <w:tc>
          <w:tcPr>
            <w:tcW w:w="1240" w:type="dxa"/>
            <w:tcBorders>
              <w:top w:val="nil"/>
              <w:left w:val="single" w:sz="4" w:space="0" w:color="auto"/>
              <w:bottom w:val="single" w:sz="4" w:space="0" w:color="auto"/>
              <w:right w:val="nil"/>
            </w:tcBorders>
            <w:shd w:val="clear" w:color="000000" w:fill="FFFFFF"/>
            <w:noWrap/>
            <w:vAlign w:val="center"/>
            <w:hideMark/>
          </w:tcPr>
          <w:p w14:paraId="021D3E75"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9050,00</w:t>
            </w:r>
          </w:p>
        </w:tc>
        <w:tc>
          <w:tcPr>
            <w:tcW w:w="1300" w:type="dxa"/>
            <w:tcBorders>
              <w:top w:val="nil"/>
              <w:left w:val="single" w:sz="4" w:space="0" w:color="auto"/>
              <w:bottom w:val="single" w:sz="4" w:space="0" w:color="auto"/>
              <w:right w:val="nil"/>
            </w:tcBorders>
            <w:shd w:val="clear" w:color="auto" w:fill="auto"/>
            <w:noWrap/>
            <w:vAlign w:val="center"/>
            <w:hideMark/>
          </w:tcPr>
          <w:p w14:paraId="36F1B2FF"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6033,33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16CA5B8"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0ADAF774"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E26ED3F"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41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6686454"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Іськова</w:t>
            </w:r>
            <w:proofErr w:type="spellEnd"/>
            <w:r w:rsidRPr="001E6D90">
              <w:rPr>
                <w:rFonts w:ascii="Arial" w:hAnsi="Arial" w:cs="Arial"/>
                <w:sz w:val="18"/>
                <w:szCs w:val="18"/>
                <w:lang w:val="uk-UA" w:eastAsia="uk-UA"/>
              </w:rPr>
              <w:t xml:space="preserve"> Віолета Володимирівна</w:t>
            </w:r>
          </w:p>
        </w:tc>
        <w:tc>
          <w:tcPr>
            <w:tcW w:w="1920" w:type="dxa"/>
            <w:tcBorders>
              <w:top w:val="nil"/>
              <w:left w:val="nil"/>
              <w:bottom w:val="single" w:sz="4" w:space="0" w:color="auto"/>
              <w:right w:val="nil"/>
            </w:tcBorders>
            <w:shd w:val="clear" w:color="auto" w:fill="auto"/>
            <w:vAlign w:val="center"/>
            <w:hideMark/>
          </w:tcPr>
          <w:p w14:paraId="3DDDA735"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B647B09"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58D0FFDB"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4F44A80"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366D7516"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D53E6A6"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42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6C4290C"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Кириченко Наталія Олександрівна</w:t>
            </w:r>
          </w:p>
        </w:tc>
        <w:tc>
          <w:tcPr>
            <w:tcW w:w="1920" w:type="dxa"/>
            <w:tcBorders>
              <w:top w:val="nil"/>
              <w:left w:val="nil"/>
              <w:bottom w:val="single" w:sz="4" w:space="0" w:color="auto"/>
              <w:right w:val="nil"/>
            </w:tcBorders>
            <w:shd w:val="clear" w:color="auto" w:fill="auto"/>
            <w:vAlign w:val="center"/>
            <w:hideMark/>
          </w:tcPr>
          <w:p w14:paraId="0E679AC9"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інспектор з кадрів</w:t>
            </w:r>
          </w:p>
        </w:tc>
        <w:tc>
          <w:tcPr>
            <w:tcW w:w="1240" w:type="dxa"/>
            <w:tcBorders>
              <w:top w:val="nil"/>
              <w:left w:val="single" w:sz="4" w:space="0" w:color="auto"/>
              <w:bottom w:val="single" w:sz="4" w:space="0" w:color="auto"/>
              <w:right w:val="nil"/>
            </w:tcBorders>
            <w:shd w:val="clear" w:color="000000" w:fill="FFFFFF"/>
            <w:noWrap/>
            <w:vAlign w:val="center"/>
            <w:hideMark/>
          </w:tcPr>
          <w:p w14:paraId="37A9DA4D"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3700,00</w:t>
            </w:r>
          </w:p>
        </w:tc>
        <w:tc>
          <w:tcPr>
            <w:tcW w:w="1300" w:type="dxa"/>
            <w:tcBorders>
              <w:top w:val="nil"/>
              <w:left w:val="single" w:sz="4" w:space="0" w:color="auto"/>
              <w:bottom w:val="single" w:sz="4" w:space="0" w:color="auto"/>
              <w:right w:val="nil"/>
            </w:tcBorders>
            <w:shd w:val="clear" w:color="auto" w:fill="auto"/>
            <w:noWrap/>
            <w:vAlign w:val="center"/>
            <w:hideMark/>
          </w:tcPr>
          <w:p w14:paraId="0A28882E"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2466,67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FFCF5C5"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5A8F9CB6"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031A3C3"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43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B64305B"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Терещенко Світлана Іванівна</w:t>
            </w:r>
          </w:p>
        </w:tc>
        <w:tc>
          <w:tcPr>
            <w:tcW w:w="1920" w:type="dxa"/>
            <w:tcBorders>
              <w:top w:val="nil"/>
              <w:left w:val="nil"/>
              <w:bottom w:val="single" w:sz="4" w:space="0" w:color="auto"/>
              <w:right w:val="nil"/>
            </w:tcBorders>
            <w:shd w:val="clear" w:color="auto" w:fill="auto"/>
            <w:vAlign w:val="center"/>
            <w:hideMark/>
          </w:tcPr>
          <w:p w14:paraId="3D9FD598"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бухгалтер ІІ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37D20D73"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7400,00</w:t>
            </w:r>
          </w:p>
        </w:tc>
        <w:tc>
          <w:tcPr>
            <w:tcW w:w="1300" w:type="dxa"/>
            <w:tcBorders>
              <w:top w:val="nil"/>
              <w:left w:val="single" w:sz="4" w:space="0" w:color="auto"/>
              <w:bottom w:val="single" w:sz="4" w:space="0" w:color="auto"/>
              <w:right w:val="nil"/>
            </w:tcBorders>
            <w:shd w:val="clear" w:color="auto" w:fill="auto"/>
            <w:noWrap/>
            <w:vAlign w:val="center"/>
            <w:hideMark/>
          </w:tcPr>
          <w:p w14:paraId="105AB77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4933,33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33D1D09"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24C734F1"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27BE608"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44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634B1AC"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Луняк</w:t>
            </w:r>
            <w:proofErr w:type="spellEnd"/>
            <w:r w:rsidRPr="001E6D90">
              <w:rPr>
                <w:rFonts w:ascii="Arial" w:hAnsi="Arial" w:cs="Arial"/>
                <w:sz w:val="18"/>
                <w:szCs w:val="18"/>
                <w:lang w:val="uk-UA" w:eastAsia="uk-UA"/>
              </w:rPr>
              <w:t xml:space="preserve"> Яна Миколаївна</w:t>
            </w:r>
          </w:p>
        </w:tc>
        <w:tc>
          <w:tcPr>
            <w:tcW w:w="1920" w:type="dxa"/>
            <w:tcBorders>
              <w:top w:val="nil"/>
              <w:left w:val="nil"/>
              <w:bottom w:val="single" w:sz="4" w:space="0" w:color="auto"/>
              <w:right w:val="nil"/>
            </w:tcBorders>
            <w:shd w:val="clear" w:color="auto" w:fill="auto"/>
            <w:vAlign w:val="center"/>
            <w:hideMark/>
          </w:tcPr>
          <w:p w14:paraId="5E90FB7C"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7B0CA261"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2EBE5761"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72AECB1"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36857E1D"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946D7F2"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45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DD722F2"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Тихонова Зоя Василівна</w:t>
            </w:r>
          </w:p>
        </w:tc>
        <w:tc>
          <w:tcPr>
            <w:tcW w:w="1920" w:type="dxa"/>
            <w:tcBorders>
              <w:top w:val="nil"/>
              <w:left w:val="nil"/>
              <w:bottom w:val="single" w:sz="4" w:space="0" w:color="auto"/>
              <w:right w:val="nil"/>
            </w:tcBorders>
            <w:shd w:val="clear" w:color="auto" w:fill="auto"/>
            <w:vAlign w:val="center"/>
            <w:hideMark/>
          </w:tcPr>
          <w:p w14:paraId="41649B6B"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бухгалтер 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4BAB3B4D"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8360,00</w:t>
            </w:r>
          </w:p>
        </w:tc>
        <w:tc>
          <w:tcPr>
            <w:tcW w:w="1300" w:type="dxa"/>
            <w:tcBorders>
              <w:top w:val="nil"/>
              <w:left w:val="single" w:sz="4" w:space="0" w:color="auto"/>
              <w:bottom w:val="single" w:sz="4" w:space="0" w:color="auto"/>
              <w:right w:val="nil"/>
            </w:tcBorders>
            <w:shd w:val="clear" w:color="auto" w:fill="auto"/>
            <w:noWrap/>
            <w:vAlign w:val="center"/>
            <w:hideMark/>
          </w:tcPr>
          <w:p w14:paraId="030ED43D"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5573,33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AF0E4C6"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32BE20FF"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A43E498"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lastRenderedPageBreak/>
              <w:t>46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9A56EB0"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Федоренко Аліна Миколаївна</w:t>
            </w:r>
          </w:p>
        </w:tc>
        <w:tc>
          <w:tcPr>
            <w:tcW w:w="1920" w:type="dxa"/>
            <w:tcBorders>
              <w:top w:val="nil"/>
              <w:left w:val="nil"/>
              <w:bottom w:val="single" w:sz="4" w:space="0" w:color="auto"/>
              <w:right w:val="nil"/>
            </w:tcBorders>
            <w:shd w:val="clear" w:color="auto" w:fill="auto"/>
            <w:vAlign w:val="center"/>
            <w:hideMark/>
          </w:tcPr>
          <w:p w14:paraId="3A943D1D"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3F95FF1"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70E29BA8"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07A6694"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5E01800B"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3049953"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47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27AD1F5" w14:textId="77777777" w:rsidR="00AD7A9B" w:rsidRPr="001E6D90" w:rsidRDefault="00AD7A9B" w:rsidP="00AD7A9B">
            <w:pPr>
              <w:rPr>
                <w:rFonts w:ascii="Arial" w:hAnsi="Arial" w:cs="Arial"/>
                <w:sz w:val="18"/>
                <w:szCs w:val="18"/>
                <w:lang w:val="uk-UA" w:eastAsia="uk-UA"/>
              </w:rPr>
            </w:pPr>
            <w:proofErr w:type="spellStart"/>
            <w:r w:rsidRPr="001E6D90">
              <w:rPr>
                <w:rFonts w:ascii="Arial" w:hAnsi="Arial" w:cs="Arial"/>
                <w:sz w:val="18"/>
                <w:szCs w:val="18"/>
                <w:lang w:val="uk-UA" w:eastAsia="uk-UA"/>
              </w:rPr>
              <w:t>Породько</w:t>
            </w:r>
            <w:proofErr w:type="spellEnd"/>
            <w:r w:rsidRPr="001E6D90">
              <w:rPr>
                <w:rFonts w:ascii="Arial" w:hAnsi="Arial" w:cs="Arial"/>
                <w:sz w:val="18"/>
                <w:szCs w:val="18"/>
                <w:lang w:val="uk-UA" w:eastAsia="uk-UA"/>
              </w:rPr>
              <w:t xml:space="preserve"> Алла Петрівна</w:t>
            </w:r>
          </w:p>
        </w:tc>
        <w:tc>
          <w:tcPr>
            <w:tcW w:w="1920" w:type="dxa"/>
            <w:tcBorders>
              <w:top w:val="nil"/>
              <w:left w:val="nil"/>
              <w:bottom w:val="single" w:sz="4" w:space="0" w:color="auto"/>
              <w:right w:val="nil"/>
            </w:tcBorders>
            <w:shd w:val="clear" w:color="auto" w:fill="auto"/>
            <w:vAlign w:val="center"/>
            <w:hideMark/>
          </w:tcPr>
          <w:p w14:paraId="5CD55E72" w14:textId="77777777" w:rsidR="00AD7A9B" w:rsidRPr="001E6D90" w:rsidRDefault="00AD7A9B" w:rsidP="00AD7A9B">
            <w:pPr>
              <w:rPr>
                <w:rFonts w:ascii="Arial" w:hAnsi="Arial" w:cs="Arial"/>
                <w:sz w:val="18"/>
                <w:szCs w:val="18"/>
                <w:lang w:val="uk-UA" w:eastAsia="uk-UA"/>
              </w:rPr>
            </w:pPr>
            <w:r w:rsidRPr="001E6D90">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0952F55"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76458347"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3CA2BDC"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1430,00</w:t>
            </w:r>
          </w:p>
        </w:tc>
      </w:tr>
      <w:tr w:rsidR="001E6D90" w:rsidRPr="001E6D90" w14:paraId="16BA0202" w14:textId="77777777" w:rsidTr="004051A0">
        <w:trPr>
          <w:trHeight w:val="300"/>
        </w:trPr>
        <w:tc>
          <w:tcPr>
            <w:tcW w:w="3480" w:type="dxa"/>
            <w:gridSpan w:val="2"/>
            <w:tcBorders>
              <w:top w:val="nil"/>
              <w:left w:val="single" w:sz="4" w:space="0" w:color="auto"/>
              <w:bottom w:val="single" w:sz="4" w:space="0" w:color="auto"/>
              <w:right w:val="nil"/>
            </w:tcBorders>
            <w:shd w:val="clear" w:color="auto" w:fill="auto"/>
            <w:noWrap/>
            <w:vAlign w:val="bottom"/>
            <w:hideMark/>
          </w:tcPr>
          <w:p w14:paraId="7A9A2020"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Разом:</w:t>
            </w:r>
          </w:p>
        </w:tc>
        <w:tc>
          <w:tcPr>
            <w:tcW w:w="1920" w:type="dxa"/>
            <w:tcBorders>
              <w:top w:val="nil"/>
              <w:left w:val="single" w:sz="4" w:space="0" w:color="auto"/>
              <w:bottom w:val="single" w:sz="4" w:space="0" w:color="auto"/>
              <w:right w:val="nil"/>
            </w:tcBorders>
            <w:shd w:val="clear" w:color="auto" w:fill="auto"/>
            <w:noWrap/>
            <w:vAlign w:val="bottom"/>
            <w:hideMark/>
          </w:tcPr>
          <w:p w14:paraId="05CF6EAE" w14:textId="77777777" w:rsidR="00AD7A9B" w:rsidRPr="001E6D90" w:rsidRDefault="00AD7A9B" w:rsidP="00AD7A9B">
            <w:pPr>
              <w:jc w:val="center"/>
              <w:rPr>
                <w:rFonts w:ascii="Arial" w:hAnsi="Arial" w:cs="Arial"/>
                <w:sz w:val="18"/>
                <w:szCs w:val="18"/>
                <w:lang w:val="uk-UA" w:eastAsia="uk-UA"/>
              </w:rPr>
            </w:pPr>
            <w:r w:rsidRPr="001E6D90">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01D5B0DA"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309250,00</w:t>
            </w:r>
          </w:p>
        </w:tc>
        <w:tc>
          <w:tcPr>
            <w:tcW w:w="1300" w:type="dxa"/>
            <w:tcBorders>
              <w:top w:val="nil"/>
              <w:left w:val="single" w:sz="4" w:space="0" w:color="auto"/>
              <w:bottom w:val="single" w:sz="4" w:space="0" w:color="auto"/>
              <w:right w:val="nil"/>
            </w:tcBorders>
            <w:shd w:val="clear" w:color="auto" w:fill="auto"/>
            <w:noWrap/>
            <w:vAlign w:val="bottom"/>
            <w:hideMark/>
          </w:tcPr>
          <w:p w14:paraId="7DEE520A" w14:textId="77777777" w:rsidR="00AD7A9B" w:rsidRPr="001E6D90" w:rsidRDefault="00AD7A9B" w:rsidP="00AD7A9B">
            <w:pPr>
              <w:jc w:val="right"/>
              <w:rPr>
                <w:rFonts w:ascii="Arial" w:hAnsi="Arial" w:cs="Arial"/>
                <w:sz w:val="18"/>
                <w:szCs w:val="18"/>
                <w:lang w:val="uk-UA" w:eastAsia="uk-UA"/>
              </w:rPr>
            </w:pPr>
            <w:r w:rsidRPr="001E6D90">
              <w:rPr>
                <w:rFonts w:ascii="Arial" w:hAnsi="Arial" w:cs="Arial"/>
                <w:sz w:val="18"/>
                <w:szCs w:val="18"/>
                <w:lang w:val="uk-UA" w:eastAsia="uk-UA"/>
              </w:rPr>
              <w:t>206166,72</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3ACE4857" w14:textId="77777777" w:rsidR="00AD7A9B" w:rsidRPr="001E6D90" w:rsidRDefault="00AD7A9B" w:rsidP="00AD7A9B">
            <w:pPr>
              <w:jc w:val="right"/>
              <w:rPr>
                <w:rFonts w:ascii="Calibri" w:hAnsi="Calibri" w:cs="Calibri"/>
                <w:sz w:val="22"/>
                <w:szCs w:val="22"/>
                <w:lang w:val="uk-UA" w:eastAsia="uk-UA"/>
              </w:rPr>
            </w:pPr>
            <w:r w:rsidRPr="001E6D90">
              <w:rPr>
                <w:rFonts w:ascii="Calibri" w:hAnsi="Calibri" w:cs="Calibri"/>
                <w:sz w:val="22"/>
                <w:szCs w:val="22"/>
                <w:lang w:val="uk-UA" w:eastAsia="uk-UA"/>
              </w:rPr>
              <w:t>67210,00</w:t>
            </w:r>
          </w:p>
        </w:tc>
      </w:tr>
    </w:tbl>
    <w:p w14:paraId="2ABFE81E" w14:textId="77777777" w:rsidR="004051A0" w:rsidRPr="001E6D90" w:rsidRDefault="004051A0" w:rsidP="004051A0">
      <w:pPr>
        <w:numPr>
          <w:ilvl w:val="0"/>
          <w:numId w:val="18"/>
        </w:numPr>
        <w:tabs>
          <w:tab w:val="left" w:pos="284"/>
        </w:tabs>
        <w:contextualSpacing/>
        <w:rPr>
          <w:bCs/>
          <w:sz w:val="20"/>
          <w:szCs w:val="20"/>
          <w:lang w:val="uk-UA" w:eastAsia="zh-CN"/>
        </w:rPr>
      </w:pPr>
      <w:r w:rsidRPr="001E6D90">
        <w:rPr>
          <w:bCs/>
          <w:sz w:val="20"/>
          <w:szCs w:val="20"/>
          <w:lang w:val="uk-UA" w:eastAsia="zh-CN"/>
        </w:rPr>
        <w:t>700000,0</w:t>
      </w:r>
      <w:r w:rsidRPr="001E6D90">
        <w:t xml:space="preserve"> </w:t>
      </w:r>
      <w:r w:rsidRPr="001E6D90">
        <w:rPr>
          <w:bCs/>
          <w:sz w:val="20"/>
          <w:szCs w:val="20"/>
          <w:lang w:val="uk-UA" w:eastAsia="zh-CN"/>
        </w:rPr>
        <w:t>грн. ремонт даху будівлі харчоблоку за адресою вул. Московська, 21</w:t>
      </w:r>
    </w:p>
    <w:p w14:paraId="788FE5A0" w14:textId="0D51B406" w:rsidR="004051A0" w:rsidRPr="001E6D90" w:rsidRDefault="003855AC" w:rsidP="003855AC">
      <w:pPr>
        <w:rPr>
          <w:b/>
          <w:bCs/>
          <w:sz w:val="20"/>
          <w:szCs w:val="20"/>
          <w:lang w:val="uk-UA"/>
        </w:rPr>
      </w:pPr>
      <w:r w:rsidRPr="001E6D90">
        <w:rPr>
          <w:b/>
          <w:bCs/>
          <w:sz w:val="20"/>
          <w:szCs w:val="20"/>
          <w:lang w:val="uk-UA"/>
        </w:rPr>
        <w:t>Обґрунтування необхідної суми коштів КТВП «Школяр»:</w:t>
      </w:r>
    </w:p>
    <w:p w14:paraId="33CE6174" w14:textId="73F8F555" w:rsidR="004051A0" w:rsidRPr="001E6D90" w:rsidRDefault="003855AC" w:rsidP="003855AC">
      <w:pPr>
        <w:spacing w:after="200" w:line="276" w:lineRule="auto"/>
        <w:ind w:firstLine="567"/>
        <w:jc w:val="both"/>
        <w:rPr>
          <w:rFonts w:eastAsia="Calibri"/>
          <w:lang w:val="uk-UA" w:eastAsia="en-US"/>
        </w:rPr>
      </w:pPr>
      <w:r w:rsidRPr="001E6D90">
        <w:rPr>
          <w:rFonts w:eastAsia="Calibri"/>
          <w:sz w:val="28"/>
          <w:szCs w:val="28"/>
          <w:lang w:val="uk-UA" w:eastAsia="en-US"/>
        </w:rPr>
        <w:tab/>
      </w:r>
      <w:r w:rsidRPr="001E6D90">
        <w:rPr>
          <w:rFonts w:eastAsia="Calibri"/>
          <w:lang w:val="uk-UA" w:eastAsia="en-US"/>
        </w:rPr>
        <w:t xml:space="preserve">Згідно рішення сесії Ніжинської міської ради КТВП «Школяр» було передано в господарське відання будівлю харчоблоку за </w:t>
      </w:r>
      <w:proofErr w:type="spellStart"/>
      <w:r w:rsidRPr="001E6D90">
        <w:rPr>
          <w:rFonts w:eastAsia="Calibri"/>
          <w:lang w:val="uk-UA" w:eastAsia="en-US"/>
        </w:rPr>
        <w:t>адресою</w:t>
      </w:r>
      <w:proofErr w:type="spellEnd"/>
      <w:r w:rsidRPr="001E6D90">
        <w:rPr>
          <w:rFonts w:eastAsia="Calibri"/>
          <w:lang w:val="uk-UA" w:eastAsia="en-US"/>
        </w:rPr>
        <w:t xml:space="preserve"> </w:t>
      </w:r>
      <w:proofErr w:type="spellStart"/>
      <w:r w:rsidRPr="001E6D90">
        <w:rPr>
          <w:rFonts w:eastAsia="Calibri"/>
          <w:lang w:val="uk-UA" w:eastAsia="en-US"/>
        </w:rPr>
        <w:t>вул.Прощенка</w:t>
      </w:r>
      <w:proofErr w:type="spellEnd"/>
      <w:r w:rsidRPr="001E6D90">
        <w:rPr>
          <w:rFonts w:eastAsia="Calibri"/>
          <w:lang w:val="uk-UA" w:eastAsia="en-US"/>
        </w:rPr>
        <w:t>, 21. Ця будівля побудована в 1969 році і з того часу до 2021 року жодного разу не підлягала ремонту. Станом на сьогоднішній день в будівлі відремонтовано електромережі, мережі водопостачання та водовідведення, відновлюється опалювальна система та відбувається ремонт приміщень. Проте через аварійний стан даху будівлі всі ці роботи можуть виявитися марними. Для ремонту даху КТВП «Школяр» потрібні кошти в сумі 700 тисяч гривень. Своїх коштів підприємство не має, у розрахунок вартості харчування витрати на ремонті роботи не закладаються.</w:t>
      </w:r>
    </w:p>
    <w:p w14:paraId="78EBB661" w14:textId="77777777" w:rsidR="00337EC1" w:rsidRPr="001E6D90" w:rsidRDefault="007F45A6" w:rsidP="00A6652E">
      <w:pPr>
        <w:jc w:val="center"/>
        <w:rPr>
          <w:b/>
          <w:bCs/>
          <w:lang w:val="uk-UA"/>
        </w:rPr>
      </w:pPr>
      <w:r w:rsidRPr="001E6D90">
        <w:rPr>
          <w:b/>
          <w:bCs/>
          <w:lang w:val="uk-UA"/>
        </w:rPr>
        <w:t>6. Координація та контроль за ходом виконання програми</w:t>
      </w:r>
    </w:p>
    <w:p w14:paraId="05C09529" w14:textId="77777777" w:rsidR="00A03FD4" w:rsidRPr="001E6D90" w:rsidRDefault="00A03FD4" w:rsidP="00250593">
      <w:pPr>
        <w:ind w:firstLine="708"/>
        <w:jc w:val="both"/>
        <w:rPr>
          <w:lang w:val="uk-UA"/>
        </w:rPr>
      </w:pPr>
      <w:r w:rsidRPr="001E6D90">
        <w:rPr>
          <w:lang w:val="uk-UA"/>
        </w:rPr>
        <w:t>Визначити координатором програми першого заступника міського голови з питань діяльності виконавчих органів ради.</w:t>
      </w:r>
    </w:p>
    <w:p w14:paraId="48270B5A" w14:textId="77777777" w:rsidR="00337EC1" w:rsidRPr="001E6D90" w:rsidRDefault="00337EC1" w:rsidP="00250593">
      <w:pPr>
        <w:ind w:firstLine="708"/>
        <w:jc w:val="both"/>
        <w:rPr>
          <w:lang w:val="uk-UA"/>
        </w:rPr>
      </w:pPr>
      <w:r w:rsidRPr="001E6D90">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1CEB6426" w14:textId="77777777" w:rsidR="00337EC1" w:rsidRPr="001E6D90" w:rsidRDefault="00337EC1" w:rsidP="00250593">
      <w:pPr>
        <w:ind w:firstLine="708"/>
        <w:jc w:val="both"/>
        <w:rPr>
          <w:lang w:val="uk-UA"/>
        </w:rPr>
      </w:pPr>
      <w:r w:rsidRPr="001E6D90">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0D6DC13A" w14:textId="77777777" w:rsidR="00337EC1" w:rsidRPr="001E6D90" w:rsidRDefault="00337EC1" w:rsidP="00250593">
      <w:pPr>
        <w:ind w:firstLine="708"/>
        <w:jc w:val="both"/>
        <w:rPr>
          <w:lang w:val="uk-UA"/>
        </w:rPr>
      </w:pPr>
      <w:r w:rsidRPr="001E6D90">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69A831F" w14:textId="77777777" w:rsidR="00337EC1" w:rsidRPr="001E6D90" w:rsidRDefault="00337EC1" w:rsidP="0000779D">
      <w:pPr>
        <w:jc w:val="both"/>
        <w:rPr>
          <w:lang w:val="uk-UA"/>
        </w:rPr>
      </w:pPr>
    </w:p>
    <w:p w14:paraId="30A506D1" w14:textId="77777777" w:rsidR="00337EC1" w:rsidRPr="001E6D90" w:rsidRDefault="00337EC1" w:rsidP="006A670B">
      <w:pPr>
        <w:rPr>
          <w:lang w:val="uk-UA"/>
        </w:rPr>
      </w:pPr>
    </w:p>
    <w:p w14:paraId="46034F80" w14:textId="01CC2448" w:rsidR="00BC63F6" w:rsidRPr="001E6D90" w:rsidRDefault="00337EC1" w:rsidP="006A670B">
      <w:pPr>
        <w:rPr>
          <w:lang w:val="uk-UA"/>
        </w:rPr>
      </w:pPr>
      <w:r w:rsidRPr="001E6D90">
        <w:rPr>
          <w:lang w:val="uk-UA"/>
        </w:rPr>
        <w:t>Міський голова</w:t>
      </w:r>
      <w:r w:rsidR="00E65ECF" w:rsidRPr="001E6D90">
        <w:rPr>
          <w:lang w:val="uk-UA"/>
        </w:rPr>
        <w:tab/>
      </w:r>
      <w:r w:rsidR="00E65ECF" w:rsidRPr="001E6D90">
        <w:rPr>
          <w:lang w:val="uk-UA"/>
        </w:rPr>
        <w:tab/>
      </w:r>
      <w:r w:rsidR="00E65ECF" w:rsidRPr="001E6D90">
        <w:rPr>
          <w:lang w:val="uk-UA"/>
        </w:rPr>
        <w:tab/>
      </w:r>
      <w:r w:rsidR="00E65ECF" w:rsidRPr="001E6D90">
        <w:rPr>
          <w:lang w:val="uk-UA"/>
        </w:rPr>
        <w:tab/>
      </w:r>
      <w:r w:rsidR="00E65ECF" w:rsidRPr="001E6D90">
        <w:rPr>
          <w:lang w:val="uk-UA"/>
        </w:rPr>
        <w:tab/>
      </w:r>
      <w:r w:rsidR="00E65ECF" w:rsidRPr="001E6D90">
        <w:rPr>
          <w:lang w:val="uk-UA"/>
        </w:rPr>
        <w:tab/>
      </w:r>
      <w:r w:rsidR="00E65ECF" w:rsidRPr="001E6D90">
        <w:rPr>
          <w:lang w:val="uk-UA"/>
        </w:rPr>
        <w:tab/>
      </w:r>
      <w:r w:rsidR="00E65ECF" w:rsidRPr="001E6D90">
        <w:rPr>
          <w:lang w:val="uk-UA"/>
        </w:rPr>
        <w:tab/>
      </w:r>
      <w:r w:rsidR="00E65ECF" w:rsidRPr="001E6D90">
        <w:rPr>
          <w:lang w:val="uk-UA"/>
        </w:rPr>
        <w:tab/>
      </w:r>
      <w:r w:rsidR="00A64351" w:rsidRPr="001E6D90">
        <w:rPr>
          <w:lang w:val="uk-UA"/>
        </w:rPr>
        <w:t xml:space="preserve">Олександр </w:t>
      </w:r>
      <w:r w:rsidR="008C6C00" w:rsidRPr="001E6D90">
        <w:rPr>
          <w:lang w:val="uk-UA"/>
        </w:rPr>
        <w:t>К</w:t>
      </w:r>
      <w:r w:rsidR="00781D34" w:rsidRPr="001E6D90">
        <w:rPr>
          <w:lang w:val="uk-UA"/>
        </w:rPr>
        <w:t>ОДОЛА</w:t>
      </w:r>
    </w:p>
    <w:p w14:paraId="080DB799" w14:textId="77777777" w:rsidR="00250593" w:rsidRPr="001E6D90" w:rsidRDefault="00250593" w:rsidP="006A670B">
      <w:pPr>
        <w:rPr>
          <w:lang w:val="uk-UA"/>
        </w:rPr>
      </w:pPr>
    </w:p>
    <w:p w14:paraId="114910BF" w14:textId="77777777" w:rsidR="00250593" w:rsidRPr="001E6D90" w:rsidRDefault="00250593" w:rsidP="006A670B">
      <w:pPr>
        <w:rPr>
          <w:lang w:val="uk-UA"/>
        </w:rPr>
      </w:pPr>
    </w:p>
    <w:p w14:paraId="3B1430A6" w14:textId="0F987D41" w:rsidR="00250593" w:rsidRPr="001E6D90" w:rsidRDefault="00250593" w:rsidP="006A670B">
      <w:pPr>
        <w:rPr>
          <w:lang w:val="uk-UA"/>
        </w:rPr>
      </w:pPr>
    </w:p>
    <w:p w14:paraId="6809E8B3" w14:textId="5F3113CF" w:rsidR="00E65ECF" w:rsidRPr="001E6D90" w:rsidRDefault="00E65ECF" w:rsidP="006A670B">
      <w:pPr>
        <w:rPr>
          <w:lang w:val="uk-UA"/>
        </w:rPr>
      </w:pPr>
    </w:p>
    <w:p w14:paraId="1A758545" w14:textId="77777777" w:rsidR="003034B7" w:rsidRPr="001E6D90" w:rsidRDefault="003034B7" w:rsidP="000E6CF1">
      <w:pPr>
        <w:ind w:right="227"/>
        <w:jc w:val="center"/>
        <w:rPr>
          <w:lang w:val="uk-UA"/>
        </w:rPr>
      </w:pPr>
    </w:p>
    <w:p w14:paraId="29866A3B" w14:textId="77777777" w:rsidR="003034B7" w:rsidRPr="001E6D90" w:rsidRDefault="003034B7" w:rsidP="000E6CF1">
      <w:pPr>
        <w:ind w:right="227"/>
        <w:jc w:val="center"/>
        <w:rPr>
          <w:lang w:val="uk-UA"/>
        </w:rPr>
      </w:pPr>
    </w:p>
    <w:p w14:paraId="24A61BD2" w14:textId="77777777" w:rsidR="003034B7" w:rsidRPr="001E6D90" w:rsidRDefault="003034B7" w:rsidP="000E6CF1">
      <w:pPr>
        <w:ind w:right="227"/>
        <w:jc w:val="center"/>
        <w:rPr>
          <w:lang w:val="uk-UA"/>
        </w:rPr>
      </w:pPr>
    </w:p>
    <w:p w14:paraId="13861E95" w14:textId="77777777" w:rsidR="003034B7" w:rsidRPr="001E6D90" w:rsidRDefault="003034B7" w:rsidP="000E6CF1">
      <w:pPr>
        <w:ind w:right="227"/>
        <w:jc w:val="center"/>
        <w:rPr>
          <w:lang w:val="uk-UA"/>
        </w:rPr>
      </w:pPr>
    </w:p>
    <w:p w14:paraId="1B50050F" w14:textId="77777777" w:rsidR="003034B7" w:rsidRPr="001E6D90" w:rsidRDefault="003034B7" w:rsidP="000E6CF1">
      <w:pPr>
        <w:ind w:right="227"/>
        <w:jc w:val="center"/>
        <w:rPr>
          <w:lang w:val="uk-UA"/>
        </w:rPr>
      </w:pPr>
    </w:p>
    <w:p w14:paraId="731DDC45" w14:textId="77777777" w:rsidR="00F26877" w:rsidRPr="001E6D90" w:rsidRDefault="00F26877" w:rsidP="000E6CF1">
      <w:pPr>
        <w:ind w:right="227"/>
        <w:jc w:val="center"/>
        <w:rPr>
          <w:lang w:val="uk-UA"/>
        </w:rPr>
      </w:pPr>
    </w:p>
    <w:p w14:paraId="5B983628" w14:textId="77777777" w:rsidR="00F26877" w:rsidRPr="001E6D90" w:rsidRDefault="00F26877" w:rsidP="000E6CF1">
      <w:pPr>
        <w:ind w:right="227"/>
        <w:jc w:val="center"/>
        <w:rPr>
          <w:lang w:val="uk-UA"/>
        </w:rPr>
      </w:pPr>
    </w:p>
    <w:p w14:paraId="7962765E" w14:textId="77777777" w:rsidR="00F26877" w:rsidRPr="001E6D90" w:rsidRDefault="00F26877" w:rsidP="000E6CF1">
      <w:pPr>
        <w:ind w:right="227"/>
        <w:jc w:val="center"/>
        <w:rPr>
          <w:lang w:val="uk-UA"/>
        </w:rPr>
      </w:pPr>
    </w:p>
    <w:p w14:paraId="5163EC2F" w14:textId="77777777" w:rsidR="00F26877" w:rsidRPr="001E6D90" w:rsidRDefault="00F26877" w:rsidP="000E6CF1">
      <w:pPr>
        <w:ind w:right="227"/>
        <w:jc w:val="center"/>
        <w:rPr>
          <w:lang w:val="uk-UA"/>
        </w:rPr>
      </w:pPr>
    </w:p>
    <w:p w14:paraId="0168A09E" w14:textId="77777777" w:rsidR="00F26877" w:rsidRPr="001E6D90" w:rsidRDefault="00F26877" w:rsidP="000E6CF1">
      <w:pPr>
        <w:ind w:right="227"/>
        <w:jc w:val="center"/>
        <w:rPr>
          <w:lang w:val="uk-UA"/>
        </w:rPr>
      </w:pPr>
    </w:p>
    <w:p w14:paraId="25E68333" w14:textId="77777777" w:rsidR="00F26877" w:rsidRPr="001E6D90" w:rsidRDefault="00F26877" w:rsidP="000E6CF1">
      <w:pPr>
        <w:ind w:right="227"/>
        <w:jc w:val="center"/>
        <w:rPr>
          <w:lang w:val="uk-UA"/>
        </w:rPr>
      </w:pPr>
    </w:p>
    <w:p w14:paraId="1743FF0B" w14:textId="77777777" w:rsidR="00F26877" w:rsidRPr="001E6D90" w:rsidRDefault="00F26877" w:rsidP="000E6CF1">
      <w:pPr>
        <w:ind w:right="227"/>
        <w:jc w:val="center"/>
        <w:rPr>
          <w:lang w:val="uk-UA"/>
        </w:rPr>
      </w:pPr>
    </w:p>
    <w:p w14:paraId="269BFADD" w14:textId="77777777" w:rsidR="00F26877" w:rsidRPr="001E6D90" w:rsidRDefault="00F26877" w:rsidP="000E6CF1">
      <w:pPr>
        <w:ind w:right="227"/>
        <w:jc w:val="center"/>
        <w:rPr>
          <w:lang w:val="uk-UA"/>
        </w:rPr>
      </w:pPr>
    </w:p>
    <w:p w14:paraId="48F3B269" w14:textId="77777777" w:rsidR="00F26877" w:rsidRPr="001E6D90" w:rsidRDefault="00F26877" w:rsidP="000E6CF1">
      <w:pPr>
        <w:ind w:right="227"/>
        <w:jc w:val="center"/>
        <w:rPr>
          <w:lang w:val="uk-UA"/>
        </w:rPr>
      </w:pPr>
    </w:p>
    <w:p w14:paraId="4810383A" w14:textId="77777777" w:rsidR="00F26877" w:rsidRPr="001E6D90" w:rsidRDefault="00F26877" w:rsidP="000E6CF1">
      <w:pPr>
        <w:ind w:right="227"/>
        <w:jc w:val="center"/>
        <w:rPr>
          <w:lang w:val="uk-UA"/>
        </w:rPr>
      </w:pPr>
    </w:p>
    <w:p w14:paraId="3149F591" w14:textId="77777777" w:rsidR="00F26877" w:rsidRPr="001E6D90" w:rsidRDefault="00F26877" w:rsidP="000E6CF1">
      <w:pPr>
        <w:ind w:right="227"/>
        <w:jc w:val="center"/>
        <w:rPr>
          <w:lang w:val="uk-UA"/>
        </w:rPr>
      </w:pPr>
    </w:p>
    <w:p w14:paraId="7D5E961C" w14:textId="77777777" w:rsidR="00F26877" w:rsidRPr="001E6D90" w:rsidRDefault="00F26877" w:rsidP="000E6CF1">
      <w:pPr>
        <w:ind w:right="227"/>
        <w:jc w:val="center"/>
        <w:rPr>
          <w:lang w:val="uk-UA"/>
        </w:rPr>
      </w:pPr>
    </w:p>
    <w:p w14:paraId="30B1B997" w14:textId="77777777" w:rsidR="00F26877" w:rsidRPr="001E6D90" w:rsidRDefault="00F26877" w:rsidP="000E6CF1">
      <w:pPr>
        <w:ind w:right="227"/>
        <w:jc w:val="center"/>
        <w:rPr>
          <w:lang w:val="uk-UA"/>
        </w:rPr>
      </w:pPr>
    </w:p>
    <w:p w14:paraId="2D29B4CB" w14:textId="77777777" w:rsidR="00F26877" w:rsidRPr="001E6D90" w:rsidRDefault="00F26877" w:rsidP="000E6CF1">
      <w:pPr>
        <w:ind w:right="227"/>
        <w:jc w:val="center"/>
        <w:rPr>
          <w:lang w:val="uk-UA"/>
        </w:rPr>
      </w:pPr>
    </w:p>
    <w:p w14:paraId="3409888B" w14:textId="77777777" w:rsidR="00F26877" w:rsidRPr="001E6D90" w:rsidRDefault="00F26877" w:rsidP="000E6CF1">
      <w:pPr>
        <w:ind w:right="227"/>
        <w:jc w:val="center"/>
        <w:rPr>
          <w:lang w:val="uk-UA"/>
        </w:rPr>
      </w:pPr>
    </w:p>
    <w:p w14:paraId="6CC80A32" w14:textId="77777777" w:rsidR="00F26877" w:rsidRPr="001E6D90" w:rsidRDefault="00F26877" w:rsidP="000E6CF1">
      <w:pPr>
        <w:ind w:right="227"/>
        <w:jc w:val="center"/>
        <w:rPr>
          <w:lang w:val="uk-UA"/>
        </w:rPr>
      </w:pPr>
    </w:p>
    <w:sectPr w:rsidR="00F26877" w:rsidRPr="001E6D90"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B022A" w14:textId="77777777" w:rsidR="003932F6" w:rsidRDefault="003932F6" w:rsidP="00AF2A51">
      <w:r>
        <w:separator/>
      </w:r>
    </w:p>
  </w:endnote>
  <w:endnote w:type="continuationSeparator" w:id="0">
    <w:p w14:paraId="201A01B5" w14:textId="77777777" w:rsidR="003932F6" w:rsidRDefault="003932F6"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7B57C" w14:textId="77777777" w:rsidR="003932F6" w:rsidRDefault="003932F6" w:rsidP="00AF2A51">
      <w:r>
        <w:separator/>
      </w:r>
    </w:p>
  </w:footnote>
  <w:footnote w:type="continuationSeparator" w:id="0">
    <w:p w14:paraId="4C47284E" w14:textId="77777777" w:rsidR="003932F6" w:rsidRDefault="003932F6"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15:restartNumberingAfterBreak="0">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15:restartNumberingAfterBreak="0">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4111D"/>
    <w:multiLevelType w:val="hybridMultilevel"/>
    <w:tmpl w:val="61F8DB1E"/>
    <w:lvl w:ilvl="0" w:tplc="71DEDD6E">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4DF743EF"/>
    <w:multiLevelType w:val="hybridMultilevel"/>
    <w:tmpl w:val="E81ABB62"/>
    <w:lvl w:ilvl="0" w:tplc="71DEDD6E">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9B1B36"/>
    <w:multiLevelType w:val="hybridMultilevel"/>
    <w:tmpl w:val="02C2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EF1BD3"/>
    <w:multiLevelType w:val="hybridMultilevel"/>
    <w:tmpl w:val="4C165922"/>
    <w:lvl w:ilvl="0" w:tplc="FC7CCC3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2"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2"/>
  </w:num>
  <w:num w:numId="4">
    <w:abstractNumId w:val="0"/>
  </w:num>
  <w:num w:numId="5">
    <w:abstractNumId w:val="30"/>
  </w:num>
  <w:num w:numId="6">
    <w:abstractNumId w:val="26"/>
  </w:num>
  <w:num w:numId="7">
    <w:abstractNumId w:val="4"/>
  </w:num>
  <w:num w:numId="8">
    <w:abstractNumId w:val="13"/>
  </w:num>
  <w:num w:numId="9">
    <w:abstractNumId w:val="23"/>
  </w:num>
  <w:num w:numId="10">
    <w:abstractNumId w:val="19"/>
  </w:num>
  <w:num w:numId="11">
    <w:abstractNumId w:val="15"/>
  </w:num>
  <w:num w:numId="12">
    <w:abstractNumId w:val="20"/>
  </w:num>
  <w:num w:numId="13">
    <w:abstractNumId w:val="32"/>
  </w:num>
  <w:num w:numId="14">
    <w:abstractNumId w:val="1"/>
  </w:num>
  <w:num w:numId="15">
    <w:abstractNumId w:val="6"/>
  </w:num>
  <w:num w:numId="16">
    <w:abstractNumId w:val="11"/>
  </w:num>
  <w:num w:numId="17">
    <w:abstractNumId w:val="8"/>
  </w:num>
  <w:num w:numId="18">
    <w:abstractNumId w:val="7"/>
  </w:num>
  <w:num w:numId="19">
    <w:abstractNumId w:val="24"/>
  </w:num>
  <w:num w:numId="20">
    <w:abstractNumId w:val="2"/>
  </w:num>
  <w:num w:numId="21">
    <w:abstractNumId w:val="16"/>
  </w:num>
  <w:num w:numId="22">
    <w:abstractNumId w:val="3"/>
  </w:num>
  <w:num w:numId="23">
    <w:abstractNumId w:val="29"/>
  </w:num>
  <w:num w:numId="24">
    <w:abstractNumId w:val="17"/>
  </w:num>
  <w:num w:numId="25">
    <w:abstractNumId w:val="22"/>
  </w:num>
  <w:num w:numId="26">
    <w:abstractNumId w:val="21"/>
  </w:num>
  <w:num w:numId="27">
    <w:abstractNumId w:val="18"/>
  </w:num>
  <w:num w:numId="28">
    <w:abstractNumId w:val="5"/>
  </w:num>
  <w:num w:numId="29">
    <w:abstractNumId w:val="31"/>
  </w:num>
  <w:num w:numId="30">
    <w:abstractNumId w:val="27"/>
  </w:num>
  <w:num w:numId="31">
    <w:abstractNumId w:val="28"/>
  </w:num>
  <w:num w:numId="32">
    <w:abstractNumId w:val="10"/>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5E83"/>
    <w:rsid w:val="0000779D"/>
    <w:rsid w:val="00014D8B"/>
    <w:rsid w:val="00023F11"/>
    <w:rsid w:val="00024FB2"/>
    <w:rsid w:val="000251D8"/>
    <w:rsid w:val="0003113B"/>
    <w:rsid w:val="00037188"/>
    <w:rsid w:val="000372A9"/>
    <w:rsid w:val="0004016E"/>
    <w:rsid w:val="00040FB4"/>
    <w:rsid w:val="0005112B"/>
    <w:rsid w:val="00054B81"/>
    <w:rsid w:val="00064182"/>
    <w:rsid w:val="00076AFB"/>
    <w:rsid w:val="00081998"/>
    <w:rsid w:val="00095794"/>
    <w:rsid w:val="000A14D4"/>
    <w:rsid w:val="000A1572"/>
    <w:rsid w:val="000A1977"/>
    <w:rsid w:val="000B088E"/>
    <w:rsid w:val="000B2253"/>
    <w:rsid w:val="000B6207"/>
    <w:rsid w:val="000C363B"/>
    <w:rsid w:val="000C587D"/>
    <w:rsid w:val="000D28A9"/>
    <w:rsid w:val="000D71AC"/>
    <w:rsid w:val="000E353C"/>
    <w:rsid w:val="000E6CF1"/>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75826"/>
    <w:rsid w:val="00180E18"/>
    <w:rsid w:val="00187B95"/>
    <w:rsid w:val="0019075A"/>
    <w:rsid w:val="001A1BC6"/>
    <w:rsid w:val="001A5423"/>
    <w:rsid w:val="001C6BE9"/>
    <w:rsid w:val="001D1984"/>
    <w:rsid w:val="001E00ED"/>
    <w:rsid w:val="001E4F99"/>
    <w:rsid w:val="001E66FB"/>
    <w:rsid w:val="001E6AC5"/>
    <w:rsid w:val="001E6D90"/>
    <w:rsid w:val="001F6ACD"/>
    <w:rsid w:val="002015B0"/>
    <w:rsid w:val="00205CBD"/>
    <w:rsid w:val="00212438"/>
    <w:rsid w:val="00222348"/>
    <w:rsid w:val="0023505E"/>
    <w:rsid w:val="002478C1"/>
    <w:rsid w:val="00250593"/>
    <w:rsid w:val="00255785"/>
    <w:rsid w:val="00272960"/>
    <w:rsid w:val="00273576"/>
    <w:rsid w:val="002804F9"/>
    <w:rsid w:val="00284B67"/>
    <w:rsid w:val="0029144F"/>
    <w:rsid w:val="00292702"/>
    <w:rsid w:val="002A0101"/>
    <w:rsid w:val="002B2BB7"/>
    <w:rsid w:val="002C1948"/>
    <w:rsid w:val="002C29BC"/>
    <w:rsid w:val="002C6507"/>
    <w:rsid w:val="002C7401"/>
    <w:rsid w:val="002D778A"/>
    <w:rsid w:val="002E1661"/>
    <w:rsid w:val="002F4BFA"/>
    <w:rsid w:val="002F6288"/>
    <w:rsid w:val="003034B7"/>
    <w:rsid w:val="003035C2"/>
    <w:rsid w:val="00306D50"/>
    <w:rsid w:val="00310309"/>
    <w:rsid w:val="00321828"/>
    <w:rsid w:val="00322299"/>
    <w:rsid w:val="00326D02"/>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46F"/>
    <w:rsid w:val="003855AC"/>
    <w:rsid w:val="003932F6"/>
    <w:rsid w:val="00396B97"/>
    <w:rsid w:val="003B47D8"/>
    <w:rsid w:val="003B49D0"/>
    <w:rsid w:val="003D51DE"/>
    <w:rsid w:val="003E4E6F"/>
    <w:rsid w:val="003F0FF8"/>
    <w:rsid w:val="003F3BC0"/>
    <w:rsid w:val="004006AB"/>
    <w:rsid w:val="004051A0"/>
    <w:rsid w:val="004051D7"/>
    <w:rsid w:val="0041488E"/>
    <w:rsid w:val="004241C8"/>
    <w:rsid w:val="0042450C"/>
    <w:rsid w:val="004259DE"/>
    <w:rsid w:val="0043024A"/>
    <w:rsid w:val="00431C34"/>
    <w:rsid w:val="00443041"/>
    <w:rsid w:val="00443BC8"/>
    <w:rsid w:val="00446BF9"/>
    <w:rsid w:val="0045104A"/>
    <w:rsid w:val="00455F57"/>
    <w:rsid w:val="0046034F"/>
    <w:rsid w:val="004657D3"/>
    <w:rsid w:val="004941FA"/>
    <w:rsid w:val="004A5E93"/>
    <w:rsid w:val="004B0B13"/>
    <w:rsid w:val="004B7B77"/>
    <w:rsid w:val="004C06A9"/>
    <w:rsid w:val="004C132A"/>
    <w:rsid w:val="004E1E69"/>
    <w:rsid w:val="004E2169"/>
    <w:rsid w:val="004E4FC9"/>
    <w:rsid w:val="004F128A"/>
    <w:rsid w:val="004F19BE"/>
    <w:rsid w:val="005063FD"/>
    <w:rsid w:val="0050755B"/>
    <w:rsid w:val="00507FBD"/>
    <w:rsid w:val="00514B78"/>
    <w:rsid w:val="00516960"/>
    <w:rsid w:val="00531F86"/>
    <w:rsid w:val="0053770E"/>
    <w:rsid w:val="00541764"/>
    <w:rsid w:val="00544851"/>
    <w:rsid w:val="005619D6"/>
    <w:rsid w:val="005659DE"/>
    <w:rsid w:val="00576A88"/>
    <w:rsid w:val="00595349"/>
    <w:rsid w:val="005A2A07"/>
    <w:rsid w:val="005A366B"/>
    <w:rsid w:val="005A7081"/>
    <w:rsid w:val="005C369A"/>
    <w:rsid w:val="005D2C0D"/>
    <w:rsid w:val="005D4BB7"/>
    <w:rsid w:val="005E1E90"/>
    <w:rsid w:val="005E2D78"/>
    <w:rsid w:val="005E7F2D"/>
    <w:rsid w:val="005F4DC5"/>
    <w:rsid w:val="005F7142"/>
    <w:rsid w:val="00603490"/>
    <w:rsid w:val="00605F7D"/>
    <w:rsid w:val="00605FC7"/>
    <w:rsid w:val="00607C96"/>
    <w:rsid w:val="006116F1"/>
    <w:rsid w:val="00611A99"/>
    <w:rsid w:val="00615991"/>
    <w:rsid w:val="00624CFE"/>
    <w:rsid w:val="00632CF2"/>
    <w:rsid w:val="00632EC3"/>
    <w:rsid w:val="0063756A"/>
    <w:rsid w:val="006421D4"/>
    <w:rsid w:val="00644DA7"/>
    <w:rsid w:val="00644F8B"/>
    <w:rsid w:val="00652B9F"/>
    <w:rsid w:val="0065353E"/>
    <w:rsid w:val="0065487F"/>
    <w:rsid w:val="00667BE5"/>
    <w:rsid w:val="0068106A"/>
    <w:rsid w:val="0069145E"/>
    <w:rsid w:val="00692DD6"/>
    <w:rsid w:val="00693DEE"/>
    <w:rsid w:val="006A4321"/>
    <w:rsid w:val="006A5502"/>
    <w:rsid w:val="006A670B"/>
    <w:rsid w:val="006B23B3"/>
    <w:rsid w:val="006B30DC"/>
    <w:rsid w:val="006C0DDC"/>
    <w:rsid w:val="006C2129"/>
    <w:rsid w:val="006C3669"/>
    <w:rsid w:val="006C5023"/>
    <w:rsid w:val="006D2454"/>
    <w:rsid w:val="006D5F5F"/>
    <w:rsid w:val="006E51A5"/>
    <w:rsid w:val="006F231A"/>
    <w:rsid w:val="006F3CEA"/>
    <w:rsid w:val="00701E0D"/>
    <w:rsid w:val="0071217C"/>
    <w:rsid w:val="00736BFC"/>
    <w:rsid w:val="0074210B"/>
    <w:rsid w:val="00743A45"/>
    <w:rsid w:val="007445E5"/>
    <w:rsid w:val="00745B6E"/>
    <w:rsid w:val="00750120"/>
    <w:rsid w:val="007504FF"/>
    <w:rsid w:val="007524B9"/>
    <w:rsid w:val="007579CC"/>
    <w:rsid w:val="00760FF6"/>
    <w:rsid w:val="00763D15"/>
    <w:rsid w:val="00775A9F"/>
    <w:rsid w:val="00776E25"/>
    <w:rsid w:val="00781D34"/>
    <w:rsid w:val="0079069D"/>
    <w:rsid w:val="00795673"/>
    <w:rsid w:val="007A1F4E"/>
    <w:rsid w:val="007A48A7"/>
    <w:rsid w:val="007A6DF3"/>
    <w:rsid w:val="007A7139"/>
    <w:rsid w:val="007A7402"/>
    <w:rsid w:val="007B6120"/>
    <w:rsid w:val="007C385D"/>
    <w:rsid w:val="007D60FA"/>
    <w:rsid w:val="007D6C3C"/>
    <w:rsid w:val="007F006C"/>
    <w:rsid w:val="007F32E2"/>
    <w:rsid w:val="007F3606"/>
    <w:rsid w:val="007F45A6"/>
    <w:rsid w:val="007F740C"/>
    <w:rsid w:val="0080229B"/>
    <w:rsid w:val="0080291F"/>
    <w:rsid w:val="00803353"/>
    <w:rsid w:val="008156C4"/>
    <w:rsid w:val="008174E3"/>
    <w:rsid w:val="00823A37"/>
    <w:rsid w:val="00825508"/>
    <w:rsid w:val="00830A8A"/>
    <w:rsid w:val="008362B9"/>
    <w:rsid w:val="00836DC8"/>
    <w:rsid w:val="00842985"/>
    <w:rsid w:val="00844BB1"/>
    <w:rsid w:val="00854F92"/>
    <w:rsid w:val="00856814"/>
    <w:rsid w:val="00857075"/>
    <w:rsid w:val="00862CD7"/>
    <w:rsid w:val="00864556"/>
    <w:rsid w:val="00874608"/>
    <w:rsid w:val="008768D0"/>
    <w:rsid w:val="00876CF8"/>
    <w:rsid w:val="0088233F"/>
    <w:rsid w:val="008A2004"/>
    <w:rsid w:val="008A24D9"/>
    <w:rsid w:val="008A2825"/>
    <w:rsid w:val="008B06C7"/>
    <w:rsid w:val="008B46C8"/>
    <w:rsid w:val="008B5725"/>
    <w:rsid w:val="008B608F"/>
    <w:rsid w:val="008C6C00"/>
    <w:rsid w:val="008E112B"/>
    <w:rsid w:val="008E2FFF"/>
    <w:rsid w:val="008F0121"/>
    <w:rsid w:val="008F279E"/>
    <w:rsid w:val="008F5623"/>
    <w:rsid w:val="008F63FF"/>
    <w:rsid w:val="009013E7"/>
    <w:rsid w:val="00911F1D"/>
    <w:rsid w:val="009147B6"/>
    <w:rsid w:val="0091585F"/>
    <w:rsid w:val="00921BAE"/>
    <w:rsid w:val="00924009"/>
    <w:rsid w:val="00924DA1"/>
    <w:rsid w:val="00930A8F"/>
    <w:rsid w:val="00932619"/>
    <w:rsid w:val="00934CA2"/>
    <w:rsid w:val="00946031"/>
    <w:rsid w:val="009511D4"/>
    <w:rsid w:val="00955F7A"/>
    <w:rsid w:val="00957D52"/>
    <w:rsid w:val="00960CAC"/>
    <w:rsid w:val="00971F56"/>
    <w:rsid w:val="009725A6"/>
    <w:rsid w:val="00976BCF"/>
    <w:rsid w:val="0099135B"/>
    <w:rsid w:val="00996CE6"/>
    <w:rsid w:val="009A0F82"/>
    <w:rsid w:val="009C4952"/>
    <w:rsid w:val="009C4ACE"/>
    <w:rsid w:val="009C6A48"/>
    <w:rsid w:val="009D1B1E"/>
    <w:rsid w:val="009D1B4A"/>
    <w:rsid w:val="009D1CB6"/>
    <w:rsid w:val="009D717C"/>
    <w:rsid w:val="009E0D4E"/>
    <w:rsid w:val="009E2E70"/>
    <w:rsid w:val="009E5B55"/>
    <w:rsid w:val="009E5BA5"/>
    <w:rsid w:val="009F154D"/>
    <w:rsid w:val="009F31DF"/>
    <w:rsid w:val="00A00355"/>
    <w:rsid w:val="00A01223"/>
    <w:rsid w:val="00A0318A"/>
    <w:rsid w:val="00A03FD4"/>
    <w:rsid w:val="00A5213E"/>
    <w:rsid w:val="00A555D0"/>
    <w:rsid w:val="00A5610B"/>
    <w:rsid w:val="00A64351"/>
    <w:rsid w:val="00A6652E"/>
    <w:rsid w:val="00A67D35"/>
    <w:rsid w:val="00A857A0"/>
    <w:rsid w:val="00A85A47"/>
    <w:rsid w:val="00A961EF"/>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79DA"/>
    <w:rsid w:val="00B50E56"/>
    <w:rsid w:val="00B53781"/>
    <w:rsid w:val="00B549E1"/>
    <w:rsid w:val="00B71066"/>
    <w:rsid w:val="00B85FB2"/>
    <w:rsid w:val="00B9050E"/>
    <w:rsid w:val="00B91C7D"/>
    <w:rsid w:val="00BA6DB7"/>
    <w:rsid w:val="00BB2B03"/>
    <w:rsid w:val="00BC2F00"/>
    <w:rsid w:val="00BC63F6"/>
    <w:rsid w:val="00BC7FA0"/>
    <w:rsid w:val="00BD1D0F"/>
    <w:rsid w:val="00BE7B60"/>
    <w:rsid w:val="00BF0D08"/>
    <w:rsid w:val="00BF738C"/>
    <w:rsid w:val="00BF7737"/>
    <w:rsid w:val="00C054A9"/>
    <w:rsid w:val="00C05750"/>
    <w:rsid w:val="00C2065D"/>
    <w:rsid w:val="00C22A80"/>
    <w:rsid w:val="00C2340F"/>
    <w:rsid w:val="00C30B48"/>
    <w:rsid w:val="00C430CA"/>
    <w:rsid w:val="00C51439"/>
    <w:rsid w:val="00C5232B"/>
    <w:rsid w:val="00C62A8C"/>
    <w:rsid w:val="00C74B86"/>
    <w:rsid w:val="00C813B2"/>
    <w:rsid w:val="00C82536"/>
    <w:rsid w:val="00C87C01"/>
    <w:rsid w:val="00C91F3F"/>
    <w:rsid w:val="00C939E7"/>
    <w:rsid w:val="00CA3DBC"/>
    <w:rsid w:val="00CA785D"/>
    <w:rsid w:val="00CB2DCE"/>
    <w:rsid w:val="00CC283F"/>
    <w:rsid w:val="00CF5599"/>
    <w:rsid w:val="00CF5ABB"/>
    <w:rsid w:val="00CF726F"/>
    <w:rsid w:val="00D06036"/>
    <w:rsid w:val="00D13A4D"/>
    <w:rsid w:val="00D15481"/>
    <w:rsid w:val="00D266BA"/>
    <w:rsid w:val="00D3514A"/>
    <w:rsid w:val="00D35F81"/>
    <w:rsid w:val="00D5105E"/>
    <w:rsid w:val="00D53B1D"/>
    <w:rsid w:val="00D615A8"/>
    <w:rsid w:val="00D71C21"/>
    <w:rsid w:val="00D721B2"/>
    <w:rsid w:val="00D77D90"/>
    <w:rsid w:val="00D81659"/>
    <w:rsid w:val="00D84A5C"/>
    <w:rsid w:val="00D8671C"/>
    <w:rsid w:val="00D878C8"/>
    <w:rsid w:val="00D901B5"/>
    <w:rsid w:val="00D95280"/>
    <w:rsid w:val="00DA4403"/>
    <w:rsid w:val="00DA581A"/>
    <w:rsid w:val="00DB0D16"/>
    <w:rsid w:val="00DB573A"/>
    <w:rsid w:val="00DB73FC"/>
    <w:rsid w:val="00DD11DD"/>
    <w:rsid w:val="00DD2127"/>
    <w:rsid w:val="00DE0AEA"/>
    <w:rsid w:val="00DE17E0"/>
    <w:rsid w:val="00DE659A"/>
    <w:rsid w:val="00DF7E33"/>
    <w:rsid w:val="00E02695"/>
    <w:rsid w:val="00E03DDA"/>
    <w:rsid w:val="00E176C3"/>
    <w:rsid w:val="00E34E8A"/>
    <w:rsid w:val="00E46DD6"/>
    <w:rsid w:val="00E52509"/>
    <w:rsid w:val="00E53398"/>
    <w:rsid w:val="00E64F76"/>
    <w:rsid w:val="00E65ECF"/>
    <w:rsid w:val="00E672D7"/>
    <w:rsid w:val="00E82999"/>
    <w:rsid w:val="00E9311C"/>
    <w:rsid w:val="00EA16FD"/>
    <w:rsid w:val="00EA6D41"/>
    <w:rsid w:val="00EB0E19"/>
    <w:rsid w:val="00ED01C7"/>
    <w:rsid w:val="00ED0C26"/>
    <w:rsid w:val="00ED4C7A"/>
    <w:rsid w:val="00EE1AB5"/>
    <w:rsid w:val="00F0422A"/>
    <w:rsid w:val="00F054CF"/>
    <w:rsid w:val="00F065B3"/>
    <w:rsid w:val="00F13007"/>
    <w:rsid w:val="00F17367"/>
    <w:rsid w:val="00F26877"/>
    <w:rsid w:val="00F33D9F"/>
    <w:rsid w:val="00F34C1E"/>
    <w:rsid w:val="00F36893"/>
    <w:rsid w:val="00F5010A"/>
    <w:rsid w:val="00F60074"/>
    <w:rsid w:val="00F626D2"/>
    <w:rsid w:val="00F7020B"/>
    <w:rsid w:val="00F7064B"/>
    <w:rsid w:val="00F718A1"/>
    <w:rsid w:val="00F742D8"/>
    <w:rsid w:val="00F74DDB"/>
    <w:rsid w:val="00F80A75"/>
    <w:rsid w:val="00F874F3"/>
    <w:rsid w:val="00F938E5"/>
    <w:rsid w:val="00F94EB2"/>
    <w:rsid w:val="00FA0843"/>
    <w:rsid w:val="00FA2C17"/>
    <w:rsid w:val="00FA5A97"/>
    <w:rsid w:val="00FB3DD6"/>
    <w:rsid w:val="00FB57EA"/>
    <w:rsid w:val="00FC03BB"/>
    <w:rsid w:val="00FC787B"/>
    <w:rsid w:val="00FC7FF9"/>
    <w:rsid w:val="00FD0101"/>
    <w:rsid w:val="00FD3EDA"/>
    <w:rsid w:val="00FD4527"/>
    <w:rsid w:val="00FD52F0"/>
    <w:rsid w:val="00FD6F82"/>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FE2D"/>
  <w15:docId w15:val="{E8E5BD5E-1D40-4A35-8BA4-5EFA0808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seti.com.ua/napravleniy/energoeffektivnost-i-energosberezhe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676D-A722-478E-B115-5B78360B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9626</Words>
  <Characters>54872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64370</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14</cp:revision>
  <cp:lastPrinted>2022-09-20T13:44:00Z</cp:lastPrinted>
  <dcterms:created xsi:type="dcterms:W3CDTF">2022-09-07T13:05:00Z</dcterms:created>
  <dcterms:modified xsi:type="dcterms:W3CDTF">2022-09-20T13:45:00Z</dcterms:modified>
</cp:coreProperties>
</file>