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DB" w:rsidRDefault="009938DB" w:rsidP="009938DB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  <w:lang w:val="uk-UA" w:eastAsia="en-US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 wp14:anchorId="3F924430" wp14:editId="694EC38C">
            <wp:extent cx="489585" cy="60388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38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8DB" w:rsidRDefault="009938DB" w:rsidP="009938DB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УКРАЇНА</w:t>
      </w:r>
    </w:p>
    <w:p w:rsidR="009938DB" w:rsidRDefault="009938DB" w:rsidP="009938DB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:rsidR="009938DB" w:rsidRDefault="009938DB" w:rsidP="009938DB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:rsidR="009938DB" w:rsidRDefault="009938DB" w:rsidP="009938DB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hAnsi="Times New Roman"/>
          <w:b/>
          <w:bCs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:rsidR="009938DB" w:rsidRDefault="009938DB" w:rsidP="009938DB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 Я</w:t>
      </w:r>
    </w:p>
    <w:p w:rsidR="009938DB" w:rsidRDefault="009938DB" w:rsidP="009938D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38DB" w:rsidRPr="00DA5A1B" w:rsidRDefault="009938DB" w:rsidP="009938D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18.08.2022</w:t>
      </w:r>
      <w:r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Ніжин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№ 245 </w:t>
      </w:r>
    </w:p>
    <w:p w:rsidR="009938DB" w:rsidRDefault="009938DB" w:rsidP="009938DB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</w:p>
    <w:p w:rsidR="009938DB" w:rsidRDefault="009938DB" w:rsidP="009938DB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  <w:r w:rsidRPr="00B34625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Про 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розгляд матеріалів </w:t>
      </w:r>
    </w:p>
    <w:p w:rsidR="009938DB" w:rsidRDefault="009938DB" w:rsidP="009938DB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комісії з питань захисту прав дитини</w:t>
      </w:r>
    </w:p>
    <w:p w:rsidR="009938DB" w:rsidRPr="00B34625" w:rsidRDefault="009938DB" w:rsidP="009938DB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</w:p>
    <w:p w:rsidR="009938DB" w:rsidRDefault="009938DB" w:rsidP="009938DB">
      <w:pPr>
        <w:widowControl w:val="0"/>
        <w:tabs>
          <w:tab w:val="left" w:pos="-5670"/>
        </w:tabs>
        <w:suppressAutoHyphens/>
        <w:spacing w:after="0" w:line="240" w:lineRule="auto"/>
        <w:ind w:left="-142"/>
        <w:jc w:val="both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  <w:r w:rsidRPr="00B34625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34, 51, 52, 53, 59, 73 Закону України «Про місцеве самоврядування в Україні», 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</w:rPr>
        <w:t>VIII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Pr="00E9137A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протоколу засідання комісії з питань захисту прав дитини від 17.08.2022р. та розглянувши заяви громадян, виконавчий комітет міської ради вирішив:</w:t>
      </w:r>
    </w:p>
    <w:p w:rsidR="009938DB" w:rsidRPr="009B33E1" w:rsidRDefault="009938DB" w:rsidP="009938DB">
      <w:pPr>
        <w:widowControl w:val="0"/>
        <w:tabs>
          <w:tab w:val="left" w:pos="-5670"/>
        </w:tabs>
        <w:suppressAutoHyphens/>
        <w:spacing w:after="0" w:line="240" w:lineRule="auto"/>
        <w:ind w:left="-142"/>
        <w:jc w:val="both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ab/>
      </w:r>
      <w:r>
        <w:rPr>
          <w:rFonts w:ascii="Times New Roman" w:hAnsi="Times New Roman"/>
          <w:sz w:val="28"/>
          <w:szCs w:val="24"/>
          <w:lang w:val="uk-UA"/>
        </w:rPr>
        <w:t xml:space="preserve">1. </w:t>
      </w:r>
      <w:r w:rsidRPr="001A6547">
        <w:rPr>
          <w:rFonts w:ascii="Times New Roman" w:hAnsi="Times New Roman"/>
          <w:sz w:val="28"/>
          <w:szCs w:val="24"/>
          <w:lang w:val="uk-UA"/>
        </w:rPr>
        <w:t>На підставі Закону України «Про забезпечення організаційно-правових умов соціального захисту дітей-сиріт та дітей, позбавлених батьківського піклування» та згідно постанови Кабінету Міністрів України від 24.09.2008 р. № 866 «Питання діяльності органів опіки та піклування, пов’язаної із захистом прав дитини» встановит</w:t>
      </w:r>
      <w:r>
        <w:rPr>
          <w:rFonts w:ascii="Times New Roman" w:hAnsi="Times New Roman"/>
          <w:sz w:val="28"/>
          <w:szCs w:val="24"/>
          <w:lang w:val="uk-UA"/>
        </w:rPr>
        <w:t>и:</w:t>
      </w:r>
    </w:p>
    <w:p w:rsidR="009938DB" w:rsidRDefault="009938DB" w:rsidP="009938DB">
      <w:pPr>
        <w:widowControl w:val="0"/>
        <w:tabs>
          <w:tab w:val="left" w:pos="-7797"/>
          <w:tab w:val="left" w:pos="-6096"/>
        </w:tabs>
        <w:suppressAutoHyphens/>
        <w:spacing w:after="0" w:line="240" w:lineRule="auto"/>
        <w:jc w:val="both"/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</w:pPr>
      <w:r>
        <w:rPr>
          <w:sz w:val="28"/>
          <w:lang w:val="uk-UA"/>
        </w:rPr>
        <w:tab/>
      </w:r>
      <w:r>
        <w:rPr>
          <w:rFonts w:ascii="Times New Roman" w:hAnsi="Times New Roman"/>
          <w:sz w:val="28"/>
          <w:szCs w:val="24"/>
          <w:lang w:val="uk-UA"/>
        </w:rPr>
        <w:t>1</w:t>
      </w:r>
      <w:r w:rsidRPr="007A0E2B">
        <w:rPr>
          <w:rFonts w:ascii="Times New Roman" w:hAnsi="Times New Roman"/>
          <w:sz w:val="28"/>
          <w:szCs w:val="24"/>
          <w:lang w:val="uk-UA"/>
        </w:rPr>
        <w:t>.1 Малолітн</w:t>
      </w:r>
      <w:r>
        <w:rPr>
          <w:rFonts w:ascii="Times New Roman" w:hAnsi="Times New Roman"/>
          <w:sz w:val="28"/>
          <w:szCs w:val="24"/>
          <w:lang w:val="uk-UA"/>
        </w:rPr>
        <w:t>ьому …</w:t>
      </w:r>
      <w:r w:rsidRPr="007A0E2B"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, </w:t>
      </w: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>…</w:t>
      </w:r>
      <w:r w:rsidRPr="007A0E2B">
        <w:rPr>
          <w:rFonts w:ascii="Times New Roman" w:hAnsi="Times New Roman"/>
          <w:sz w:val="28"/>
          <w:szCs w:val="24"/>
          <w:lang w:val="uk-UA"/>
        </w:rPr>
        <w:t xml:space="preserve"> р. н., статус дитини, позбавленої батьківського піклування, оскільки </w:t>
      </w:r>
      <w:proofErr w:type="spellStart"/>
      <w:r w:rsidRPr="007A0E2B">
        <w:rPr>
          <w:rFonts w:ascii="Times New Roman" w:hAnsi="Times New Roman"/>
          <w:color w:val="000000"/>
          <w:sz w:val="28"/>
          <w:szCs w:val="28"/>
        </w:rPr>
        <w:t>мати</w:t>
      </w:r>
      <w:proofErr w:type="spellEnd"/>
      <w:r w:rsidRPr="007A0E2B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 w:rsidRPr="007A0E2B">
        <w:rPr>
          <w:rFonts w:ascii="Times New Roman" w:hAnsi="Times New Roman"/>
          <w:color w:val="000000"/>
          <w:sz w:val="28"/>
          <w:szCs w:val="28"/>
        </w:rPr>
        <w:t xml:space="preserve">, покинула </w:t>
      </w:r>
      <w:proofErr w:type="spellStart"/>
      <w:r w:rsidRPr="007A0E2B">
        <w:rPr>
          <w:rFonts w:ascii="Times New Roman" w:hAnsi="Times New Roman"/>
          <w:color w:val="000000"/>
          <w:sz w:val="28"/>
          <w:szCs w:val="28"/>
        </w:rPr>
        <w:t>дитину</w:t>
      </w:r>
      <w:proofErr w:type="spellEnd"/>
      <w:r w:rsidRPr="007A0E2B">
        <w:rPr>
          <w:rFonts w:ascii="Times New Roman" w:hAnsi="Times New Roman"/>
          <w:color w:val="000000"/>
          <w:sz w:val="28"/>
          <w:szCs w:val="28"/>
        </w:rPr>
        <w:t xml:space="preserve"> в  КНП «</w:t>
      </w:r>
      <w:proofErr w:type="spellStart"/>
      <w:r w:rsidRPr="007A0E2B">
        <w:rPr>
          <w:rFonts w:ascii="Times New Roman" w:hAnsi="Times New Roman"/>
          <w:color w:val="000000"/>
          <w:sz w:val="28"/>
          <w:szCs w:val="28"/>
        </w:rPr>
        <w:t>Ніжинський</w:t>
      </w:r>
      <w:proofErr w:type="spellEnd"/>
      <w:r w:rsidRPr="007A0E2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A0E2B">
        <w:rPr>
          <w:rFonts w:ascii="Times New Roman" w:hAnsi="Times New Roman"/>
          <w:color w:val="000000"/>
          <w:sz w:val="28"/>
          <w:szCs w:val="28"/>
        </w:rPr>
        <w:t>міський</w:t>
      </w:r>
      <w:proofErr w:type="spellEnd"/>
      <w:r w:rsidRPr="007A0E2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A0E2B">
        <w:rPr>
          <w:rFonts w:ascii="Times New Roman" w:hAnsi="Times New Roman"/>
          <w:color w:val="000000"/>
          <w:sz w:val="28"/>
          <w:szCs w:val="28"/>
        </w:rPr>
        <w:t>пологовий</w:t>
      </w:r>
      <w:proofErr w:type="spellEnd"/>
      <w:r w:rsidRPr="007A0E2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A0E2B">
        <w:rPr>
          <w:rFonts w:ascii="Times New Roman" w:hAnsi="Times New Roman"/>
          <w:color w:val="000000"/>
          <w:sz w:val="28"/>
          <w:szCs w:val="28"/>
        </w:rPr>
        <w:t>будинок</w:t>
      </w:r>
      <w:proofErr w:type="spellEnd"/>
      <w:r w:rsidRPr="007A0E2B">
        <w:rPr>
          <w:rFonts w:ascii="Times New Roman" w:hAnsi="Times New Roman"/>
          <w:color w:val="000000"/>
          <w:sz w:val="28"/>
          <w:szCs w:val="28"/>
        </w:rPr>
        <w:t xml:space="preserve">» (акт закладу </w:t>
      </w:r>
      <w:proofErr w:type="spellStart"/>
      <w:r w:rsidRPr="007A0E2B">
        <w:rPr>
          <w:rFonts w:ascii="Times New Roman" w:hAnsi="Times New Roman"/>
          <w:color w:val="000000"/>
          <w:sz w:val="28"/>
          <w:szCs w:val="28"/>
        </w:rPr>
        <w:t>охорони</w:t>
      </w:r>
      <w:proofErr w:type="spellEnd"/>
      <w:r w:rsidRPr="007A0E2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A0E2B">
        <w:rPr>
          <w:rFonts w:ascii="Times New Roman" w:hAnsi="Times New Roman"/>
          <w:color w:val="000000"/>
          <w:sz w:val="28"/>
          <w:szCs w:val="28"/>
        </w:rPr>
        <w:t>здоров‘я</w:t>
      </w:r>
      <w:proofErr w:type="spellEnd"/>
      <w:r w:rsidRPr="007A0E2B">
        <w:rPr>
          <w:rFonts w:ascii="Times New Roman" w:hAnsi="Times New Roman"/>
          <w:color w:val="000000"/>
          <w:sz w:val="28"/>
          <w:szCs w:val="28"/>
        </w:rPr>
        <w:t xml:space="preserve"> та органу </w:t>
      </w:r>
      <w:proofErr w:type="spellStart"/>
      <w:r w:rsidRPr="007A0E2B">
        <w:rPr>
          <w:rFonts w:ascii="Times New Roman" w:hAnsi="Times New Roman"/>
          <w:color w:val="000000"/>
          <w:sz w:val="28"/>
          <w:szCs w:val="28"/>
        </w:rPr>
        <w:t>внутрішніх</w:t>
      </w:r>
      <w:proofErr w:type="spellEnd"/>
      <w:r w:rsidRPr="007A0E2B">
        <w:rPr>
          <w:rFonts w:ascii="Times New Roman" w:hAnsi="Times New Roman"/>
          <w:color w:val="000000"/>
          <w:sz w:val="28"/>
          <w:szCs w:val="28"/>
        </w:rPr>
        <w:t xml:space="preserve"> справ </w:t>
      </w:r>
      <w:proofErr w:type="spellStart"/>
      <w:r w:rsidRPr="007A0E2B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Pr="007A0E2B">
        <w:rPr>
          <w:rFonts w:ascii="Times New Roman" w:hAnsi="Times New Roman"/>
          <w:color w:val="000000"/>
          <w:sz w:val="28"/>
          <w:szCs w:val="28"/>
        </w:rPr>
        <w:t xml:space="preserve"> про </w:t>
      </w:r>
      <w:proofErr w:type="spellStart"/>
      <w:r w:rsidRPr="007A0E2B">
        <w:rPr>
          <w:rFonts w:ascii="Times New Roman" w:hAnsi="Times New Roman"/>
          <w:color w:val="000000"/>
          <w:sz w:val="28"/>
          <w:szCs w:val="28"/>
        </w:rPr>
        <w:t>дитину</w:t>
      </w:r>
      <w:proofErr w:type="spellEnd"/>
      <w:r w:rsidRPr="007A0E2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7A0E2B">
        <w:rPr>
          <w:rFonts w:ascii="Times New Roman" w:hAnsi="Times New Roman"/>
          <w:color w:val="000000"/>
          <w:sz w:val="28"/>
          <w:szCs w:val="28"/>
        </w:rPr>
        <w:t>покинуту</w:t>
      </w:r>
      <w:proofErr w:type="spellEnd"/>
      <w:r w:rsidRPr="007A0E2B">
        <w:rPr>
          <w:rFonts w:ascii="Times New Roman" w:hAnsi="Times New Roman"/>
          <w:color w:val="000000"/>
          <w:sz w:val="28"/>
          <w:szCs w:val="28"/>
        </w:rPr>
        <w:t xml:space="preserve">  в </w:t>
      </w:r>
      <w:proofErr w:type="spellStart"/>
      <w:r w:rsidRPr="007A0E2B">
        <w:rPr>
          <w:rFonts w:ascii="Times New Roman" w:hAnsi="Times New Roman"/>
          <w:color w:val="000000"/>
          <w:sz w:val="28"/>
          <w:szCs w:val="28"/>
        </w:rPr>
        <w:t>пологовому</w:t>
      </w:r>
      <w:proofErr w:type="spellEnd"/>
      <w:r w:rsidRPr="007A0E2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A0E2B">
        <w:rPr>
          <w:rFonts w:ascii="Times New Roman" w:hAnsi="Times New Roman"/>
          <w:color w:val="000000"/>
          <w:sz w:val="28"/>
          <w:szCs w:val="28"/>
        </w:rPr>
        <w:t>будинку</w:t>
      </w:r>
      <w:proofErr w:type="spellEnd"/>
      <w:r w:rsidRPr="007A0E2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7A0E2B">
        <w:rPr>
          <w:rFonts w:ascii="Times New Roman" w:hAnsi="Times New Roman"/>
          <w:color w:val="000000"/>
          <w:sz w:val="28"/>
          <w:szCs w:val="28"/>
        </w:rPr>
        <w:t>іншому</w:t>
      </w:r>
      <w:proofErr w:type="spellEnd"/>
      <w:r w:rsidRPr="007A0E2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A0E2B">
        <w:rPr>
          <w:rFonts w:ascii="Times New Roman" w:hAnsi="Times New Roman"/>
          <w:color w:val="000000"/>
          <w:sz w:val="28"/>
          <w:szCs w:val="28"/>
        </w:rPr>
        <w:t>закладі</w:t>
      </w:r>
      <w:proofErr w:type="spellEnd"/>
      <w:r w:rsidRPr="007A0E2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A0E2B">
        <w:rPr>
          <w:rFonts w:ascii="Times New Roman" w:hAnsi="Times New Roman"/>
          <w:color w:val="000000"/>
          <w:sz w:val="28"/>
          <w:szCs w:val="28"/>
        </w:rPr>
        <w:t>охорони</w:t>
      </w:r>
      <w:proofErr w:type="spellEnd"/>
      <w:r w:rsidRPr="007A0E2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A0E2B">
        <w:rPr>
          <w:rFonts w:ascii="Times New Roman" w:hAnsi="Times New Roman"/>
          <w:color w:val="000000"/>
          <w:sz w:val="28"/>
          <w:szCs w:val="28"/>
        </w:rPr>
        <w:t>здоров’я</w:t>
      </w:r>
      <w:proofErr w:type="spellEnd"/>
      <w:r w:rsidRPr="007A0E2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A0E2B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7A0E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0E2B">
        <w:rPr>
          <w:rFonts w:ascii="Times New Roman" w:hAnsi="Times New Roman"/>
          <w:color w:val="000000"/>
          <w:sz w:val="28"/>
          <w:szCs w:val="28"/>
          <w:lang w:val="uk-UA"/>
        </w:rPr>
        <w:t>08.08.2021</w:t>
      </w:r>
      <w:r w:rsidRPr="007A0E2B">
        <w:rPr>
          <w:rFonts w:ascii="Times New Roman" w:hAnsi="Times New Roman"/>
          <w:color w:val="000000"/>
          <w:sz w:val="28"/>
          <w:szCs w:val="28"/>
        </w:rPr>
        <w:t xml:space="preserve"> р.). </w:t>
      </w:r>
      <w:r w:rsidRPr="007A0E2B">
        <w:rPr>
          <w:rFonts w:ascii="Times New Roman" w:hAnsi="Times New Roman"/>
          <w:sz w:val="28"/>
          <w:szCs w:val="24"/>
          <w:lang w:val="uk-UA"/>
        </w:rPr>
        <w:t xml:space="preserve">Дитина тимчасово влаштована в </w:t>
      </w:r>
      <w:r w:rsidRPr="007A0E2B">
        <w:rPr>
          <w:rFonts w:ascii="Times New Roman" w:hAnsi="Times New Roman"/>
          <w:sz w:val="28"/>
          <w:szCs w:val="28"/>
          <w:lang w:val="uk-UA"/>
        </w:rPr>
        <w:t xml:space="preserve">сім’ю патронатного вихователя 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…, …</w:t>
      </w:r>
      <w:r w:rsidRPr="007A0E2B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року народження, яка проживає за адресою: Чернігівська обла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сть, місто Ніжин, вулиця …, будинок …, квартира …</w:t>
      </w:r>
      <w:r w:rsidRPr="007A0E2B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9938DB" w:rsidRDefault="009938DB" w:rsidP="009938DB">
      <w:pPr>
        <w:widowControl w:val="0"/>
        <w:suppressAutoHyphens/>
        <w:spacing w:after="0" w:line="240" w:lineRule="auto"/>
        <w:ind w:right="-1" w:firstLine="708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1.2. Неповнолітньому …, … </w:t>
      </w:r>
      <w:proofErr w:type="spellStart"/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р.н</w:t>
      </w:r>
      <w:proofErr w:type="spellEnd"/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., </w:t>
      </w:r>
      <w:r>
        <w:rPr>
          <w:rFonts w:ascii="Times New Roman" w:eastAsia="Andale Sans UI" w:hAnsi="Times New Roman"/>
          <w:kern w:val="2"/>
          <w:sz w:val="28"/>
          <w:szCs w:val="28"/>
          <w:lang w:val="uk-UA"/>
        </w:rPr>
        <w:t>с</w:t>
      </w:r>
      <w:r w:rsidRPr="00B751B0">
        <w:rPr>
          <w:rFonts w:ascii="Times New Roman" w:eastAsia="Andale Sans UI" w:hAnsi="Times New Roman"/>
          <w:kern w:val="2"/>
          <w:sz w:val="28"/>
          <w:szCs w:val="28"/>
          <w:lang w:val="uk-UA"/>
        </w:rPr>
        <w:t xml:space="preserve">татус дитини-сироти, оскільки мати дитини, </w:t>
      </w:r>
      <w:r>
        <w:rPr>
          <w:rFonts w:ascii="Times New Roman" w:eastAsia="Andale Sans UI" w:hAnsi="Times New Roman"/>
          <w:kern w:val="2"/>
          <w:sz w:val="28"/>
          <w:szCs w:val="28"/>
          <w:lang w:val="uk-UA"/>
        </w:rPr>
        <w:t>…</w:t>
      </w:r>
      <w:r w:rsidRPr="00B751B0">
        <w:rPr>
          <w:rFonts w:ascii="Times New Roman" w:eastAsia="Andale Sans UI" w:hAnsi="Times New Roman"/>
          <w:kern w:val="2"/>
          <w:sz w:val="28"/>
          <w:szCs w:val="28"/>
          <w:lang w:val="uk-UA"/>
        </w:rPr>
        <w:t>, померла (с</w:t>
      </w:r>
      <w:r>
        <w:rPr>
          <w:rFonts w:ascii="Times New Roman" w:eastAsia="Andale Sans UI" w:hAnsi="Times New Roman"/>
          <w:kern w:val="2"/>
          <w:sz w:val="28"/>
          <w:szCs w:val="28"/>
          <w:lang w:val="uk-UA"/>
        </w:rPr>
        <w:t>відоцтво про смерть серія …</w:t>
      </w:r>
      <w:r w:rsidRPr="00B751B0">
        <w:rPr>
          <w:rFonts w:ascii="Times New Roman" w:eastAsia="Andale Sans UI" w:hAnsi="Times New Roman"/>
          <w:kern w:val="2"/>
          <w:sz w:val="28"/>
          <w:szCs w:val="28"/>
          <w:lang w:val="uk-UA"/>
        </w:rPr>
        <w:t>, видане Ніжинським відділом державної реєстрації актів цивільного стану у Ніжинському районі Чернігівської області Північно-</w:t>
      </w:r>
      <w:r>
        <w:rPr>
          <w:rFonts w:ascii="Times New Roman" w:eastAsia="Andale Sans UI" w:hAnsi="Times New Roman"/>
          <w:kern w:val="2"/>
          <w:sz w:val="28"/>
          <w:szCs w:val="28"/>
          <w:lang w:val="uk-UA"/>
        </w:rPr>
        <w:t>С</w:t>
      </w:r>
      <w:r w:rsidRPr="00B751B0">
        <w:rPr>
          <w:rFonts w:ascii="Times New Roman" w:eastAsia="Andale Sans UI" w:hAnsi="Times New Roman"/>
          <w:kern w:val="2"/>
          <w:sz w:val="28"/>
          <w:szCs w:val="28"/>
          <w:lang w:val="uk-UA"/>
        </w:rPr>
        <w:t xml:space="preserve">хідного міжрегіонального управління Міністерства юстиції (м. Суми) </w:t>
      </w:r>
      <w:r>
        <w:rPr>
          <w:rFonts w:ascii="Times New Roman" w:eastAsia="Andale Sans UI" w:hAnsi="Times New Roman"/>
          <w:kern w:val="2"/>
          <w:sz w:val="28"/>
          <w:szCs w:val="28"/>
          <w:lang w:val="uk-UA"/>
        </w:rPr>
        <w:t>…</w:t>
      </w:r>
      <w:r w:rsidRPr="00B751B0">
        <w:rPr>
          <w:rFonts w:ascii="Times New Roman" w:eastAsia="Andale Sans UI" w:hAnsi="Times New Roman"/>
          <w:kern w:val="2"/>
          <w:sz w:val="28"/>
          <w:szCs w:val="28"/>
          <w:lang w:val="uk-UA"/>
        </w:rPr>
        <w:t xml:space="preserve">р.). Відомості про батька в свідоцтві про народження дитини записані відповідно до частини першої статті 135 Сімейного кодексу України. Дитина тимчасово влаштована у сім’ю </w:t>
      </w:r>
      <w:r>
        <w:rPr>
          <w:rFonts w:ascii="Times New Roman" w:eastAsia="Andale Sans UI" w:hAnsi="Times New Roman"/>
          <w:kern w:val="2"/>
          <w:sz w:val="28"/>
          <w:szCs w:val="28"/>
          <w:lang w:val="uk-UA"/>
        </w:rPr>
        <w:t>…</w:t>
      </w:r>
      <w:r w:rsidRPr="00B751B0">
        <w:rPr>
          <w:rFonts w:ascii="Times New Roman" w:eastAsia="Andale Sans UI" w:hAnsi="Times New Roman"/>
          <w:kern w:val="2"/>
          <w:sz w:val="28"/>
          <w:szCs w:val="28"/>
          <w:lang w:val="uk-UA"/>
        </w:rPr>
        <w:t xml:space="preserve">, мешканки міста Ніжина, вулиця </w:t>
      </w:r>
      <w:r>
        <w:rPr>
          <w:rFonts w:ascii="Times New Roman" w:eastAsia="Andale Sans UI" w:hAnsi="Times New Roman"/>
          <w:kern w:val="2"/>
          <w:sz w:val="28"/>
          <w:szCs w:val="28"/>
          <w:lang w:val="uk-UA"/>
        </w:rPr>
        <w:t>…</w:t>
      </w:r>
      <w:r w:rsidRPr="00B751B0">
        <w:rPr>
          <w:rFonts w:ascii="Times New Roman" w:eastAsia="Andale Sans UI" w:hAnsi="Times New Roman"/>
          <w:kern w:val="2"/>
          <w:sz w:val="28"/>
          <w:szCs w:val="28"/>
          <w:lang w:val="uk-UA"/>
        </w:rPr>
        <w:t xml:space="preserve">, будинок </w:t>
      </w:r>
      <w:r>
        <w:rPr>
          <w:rFonts w:ascii="Times New Roman" w:eastAsia="Andale Sans UI" w:hAnsi="Times New Roman"/>
          <w:kern w:val="2"/>
          <w:sz w:val="28"/>
          <w:szCs w:val="28"/>
          <w:lang w:val="uk-UA"/>
        </w:rPr>
        <w:t>…</w:t>
      </w:r>
      <w:r w:rsidRPr="00B751B0">
        <w:rPr>
          <w:rFonts w:ascii="Times New Roman" w:eastAsia="Andale Sans UI" w:hAnsi="Times New Roman"/>
          <w:kern w:val="2"/>
          <w:sz w:val="28"/>
          <w:szCs w:val="28"/>
          <w:lang w:val="uk-UA"/>
        </w:rPr>
        <w:t xml:space="preserve"> (заява </w:t>
      </w:r>
      <w:r>
        <w:rPr>
          <w:rFonts w:ascii="Times New Roman" w:eastAsia="Andale Sans UI" w:hAnsi="Times New Roman"/>
          <w:kern w:val="2"/>
          <w:sz w:val="28"/>
          <w:szCs w:val="28"/>
          <w:lang w:val="uk-UA"/>
        </w:rPr>
        <w:t>…</w:t>
      </w:r>
      <w:r w:rsidRPr="00B751B0">
        <w:rPr>
          <w:rFonts w:ascii="Times New Roman" w:eastAsia="Andale Sans UI" w:hAnsi="Times New Roman"/>
          <w:kern w:val="2"/>
          <w:sz w:val="28"/>
          <w:szCs w:val="28"/>
          <w:lang w:val="uk-UA"/>
        </w:rPr>
        <w:t xml:space="preserve"> про тимчасове влаштування 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неповнолітнього …, …</w:t>
      </w:r>
      <w:r w:rsidRPr="00B751B0">
        <w:rPr>
          <w:rFonts w:ascii="Times New Roman" w:eastAsia="Andale Sans UI" w:hAnsi="Times New Roman"/>
          <w:kern w:val="2"/>
          <w:sz w:val="28"/>
          <w:szCs w:val="28"/>
          <w:lang w:val="uk-UA"/>
        </w:rPr>
        <w:t>р.).</w:t>
      </w:r>
    </w:p>
    <w:p w:rsidR="009938DB" w:rsidRDefault="009938DB" w:rsidP="009938DB">
      <w:pPr>
        <w:widowControl w:val="0"/>
        <w:suppressAutoHyphens/>
        <w:spacing w:after="0" w:line="240" w:lineRule="auto"/>
        <w:ind w:right="-1" w:firstLine="708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</w:p>
    <w:p w:rsidR="009938DB" w:rsidRDefault="009938DB" w:rsidP="009938DB">
      <w:pPr>
        <w:widowControl w:val="0"/>
        <w:suppressAutoHyphens/>
        <w:spacing w:after="0" w:line="240" w:lineRule="auto"/>
        <w:ind w:left="-142" w:right="-1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  <w:r>
        <w:rPr>
          <w:rFonts w:ascii="Times New Roman" w:eastAsia="Andale Sans UI" w:hAnsi="Times New Roman"/>
          <w:kern w:val="2"/>
          <w:sz w:val="28"/>
          <w:szCs w:val="28"/>
          <w:lang w:val="uk-UA"/>
        </w:rPr>
        <w:lastRenderedPageBreak/>
        <w:t xml:space="preserve"> 2. </w:t>
      </w:r>
      <w:r w:rsidRPr="00BD775D">
        <w:rPr>
          <w:rFonts w:ascii="Times New Roman" w:eastAsia="Andale Sans UI" w:hAnsi="Times New Roman"/>
          <w:kern w:val="2"/>
          <w:sz w:val="28"/>
          <w:szCs w:val="28"/>
          <w:lang w:val="uk-UA"/>
        </w:rPr>
        <w:t>На підставі статті 19, статті 170 та підпункту 2 пункту 1 статті 164 Сімейного кодексу України затвердити висновок органу опіки та піклування про доцільність відібрання малолітньо</w:t>
      </w:r>
      <w:r>
        <w:rPr>
          <w:rFonts w:ascii="Times New Roman" w:eastAsia="Andale Sans UI" w:hAnsi="Times New Roman"/>
          <w:kern w:val="2"/>
          <w:sz w:val="28"/>
          <w:szCs w:val="28"/>
          <w:lang w:val="uk-UA"/>
        </w:rPr>
        <w:t>ї …</w:t>
      </w:r>
      <w:r w:rsidRPr="00BD775D">
        <w:rPr>
          <w:rFonts w:ascii="Times New Roman" w:eastAsia="Andale Sans UI" w:hAnsi="Times New Roman"/>
          <w:kern w:val="2"/>
          <w:sz w:val="28"/>
          <w:szCs w:val="28"/>
          <w:lang w:val="uk-UA"/>
        </w:rPr>
        <w:t xml:space="preserve">, </w:t>
      </w:r>
      <w:r>
        <w:rPr>
          <w:rFonts w:ascii="Times New Roman" w:eastAsia="Andale Sans UI" w:hAnsi="Times New Roman"/>
          <w:kern w:val="2"/>
          <w:sz w:val="28"/>
          <w:szCs w:val="28"/>
          <w:lang w:val="uk-UA"/>
        </w:rPr>
        <w:t>…</w:t>
      </w:r>
      <w:r w:rsidRPr="00BD775D">
        <w:rPr>
          <w:rFonts w:ascii="Times New Roman" w:eastAsia="Andale Sans UI" w:hAnsi="Times New Roman"/>
          <w:kern w:val="2"/>
          <w:sz w:val="28"/>
          <w:szCs w:val="28"/>
          <w:lang w:val="uk-UA"/>
        </w:rPr>
        <w:t xml:space="preserve"> </w:t>
      </w:r>
      <w:proofErr w:type="spellStart"/>
      <w:r w:rsidRPr="00BD775D">
        <w:rPr>
          <w:rFonts w:ascii="Times New Roman" w:eastAsia="Andale Sans UI" w:hAnsi="Times New Roman"/>
          <w:kern w:val="2"/>
          <w:sz w:val="28"/>
          <w:szCs w:val="28"/>
          <w:lang w:val="uk-UA"/>
        </w:rPr>
        <w:t>р</w:t>
      </w:r>
      <w:r>
        <w:rPr>
          <w:rFonts w:ascii="Times New Roman" w:eastAsia="Andale Sans UI" w:hAnsi="Times New Roman"/>
          <w:kern w:val="2"/>
          <w:sz w:val="28"/>
          <w:szCs w:val="28"/>
          <w:lang w:val="uk-UA"/>
        </w:rPr>
        <w:t>.</w:t>
      </w:r>
      <w:r w:rsidRPr="00BD775D">
        <w:rPr>
          <w:rFonts w:ascii="Times New Roman" w:eastAsia="Andale Sans UI" w:hAnsi="Times New Roman"/>
          <w:kern w:val="2"/>
          <w:sz w:val="28"/>
          <w:szCs w:val="28"/>
          <w:lang w:val="uk-UA"/>
        </w:rPr>
        <w:t>н</w:t>
      </w:r>
      <w:proofErr w:type="spellEnd"/>
      <w:r>
        <w:rPr>
          <w:rFonts w:ascii="Times New Roman" w:eastAsia="Andale Sans UI" w:hAnsi="Times New Roman"/>
          <w:kern w:val="2"/>
          <w:sz w:val="28"/>
          <w:szCs w:val="28"/>
          <w:lang w:val="uk-UA"/>
        </w:rPr>
        <w:t>.</w:t>
      </w:r>
      <w:r w:rsidRPr="00BD775D">
        <w:rPr>
          <w:rFonts w:ascii="Times New Roman" w:eastAsia="Andale Sans UI" w:hAnsi="Times New Roman"/>
          <w:kern w:val="2"/>
          <w:sz w:val="28"/>
          <w:szCs w:val="28"/>
          <w:lang w:val="uk-UA"/>
        </w:rPr>
        <w:t xml:space="preserve">, від матері </w:t>
      </w:r>
      <w:r>
        <w:rPr>
          <w:rFonts w:ascii="Times New Roman" w:eastAsia="Andale Sans UI" w:hAnsi="Times New Roman"/>
          <w:kern w:val="2"/>
          <w:sz w:val="28"/>
          <w:szCs w:val="28"/>
          <w:lang w:val="uk-UA"/>
        </w:rPr>
        <w:t>…</w:t>
      </w:r>
      <w:r w:rsidRPr="00BD775D">
        <w:rPr>
          <w:rFonts w:ascii="Times New Roman" w:eastAsia="Andale Sans UI" w:hAnsi="Times New Roman"/>
          <w:kern w:val="2"/>
          <w:sz w:val="28"/>
          <w:szCs w:val="28"/>
          <w:lang w:val="uk-UA"/>
        </w:rPr>
        <w:t xml:space="preserve">, </w:t>
      </w:r>
      <w:r>
        <w:rPr>
          <w:rFonts w:ascii="Times New Roman" w:eastAsia="Andale Sans UI" w:hAnsi="Times New Roman"/>
          <w:kern w:val="2"/>
          <w:sz w:val="28"/>
          <w:szCs w:val="28"/>
          <w:lang w:val="uk-UA"/>
        </w:rPr>
        <w:t>…</w:t>
      </w:r>
      <w:r w:rsidRPr="00BD775D">
        <w:rPr>
          <w:rFonts w:ascii="Times New Roman" w:eastAsia="Andale Sans UI" w:hAnsi="Times New Roman"/>
          <w:kern w:val="2"/>
          <w:sz w:val="28"/>
          <w:szCs w:val="28"/>
          <w:lang w:val="uk-UA"/>
        </w:rPr>
        <w:t xml:space="preserve"> року народження, жительки міста Ніжина, вулиця </w:t>
      </w:r>
      <w:r>
        <w:rPr>
          <w:rFonts w:ascii="Times New Roman" w:eastAsia="Andale Sans UI" w:hAnsi="Times New Roman"/>
          <w:kern w:val="2"/>
          <w:sz w:val="28"/>
          <w:szCs w:val="28"/>
          <w:lang w:val="uk-UA"/>
        </w:rPr>
        <w:t>…</w:t>
      </w:r>
      <w:r w:rsidRPr="00BD775D">
        <w:rPr>
          <w:rFonts w:ascii="Times New Roman" w:eastAsia="Andale Sans UI" w:hAnsi="Times New Roman"/>
          <w:kern w:val="2"/>
          <w:sz w:val="28"/>
          <w:szCs w:val="28"/>
          <w:lang w:val="uk-UA"/>
        </w:rPr>
        <w:t xml:space="preserve">, будинок </w:t>
      </w:r>
      <w:r>
        <w:rPr>
          <w:rFonts w:ascii="Times New Roman" w:eastAsia="Andale Sans UI" w:hAnsi="Times New Roman"/>
          <w:kern w:val="2"/>
          <w:sz w:val="28"/>
          <w:szCs w:val="28"/>
          <w:lang w:val="uk-UA"/>
        </w:rPr>
        <w:t>…, квартира…</w:t>
      </w:r>
      <w:r w:rsidRPr="00BD775D">
        <w:rPr>
          <w:rFonts w:ascii="Times New Roman" w:eastAsia="Andale Sans UI" w:hAnsi="Times New Roman"/>
          <w:kern w:val="2"/>
          <w:sz w:val="28"/>
          <w:szCs w:val="28"/>
          <w:lang w:val="uk-UA"/>
        </w:rPr>
        <w:t>, без позбавлення батьківських прав.</w:t>
      </w:r>
    </w:p>
    <w:p w:rsidR="009938DB" w:rsidRPr="001A6547" w:rsidRDefault="009938DB" w:rsidP="009938DB">
      <w:pPr>
        <w:widowControl w:val="0"/>
        <w:tabs>
          <w:tab w:val="left" w:pos="-7797"/>
          <w:tab w:val="left" w:pos="-6096"/>
        </w:tabs>
        <w:suppressAutoHyphens/>
        <w:spacing w:after="0" w:line="240" w:lineRule="auto"/>
        <w:jc w:val="both"/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</w:pPr>
    </w:p>
    <w:p w:rsidR="009938DB" w:rsidRDefault="009938DB" w:rsidP="009938DB">
      <w:pPr>
        <w:widowControl w:val="0"/>
        <w:tabs>
          <w:tab w:val="left" w:pos="-7797"/>
          <w:tab w:val="left" w:pos="-6096"/>
        </w:tabs>
        <w:suppressAutoHyphens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7555FD">
        <w:rPr>
          <w:rFonts w:ascii="Times New Roman" w:hAnsi="Times New Roman"/>
          <w:sz w:val="28"/>
          <w:szCs w:val="28"/>
          <w:lang w:val="uk-UA"/>
        </w:rPr>
        <w:t xml:space="preserve">Начальнику служби у справах дітей Наталії </w:t>
      </w:r>
      <w:proofErr w:type="spellStart"/>
      <w:r w:rsidRPr="007555FD">
        <w:rPr>
          <w:rFonts w:ascii="Times New Roman" w:hAnsi="Times New Roman"/>
          <w:sz w:val="28"/>
          <w:szCs w:val="28"/>
          <w:lang w:val="uk-UA"/>
        </w:rPr>
        <w:t>Рацин</w:t>
      </w:r>
      <w:proofErr w:type="spellEnd"/>
      <w:r w:rsidRPr="007555FD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55FD">
        <w:rPr>
          <w:rFonts w:ascii="Times New Roman" w:hAnsi="Times New Roman"/>
          <w:sz w:val="28"/>
          <w:szCs w:val="28"/>
          <w:lang w:val="uk-UA"/>
        </w:rPr>
        <w:t>днів з дня його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55FD">
        <w:rPr>
          <w:rFonts w:ascii="Times New Roman" w:hAnsi="Times New Roman"/>
          <w:sz w:val="28"/>
          <w:szCs w:val="28"/>
          <w:lang w:val="uk-UA"/>
        </w:rPr>
        <w:t>прийняття.</w:t>
      </w:r>
    </w:p>
    <w:p w:rsidR="009938DB" w:rsidRDefault="009938DB" w:rsidP="009938DB">
      <w:pPr>
        <w:widowControl w:val="0"/>
        <w:tabs>
          <w:tab w:val="left" w:pos="-7797"/>
          <w:tab w:val="left" w:pos="-6096"/>
        </w:tabs>
        <w:suppressAutoHyphens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38DB" w:rsidRPr="001A6547" w:rsidRDefault="009938DB" w:rsidP="009938DB">
      <w:pPr>
        <w:widowControl w:val="0"/>
        <w:tabs>
          <w:tab w:val="left" w:pos="-7797"/>
          <w:tab w:val="left" w:pos="-6096"/>
        </w:tabs>
        <w:suppressAutoHyphens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1A654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Ірину </w:t>
      </w:r>
      <w:proofErr w:type="spellStart"/>
      <w:r w:rsidRPr="001A6547"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 w:rsidRPr="001A6547">
        <w:rPr>
          <w:rFonts w:ascii="Times New Roman" w:hAnsi="Times New Roman"/>
          <w:sz w:val="28"/>
          <w:szCs w:val="28"/>
          <w:lang w:val="uk-UA"/>
        </w:rPr>
        <w:t>.</w:t>
      </w:r>
    </w:p>
    <w:p w:rsidR="009938DB" w:rsidRPr="007555FD" w:rsidRDefault="009938DB" w:rsidP="009938DB">
      <w:pPr>
        <w:pStyle w:val="a7"/>
        <w:rPr>
          <w:rFonts w:ascii="Times New Roman" w:hAnsi="Times New Roman"/>
          <w:sz w:val="28"/>
          <w:szCs w:val="24"/>
          <w:lang w:val="uk-UA"/>
        </w:rPr>
      </w:pPr>
    </w:p>
    <w:p w:rsidR="009938DB" w:rsidRPr="007555FD" w:rsidRDefault="009938DB" w:rsidP="009938DB">
      <w:pPr>
        <w:widowControl w:val="0"/>
        <w:tabs>
          <w:tab w:val="left" w:pos="-5670"/>
          <w:tab w:val="left" w:pos="456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9938DB" w:rsidRDefault="009938DB" w:rsidP="009938DB">
      <w:pPr>
        <w:pStyle w:val="3304"/>
        <w:widowControl w:val="0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9938DB" w:rsidRDefault="009938DB" w:rsidP="009938D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Головуючий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засіданні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виконавчого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комітету</w:t>
      </w:r>
      <w:proofErr w:type="spellEnd"/>
    </w:p>
    <w:p w:rsidR="009938DB" w:rsidRDefault="009938DB" w:rsidP="009938D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Ніжинської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міської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ради</w:t>
      </w:r>
    </w:p>
    <w:p w:rsidR="009938DB" w:rsidRDefault="009938DB" w:rsidP="009938D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перший заступник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іського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голови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9938DB" w:rsidRDefault="009938DB" w:rsidP="009938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питань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діяльності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виконавчих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органів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ради                    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Феді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ВОВЧЕНКО</w:t>
      </w:r>
    </w:p>
    <w:p w:rsidR="00447BB7" w:rsidRDefault="00447BB7">
      <w:bookmarkStart w:id="0" w:name="_GoBack"/>
      <w:bookmarkEnd w:id="0"/>
    </w:p>
    <w:sectPr w:rsidR="0044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CC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63"/>
    <w:rsid w:val="00447BB7"/>
    <w:rsid w:val="009938DB"/>
    <w:rsid w:val="00C07563"/>
    <w:rsid w:val="00F3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D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3891A7" w:themeColor="accent1"/>
      <w:lang w:eastAsia="en-US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List Paragraph"/>
    <w:basedOn w:val="a"/>
    <w:qFormat/>
    <w:rsid w:val="009938DB"/>
    <w:pPr>
      <w:ind w:left="720"/>
      <w:contextualSpacing/>
    </w:p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9938DB"/>
  </w:style>
  <w:style w:type="paragraph" w:customStyle="1" w:styleId="3304">
    <w:name w:val="3304"/>
    <w:aliases w:val="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9938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93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8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D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3891A7" w:themeColor="accent1"/>
      <w:lang w:eastAsia="en-US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List Paragraph"/>
    <w:basedOn w:val="a"/>
    <w:qFormat/>
    <w:rsid w:val="009938DB"/>
    <w:pPr>
      <w:ind w:left="720"/>
      <w:contextualSpacing/>
    </w:p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9938DB"/>
  </w:style>
  <w:style w:type="paragraph" w:customStyle="1" w:styleId="3304">
    <w:name w:val="3304"/>
    <w:aliases w:val="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9938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93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8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Yerofeyevalg2525</dc:creator>
  <cp:keywords/>
  <dc:description/>
  <cp:lastModifiedBy>Yerofeyevalg2525</cp:lastModifiedBy>
  <cp:revision>3</cp:revision>
  <dcterms:created xsi:type="dcterms:W3CDTF">2022-08-18T11:33:00Z</dcterms:created>
  <dcterms:modified xsi:type="dcterms:W3CDTF">2022-08-18T11:34:00Z</dcterms:modified>
</cp:coreProperties>
</file>