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6E58B" w14:textId="008F469C" w:rsidR="00214784" w:rsidRPr="0095130A" w:rsidRDefault="00214784" w:rsidP="00833BB6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4DDF2A86" wp14:editId="056F423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</w:t>
      </w:r>
    </w:p>
    <w:p w14:paraId="3FB0DB97" w14:textId="77777777" w:rsidR="00214784" w:rsidRPr="00BC5F80" w:rsidRDefault="00214784" w:rsidP="00214784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7EE4FE60" w14:textId="77777777" w:rsidR="00214784" w:rsidRDefault="00214784" w:rsidP="0021478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31FFB6DE" w14:textId="77777777" w:rsidR="00214784" w:rsidRPr="00D86812" w:rsidRDefault="00214784" w:rsidP="0021478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3A171E38" w14:textId="593D2179" w:rsidR="00214784" w:rsidRPr="00516572" w:rsidRDefault="00516572" w:rsidP="00214784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22 сесія </w:t>
      </w:r>
      <w:r>
        <w:rPr>
          <w:rFonts w:eastAsia="Times New Roman" w:cs="Times New Roman"/>
          <w:sz w:val="32"/>
          <w:szCs w:val="24"/>
          <w:lang w:val="en-US" w:eastAsia="ru-RU"/>
        </w:rPr>
        <w:t xml:space="preserve">VIII </w:t>
      </w:r>
      <w:r>
        <w:rPr>
          <w:rFonts w:eastAsia="Times New Roman" w:cs="Times New Roman"/>
          <w:sz w:val="32"/>
          <w:szCs w:val="24"/>
          <w:lang w:val="uk-UA" w:eastAsia="ru-RU"/>
        </w:rPr>
        <w:t>скликання</w:t>
      </w:r>
      <w:bookmarkStart w:id="0" w:name="_GoBack"/>
      <w:bookmarkEnd w:id="0"/>
    </w:p>
    <w:p w14:paraId="23EF0D55" w14:textId="77777777" w:rsidR="00214784" w:rsidRPr="00BC5F80" w:rsidRDefault="00214784" w:rsidP="0021478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24DF3831" w14:textId="77777777" w:rsidR="00214784" w:rsidRPr="00BC5F80" w:rsidRDefault="00214784" w:rsidP="00214784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227B8020" w14:textId="77777777" w:rsidR="00214784" w:rsidRPr="00BC5F80" w:rsidRDefault="00214784" w:rsidP="00214784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76EF1AAC" w14:textId="6E390C10" w:rsidR="00214784" w:rsidRDefault="00214784" w:rsidP="00214784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proofErr w:type="gram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833BB6">
        <w:rPr>
          <w:rFonts w:eastAsia="Times New Roman" w:cs="Times New Roman"/>
          <w:szCs w:val="28"/>
          <w:lang w:val="uk-UA" w:eastAsia="ru-RU"/>
        </w:rPr>
        <w:t xml:space="preserve"> «</w:t>
      </w:r>
      <w:proofErr w:type="gramEnd"/>
      <w:r w:rsidR="00833BB6">
        <w:rPr>
          <w:rFonts w:eastAsia="Times New Roman" w:cs="Times New Roman"/>
          <w:szCs w:val="28"/>
          <w:lang w:val="uk-UA" w:eastAsia="ru-RU"/>
        </w:rPr>
        <w:t>21» червня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833BB6" w:rsidRPr="00833BB6">
        <w:rPr>
          <w:rFonts w:eastAsia="Times New Roman" w:cs="Times New Roman"/>
          <w:szCs w:val="28"/>
          <w:lang w:val="uk-UA" w:eastAsia="ru-RU"/>
        </w:rPr>
        <w:t>№ 23-22/2022</w:t>
      </w:r>
    </w:p>
    <w:p w14:paraId="087A5499" w14:textId="2B05CF46" w:rsidR="00214784" w:rsidRDefault="00214784"/>
    <w:p w14:paraId="3E7BED25" w14:textId="77777777" w:rsidR="00214784" w:rsidRDefault="00214784" w:rsidP="00214784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5"/>
      </w:tblGrid>
      <w:tr w:rsidR="00214784" w:rsidRPr="00516572" w14:paraId="4A06D1E3" w14:textId="77777777" w:rsidTr="00214784">
        <w:trPr>
          <w:trHeight w:val="1176"/>
        </w:trPr>
        <w:tc>
          <w:tcPr>
            <w:tcW w:w="6575" w:type="dxa"/>
          </w:tcPr>
          <w:p w14:paraId="33458A58" w14:textId="77777777" w:rsidR="00214784" w:rsidRDefault="00214784" w:rsidP="00314D95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bookmarkStart w:id="1" w:name="_Hlk96325236"/>
            <w:r>
              <w:rPr>
                <w:rFonts w:eastAsia="Times New Roman" w:cs="Times New Roman"/>
                <w:szCs w:val="28"/>
                <w:lang w:val="uk-UA" w:eastAsia="ru-RU"/>
              </w:rPr>
              <w:t>Про внесення змін до пункту 1 рішення Ніжинської</w:t>
            </w:r>
          </w:p>
          <w:p w14:paraId="0DD92D03" w14:textId="77777777" w:rsidR="00214784" w:rsidRDefault="00214784" w:rsidP="00314D95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міської ради № 39-72/2020 від 29 квітня 2020 року</w:t>
            </w:r>
          </w:p>
          <w:p w14:paraId="5FA073CD" w14:textId="77777777" w:rsidR="00214784" w:rsidRDefault="00214784" w:rsidP="00314D95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«Про затвердження Переліку другого типу комунального майна Ніжинської міської об’єднаної територіальної громади»</w:t>
            </w:r>
          </w:p>
          <w:bookmarkEnd w:id="1"/>
          <w:p w14:paraId="298763A7" w14:textId="77777777" w:rsidR="00214784" w:rsidRDefault="00214784" w:rsidP="00314D95">
            <w:pPr>
              <w:rPr>
                <w:rFonts w:eastAsia="Times New Roman" w:cs="Times New Roman"/>
                <w:sz w:val="27"/>
                <w:szCs w:val="27"/>
                <w:lang w:val="uk-UA" w:eastAsia="ru-RU"/>
              </w:rPr>
            </w:pPr>
          </w:p>
        </w:tc>
      </w:tr>
    </w:tbl>
    <w:p w14:paraId="07ABB626" w14:textId="5874910F" w:rsidR="00214784" w:rsidRPr="0083296F" w:rsidRDefault="00214784" w:rsidP="0021478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83296F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83296F">
        <w:rPr>
          <w:rFonts w:eastAsia="Times New Roman" w:cs="Times New Roman"/>
          <w:szCs w:val="28"/>
          <w:lang w:val="en-US" w:eastAsia="ru-RU"/>
        </w:rPr>
        <w:t>XI</w:t>
      </w:r>
      <w:r w:rsidRPr="0083296F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Pr="0083296F">
        <w:rPr>
          <w:rFonts w:eastAsia="Times New Roman" w:cs="Times New Roman"/>
          <w:szCs w:val="28"/>
          <w:lang w:eastAsia="ru-RU"/>
        </w:rPr>
        <w:t>y</w:t>
      </w:r>
      <w:r w:rsidRPr="0083296F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83296F">
        <w:rPr>
          <w:rFonts w:eastAsia="Times New Roman" w:cs="Times New Roman"/>
          <w:szCs w:val="28"/>
          <w:lang w:val="uk-UA" w:eastAsia="ru-RU"/>
        </w:rPr>
        <w:t>листопада 2020 року №3-2/2020, Рішення Ніжинської міської ради від 30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83296F">
        <w:rPr>
          <w:rFonts w:eastAsia="Times New Roman" w:cs="Times New Roman"/>
          <w:szCs w:val="28"/>
          <w:lang w:val="uk-UA" w:eastAsia="ru-RU"/>
        </w:rPr>
        <w:t xml:space="preserve">березня 2021 року № 35-8/2021 «Про </w:t>
      </w:r>
      <w:r w:rsidRPr="0083296F">
        <w:rPr>
          <w:rFonts w:cs="Times New Roman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Pr="0083296F">
        <w:rPr>
          <w:rFonts w:eastAsia="Times New Roman" w:cs="Times New Roman"/>
          <w:szCs w:val="28"/>
          <w:lang w:val="uk-UA" w:eastAsia="ru-RU"/>
        </w:rPr>
        <w:t>»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78811075"/>
      <w:r>
        <w:rPr>
          <w:rFonts w:eastAsia="Times New Roman" w:cs="Times New Roman"/>
          <w:szCs w:val="28"/>
          <w:lang w:val="uk-UA" w:eastAsia="ru-RU"/>
        </w:rPr>
        <w:t>(зі змінами від 01 липня 2021 р.)</w:t>
      </w:r>
      <w:bookmarkEnd w:id="2"/>
      <w:r w:rsidRPr="0083296F">
        <w:rPr>
          <w:rFonts w:eastAsia="Times New Roman" w:cs="Times New Roman"/>
          <w:szCs w:val="28"/>
          <w:lang w:val="uk-UA" w:eastAsia="ru-RU"/>
        </w:rPr>
        <w:t>,</w:t>
      </w:r>
      <w:r>
        <w:rPr>
          <w:rFonts w:cs="Times New Roman"/>
          <w:szCs w:val="28"/>
          <w:lang w:val="uk-UA"/>
        </w:rPr>
        <w:t xml:space="preserve"> </w:t>
      </w:r>
      <w:r w:rsidR="00F26185">
        <w:rPr>
          <w:rFonts w:cs="Times New Roman"/>
          <w:szCs w:val="28"/>
          <w:lang w:val="uk-UA"/>
        </w:rPr>
        <w:t>у зв’язку з виготовленням нового технічного паспорта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 w:rsidRPr="0083296F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617781EF" w14:textId="34C2D867" w:rsidR="00214784" w:rsidRDefault="00214784" w:rsidP="0021478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 </w:t>
      </w:r>
      <w:proofErr w:type="spellStart"/>
      <w:r>
        <w:rPr>
          <w:rFonts w:eastAsia="Times New Roman" w:cs="Times New Roman"/>
          <w:szCs w:val="28"/>
          <w:lang w:val="uk-UA" w:eastAsia="ru-RU"/>
        </w:rPr>
        <w:t>Внести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зміни до пункту 1 рішення Ніжинської міської ради від 29 квітня 2020 року № 39-72/2020 «Про затвердження Переліку другого типу комунального майна Ніжинської міської об’єднаної територіальної громади», виклавши </w:t>
      </w:r>
      <w:r w:rsidR="009A131B">
        <w:rPr>
          <w:rFonts w:eastAsia="Times New Roman" w:cs="Times New Roman"/>
          <w:szCs w:val="28"/>
          <w:lang w:val="uk-UA" w:eastAsia="ru-RU"/>
        </w:rPr>
        <w:t>підпункт 1.19</w:t>
      </w:r>
      <w:r>
        <w:rPr>
          <w:rFonts w:eastAsia="Times New Roman" w:cs="Times New Roman"/>
          <w:szCs w:val="28"/>
          <w:lang w:val="uk-UA" w:eastAsia="ru-RU"/>
        </w:rPr>
        <w:t xml:space="preserve"> у наступній редакції:</w:t>
      </w:r>
    </w:p>
    <w:p w14:paraId="40C08C26" w14:textId="486CF71C" w:rsidR="00214784" w:rsidRDefault="00214784" w:rsidP="0021478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  <w:t>«1.</w:t>
      </w:r>
      <w:r w:rsidR="003D20D2">
        <w:rPr>
          <w:rFonts w:eastAsia="Times New Roman" w:cs="Times New Roman"/>
          <w:szCs w:val="28"/>
          <w:lang w:val="uk-UA" w:eastAsia="ru-RU"/>
        </w:rPr>
        <w:t>19</w:t>
      </w:r>
      <w:r>
        <w:rPr>
          <w:rFonts w:eastAsia="Times New Roman" w:cs="Times New Roman"/>
          <w:szCs w:val="28"/>
          <w:lang w:val="uk-UA" w:eastAsia="ru-RU"/>
        </w:rPr>
        <w:t xml:space="preserve"> нежитлов</w:t>
      </w:r>
      <w:r w:rsidR="003D20D2">
        <w:rPr>
          <w:rFonts w:eastAsia="Times New Roman" w:cs="Times New Roman"/>
          <w:szCs w:val="28"/>
          <w:lang w:val="uk-UA" w:eastAsia="ru-RU"/>
        </w:rPr>
        <w:t>е</w:t>
      </w:r>
      <w:r>
        <w:rPr>
          <w:rFonts w:eastAsia="Times New Roman" w:cs="Times New Roman"/>
          <w:szCs w:val="28"/>
          <w:lang w:val="uk-UA" w:eastAsia="ru-RU"/>
        </w:rPr>
        <w:t xml:space="preserve"> приміщення, за </w:t>
      </w:r>
      <w:proofErr w:type="spellStart"/>
      <w:r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: м. Ніжин, вул. </w:t>
      </w:r>
      <w:r w:rsidR="003D20D2">
        <w:rPr>
          <w:rFonts w:eastAsia="Times New Roman" w:cs="Times New Roman"/>
          <w:szCs w:val="28"/>
          <w:lang w:val="uk-UA" w:eastAsia="ru-RU"/>
        </w:rPr>
        <w:t>Глібова</w:t>
      </w:r>
      <w:r>
        <w:rPr>
          <w:rFonts w:eastAsia="Times New Roman" w:cs="Times New Roman"/>
          <w:szCs w:val="28"/>
          <w:lang w:val="uk-UA" w:eastAsia="ru-RU"/>
        </w:rPr>
        <w:t>, буд. </w:t>
      </w:r>
      <w:r w:rsidR="003D20D2">
        <w:rPr>
          <w:rFonts w:eastAsia="Times New Roman" w:cs="Times New Roman"/>
          <w:szCs w:val="28"/>
          <w:lang w:val="uk-UA" w:eastAsia="ru-RU"/>
        </w:rPr>
        <w:t>5/1</w:t>
      </w:r>
      <w:r>
        <w:rPr>
          <w:rFonts w:eastAsia="Times New Roman" w:cs="Times New Roman"/>
          <w:szCs w:val="28"/>
          <w:lang w:val="uk-UA" w:eastAsia="ru-RU"/>
        </w:rPr>
        <w:t xml:space="preserve">, загальною площею </w:t>
      </w:r>
      <w:r w:rsidR="003D20D2">
        <w:rPr>
          <w:rFonts w:eastAsia="Times New Roman" w:cs="Times New Roman"/>
          <w:szCs w:val="28"/>
          <w:lang w:val="uk-UA" w:eastAsia="ru-RU"/>
        </w:rPr>
        <w:t>35,1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>. м.».</w:t>
      </w:r>
    </w:p>
    <w:p w14:paraId="11A2C90E" w14:textId="2D07E019" w:rsidR="00BD7C5B" w:rsidRPr="009E4868" w:rsidRDefault="00214784" w:rsidP="00BD7C5B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2. Начальнику</w:t>
      </w:r>
      <w:r w:rsidRPr="00DD0936">
        <w:rPr>
          <w:rFonts w:eastAsia="Times New Roman" w:cs="Times New Roman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</w:t>
      </w:r>
      <w:r>
        <w:rPr>
          <w:rFonts w:eastAsia="Times New Roman" w:cs="Times New Roman"/>
          <w:szCs w:val="28"/>
          <w:lang w:val="uk-UA" w:eastAsia="ru-RU"/>
        </w:rPr>
        <w:t xml:space="preserve">н Ніжинської міської ради Федчун Н. О. </w:t>
      </w:r>
      <w:r w:rsidRPr="00DD0936">
        <w:rPr>
          <w:rFonts w:eastAsia="Times New Roman" w:cs="Times New Roman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5B4839B" w14:textId="0F571252" w:rsidR="00214784" w:rsidRPr="00B354E8" w:rsidRDefault="00214784" w:rsidP="0021478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3. </w:t>
      </w:r>
      <w:r w:rsidRPr="00B354E8">
        <w:rPr>
          <w:rFonts w:eastAsia="Times New Roman" w:cs="Times New Roman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Pr="00B354E8">
        <w:rPr>
          <w:rFonts w:eastAsia="Times New Roman" w:cs="Times New Roman"/>
          <w:szCs w:val="28"/>
          <w:lang w:val="uk-UA" w:eastAsia="ru-RU"/>
        </w:rPr>
        <w:lastRenderedPageBreak/>
        <w:t xml:space="preserve">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B354E8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B354E8">
        <w:rPr>
          <w:rFonts w:eastAsia="Times New Roman" w:cs="Times New Roman"/>
          <w:szCs w:val="28"/>
          <w:lang w:val="uk-UA" w:eastAsia="ru-RU"/>
        </w:rPr>
        <w:t xml:space="preserve"> І.</w:t>
      </w:r>
      <w:r w:rsidR="00541FFA">
        <w:rPr>
          <w:rFonts w:eastAsia="Times New Roman" w:cs="Times New Roman"/>
          <w:szCs w:val="28"/>
          <w:lang w:val="uk-UA" w:eastAsia="ru-RU"/>
        </w:rPr>
        <w:t xml:space="preserve"> </w:t>
      </w:r>
      <w:r w:rsidRPr="00B354E8">
        <w:rPr>
          <w:rFonts w:eastAsia="Times New Roman" w:cs="Times New Roman"/>
          <w:szCs w:val="28"/>
          <w:lang w:val="uk-UA" w:eastAsia="ru-RU"/>
        </w:rPr>
        <w:t>А.</w:t>
      </w:r>
    </w:p>
    <w:p w14:paraId="19298C5B" w14:textId="77777777" w:rsidR="00214784" w:rsidRPr="00DD0936" w:rsidRDefault="00214784" w:rsidP="00214784">
      <w:pPr>
        <w:pStyle w:val="a4"/>
        <w:spacing w:after="0"/>
        <w:ind w:left="0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4. </w:t>
      </w:r>
      <w:r w:rsidRPr="00DD0936">
        <w:rPr>
          <w:rFonts w:eastAsia="Times New Roman" w:cs="Times New Roman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14:paraId="69FA37A1" w14:textId="77777777" w:rsidR="00214784" w:rsidRPr="00764E18" w:rsidRDefault="00214784" w:rsidP="00214784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5A9488F5" w14:textId="77777777" w:rsidR="00541FFA" w:rsidRDefault="00541FFA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F34FAA6" w14:textId="3894A1AA" w:rsidR="00214784" w:rsidRDefault="00214784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764E18">
        <w:rPr>
          <w:rFonts w:eastAsia="Times New Roman" w:cs="Times New Roman"/>
          <w:szCs w:val="28"/>
          <w:lang w:val="uk-UA" w:eastAsia="ru-RU"/>
        </w:rPr>
        <w:t>Міський голова</w:t>
      </w:r>
      <w:r w:rsidRPr="00764E18">
        <w:rPr>
          <w:rFonts w:eastAsia="Times New Roman" w:cs="Times New Roman"/>
          <w:szCs w:val="28"/>
          <w:lang w:val="uk-UA" w:eastAsia="ru-RU"/>
        </w:rPr>
        <w:tab/>
      </w:r>
      <w:r w:rsidRPr="00764E18">
        <w:rPr>
          <w:rFonts w:eastAsia="Times New Roman" w:cs="Times New Roman"/>
          <w:szCs w:val="28"/>
          <w:lang w:val="uk-UA" w:eastAsia="ru-RU"/>
        </w:rPr>
        <w:tab/>
      </w:r>
      <w:r w:rsidRPr="00764E18">
        <w:rPr>
          <w:rFonts w:eastAsia="Times New Roman" w:cs="Times New Roman"/>
          <w:szCs w:val="28"/>
          <w:lang w:val="uk-UA" w:eastAsia="ru-RU"/>
        </w:rPr>
        <w:tab/>
      </w:r>
      <w:r w:rsidRPr="00764E18">
        <w:rPr>
          <w:rFonts w:eastAsia="Times New Roman" w:cs="Times New Roman"/>
          <w:szCs w:val="28"/>
          <w:lang w:val="uk-UA" w:eastAsia="ru-RU"/>
        </w:rPr>
        <w:tab/>
      </w:r>
      <w:r w:rsidRPr="00764E18">
        <w:rPr>
          <w:rFonts w:eastAsia="Times New Roman" w:cs="Times New Roman"/>
          <w:szCs w:val="28"/>
          <w:lang w:val="uk-UA" w:eastAsia="ru-RU"/>
        </w:rPr>
        <w:tab/>
      </w:r>
      <w:r w:rsidRPr="00764E18">
        <w:rPr>
          <w:rFonts w:eastAsia="Times New Roman" w:cs="Times New Roman"/>
          <w:szCs w:val="28"/>
          <w:lang w:val="uk-UA" w:eastAsia="ru-RU"/>
        </w:rPr>
        <w:tab/>
        <w:t xml:space="preserve">           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764E18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390ABC97" w14:textId="6BF1D1C8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709D932" w14:textId="0FDE309A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9FB4AD4" w14:textId="18727A6A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ACEEE59" w14:textId="6F9AD539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1F2E684" w14:textId="7E8224B3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1C6E38E" w14:textId="2614BA98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447244D" w14:textId="38485199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96F3A31" w14:textId="4B183AF3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B9A4B40" w14:textId="6945C152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416565C" w14:textId="57FBCCA8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1E71C93" w14:textId="4A40218C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953D24D" w14:textId="3FB790AA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035A88C" w14:textId="258FADB8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40841CA" w14:textId="1BD0B15C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030DB22" w14:textId="5D53707B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50F034F" w14:textId="0BFEEBBB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DA62C57" w14:textId="7AFFE36A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5C4433B" w14:textId="155413AA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5832371" w14:textId="22F39938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649B3C9" w14:textId="048319F0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486BFAA" w14:textId="3073AE6E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0F78B59" w14:textId="13A9C9EC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3B42E7C" w14:textId="62683D63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407DFFF" w14:textId="4D291C18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D27921F" w14:textId="321D7B17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007F44D" w14:textId="3C340ABC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38CA331" w14:textId="355D60EC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A5C1A92" w14:textId="1A742EE7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63821EA" w14:textId="627A1195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0015979" w14:textId="4ED2305A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095CBC7" w14:textId="3DB78C40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58C4FF0" w14:textId="32E3781D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B83C6C7" w14:textId="696D9CC1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D237780" w14:textId="44AC25BE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17932ED" w14:textId="77777777" w:rsidR="00833BB6" w:rsidRDefault="00833BB6" w:rsidP="00F564EE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6B3261E1" w14:textId="77777777" w:rsidR="00833BB6" w:rsidRDefault="00833BB6" w:rsidP="00F564EE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3910445F" w14:textId="56F54098" w:rsidR="00F564EE" w:rsidRPr="00F564EE" w:rsidRDefault="00833BB6" w:rsidP="00F564EE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F564EE" w:rsidRPr="00F564EE">
        <w:rPr>
          <w:rFonts w:eastAsia="Times New Roman" w:cs="Times New Roman"/>
          <w:b/>
          <w:szCs w:val="28"/>
          <w:lang w:val="uk-UA" w:eastAsia="ru-RU"/>
        </w:rPr>
        <w:t>:</w:t>
      </w:r>
    </w:p>
    <w:p w14:paraId="401BC435" w14:textId="77777777" w:rsidR="00F564EE" w:rsidRPr="00F564EE" w:rsidRDefault="00F564EE" w:rsidP="00F564EE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442FAFA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18A2F482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F564EE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14:paraId="3E8ACEBB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521AF3FF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6F0F5E5E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3BA42918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23C95BC1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   Федір ВОВЧЕНКО</w:t>
      </w:r>
    </w:p>
    <w:p w14:paraId="7ED1D360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2A70907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6D1234D2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14:paraId="6E814FFA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1E444EB5" w14:textId="77777777" w:rsidR="00F564EE" w:rsidRPr="00F564EE" w:rsidRDefault="00F564EE" w:rsidP="00F564EE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3D8C325F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46753E54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F564EE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1AE4F1DD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F564EE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5C1F5A7D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F564EE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       В’ячеслав ЛЕГА</w:t>
      </w:r>
    </w:p>
    <w:p w14:paraId="39DF57E2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F564EE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483B5736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F564EE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278D91DA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7D212CDC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F564EE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7CC2FDDD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F564EE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5F91F08F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F564EE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7CC67FBA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F564EE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F564EE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564EE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564EE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564EE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564EE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14:paraId="661F0458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F564EE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4EF694E3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64BA9809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F564EE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5678DB9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50B4E718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47126B58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F564EE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F564EE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F564EE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F564EE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28ACF0D4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0D9FB109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42576CB4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2EF20557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15C3AD2E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0ED777A2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F564EE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F564EE">
        <w:rPr>
          <w:rFonts w:eastAsia="Times New Roman" w:cs="Times New Roman"/>
          <w:szCs w:val="28"/>
          <w:lang w:val="uk-UA" w:eastAsia="uk-UA"/>
        </w:rPr>
        <w:t xml:space="preserve">                                        Валерій САЛОГУБ</w:t>
      </w:r>
    </w:p>
    <w:p w14:paraId="1B30C55D" w14:textId="77777777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27BA5BA" w14:textId="4C919AC0" w:rsidR="00BD7C5B" w:rsidRDefault="00BD7C5B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8EA8AD9" w14:textId="28DD6B2B" w:rsidR="00BD7C5B" w:rsidRDefault="00BD7C5B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1651D46" w14:textId="2F20D94D" w:rsidR="00BD7C5B" w:rsidRDefault="00BD7C5B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A3D34C5" w14:textId="391E1C38" w:rsidR="00BD7C5B" w:rsidRDefault="00BD7C5B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A046E28" w14:textId="77777777" w:rsidR="00F564EE" w:rsidRDefault="00F564EE" w:rsidP="00F564EE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4CD4090" w14:textId="77777777" w:rsidR="00F564EE" w:rsidRDefault="00F564EE" w:rsidP="00F564EE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sectPr w:rsidR="00F5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84"/>
    <w:rsid w:val="000B7FD4"/>
    <w:rsid w:val="00213190"/>
    <w:rsid w:val="00214784"/>
    <w:rsid w:val="003D20D2"/>
    <w:rsid w:val="003E7FF8"/>
    <w:rsid w:val="00516572"/>
    <w:rsid w:val="00541FFA"/>
    <w:rsid w:val="00833BB6"/>
    <w:rsid w:val="009A131B"/>
    <w:rsid w:val="00AE4BCF"/>
    <w:rsid w:val="00BD7C5B"/>
    <w:rsid w:val="00F26185"/>
    <w:rsid w:val="00F5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4E74"/>
  <w15:chartTrackingRefBased/>
  <w15:docId w15:val="{44C26936-2A20-4C44-A9EA-B757BF6C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78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78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7FF8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3E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2449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Mayno-02</cp:lastModifiedBy>
  <cp:revision>8</cp:revision>
  <cp:lastPrinted>2022-02-21T08:07:00Z</cp:lastPrinted>
  <dcterms:created xsi:type="dcterms:W3CDTF">2022-02-18T09:36:00Z</dcterms:created>
  <dcterms:modified xsi:type="dcterms:W3CDTF">2022-06-22T08:09:00Z</dcterms:modified>
</cp:coreProperties>
</file>