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6F37E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C16231" w:rsidRDefault="00222602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5D37EF" w:rsidRPr="002226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D59">
        <w:rPr>
          <w:rFonts w:ascii="Times New Roman" w:hAnsi="Times New Roman"/>
          <w:sz w:val="28"/>
          <w:szCs w:val="28"/>
          <w:lang w:val="uk-UA"/>
        </w:rPr>
        <w:t>23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7EC">
        <w:rPr>
          <w:rFonts w:ascii="Times New Roman" w:hAnsi="Times New Roman"/>
          <w:sz w:val="28"/>
          <w:szCs w:val="28"/>
          <w:lang w:val="uk-UA"/>
        </w:rPr>
        <w:t>травня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6F37EC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7DA3">
        <w:rPr>
          <w:rFonts w:ascii="Times New Roman" w:hAnsi="Times New Roman"/>
          <w:sz w:val="28"/>
          <w:szCs w:val="28"/>
          <w:lang w:val="uk-UA"/>
        </w:rPr>
        <w:t>1</w:t>
      </w:r>
      <w:r w:rsidR="00E46D59">
        <w:rPr>
          <w:rFonts w:ascii="Times New Roman" w:hAnsi="Times New Roman"/>
          <w:sz w:val="28"/>
          <w:szCs w:val="28"/>
          <w:lang w:val="uk-UA"/>
        </w:rPr>
        <w:t>10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949FD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</w:p>
    <w:p w:rsidR="00BC0932" w:rsidRDefault="006266F6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E46D59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08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362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36282E" w:rsidRDefault="00F51F5E" w:rsidP="00083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6F37E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 w:rsidRPr="003628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="000D7C8F" w:rsidRPr="0036282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</w:t>
      </w:r>
      <w:r w:rsidR="00BC0932" w:rsidRPr="0036282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одяку міського голови</w:t>
      </w:r>
      <w:r w:rsidRPr="003628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64F7B" w:rsidRPr="0009344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ЗОЗУЛІ Сергію Юрійовичу</w:t>
      </w:r>
      <w:r w:rsidR="00064F7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,</w:t>
      </w:r>
      <w:r w:rsidR="00064F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C05D9D">
        <w:rPr>
          <w:rFonts w:ascii="Times New Roman" w:hAnsi="Times New Roman" w:cs="Times New Roman"/>
          <w:color w:val="000000" w:themeColor="text1"/>
          <w:sz w:val="28"/>
          <w:lang w:val="uk-UA"/>
        </w:rPr>
        <w:t>завідувачу відділу історії Ніжин</w:t>
      </w:r>
      <w:r w:rsidR="001D15B8">
        <w:rPr>
          <w:rFonts w:ascii="Times New Roman" w:hAnsi="Times New Roman" w:cs="Times New Roman"/>
          <w:color w:val="000000" w:themeColor="text1"/>
          <w:sz w:val="28"/>
          <w:lang w:val="uk-UA"/>
        </w:rPr>
        <w:t>ського краєзнавчого</w:t>
      </w:r>
      <w:r w:rsidR="00C05D9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93441">
        <w:rPr>
          <w:rFonts w:ascii="Times New Roman" w:hAnsi="Times New Roman" w:cs="Times New Roman"/>
          <w:color w:val="000000" w:themeColor="text1"/>
          <w:sz w:val="28"/>
          <w:lang w:val="uk-UA"/>
        </w:rPr>
        <w:t>музею</w:t>
      </w:r>
      <w:r w:rsidR="00093441" w:rsidRPr="0009344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="00064F7B" w:rsidRPr="00064F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імені Івана </w:t>
      </w:r>
      <w:proofErr w:type="spellStart"/>
      <w:r w:rsidR="00064F7B" w:rsidRPr="00064F7B">
        <w:rPr>
          <w:rFonts w:ascii="Times New Roman" w:hAnsi="Times New Roman" w:cs="Times New Roman"/>
          <w:color w:val="000000" w:themeColor="text1"/>
          <w:sz w:val="28"/>
          <w:lang w:val="uk-UA"/>
        </w:rPr>
        <w:t>Спаського</w:t>
      </w:r>
      <w:proofErr w:type="spellEnd"/>
      <w:r w:rsidR="00064F7B" w:rsidRPr="00064F7B">
        <w:rPr>
          <w:rFonts w:ascii="Times New Roman" w:hAnsi="Times New Roman" w:cs="Times New Roman"/>
          <w:color w:val="000000" w:themeColor="text1"/>
          <w:sz w:val="28"/>
          <w:lang w:val="uk-UA"/>
        </w:rPr>
        <w:t>,</w:t>
      </w:r>
      <w:r w:rsidR="00064F7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="00E46D59">
        <w:rPr>
          <w:rFonts w:ascii="Times New Roman" w:hAnsi="Times New Roman" w:cs="Times New Roman"/>
          <w:sz w:val="28"/>
          <w:szCs w:val="28"/>
          <w:lang w:val="uk-UA"/>
        </w:rPr>
        <w:t>за вагомий особистий внесок у популяризацію історії Ніжина</w:t>
      </w:r>
      <w:r w:rsidR="001D15B8">
        <w:rPr>
          <w:rFonts w:ascii="Times New Roman" w:hAnsi="Times New Roman" w:cs="Times New Roman"/>
          <w:sz w:val="28"/>
          <w:szCs w:val="28"/>
          <w:lang w:val="uk-UA"/>
        </w:rPr>
        <w:t>, збереження нематеріальної культурної спадщини, високий професіоналізм</w:t>
      </w:r>
      <w:r w:rsidR="00C05D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63287">
        <w:rPr>
          <w:rFonts w:ascii="Times New Roman" w:hAnsi="Times New Roman" w:cs="Times New Roman"/>
          <w:sz w:val="28"/>
          <w:szCs w:val="28"/>
          <w:lang w:val="uk-UA"/>
        </w:rPr>
        <w:t>активну громадську позицію.</w:t>
      </w:r>
    </w:p>
    <w:p w:rsidR="002967C1" w:rsidRPr="00122497" w:rsidRDefault="00BC0932" w:rsidP="00A0550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344E96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A0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розпорядження у частині видачі бланк</w:t>
      </w:r>
      <w:r w:rsidR="005065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A0550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5065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 w:rsidRPr="00A0550A">
        <w:rPr>
          <w:rFonts w:ascii="Times New Roman" w:hAnsi="Times New Roman" w:cs="Times New Roman"/>
          <w:sz w:val="28"/>
          <w:szCs w:val="28"/>
          <w:lang w:val="uk-UA"/>
        </w:rPr>
        <w:t xml:space="preserve"> та рамк</w:t>
      </w:r>
      <w:r w:rsidR="005065B6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2967C1" w:rsidRPr="00A055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A05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A05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50A" w:rsidRDefault="00A0550A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3632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Олександр КОДОЛА</w:t>
      </w:r>
    </w:p>
    <w:p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11698"/>
    <w:rsid w:val="000219AE"/>
    <w:rsid w:val="00034132"/>
    <w:rsid w:val="000502E3"/>
    <w:rsid w:val="00053665"/>
    <w:rsid w:val="00064F7B"/>
    <w:rsid w:val="000765D0"/>
    <w:rsid w:val="0008121E"/>
    <w:rsid w:val="000830D8"/>
    <w:rsid w:val="00093441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1D15B8"/>
    <w:rsid w:val="00222602"/>
    <w:rsid w:val="0025691C"/>
    <w:rsid w:val="00262B72"/>
    <w:rsid w:val="002967C1"/>
    <w:rsid w:val="002A4ACD"/>
    <w:rsid w:val="002C6798"/>
    <w:rsid w:val="002C7E83"/>
    <w:rsid w:val="002D13D8"/>
    <w:rsid w:val="003108F6"/>
    <w:rsid w:val="00312603"/>
    <w:rsid w:val="00312E5F"/>
    <w:rsid w:val="003159D0"/>
    <w:rsid w:val="003407D0"/>
    <w:rsid w:val="00344E96"/>
    <w:rsid w:val="0036282E"/>
    <w:rsid w:val="00363287"/>
    <w:rsid w:val="00391F5B"/>
    <w:rsid w:val="003B3F85"/>
    <w:rsid w:val="003F035E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4C5C51"/>
    <w:rsid w:val="0050085F"/>
    <w:rsid w:val="005065B6"/>
    <w:rsid w:val="00520291"/>
    <w:rsid w:val="00547BA3"/>
    <w:rsid w:val="005514ED"/>
    <w:rsid w:val="00552F8E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6E5136"/>
    <w:rsid w:val="006F37E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006B5"/>
    <w:rsid w:val="00825EAC"/>
    <w:rsid w:val="00842E85"/>
    <w:rsid w:val="00893AD1"/>
    <w:rsid w:val="009244A4"/>
    <w:rsid w:val="00934295"/>
    <w:rsid w:val="009579CF"/>
    <w:rsid w:val="009727B5"/>
    <w:rsid w:val="0099279E"/>
    <w:rsid w:val="009A19B7"/>
    <w:rsid w:val="009A6923"/>
    <w:rsid w:val="009E1C17"/>
    <w:rsid w:val="00A0550A"/>
    <w:rsid w:val="00A3610A"/>
    <w:rsid w:val="00A7249B"/>
    <w:rsid w:val="00A83692"/>
    <w:rsid w:val="00A93857"/>
    <w:rsid w:val="00AB302B"/>
    <w:rsid w:val="00AB51C2"/>
    <w:rsid w:val="00AF59DF"/>
    <w:rsid w:val="00B16919"/>
    <w:rsid w:val="00B22F22"/>
    <w:rsid w:val="00B279FE"/>
    <w:rsid w:val="00B70627"/>
    <w:rsid w:val="00B84EE2"/>
    <w:rsid w:val="00B90930"/>
    <w:rsid w:val="00BC0932"/>
    <w:rsid w:val="00BC2657"/>
    <w:rsid w:val="00BD18E1"/>
    <w:rsid w:val="00BE3245"/>
    <w:rsid w:val="00BF46C6"/>
    <w:rsid w:val="00C03384"/>
    <w:rsid w:val="00C05D9D"/>
    <w:rsid w:val="00C16231"/>
    <w:rsid w:val="00C3481A"/>
    <w:rsid w:val="00C543C0"/>
    <w:rsid w:val="00C620CB"/>
    <w:rsid w:val="00C71212"/>
    <w:rsid w:val="00C75152"/>
    <w:rsid w:val="00C92C4E"/>
    <w:rsid w:val="00CA751E"/>
    <w:rsid w:val="00CF1735"/>
    <w:rsid w:val="00D67DA3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46D59"/>
    <w:rsid w:val="00E84BE6"/>
    <w:rsid w:val="00E87167"/>
    <w:rsid w:val="00EB22F4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100"/>
  <w15:docId w15:val="{E5988BE3-E1F7-42B6-8127-A98F6BE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04CB-7777-4AB4-A0A2-C41718F3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9</cp:revision>
  <cp:lastPrinted>2022-05-24T13:24:00Z</cp:lastPrinted>
  <dcterms:created xsi:type="dcterms:W3CDTF">2022-05-24T12:42:00Z</dcterms:created>
  <dcterms:modified xsi:type="dcterms:W3CDTF">2022-05-24T13:27:00Z</dcterms:modified>
</cp:coreProperties>
</file>