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5A" w:rsidRDefault="002D1C5A" w:rsidP="002D1C5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A57661A" wp14:editId="15F4D66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ПРОЕКТ </w:t>
      </w:r>
      <w:r w:rsidR="00674BF9">
        <w:rPr>
          <w:rFonts w:eastAsia="Times New Roman" w:cs="Times New Roman"/>
          <w:b/>
          <w:sz w:val="24"/>
          <w:szCs w:val="24"/>
          <w:lang w:val="uk-UA" w:eastAsia="ru-RU"/>
        </w:rPr>
        <w:t>№</w:t>
      </w:r>
      <w:r w:rsidR="003943CC">
        <w:rPr>
          <w:rFonts w:eastAsia="Times New Roman" w:cs="Times New Roman"/>
          <w:b/>
          <w:sz w:val="24"/>
          <w:szCs w:val="24"/>
          <w:lang w:val="uk-UA" w:eastAsia="ru-RU"/>
        </w:rPr>
        <w:t xml:space="preserve"> 915</w:t>
      </w:r>
    </w:p>
    <w:p w:rsidR="002D1C5A" w:rsidRPr="00BC5F80" w:rsidRDefault="00814843" w:rsidP="002D1C5A">
      <w:pPr>
        <w:spacing w:after="0"/>
        <w:jc w:val="right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( від </w:t>
      </w:r>
      <w:r w:rsidR="00C92770">
        <w:rPr>
          <w:rFonts w:eastAsia="Times New Roman" w:cs="Times New Roman"/>
          <w:b/>
          <w:sz w:val="24"/>
          <w:szCs w:val="24"/>
          <w:lang w:val="uk-UA" w:eastAsia="ru-RU"/>
        </w:rPr>
        <w:t>21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.</w:t>
      </w:r>
      <w:r w:rsidR="00A820B4">
        <w:rPr>
          <w:rFonts w:eastAsia="Times New Roman" w:cs="Times New Roman"/>
          <w:b/>
          <w:sz w:val="24"/>
          <w:szCs w:val="24"/>
          <w:lang w:val="uk-UA" w:eastAsia="ru-RU"/>
        </w:rPr>
        <w:t>02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>.</w:t>
      </w:r>
      <w:r w:rsidR="002D1C5A">
        <w:rPr>
          <w:rFonts w:eastAsia="Times New Roman" w:cs="Times New Roman"/>
          <w:b/>
          <w:sz w:val="24"/>
          <w:szCs w:val="24"/>
          <w:lang w:val="uk-UA" w:eastAsia="ru-RU"/>
        </w:rPr>
        <w:t>202</w:t>
      </w:r>
      <w:r w:rsidR="00A820B4">
        <w:rPr>
          <w:rFonts w:eastAsia="Times New Roman" w:cs="Times New Roman"/>
          <w:b/>
          <w:sz w:val="24"/>
          <w:szCs w:val="24"/>
          <w:lang w:val="uk-UA" w:eastAsia="ru-RU"/>
        </w:rPr>
        <w:t>2</w:t>
      </w:r>
      <w:r w:rsidR="002D1C5A">
        <w:rPr>
          <w:rFonts w:eastAsia="Times New Roman" w:cs="Times New Roman"/>
          <w:b/>
          <w:sz w:val="24"/>
          <w:szCs w:val="24"/>
          <w:lang w:val="uk-UA" w:eastAsia="ru-RU"/>
        </w:rPr>
        <w:t xml:space="preserve"> р.)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2D1C5A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D1C5A" w:rsidRPr="00D86812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____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D1C5A" w:rsidRPr="00BC5F80" w:rsidRDefault="002D1C5A" w:rsidP="002D1C5A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E676E">
        <w:rPr>
          <w:rFonts w:eastAsia="Times New Roman" w:cs="Times New Roman"/>
          <w:sz w:val="27"/>
          <w:szCs w:val="27"/>
          <w:lang w:val="uk-UA" w:eastAsia="ru-RU"/>
        </w:rPr>
        <w:t>2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>
        <w:rPr>
          <w:rFonts w:eastAsia="Times New Roman" w:cs="Times New Roman"/>
          <w:sz w:val="27"/>
          <w:szCs w:val="27"/>
          <w:lang w:val="uk-UA" w:eastAsia="ru-RU"/>
        </w:rPr>
        <w:t>___________</w:t>
      </w:r>
    </w:p>
    <w:p w:rsidR="00B16D7C" w:rsidRDefault="00B16D7C">
      <w:pPr>
        <w:rPr>
          <w:rFonts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D1C5A" w:rsidTr="002D1C5A">
        <w:tc>
          <w:tcPr>
            <w:tcW w:w="5524" w:type="dxa"/>
          </w:tcPr>
          <w:p w:rsidR="002D1C5A" w:rsidRDefault="002D1C5A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E291D" w:rsidRPr="00EB68BB">
              <w:rPr>
                <w:rFonts w:cs="Times New Roman"/>
                <w:szCs w:val="28"/>
                <w:lang w:val="uk-UA"/>
              </w:rPr>
              <w:t>закріплення на праві</w:t>
            </w:r>
            <w:r w:rsidR="00EB68BB" w:rsidRPr="00EB68BB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  <w:lang w:val="uk-UA"/>
              </w:rPr>
              <w:t>господарськ</w:t>
            </w:r>
            <w:r w:rsidR="00EB68BB">
              <w:rPr>
                <w:rFonts w:cs="Times New Roman"/>
                <w:szCs w:val="28"/>
                <w:lang w:val="uk-UA"/>
              </w:rPr>
              <w:t xml:space="preserve">ого </w:t>
            </w:r>
            <w:r>
              <w:rPr>
                <w:rFonts w:cs="Times New Roman"/>
                <w:szCs w:val="28"/>
                <w:lang w:val="uk-UA"/>
              </w:rPr>
              <w:t xml:space="preserve">відання </w:t>
            </w:r>
            <w:r w:rsidR="00A820B4">
              <w:rPr>
                <w:rFonts w:cs="Times New Roman"/>
                <w:szCs w:val="28"/>
                <w:lang w:val="uk-UA"/>
              </w:rPr>
              <w:t xml:space="preserve">за </w:t>
            </w:r>
            <w:r>
              <w:rPr>
                <w:rFonts w:cs="Times New Roman"/>
                <w:szCs w:val="28"/>
                <w:lang w:val="uk-UA"/>
              </w:rPr>
              <w:t>комунальн</w:t>
            </w:r>
            <w:r w:rsidR="00A820B4">
              <w:rPr>
                <w:rFonts w:cs="Times New Roman"/>
                <w:szCs w:val="28"/>
                <w:lang w:val="uk-UA"/>
              </w:rPr>
              <w:t>им</w:t>
            </w:r>
            <w:r>
              <w:rPr>
                <w:rFonts w:cs="Times New Roman"/>
                <w:szCs w:val="28"/>
                <w:lang w:val="uk-UA"/>
              </w:rPr>
              <w:t xml:space="preserve"> підприємств</w:t>
            </w:r>
            <w:r w:rsidR="00A820B4">
              <w:rPr>
                <w:rFonts w:cs="Times New Roman"/>
                <w:szCs w:val="28"/>
                <w:lang w:val="uk-UA"/>
              </w:rPr>
              <w:t>ом</w:t>
            </w:r>
            <w:r>
              <w:rPr>
                <w:rFonts w:cs="Times New Roman"/>
                <w:szCs w:val="28"/>
                <w:lang w:val="uk-UA"/>
              </w:rPr>
              <w:t xml:space="preserve"> «</w:t>
            </w:r>
            <w:r w:rsidR="00A820B4">
              <w:rPr>
                <w:rFonts w:cs="Times New Roman"/>
                <w:szCs w:val="28"/>
                <w:lang w:val="uk-UA"/>
              </w:rPr>
              <w:t>Агенція інвестиційного розвитку</w:t>
            </w:r>
            <w:r>
              <w:rPr>
                <w:rFonts w:cs="Times New Roman"/>
                <w:szCs w:val="28"/>
                <w:lang w:val="uk-UA"/>
              </w:rPr>
              <w:t>»</w:t>
            </w:r>
            <w:bookmarkEnd w:id="0"/>
            <w:r w:rsidR="00184D89">
              <w:rPr>
                <w:rFonts w:cs="Times New Roman"/>
                <w:szCs w:val="28"/>
                <w:lang w:val="uk-UA"/>
              </w:rPr>
              <w:t>,</w:t>
            </w:r>
            <w:r w:rsidR="00A820B4">
              <w:rPr>
                <w:rFonts w:cs="Times New Roman"/>
                <w:szCs w:val="28"/>
                <w:lang w:val="uk-UA"/>
              </w:rPr>
              <w:t xml:space="preserve"> нерухомого майна</w:t>
            </w:r>
          </w:p>
          <w:bookmarkEnd w:id="1"/>
          <w:p w:rsidR="00812783" w:rsidRPr="002D1C5A" w:rsidRDefault="00812783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2D1C5A" w:rsidRDefault="000F5BF2" w:rsidP="002D1C5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2" w:name="_Hlk54087952"/>
      <w:bookmarkStart w:id="3" w:name="_Hlk83740004"/>
      <w:bookmarkStart w:id="4" w:name="_Hlk83740155"/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5" w:name="_Hlk96076453"/>
      <w:r w:rsidRPr="009C46D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</w:t>
      </w:r>
      <w:bookmarkEnd w:id="5"/>
      <w:r w:rsidRPr="000C1ECE">
        <w:rPr>
          <w:color w:val="000000"/>
          <w:szCs w:val="28"/>
          <w:bdr w:val="none" w:sz="0" w:space="0" w:color="auto" w:frame="1"/>
          <w:lang w:val="uk-UA"/>
        </w:rPr>
        <w:t>,</w:t>
      </w:r>
      <w:r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Start w:id="6" w:name="_Hlk96076404"/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комунального підприємства </w:t>
      </w:r>
      <w:bookmarkStart w:id="7" w:name="_Hlk96073330"/>
      <w:bookmarkStart w:id="8" w:name="_Hlk96074472"/>
      <w:bookmarkStart w:id="9" w:name="_Hlk83737849"/>
      <w:r w:rsidR="00674BF9">
        <w:rPr>
          <w:rFonts w:cs="Times New Roman"/>
          <w:szCs w:val="28"/>
          <w:lang w:val="uk-UA"/>
        </w:rPr>
        <w:t>«Агенція інвестиційного розвитку»</w:t>
      </w:r>
      <w:r w:rsidR="008201DF">
        <w:rPr>
          <w:rFonts w:cs="Times New Roman"/>
          <w:szCs w:val="28"/>
          <w:lang w:val="uk-UA"/>
        </w:rPr>
        <w:t xml:space="preserve"> Ніжинської міської ради Чернігівської області</w:t>
      </w:r>
      <w:bookmarkEnd w:id="7"/>
      <w:r w:rsidR="00674BF9">
        <w:rPr>
          <w:rFonts w:cs="Times New Roman"/>
          <w:szCs w:val="28"/>
          <w:lang w:val="uk-UA"/>
        </w:rPr>
        <w:t xml:space="preserve"> </w:t>
      </w:r>
      <w:bookmarkEnd w:id="8"/>
      <w:r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674BF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2</w:t>
      </w:r>
      <w:r w:rsidRPr="00693F2D">
        <w:rPr>
          <w:color w:val="000000"/>
          <w:szCs w:val="28"/>
          <w:bdr w:val="none" w:sz="0" w:space="0" w:color="auto" w:frame="1"/>
          <w:lang w:val="uk-UA"/>
        </w:rPr>
        <w:t xml:space="preserve"> від </w:t>
      </w:r>
      <w:r w:rsidR="00674BF9">
        <w:rPr>
          <w:color w:val="000000"/>
          <w:szCs w:val="28"/>
          <w:bdr w:val="none" w:sz="0" w:space="0" w:color="auto" w:frame="1"/>
          <w:lang w:val="uk-UA"/>
        </w:rPr>
        <w:t>10</w:t>
      </w:r>
      <w:r w:rsidRPr="00693F2D">
        <w:rPr>
          <w:color w:val="000000"/>
          <w:szCs w:val="28"/>
          <w:bdr w:val="none" w:sz="0" w:space="0" w:color="auto" w:frame="1"/>
          <w:lang w:val="uk-UA"/>
        </w:rPr>
        <w:t>.0</w:t>
      </w:r>
      <w:r w:rsidR="00674BF9">
        <w:rPr>
          <w:color w:val="000000"/>
          <w:szCs w:val="28"/>
          <w:bdr w:val="none" w:sz="0" w:space="0" w:color="auto" w:frame="1"/>
          <w:lang w:val="uk-UA"/>
        </w:rPr>
        <w:t>2</w:t>
      </w:r>
      <w:r w:rsidRPr="00693F2D">
        <w:rPr>
          <w:color w:val="000000"/>
          <w:szCs w:val="28"/>
          <w:bdr w:val="none" w:sz="0" w:space="0" w:color="auto" w:frame="1"/>
          <w:lang w:val="uk-UA"/>
        </w:rPr>
        <w:t>.202</w:t>
      </w:r>
      <w:r w:rsidR="00674BF9">
        <w:rPr>
          <w:color w:val="000000"/>
          <w:szCs w:val="28"/>
          <w:bdr w:val="none" w:sz="0" w:space="0" w:color="auto" w:frame="1"/>
          <w:lang w:val="uk-UA"/>
        </w:rPr>
        <w:t>2</w:t>
      </w:r>
      <w:r w:rsidRPr="00693F2D">
        <w:rPr>
          <w:color w:val="000000"/>
          <w:szCs w:val="28"/>
          <w:bdr w:val="none" w:sz="0" w:space="0" w:color="auto" w:frame="1"/>
          <w:lang w:val="uk-UA"/>
        </w:rPr>
        <w:t xml:space="preserve"> року</w:t>
      </w:r>
      <w:bookmarkEnd w:id="2"/>
      <w:bookmarkEnd w:id="3"/>
      <w:bookmarkEnd w:id="6"/>
      <w:bookmarkEnd w:id="9"/>
      <w:r w:rsidR="00AA131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bookmarkEnd w:id="4"/>
    <w:p w:rsidR="00DB03B9" w:rsidRPr="00DB03B9" w:rsidRDefault="00DB03B9" w:rsidP="00DB03B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1.</w:t>
      </w:r>
      <w:r w:rsidR="002D1C5A" w:rsidRPr="00DB03B9">
        <w:rPr>
          <w:rFonts w:eastAsia="Times New Roman" w:cs="Times New Roman"/>
          <w:szCs w:val="24"/>
          <w:lang w:val="uk-UA" w:eastAsia="ru-RU"/>
        </w:rPr>
        <w:t xml:space="preserve">Вилучити з </w:t>
      </w:r>
      <w:r w:rsidR="00812783" w:rsidRPr="00DB03B9">
        <w:rPr>
          <w:rFonts w:eastAsia="Times New Roman" w:cs="Times New Roman"/>
          <w:szCs w:val="24"/>
          <w:lang w:val="uk-UA" w:eastAsia="ru-RU"/>
        </w:rPr>
        <w:t xml:space="preserve">оперативного </w:t>
      </w:r>
      <w:bookmarkStart w:id="10" w:name="_Hlk96074496"/>
      <w:r w:rsidR="00812783" w:rsidRPr="00DB03B9">
        <w:rPr>
          <w:rFonts w:eastAsia="Times New Roman" w:cs="Times New Roman"/>
          <w:szCs w:val="24"/>
          <w:lang w:val="uk-UA" w:eastAsia="ru-RU"/>
        </w:rPr>
        <w:t xml:space="preserve">управління </w:t>
      </w:r>
      <w:r w:rsidR="00E22841" w:rsidRPr="00DB03B9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E22841" w:rsidRPr="00DB03B9">
        <w:rPr>
          <w:rFonts w:eastAsia="Times New Roman" w:cs="Times New Roman"/>
          <w:bCs/>
          <w:szCs w:val="24"/>
          <w:lang w:val="uk-UA" w:eastAsia="ru-RU"/>
        </w:rPr>
        <w:t>к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омунальн</w:t>
      </w:r>
      <w:proofErr w:type="spellEnd"/>
      <w:r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некомерційн</w:t>
      </w:r>
      <w:proofErr w:type="spellEnd"/>
      <w:r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підприємств</w:t>
      </w:r>
      <w:proofErr w:type="spellEnd"/>
      <w:r w:rsidRPr="00DB03B9">
        <w:rPr>
          <w:rFonts w:eastAsia="Times New Roman" w:cs="Times New Roman"/>
          <w:bCs/>
          <w:szCs w:val="24"/>
          <w:lang w:val="uk-UA" w:eastAsia="ru-RU"/>
        </w:rPr>
        <w:t xml:space="preserve">а </w:t>
      </w:r>
      <w:r w:rsidR="00E22841" w:rsidRPr="00DB03B9">
        <w:rPr>
          <w:rFonts w:eastAsia="Times New Roman" w:cs="Times New Roman"/>
          <w:bCs/>
          <w:szCs w:val="24"/>
          <w:lang w:eastAsia="ru-RU"/>
        </w:rPr>
        <w:t>"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Ніжинська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центральна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міська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лікарня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ім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.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М.Галицького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"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Ніжинської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міської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ради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Чернігівської</w:t>
      </w:r>
      <w:proofErr w:type="spellEnd"/>
      <w:r w:rsidR="00E22841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E22841" w:rsidRPr="00DB03B9">
        <w:rPr>
          <w:rFonts w:eastAsia="Times New Roman" w:cs="Times New Roman"/>
          <w:bCs/>
          <w:szCs w:val="24"/>
          <w:lang w:eastAsia="ru-RU"/>
        </w:rPr>
        <w:t>області</w:t>
      </w:r>
      <w:proofErr w:type="spellEnd"/>
      <w:r w:rsidRPr="00DB03B9">
        <w:rPr>
          <w:rFonts w:eastAsia="Times New Roman" w:cs="Times New Roman"/>
          <w:bCs/>
          <w:szCs w:val="24"/>
          <w:lang w:val="uk-UA" w:eastAsia="ru-RU"/>
        </w:rPr>
        <w:t>:</w:t>
      </w:r>
    </w:p>
    <w:p w:rsidR="002D1C5A" w:rsidRDefault="00DB03B9" w:rsidP="00DB03B9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bookmarkStart w:id="11" w:name="_Hlk96073349"/>
      <w:bookmarkEnd w:id="10"/>
      <w:r>
        <w:rPr>
          <w:rFonts w:eastAsia="Times New Roman" w:cs="Times New Roman"/>
          <w:bCs/>
          <w:szCs w:val="24"/>
          <w:lang w:val="uk-UA" w:eastAsia="ru-RU"/>
        </w:rPr>
        <w:t>1.1.</w:t>
      </w:r>
      <w:r w:rsidRPr="00DB03B9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Start w:id="12" w:name="_Hlk83728217"/>
      <w:r w:rsidR="002D1C5A" w:rsidRPr="00DB03B9">
        <w:rPr>
          <w:szCs w:val="28"/>
          <w:lang w:val="uk-UA"/>
        </w:rPr>
        <w:t>нежитлов</w:t>
      </w:r>
      <w:r w:rsidRPr="00DB03B9">
        <w:rPr>
          <w:szCs w:val="28"/>
          <w:lang w:val="uk-UA"/>
        </w:rPr>
        <w:t>у будівлю «</w:t>
      </w:r>
      <w:proofErr w:type="spellStart"/>
      <w:r w:rsidRPr="00DB03B9">
        <w:rPr>
          <w:szCs w:val="28"/>
          <w:lang w:val="uk-UA"/>
        </w:rPr>
        <w:t>Ренгенкабінет</w:t>
      </w:r>
      <w:proofErr w:type="spellEnd"/>
      <w:r w:rsidRPr="00DB03B9">
        <w:rPr>
          <w:szCs w:val="28"/>
          <w:lang w:val="uk-UA"/>
        </w:rPr>
        <w:t>»</w:t>
      </w:r>
      <w:r w:rsidR="002D1C5A" w:rsidRPr="00DB03B9">
        <w:rPr>
          <w:szCs w:val="28"/>
          <w:lang w:val="uk-UA"/>
        </w:rPr>
        <w:t>,</w:t>
      </w:r>
      <w:r w:rsidRPr="00DB03B9">
        <w:rPr>
          <w:szCs w:val="28"/>
          <w:lang w:val="uk-UA"/>
        </w:rPr>
        <w:t xml:space="preserve"> </w:t>
      </w:r>
      <w:r w:rsidR="002D1C5A" w:rsidRPr="00DB03B9">
        <w:rPr>
          <w:szCs w:val="28"/>
          <w:lang w:val="uk-UA"/>
        </w:rPr>
        <w:t xml:space="preserve">загальною площею </w:t>
      </w:r>
      <w:r>
        <w:rPr>
          <w:szCs w:val="28"/>
          <w:lang w:val="uk-UA"/>
        </w:rPr>
        <w:t xml:space="preserve">                </w:t>
      </w:r>
      <w:r w:rsidRPr="00DB03B9">
        <w:rPr>
          <w:szCs w:val="28"/>
          <w:lang w:val="uk-UA"/>
        </w:rPr>
        <w:t>265,3</w:t>
      </w:r>
      <w:r w:rsidR="002D1C5A" w:rsidRPr="00DB03B9">
        <w:rPr>
          <w:szCs w:val="28"/>
          <w:lang w:val="uk-UA"/>
        </w:rPr>
        <w:t xml:space="preserve"> </w:t>
      </w:r>
      <w:proofErr w:type="spellStart"/>
      <w:r w:rsidR="002D1C5A" w:rsidRPr="00DB03B9">
        <w:rPr>
          <w:szCs w:val="28"/>
          <w:lang w:val="uk-UA"/>
        </w:rPr>
        <w:t>кв</w:t>
      </w:r>
      <w:proofErr w:type="spellEnd"/>
      <w:r w:rsidR="002D1C5A" w:rsidRPr="00DB03B9">
        <w:rPr>
          <w:szCs w:val="28"/>
          <w:lang w:val="uk-UA"/>
        </w:rPr>
        <w:t>. м.</w:t>
      </w:r>
      <w:r>
        <w:rPr>
          <w:szCs w:val="28"/>
          <w:lang w:val="uk-UA"/>
        </w:rPr>
        <w:t xml:space="preserve"> </w:t>
      </w:r>
      <w:r w:rsidR="002D1C5A" w:rsidRPr="00DB03B9">
        <w:rPr>
          <w:szCs w:val="28"/>
          <w:lang w:val="uk-UA"/>
        </w:rPr>
        <w:t xml:space="preserve">за </w:t>
      </w:r>
      <w:proofErr w:type="spellStart"/>
      <w:r w:rsidR="002D1C5A" w:rsidRPr="00DB03B9">
        <w:rPr>
          <w:szCs w:val="28"/>
          <w:lang w:val="uk-UA"/>
        </w:rPr>
        <w:t>адресою</w:t>
      </w:r>
      <w:proofErr w:type="spellEnd"/>
      <w:r w:rsidR="002D1C5A" w:rsidRPr="00DB03B9">
        <w:rPr>
          <w:szCs w:val="28"/>
          <w:lang w:val="uk-UA"/>
        </w:rPr>
        <w:t xml:space="preserve">: </w:t>
      </w:r>
      <w:bookmarkStart w:id="13" w:name="_Hlk96073105"/>
      <w:r w:rsidR="002D1C5A" w:rsidRPr="00DB03B9">
        <w:rPr>
          <w:szCs w:val="28"/>
          <w:lang w:val="uk-UA"/>
        </w:rPr>
        <w:t xml:space="preserve">Чернігівська область, місто Ніжин, вулиця </w:t>
      </w:r>
      <w:r>
        <w:rPr>
          <w:szCs w:val="28"/>
          <w:lang w:val="uk-UA"/>
        </w:rPr>
        <w:t xml:space="preserve">     Успенська</w:t>
      </w:r>
      <w:r w:rsidR="002D1C5A" w:rsidRPr="00DB03B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2а</w:t>
      </w:r>
      <w:bookmarkEnd w:id="12"/>
      <w:r>
        <w:rPr>
          <w:szCs w:val="28"/>
          <w:lang w:val="uk-UA"/>
        </w:rPr>
        <w:t>;</w:t>
      </w:r>
    </w:p>
    <w:bookmarkEnd w:id="13"/>
    <w:p w:rsidR="00DB03B9" w:rsidRDefault="00DB03B9" w:rsidP="00DB03B9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1.2. нежитлову будівлю (приміщення №6, №7), загальною площею       65,3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.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r w:rsidRPr="00DB03B9">
        <w:rPr>
          <w:szCs w:val="28"/>
          <w:lang w:val="uk-UA"/>
        </w:rPr>
        <w:t xml:space="preserve">Чернігівська область, місто Ніжин, вулиця </w:t>
      </w:r>
      <w:r>
        <w:rPr>
          <w:szCs w:val="28"/>
          <w:lang w:val="uk-UA"/>
        </w:rPr>
        <w:t xml:space="preserve">     Московська, 21</w:t>
      </w:r>
      <w:r w:rsidR="008201DF">
        <w:rPr>
          <w:szCs w:val="28"/>
          <w:lang w:val="uk-UA"/>
        </w:rPr>
        <w:t>.</w:t>
      </w:r>
    </w:p>
    <w:bookmarkEnd w:id="11"/>
    <w:p w:rsidR="008201DF" w:rsidRDefault="002D1C5A" w:rsidP="00D955D6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2. Закріпити за </w:t>
      </w:r>
      <w:bookmarkStart w:id="14" w:name="_Hlk96074576"/>
      <w:r w:rsidR="00D955D6">
        <w:rPr>
          <w:rFonts w:eastAsia="Times New Roman" w:cs="Times New Roman"/>
          <w:szCs w:val="24"/>
          <w:lang w:val="uk-UA" w:eastAsia="ru-RU"/>
        </w:rPr>
        <w:t xml:space="preserve">комунальним підприємством </w:t>
      </w:r>
      <w:r w:rsidR="008201DF">
        <w:rPr>
          <w:rFonts w:cs="Times New Roman"/>
          <w:szCs w:val="28"/>
          <w:lang w:val="uk-UA"/>
        </w:rPr>
        <w:t>«Агенція інвестиційного розвитку» Ніжинської міської ради Чернігівської області</w:t>
      </w:r>
      <w:bookmarkEnd w:id="14"/>
      <w:r w:rsidR="008201DF">
        <w:rPr>
          <w:rFonts w:cs="Times New Roman"/>
          <w:szCs w:val="28"/>
          <w:lang w:val="uk-UA"/>
        </w:rPr>
        <w:t xml:space="preserve"> на праві господарського відання:</w:t>
      </w:r>
    </w:p>
    <w:p w:rsidR="00037DCB" w:rsidRDefault="00037DCB" w:rsidP="008201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</w:p>
    <w:p w:rsidR="00037DCB" w:rsidRDefault="00037DCB" w:rsidP="008201DF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</w:p>
    <w:p w:rsidR="008201DF" w:rsidRDefault="008201DF" w:rsidP="008201DF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bCs/>
          <w:szCs w:val="24"/>
          <w:lang w:val="uk-UA" w:eastAsia="ru-RU"/>
        </w:rPr>
        <w:lastRenderedPageBreak/>
        <w:t>2.1.</w:t>
      </w:r>
      <w:r w:rsidRPr="00DB03B9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Pr="00DB03B9">
        <w:rPr>
          <w:szCs w:val="28"/>
          <w:lang w:val="uk-UA"/>
        </w:rPr>
        <w:t>нежитлову будівлю «</w:t>
      </w:r>
      <w:proofErr w:type="spellStart"/>
      <w:r w:rsidRPr="00DB03B9">
        <w:rPr>
          <w:szCs w:val="28"/>
          <w:lang w:val="uk-UA"/>
        </w:rPr>
        <w:t>Ренгенкабінет</w:t>
      </w:r>
      <w:proofErr w:type="spellEnd"/>
      <w:r w:rsidRPr="00DB03B9">
        <w:rPr>
          <w:szCs w:val="28"/>
          <w:lang w:val="uk-UA"/>
        </w:rPr>
        <w:t xml:space="preserve">», загальною площею </w:t>
      </w:r>
      <w:r>
        <w:rPr>
          <w:szCs w:val="28"/>
          <w:lang w:val="uk-UA"/>
        </w:rPr>
        <w:t xml:space="preserve">                </w:t>
      </w:r>
      <w:r w:rsidRPr="00DB03B9">
        <w:rPr>
          <w:szCs w:val="28"/>
          <w:lang w:val="uk-UA"/>
        </w:rPr>
        <w:t xml:space="preserve">265,3 </w:t>
      </w:r>
      <w:proofErr w:type="spellStart"/>
      <w:r w:rsidRPr="00DB03B9">
        <w:rPr>
          <w:szCs w:val="28"/>
          <w:lang w:val="uk-UA"/>
        </w:rPr>
        <w:t>кв</w:t>
      </w:r>
      <w:proofErr w:type="spellEnd"/>
      <w:r w:rsidRPr="00DB03B9">
        <w:rPr>
          <w:szCs w:val="28"/>
          <w:lang w:val="uk-UA"/>
        </w:rPr>
        <w:t>. м.</w:t>
      </w:r>
      <w:r>
        <w:rPr>
          <w:szCs w:val="28"/>
          <w:lang w:val="uk-UA"/>
        </w:rPr>
        <w:t xml:space="preserve"> </w:t>
      </w:r>
      <w:r w:rsidRPr="00DB03B9">
        <w:rPr>
          <w:szCs w:val="28"/>
          <w:lang w:val="uk-UA"/>
        </w:rPr>
        <w:t xml:space="preserve">за </w:t>
      </w:r>
      <w:proofErr w:type="spellStart"/>
      <w:r w:rsidRPr="00DB03B9">
        <w:rPr>
          <w:szCs w:val="28"/>
          <w:lang w:val="uk-UA"/>
        </w:rPr>
        <w:t>адресою</w:t>
      </w:r>
      <w:proofErr w:type="spellEnd"/>
      <w:r w:rsidRPr="00DB03B9">
        <w:rPr>
          <w:szCs w:val="28"/>
          <w:lang w:val="uk-UA"/>
        </w:rPr>
        <w:t xml:space="preserve">: Чернігівська область, місто Ніжин, вулиця </w:t>
      </w:r>
      <w:r>
        <w:rPr>
          <w:szCs w:val="28"/>
          <w:lang w:val="uk-UA"/>
        </w:rPr>
        <w:t xml:space="preserve">     Успенська</w:t>
      </w:r>
      <w:r w:rsidRPr="00DB03B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2а;</w:t>
      </w:r>
    </w:p>
    <w:p w:rsidR="008201DF" w:rsidRDefault="008201DF" w:rsidP="008201DF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2.2. нежитлову будівлю (приміщення №6, №7), загальною площею       65,3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.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</w:t>
      </w:r>
      <w:r w:rsidRPr="00DB03B9">
        <w:rPr>
          <w:szCs w:val="28"/>
          <w:lang w:val="uk-UA"/>
        </w:rPr>
        <w:t xml:space="preserve">Чернігівська область, місто Ніжин, вулиця </w:t>
      </w:r>
      <w:r>
        <w:rPr>
          <w:szCs w:val="28"/>
          <w:lang w:val="uk-UA"/>
        </w:rPr>
        <w:t xml:space="preserve">     Московська, 21.</w:t>
      </w:r>
    </w:p>
    <w:p w:rsidR="00D955D6" w:rsidRDefault="00D955D6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3. </w:t>
      </w:r>
      <w:r w:rsidR="00037DCB">
        <w:rPr>
          <w:rFonts w:eastAsia="Times New Roman" w:cs="Times New Roman"/>
          <w:szCs w:val="24"/>
          <w:lang w:val="uk-UA" w:eastAsia="ru-RU"/>
        </w:rPr>
        <w:t>Директору</w:t>
      </w:r>
      <w:r w:rsidRPr="004E291D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комунального підприємства  </w:t>
      </w:r>
      <w:r w:rsidR="00037DCB">
        <w:rPr>
          <w:rFonts w:cs="Times New Roman"/>
          <w:szCs w:val="28"/>
          <w:lang w:val="uk-UA"/>
        </w:rPr>
        <w:t xml:space="preserve">«Агенція інвестиційного розвитку» Ніжинської міської ради Чернігівської області </w:t>
      </w:r>
      <w:r>
        <w:rPr>
          <w:rFonts w:eastAsia="Times New Roman" w:cs="Times New Roman"/>
          <w:szCs w:val="24"/>
          <w:lang w:val="uk-UA" w:eastAsia="ru-RU"/>
        </w:rPr>
        <w:t xml:space="preserve">Шпаку </w:t>
      </w:r>
      <w:r w:rsidR="00037DCB">
        <w:rPr>
          <w:rFonts w:eastAsia="Times New Roman" w:cs="Times New Roman"/>
          <w:szCs w:val="24"/>
          <w:lang w:val="uk-UA" w:eastAsia="ru-RU"/>
        </w:rPr>
        <w:t>К.</w:t>
      </w:r>
      <w:r>
        <w:rPr>
          <w:rFonts w:eastAsia="Times New Roman" w:cs="Times New Roman"/>
          <w:szCs w:val="24"/>
          <w:lang w:val="uk-UA" w:eastAsia="ru-RU"/>
        </w:rPr>
        <w:t>В.</w:t>
      </w:r>
      <w:r w:rsidR="00FE77D5">
        <w:rPr>
          <w:rFonts w:eastAsia="Times New Roman" w:cs="Times New Roman"/>
          <w:szCs w:val="24"/>
          <w:lang w:val="uk-UA" w:eastAsia="ru-RU"/>
        </w:rPr>
        <w:t>,</w:t>
      </w:r>
      <w:r>
        <w:rPr>
          <w:rFonts w:eastAsia="Times New Roman" w:cs="Times New Roman"/>
          <w:szCs w:val="24"/>
          <w:lang w:val="uk-UA" w:eastAsia="ru-RU"/>
        </w:rPr>
        <w:t xml:space="preserve">  здійснити заходи щодо державної реєстрації права господарського відання на </w:t>
      </w:r>
      <w:bookmarkStart w:id="15" w:name="_Hlk83728327"/>
      <w:r w:rsidR="00FE77D5">
        <w:rPr>
          <w:rFonts w:eastAsia="Times New Roman" w:cs="Times New Roman"/>
          <w:szCs w:val="24"/>
          <w:lang w:val="uk-UA" w:eastAsia="ru-RU"/>
        </w:rPr>
        <w:t>нерухоме майно, що визначено у пункті 2 цього рішення</w:t>
      </w:r>
      <w:r>
        <w:rPr>
          <w:szCs w:val="28"/>
          <w:lang w:val="uk-UA"/>
        </w:rPr>
        <w:t xml:space="preserve">, </w:t>
      </w:r>
      <w:bookmarkEnd w:id="15"/>
      <w:r>
        <w:rPr>
          <w:szCs w:val="28"/>
          <w:lang w:val="uk-UA"/>
        </w:rPr>
        <w:t>відповідно до вимог чинного законодавства.</w:t>
      </w:r>
    </w:p>
    <w:p w:rsidR="00D955D6" w:rsidRDefault="00D955D6" w:rsidP="00FE77D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4. </w:t>
      </w:r>
      <w:bookmarkStart w:id="16" w:name="_Hlk96075310"/>
      <w:r w:rsidR="00FE77D5">
        <w:rPr>
          <w:szCs w:val="28"/>
          <w:lang w:val="uk-UA"/>
        </w:rPr>
        <w:t>Генеральному д</w:t>
      </w:r>
      <w:r w:rsidR="00B01C82">
        <w:rPr>
          <w:szCs w:val="28"/>
          <w:lang w:val="uk-UA"/>
        </w:rPr>
        <w:t xml:space="preserve">иректору </w:t>
      </w:r>
      <w:r w:rsidR="00FE77D5" w:rsidRPr="00DB03B9">
        <w:rPr>
          <w:rFonts w:eastAsia="Times New Roman" w:cs="Times New Roman"/>
          <w:bCs/>
          <w:szCs w:val="24"/>
          <w:lang w:val="uk-UA" w:eastAsia="ru-RU"/>
        </w:rPr>
        <w:t>к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омунальн</w:t>
      </w:r>
      <w:proofErr w:type="spellEnd"/>
      <w:r w:rsidR="00FE77D5"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некомерційн</w:t>
      </w:r>
      <w:proofErr w:type="spellEnd"/>
      <w:r w:rsidR="00FE77D5"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підприємств</w:t>
      </w:r>
      <w:proofErr w:type="spellEnd"/>
      <w:r w:rsidR="00FE77D5" w:rsidRPr="00DB03B9">
        <w:rPr>
          <w:rFonts w:eastAsia="Times New Roman" w:cs="Times New Roman"/>
          <w:bCs/>
          <w:szCs w:val="24"/>
          <w:lang w:val="uk-UA" w:eastAsia="ru-RU"/>
        </w:rPr>
        <w:t xml:space="preserve">а </w:t>
      </w:r>
      <w:r w:rsidR="00FE77D5" w:rsidRPr="00DB03B9">
        <w:rPr>
          <w:rFonts w:eastAsia="Times New Roman" w:cs="Times New Roman"/>
          <w:bCs/>
          <w:szCs w:val="24"/>
          <w:lang w:eastAsia="ru-RU"/>
        </w:rPr>
        <w:t>"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Ніжинська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центральна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міська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лікарня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ім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.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М.Галицького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"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Ніжинської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міської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ради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Чернігівської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області</w:t>
      </w:r>
      <w:proofErr w:type="spellEnd"/>
      <w:r w:rsidR="00FE77D5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End w:id="16"/>
      <w:r w:rsidR="00FE77D5">
        <w:rPr>
          <w:rFonts w:eastAsia="Times New Roman" w:cs="Times New Roman"/>
          <w:bCs/>
          <w:szCs w:val="24"/>
          <w:lang w:val="uk-UA" w:eastAsia="ru-RU"/>
        </w:rPr>
        <w:t xml:space="preserve">Костирку О.М. </w:t>
      </w:r>
      <w:r w:rsidR="00B01C82">
        <w:rPr>
          <w:szCs w:val="28"/>
          <w:lang w:val="uk-UA"/>
        </w:rPr>
        <w:t xml:space="preserve">та </w:t>
      </w:r>
      <w:r w:rsidR="00FE77D5">
        <w:rPr>
          <w:szCs w:val="28"/>
          <w:lang w:val="uk-UA"/>
        </w:rPr>
        <w:t>директору</w:t>
      </w:r>
      <w:r w:rsidR="00B01C82">
        <w:rPr>
          <w:szCs w:val="28"/>
          <w:lang w:val="uk-UA"/>
        </w:rPr>
        <w:t xml:space="preserve"> </w:t>
      </w:r>
      <w:r w:rsidR="00FE77D5">
        <w:rPr>
          <w:rFonts w:eastAsia="Times New Roman" w:cs="Times New Roman"/>
          <w:szCs w:val="24"/>
          <w:lang w:val="uk-UA" w:eastAsia="ru-RU"/>
        </w:rPr>
        <w:t xml:space="preserve">комунального підприємства </w:t>
      </w:r>
      <w:r w:rsidR="00FE77D5">
        <w:rPr>
          <w:rFonts w:cs="Times New Roman"/>
          <w:szCs w:val="28"/>
          <w:lang w:val="uk-UA"/>
        </w:rPr>
        <w:t>«Агенція інвестиційного розвитку» Ніжинської міської ради Чернігівської області</w:t>
      </w:r>
      <w:r w:rsidR="00FE77D5">
        <w:rPr>
          <w:szCs w:val="28"/>
          <w:lang w:val="uk-UA"/>
        </w:rPr>
        <w:t xml:space="preserve"> </w:t>
      </w:r>
      <w:r w:rsidR="00B01C82">
        <w:rPr>
          <w:szCs w:val="28"/>
          <w:lang w:val="uk-UA"/>
        </w:rPr>
        <w:t xml:space="preserve">Шпаку </w:t>
      </w:r>
      <w:r w:rsidR="00FE77D5">
        <w:rPr>
          <w:szCs w:val="28"/>
          <w:lang w:val="uk-UA"/>
        </w:rPr>
        <w:t>К.</w:t>
      </w:r>
      <w:r w:rsidR="00B01C82">
        <w:rPr>
          <w:szCs w:val="28"/>
          <w:lang w:val="uk-UA"/>
        </w:rPr>
        <w:t xml:space="preserve">В. забезпечити приймання-передачу </w:t>
      </w:r>
      <w:r w:rsidR="00FE77D5">
        <w:rPr>
          <w:szCs w:val="28"/>
          <w:lang w:val="uk-UA"/>
        </w:rPr>
        <w:t xml:space="preserve">нерухомого майна, що визначено у пункті 2 цього </w:t>
      </w:r>
      <w:proofErr w:type="gramStart"/>
      <w:r w:rsidR="00FE77D5">
        <w:rPr>
          <w:szCs w:val="28"/>
          <w:lang w:val="uk-UA"/>
        </w:rPr>
        <w:t xml:space="preserve">рішення,  </w:t>
      </w:r>
      <w:r w:rsidR="00B01C82" w:rsidRPr="00EC26FE">
        <w:rPr>
          <w:rFonts w:eastAsia="Times New Roman" w:cs="Times New Roman"/>
          <w:szCs w:val="28"/>
          <w:lang w:val="uk-UA" w:eastAsia="ru-RU"/>
        </w:rPr>
        <w:t>у</w:t>
      </w:r>
      <w:proofErr w:type="gramEnd"/>
      <w:r w:rsidR="00B01C82" w:rsidRPr="00EC26FE">
        <w:rPr>
          <w:rFonts w:eastAsia="Times New Roman" w:cs="Times New Roman"/>
          <w:szCs w:val="28"/>
          <w:lang w:val="uk-UA" w:eastAsia="ru-RU"/>
        </w:rPr>
        <w:t xml:space="preserve"> місячний термін з моменту набрання чинності даного рішення.</w:t>
      </w:r>
    </w:p>
    <w:p w:rsidR="00735083" w:rsidRDefault="00B01C82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5.</w:t>
      </w:r>
      <w:r w:rsidR="00FE77D5">
        <w:rPr>
          <w:rFonts w:eastAsia="Times New Roman" w:cs="Times New Roman"/>
          <w:szCs w:val="28"/>
          <w:lang w:val="uk-UA" w:eastAsia="ru-RU"/>
        </w:rPr>
        <w:t xml:space="preserve"> </w:t>
      </w:r>
      <w:r w:rsidR="00FE77D5">
        <w:rPr>
          <w:rFonts w:eastAsia="Times New Roman" w:cs="Times New Roman"/>
          <w:bCs/>
          <w:szCs w:val="24"/>
          <w:lang w:val="uk-UA" w:eastAsia="ru-RU"/>
        </w:rPr>
        <w:t>К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омунальн</w:t>
      </w:r>
      <w:r w:rsidR="00FE77D5" w:rsidRPr="00DB03B9">
        <w:rPr>
          <w:rFonts w:eastAsia="Times New Roman" w:cs="Times New Roman"/>
          <w:bCs/>
          <w:szCs w:val="24"/>
          <w:lang w:val="uk-UA" w:eastAsia="ru-RU"/>
        </w:rPr>
        <w:t>о</w:t>
      </w:r>
      <w:r w:rsidR="00FE77D5">
        <w:rPr>
          <w:rFonts w:eastAsia="Times New Roman" w:cs="Times New Roman"/>
          <w:bCs/>
          <w:szCs w:val="24"/>
          <w:lang w:val="uk-UA" w:eastAsia="ru-RU"/>
        </w:rPr>
        <w:t>му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некомерційн</w:t>
      </w:r>
      <w:r w:rsidR="00FE77D5" w:rsidRPr="00DB03B9">
        <w:rPr>
          <w:rFonts w:eastAsia="Times New Roman" w:cs="Times New Roman"/>
          <w:bCs/>
          <w:szCs w:val="24"/>
          <w:lang w:val="uk-UA" w:eastAsia="ru-RU"/>
        </w:rPr>
        <w:t>о</w:t>
      </w:r>
      <w:r w:rsidR="00FE77D5">
        <w:rPr>
          <w:rFonts w:eastAsia="Times New Roman" w:cs="Times New Roman"/>
          <w:bCs/>
          <w:szCs w:val="24"/>
          <w:lang w:val="uk-UA" w:eastAsia="ru-RU"/>
        </w:rPr>
        <w:t>му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підприємств</w:t>
      </w:r>
      <w:proofErr w:type="spellEnd"/>
      <w:r w:rsidR="00FE77D5">
        <w:rPr>
          <w:rFonts w:eastAsia="Times New Roman" w:cs="Times New Roman"/>
          <w:bCs/>
          <w:szCs w:val="24"/>
          <w:lang w:val="uk-UA" w:eastAsia="ru-RU"/>
        </w:rPr>
        <w:t>у</w:t>
      </w:r>
      <w:r w:rsidR="00FE77D5" w:rsidRPr="00DB03B9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="00FE77D5" w:rsidRPr="00DB03B9">
        <w:rPr>
          <w:rFonts w:eastAsia="Times New Roman" w:cs="Times New Roman"/>
          <w:bCs/>
          <w:szCs w:val="24"/>
          <w:lang w:eastAsia="ru-RU"/>
        </w:rPr>
        <w:t>"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Ніжинська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центральна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міська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лікарня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ім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.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М.Галицького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"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Ніжинської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міської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ради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Чернігівської</w:t>
      </w:r>
      <w:proofErr w:type="spellEnd"/>
      <w:r w:rsidR="00FE77D5" w:rsidRPr="00DB03B9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="00FE77D5" w:rsidRPr="00DB03B9">
        <w:rPr>
          <w:rFonts w:eastAsia="Times New Roman" w:cs="Times New Roman"/>
          <w:bCs/>
          <w:szCs w:val="24"/>
          <w:lang w:eastAsia="ru-RU"/>
        </w:rPr>
        <w:t>області</w:t>
      </w:r>
      <w:proofErr w:type="spellEnd"/>
      <w:r w:rsidR="00FE77D5">
        <w:rPr>
          <w:rFonts w:eastAsia="Times New Roman" w:cs="Times New Roman"/>
          <w:bCs/>
          <w:szCs w:val="24"/>
          <w:lang w:val="uk-UA" w:eastAsia="ru-RU"/>
        </w:rPr>
        <w:t xml:space="preserve"> зняти з балансового обліку</w:t>
      </w:r>
      <w:r w:rsidR="00D14070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="00D14070">
        <w:rPr>
          <w:szCs w:val="28"/>
          <w:lang w:val="uk-UA"/>
        </w:rPr>
        <w:t xml:space="preserve">нерухоме майно, </w:t>
      </w:r>
      <w:r w:rsidR="00D14070" w:rsidRPr="00EB68BB">
        <w:rPr>
          <w:szCs w:val="28"/>
          <w:lang w:val="uk-UA"/>
        </w:rPr>
        <w:t>що визначено у пункті 2 цього рішення</w:t>
      </w:r>
      <w:r w:rsidR="00735083">
        <w:rPr>
          <w:szCs w:val="28"/>
          <w:lang w:val="uk-UA"/>
        </w:rPr>
        <w:t>,</w:t>
      </w:r>
      <w:r w:rsidR="00D14070">
        <w:rPr>
          <w:szCs w:val="28"/>
          <w:lang w:val="uk-UA"/>
        </w:rPr>
        <w:t xml:space="preserve"> </w:t>
      </w:r>
      <w:r w:rsidR="00735083">
        <w:rPr>
          <w:szCs w:val="28"/>
          <w:lang w:val="uk-UA"/>
        </w:rPr>
        <w:t>а комунальному підприємству</w:t>
      </w:r>
      <w:r w:rsidR="00D14070">
        <w:rPr>
          <w:szCs w:val="28"/>
          <w:lang w:val="uk-UA"/>
        </w:rPr>
        <w:t xml:space="preserve"> </w:t>
      </w:r>
      <w:r w:rsidR="00D14070">
        <w:rPr>
          <w:rFonts w:cs="Times New Roman"/>
          <w:szCs w:val="28"/>
          <w:lang w:val="uk-UA"/>
        </w:rPr>
        <w:t>«Агенція інвестиційного розвитку» Ніжинської міської ради Чернігівської області,</w:t>
      </w:r>
      <w:r w:rsidR="00735083">
        <w:rPr>
          <w:szCs w:val="28"/>
          <w:lang w:val="uk-UA"/>
        </w:rPr>
        <w:t xml:space="preserve"> поставити на балансовий облік </w:t>
      </w:r>
      <w:bookmarkStart w:id="17" w:name="_Hlk96075008"/>
      <w:r w:rsidR="00735083">
        <w:rPr>
          <w:szCs w:val="28"/>
          <w:lang w:val="uk-UA"/>
        </w:rPr>
        <w:t xml:space="preserve">нерухоме майно, </w:t>
      </w:r>
      <w:r w:rsidR="004E291D" w:rsidRPr="00EB68BB">
        <w:rPr>
          <w:szCs w:val="28"/>
          <w:lang w:val="uk-UA"/>
        </w:rPr>
        <w:t>що визначено у пункті 2 цього рішення</w:t>
      </w:r>
      <w:bookmarkEnd w:id="17"/>
      <w:r w:rsidR="004E291D">
        <w:rPr>
          <w:szCs w:val="28"/>
          <w:lang w:val="uk-UA"/>
        </w:rPr>
        <w:t xml:space="preserve">, </w:t>
      </w:r>
      <w:r w:rsidR="00735083">
        <w:rPr>
          <w:szCs w:val="28"/>
          <w:lang w:val="uk-UA"/>
        </w:rPr>
        <w:t xml:space="preserve">відповідно до </w:t>
      </w:r>
      <w:proofErr w:type="spellStart"/>
      <w:r w:rsidR="00735083">
        <w:rPr>
          <w:szCs w:val="28"/>
          <w:lang w:val="uk-UA"/>
        </w:rPr>
        <w:t>акта</w:t>
      </w:r>
      <w:proofErr w:type="spellEnd"/>
      <w:r w:rsidR="00735083">
        <w:rPr>
          <w:szCs w:val="28"/>
          <w:lang w:val="uk-UA"/>
        </w:rPr>
        <w:t xml:space="preserve"> приймання-передачі.</w:t>
      </w:r>
    </w:p>
    <w:p w:rsidR="00735083" w:rsidRDefault="00735083" w:rsidP="00B930E2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6.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735083" w:rsidRDefault="00735083" w:rsidP="00B930E2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7.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8F1A7A">
        <w:rPr>
          <w:rFonts w:eastAsia="Times New Roman" w:cs="Times New Roman"/>
          <w:szCs w:val="28"/>
          <w:lang w:val="uk-UA" w:eastAsia="ru-RU"/>
        </w:rPr>
        <w:t>А.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735083" w:rsidRPr="00735083" w:rsidRDefault="00735083" w:rsidP="00B930E2">
      <w:pPr>
        <w:spacing w:after="0"/>
        <w:ind w:firstLine="708"/>
        <w:jc w:val="both"/>
        <w:rPr>
          <w:szCs w:val="28"/>
          <w:lang w:val="uk-UA"/>
        </w:rPr>
      </w:pPr>
      <w:r w:rsidRPr="008F1A7A">
        <w:rPr>
          <w:rFonts w:eastAsia="Times New Roman" w:cs="Times New Roman"/>
          <w:szCs w:val="28"/>
          <w:lang w:val="uk-UA" w:eastAsia="ru-RU"/>
        </w:rPr>
        <w:t>8.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735083" w:rsidRPr="008F1A7A" w:rsidRDefault="00735083" w:rsidP="00735083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735083" w:rsidRDefault="00735083">
      <w:pPr>
        <w:rPr>
          <w:rFonts w:cs="Times New Roman"/>
          <w:szCs w:val="28"/>
          <w:lang w:val="uk-UA"/>
        </w:rPr>
      </w:pPr>
    </w:p>
    <w:p w:rsidR="009C2350" w:rsidRDefault="009C2350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9C2350" w:rsidRDefault="009C2350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53671" w:rsidRDefault="00F53671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0953AD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FD2E99" w:rsidRPr="000953AD" w:rsidRDefault="00735083" w:rsidP="00FD2E9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 </w:t>
      </w:r>
      <w:r w:rsidR="00FD2E99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35083" w:rsidRPr="000953AD" w:rsidRDefault="00FD2E99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 В</w:t>
      </w:r>
      <w:r w:rsidRPr="00FD2E99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  </w:t>
      </w:r>
    </w:p>
    <w:p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FD2E99" w:rsidRDefault="00FD2E99" w:rsidP="00735083">
      <w:pPr>
        <w:spacing w:after="0"/>
        <w:rPr>
          <w:rFonts w:eastAsia="Times New Roman" w:cs="Times New Roman"/>
          <w:bCs/>
          <w:szCs w:val="24"/>
          <w:lang w:val="uk-UA" w:eastAsia="ru-RU"/>
        </w:rPr>
      </w:pPr>
      <w:r>
        <w:rPr>
          <w:szCs w:val="28"/>
          <w:lang w:val="uk-UA"/>
        </w:rPr>
        <w:t xml:space="preserve">Генеральний директор </w:t>
      </w:r>
      <w:r w:rsidRPr="00DB03B9">
        <w:rPr>
          <w:rFonts w:eastAsia="Times New Roman" w:cs="Times New Roman"/>
          <w:bCs/>
          <w:szCs w:val="24"/>
          <w:lang w:val="uk-UA" w:eastAsia="ru-RU"/>
        </w:rPr>
        <w:t>к</w:t>
      </w:r>
      <w:r w:rsidRPr="00FD2E99">
        <w:rPr>
          <w:rFonts w:eastAsia="Times New Roman" w:cs="Times New Roman"/>
          <w:bCs/>
          <w:szCs w:val="24"/>
          <w:lang w:val="uk-UA" w:eastAsia="ru-RU"/>
        </w:rPr>
        <w:t>омунальн</w:t>
      </w:r>
      <w:r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Pr="00FD2E99">
        <w:rPr>
          <w:rFonts w:eastAsia="Times New Roman" w:cs="Times New Roman"/>
          <w:bCs/>
          <w:szCs w:val="24"/>
          <w:lang w:val="uk-UA" w:eastAsia="ru-RU"/>
        </w:rPr>
        <w:t xml:space="preserve"> некомерційн</w:t>
      </w:r>
      <w:r w:rsidRPr="00DB03B9">
        <w:rPr>
          <w:rFonts w:eastAsia="Times New Roman" w:cs="Times New Roman"/>
          <w:bCs/>
          <w:szCs w:val="24"/>
          <w:lang w:val="uk-UA" w:eastAsia="ru-RU"/>
        </w:rPr>
        <w:t>ого</w:t>
      </w:r>
      <w:r w:rsidRPr="00FD2E99">
        <w:rPr>
          <w:rFonts w:eastAsia="Times New Roman" w:cs="Times New Roman"/>
          <w:bCs/>
          <w:szCs w:val="24"/>
          <w:lang w:val="uk-UA" w:eastAsia="ru-RU"/>
        </w:rPr>
        <w:t xml:space="preserve"> </w:t>
      </w:r>
    </w:p>
    <w:p w:rsidR="00FD2E99" w:rsidRDefault="00FD2E99" w:rsidP="00735083">
      <w:pPr>
        <w:spacing w:after="0"/>
        <w:rPr>
          <w:rFonts w:eastAsia="Times New Roman" w:cs="Times New Roman"/>
          <w:bCs/>
          <w:szCs w:val="24"/>
          <w:lang w:val="uk-UA" w:eastAsia="ru-RU"/>
        </w:rPr>
      </w:pPr>
      <w:r w:rsidRPr="00FD2E99">
        <w:rPr>
          <w:rFonts w:eastAsia="Times New Roman" w:cs="Times New Roman"/>
          <w:bCs/>
          <w:szCs w:val="24"/>
          <w:lang w:val="uk-UA" w:eastAsia="ru-RU"/>
        </w:rPr>
        <w:t>підприємств</w:t>
      </w:r>
      <w:r w:rsidRPr="00DB03B9">
        <w:rPr>
          <w:rFonts w:eastAsia="Times New Roman" w:cs="Times New Roman"/>
          <w:bCs/>
          <w:szCs w:val="24"/>
          <w:lang w:val="uk-UA" w:eastAsia="ru-RU"/>
        </w:rPr>
        <w:t xml:space="preserve">а </w:t>
      </w:r>
      <w:r w:rsidRPr="00FD2E99">
        <w:rPr>
          <w:rFonts w:eastAsia="Times New Roman" w:cs="Times New Roman"/>
          <w:bCs/>
          <w:szCs w:val="24"/>
          <w:lang w:val="uk-UA" w:eastAsia="ru-RU"/>
        </w:rPr>
        <w:t xml:space="preserve">"Ніжинська центральна міська лікарня </w:t>
      </w:r>
    </w:p>
    <w:p w:rsidR="00FD2E99" w:rsidRDefault="00FD2E99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D2E99">
        <w:rPr>
          <w:rFonts w:eastAsia="Times New Roman" w:cs="Times New Roman"/>
          <w:bCs/>
          <w:szCs w:val="24"/>
          <w:lang w:val="uk-UA" w:eastAsia="ru-RU"/>
        </w:rPr>
        <w:t xml:space="preserve">ім. </w:t>
      </w:r>
      <w:proofErr w:type="spellStart"/>
      <w:r w:rsidRPr="00FD2E99">
        <w:rPr>
          <w:rFonts w:eastAsia="Times New Roman" w:cs="Times New Roman"/>
          <w:bCs/>
          <w:szCs w:val="24"/>
          <w:lang w:val="uk-UA" w:eastAsia="ru-RU"/>
        </w:rPr>
        <w:t>М.Галицького</w:t>
      </w:r>
      <w:proofErr w:type="spellEnd"/>
      <w:r w:rsidRPr="00FD2E99">
        <w:rPr>
          <w:rFonts w:eastAsia="Times New Roman" w:cs="Times New Roman"/>
          <w:bCs/>
          <w:szCs w:val="24"/>
          <w:lang w:val="uk-UA" w:eastAsia="ru-RU"/>
        </w:rPr>
        <w:t xml:space="preserve">" Ніжинської міської ради </w:t>
      </w:r>
      <w:r>
        <w:rPr>
          <w:rFonts w:eastAsia="Times New Roman" w:cs="Times New Roman"/>
          <w:bCs/>
          <w:szCs w:val="24"/>
          <w:lang w:val="uk-UA" w:eastAsia="ru-RU"/>
        </w:rPr>
        <w:tab/>
      </w:r>
      <w:r>
        <w:rPr>
          <w:rFonts w:eastAsia="Times New Roman" w:cs="Times New Roman"/>
          <w:bCs/>
          <w:szCs w:val="24"/>
          <w:lang w:val="uk-UA" w:eastAsia="ru-RU"/>
        </w:rPr>
        <w:tab/>
        <w:t xml:space="preserve"> Олександр КОСТИРКО</w:t>
      </w:r>
    </w:p>
    <w:p w:rsidR="00AB376B" w:rsidRDefault="00AB376B" w:rsidP="00735083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735083" w:rsidRDefault="00FD2E99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Директор</w:t>
      </w:r>
      <w:r w:rsidR="00735083">
        <w:rPr>
          <w:rFonts w:eastAsia="Times New Roman" w:cs="Times New Roman"/>
          <w:szCs w:val="24"/>
          <w:lang w:val="uk-UA" w:eastAsia="ru-RU"/>
        </w:rPr>
        <w:t xml:space="preserve"> комунального підприємства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«</w:t>
      </w:r>
      <w:r w:rsidR="00CE7812">
        <w:rPr>
          <w:rFonts w:eastAsia="Times New Roman" w:cs="Times New Roman"/>
          <w:szCs w:val="24"/>
          <w:lang w:val="uk-UA" w:eastAsia="ru-RU"/>
        </w:rPr>
        <w:t>Агенція інвестиційного розвитку»</w:t>
      </w:r>
      <w:r>
        <w:rPr>
          <w:rFonts w:eastAsia="Times New Roman" w:cs="Times New Roman"/>
          <w:szCs w:val="24"/>
          <w:lang w:val="uk-UA" w:eastAsia="ru-RU"/>
        </w:rPr>
        <w:t xml:space="preserve">                 </w:t>
      </w:r>
      <w:r w:rsidR="00CE7812">
        <w:rPr>
          <w:rFonts w:eastAsia="Times New Roman" w:cs="Times New Roman"/>
          <w:szCs w:val="24"/>
          <w:lang w:val="uk-UA" w:eastAsia="ru-RU"/>
        </w:rPr>
        <w:tab/>
      </w:r>
      <w:r w:rsidR="00CE7812">
        <w:rPr>
          <w:rFonts w:eastAsia="Times New Roman" w:cs="Times New Roman"/>
          <w:szCs w:val="24"/>
          <w:lang w:val="uk-UA" w:eastAsia="ru-RU"/>
        </w:rPr>
        <w:tab/>
        <w:t xml:space="preserve">        </w:t>
      </w:r>
      <w:proofErr w:type="spellStart"/>
      <w:r w:rsidR="00CE7812">
        <w:rPr>
          <w:rFonts w:eastAsia="Times New Roman" w:cs="Times New Roman"/>
          <w:szCs w:val="24"/>
          <w:lang w:val="uk-UA" w:eastAsia="ru-RU"/>
        </w:rPr>
        <w:t>Константин</w:t>
      </w:r>
      <w:proofErr w:type="spellEnd"/>
      <w:r w:rsidR="00CE7812">
        <w:rPr>
          <w:rFonts w:eastAsia="Times New Roman" w:cs="Times New Roman"/>
          <w:szCs w:val="24"/>
          <w:lang w:val="uk-UA" w:eastAsia="ru-RU"/>
        </w:rPr>
        <w:t xml:space="preserve"> ШПАК</w:t>
      </w:r>
      <w:r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   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AB376B" w:rsidRDefault="00735083" w:rsidP="00AB376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B376B" w:rsidRPr="000953AD" w:rsidRDefault="00AB376B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735083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735083" w:rsidRDefault="00735083">
      <w:pPr>
        <w:rPr>
          <w:rFonts w:cs="Times New Roman"/>
          <w:szCs w:val="28"/>
          <w:lang w:val="uk-UA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735083" w:rsidRDefault="00735083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  <w:r w:rsidRPr="00735083">
        <w:rPr>
          <w:rFonts w:eastAsiaTheme="minorEastAsia"/>
          <w:szCs w:val="28"/>
          <w:lang w:val="uk-UA" w:eastAsia="ru-RU"/>
        </w:rPr>
        <w:lastRenderedPageBreak/>
        <w:t>ПОЯСНЮВАЛЬНА ЗАПИСКА</w:t>
      </w:r>
    </w:p>
    <w:p w:rsidR="000B1DCA" w:rsidRPr="00735083" w:rsidRDefault="000B1D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0B1DCA" w:rsidRDefault="00735083" w:rsidP="000B1DCA">
      <w:pPr>
        <w:spacing w:after="0"/>
        <w:jc w:val="both"/>
        <w:rPr>
          <w:rFonts w:cs="Times New Roman"/>
          <w:szCs w:val="28"/>
          <w:lang w:val="uk-UA"/>
        </w:rPr>
      </w:pPr>
      <w:r w:rsidRPr="00735083">
        <w:rPr>
          <w:rFonts w:eastAsiaTheme="minorEastAsia"/>
          <w:szCs w:val="28"/>
          <w:lang w:val="uk-UA" w:eastAsia="ru-RU"/>
        </w:rPr>
        <w:t xml:space="preserve">до проекту рішення Ніжинської міської ради </w:t>
      </w:r>
      <w:bookmarkStart w:id="18" w:name="_Hlk83728998"/>
      <w:r w:rsidRPr="00735083">
        <w:rPr>
          <w:rFonts w:eastAsiaTheme="minorEastAsia"/>
          <w:szCs w:val="28"/>
          <w:lang w:val="uk-UA" w:eastAsia="ru-RU"/>
        </w:rPr>
        <w:t>«</w:t>
      </w:r>
      <w:r w:rsidR="000B1DCA">
        <w:rPr>
          <w:rFonts w:cs="Times New Roman"/>
          <w:szCs w:val="28"/>
          <w:lang w:val="uk-UA"/>
        </w:rPr>
        <w:t xml:space="preserve">Про </w:t>
      </w:r>
      <w:r w:rsidR="000B1DCA" w:rsidRPr="00EB68BB">
        <w:rPr>
          <w:rFonts w:cs="Times New Roman"/>
          <w:szCs w:val="28"/>
          <w:lang w:val="uk-UA"/>
        </w:rPr>
        <w:t xml:space="preserve">закріплення на праві </w:t>
      </w:r>
      <w:r w:rsidR="000B1DCA">
        <w:rPr>
          <w:rFonts w:cs="Times New Roman"/>
          <w:szCs w:val="28"/>
          <w:lang w:val="uk-UA"/>
        </w:rPr>
        <w:t>господарського відання за комунальним підприємством «Агенція інвестиційного розвитку», нерухомого майна</w:t>
      </w:r>
      <w:r>
        <w:rPr>
          <w:rFonts w:cs="Times New Roman"/>
          <w:szCs w:val="28"/>
          <w:lang w:val="uk-UA"/>
        </w:rPr>
        <w:t>»</w:t>
      </w:r>
      <w:bookmarkEnd w:id="18"/>
      <w:r w:rsidR="003943CC">
        <w:rPr>
          <w:rFonts w:cs="Times New Roman"/>
          <w:szCs w:val="28"/>
          <w:lang w:val="uk-UA"/>
        </w:rPr>
        <w:t xml:space="preserve"> від 21 лютого 2022 року № 915.</w:t>
      </w:r>
      <w:bookmarkStart w:id="19" w:name="_GoBack"/>
      <w:bookmarkEnd w:id="19"/>
    </w:p>
    <w:p w:rsidR="00735083" w:rsidRDefault="00AB376B" w:rsidP="000B1DCA">
      <w:pPr>
        <w:spacing w:after="0"/>
        <w:jc w:val="both"/>
        <w:rPr>
          <w:rFonts w:cs="Times New Roman"/>
          <w:szCs w:val="28"/>
          <w:lang w:val="uk-UA"/>
        </w:rPr>
      </w:pPr>
      <w:r>
        <w:rPr>
          <w:rFonts w:eastAsiaTheme="minorEastAsia"/>
          <w:szCs w:val="28"/>
          <w:lang w:val="uk-UA" w:eastAsia="ru-RU"/>
        </w:rPr>
        <w:tab/>
        <w:t>Проект рішення Ніжинської міської ради</w:t>
      </w:r>
      <w:r w:rsidR="000B1DCA">
        <w:rPr>
          <w:rFonts w:eastAsiaTheme="minorEastAsia"/>
          <w:szCs w:val="28"/>
          <w:lang w:val="uk-UA" w:eastAsia="ru-RU"/>
        </w:rPr>
        <w:t xml:space="preserve"> </w:t>
      </w:r>
      <w:r w:rsidR="000B1DCA" w:rsidRPr="00735083">
        <w:rPr>
          <w:rFonts w:eastAsiaTheme="minorEastAsia"/>
          <w:szCs w:val="28"/>
          <w:lang w:val="uk-UA" w:eastAsia="ru-RU"/>
        </w:rPr>
        <w:t>«</w:t>
      </w:r>
      <w:r w:rsidR="000B1DCA">
        <w:rPr>
          <w:rFonts w:cs="Times New Roman"/>
          <w:szCs w:val="28"/>
          <w:lang w:val="uk-UA"/>
        </w:rPr>
        <w:t xml:space="preserve">Про </w:t>
      </w:r>
      <w:r w:rsidR="000B1DCA" w:rsidRPr="00EB68BB">
        <w:rPr>
          <w:rFonts w:cs="Times New Roman"/>
          <w:szCs w:val="28"/>
          <w:lang w:val="uk-UA"/>
        </w:rPr>
        <w:t xml:space="preserve">закріплення на праві </w:t>
      </w:r>
      <w:r w:rsidR="000B1DCA">
        <w:rPr>
          <w:rFonts w:cs="Times New Roman"/>
          <w:szCs w:val="28"/>
          <w:lang w:val="uk-UA"/>
        </w:rPr>
        <w:t>господарського відання за комунальним підприємством «Агенція інвестиційного розвитку», нерухомого майна»</w:t>
      </w:r>
      <w:r>
        <w:rPr>
          <w:rFonts w:cs="Times New Roman"/>
          <w:szCs w:val="28"/>
          <w:lang w:val="uk-UA"/>
        </w:rPr>
        <w:t>:</w:t>
      </w:r>
    </w:p>
    <w:p w:rsidR="00AB376B" w:rsidRPr="00347D14" w:rsidRDefault="00AB376B" w:rsidP="00347D14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Theme="minorEastAsia"/>
          <w:szCs w:val="28"/>
          <w:lang w:val="uk-UA" w:eastAsia="ru-RU"/>
        </w:rPr>
        <w:t>1-передбачає передачу в господарське відання</w:t>
      </w:r>
      <w:r w:rsidR="000B1DCA">
        <w:rPr>
          <w:rFonts w:cs="Times New Roman"/>
          <w:szCs w:val="28"/>
          <w:lang w:val="uk-UA"/>
        </w:rPr>
        <w:t xml:space="preserve"> комунальному підприємству «Агенція інвестиційного розвитку», нерухомого майна</w:t>
      </w:r>
      <w:r w:rsidR="00347D14">
        <w:rPr>
          <w:rFonts w:cs="Times New Roman"/>
          <w:szCs w:val="28"/>
          <w:lang w:val="uk-UA"/>
        </w:rPr>
        <w:t>.</w:t>
      </w:r>
      <w:r w:rsidR="000B1DCA">
        <w:rPr>
          <w:rFonts w:cs="Times New Roman"/>
          <w:szCs w:val="28"/>
          <w:lang w:val="uk-UA"/>
        </w:rPr>
        <w:t xml:space="preserve"> </w:t>
      </w:r>
    </w:p>
    <w:p w:rsidR="00DB6EBA" w:rsidRDefault="00DB6EBA" w:rsidP="00347D14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</w:pPr>
      <w:r>
        <w:rPr>
          <w:szCs w:val="28"/>
          <w:lang w:val="uk-UA"/>
        </w:rPr>
        <w:t xml:space="preserve">2- </w:t>
      </w:r>
      <w:r>
        <w:rPr>
          <w:rFonts w:eastAsia="Times New Roman" w:cs="Times New Roman"/>
          <w:szCs w:val="28"/>
          <w:lang w:val="uk-UA" w:eastAsia="ru-RU"/>
        </w:rPr>
        <w:t xml:space="preserve">підставою для підготовки даного проекту рішення є </w:t>
      </w:r>
      <w:r w:rsidR="00347D14"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 w:rsidR="00347D14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комунального підприємства </w:t>
      </w:r>
      <w:r w:rsidR="00347D14">
        <w:rPr>
          <w:rFonts w:cs="Times New Roman"/>
          <w:szCs w:val="28"/>
          <w:lang w:val="uk-UA"/>
        </w:rPr>
        <w:t xml:space="preserve">«Агенція інвестиційного розвитку» Ніжинської міської ради Чернігівської області </w:t>
      </w:r>
      <w:r w:rsidR="00347D14" w:rsidRPr="006F0C2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№ </w:t>
      </w:r>
      <w:r w:rsidR="00347D14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2</w:t>
      </w:r>
      <w:r w:rsidR="00347D14" w:rsidRPr="00693F2D">
        <w:rPr>
          <w:color w:val="000000"/>
          <w:szCs w:val="28"/>
          <w:bdr w:val="none" w:sz="0" w:space="0" w:color="auto" w:frame="1"/>
          <w:lang w:val="uk-UA"/>
        </w:rPr>
        <w:t xml:space="preserve"> від </w:t>
      </w:r>
      <w:r w:rsidR="00347D14">
        <w:rPr>
          <w:color w:val="000000"/>
          <w:szCs w:val="28"/>
          <w:bdr w:val="none" w:sz="0" w:space="0" w:color="auto" w:frame="1"/>
          <w:lang w:val="uk-UA"/>
        </w:rPr>
        <w:t>10</w:t>
      </w:r>
      <w:r w:rsidR="00347D14" w:rsidRPr="00693F2D">
        <w:rPr>
          <w:color w:val="000000"/>
          <w:szCs w:val="28"/>
          <w:bdr w:val="none" w:sz="0" w:space="0" w:color="auto" w:frame="1"/>
          <w:lang w:val="uk-UA"/>
        </w:rPr>
        <w:t>.0</w:t>
      </w:r>
      <w:r w:rsidR="00347D14">
        <w:rPr>
          <w:color w:val="000000"/>
          <w:szCs w:val="28"/>
          <w:bdr w:val="none" w:sz="0" w:space="0" w:color="auto" w:frame="1"/>
          <w:lang w:val="uk-UA"/>
        </w:rPr>
        <w:t>2</w:t>
      </w:r>
      <w:r w:rsidR="00347D14" w:rsidRPr="00693F2D">
        <w:rPr>
          <w:color w:val="000000"/>
          <w:szCs w:val="28"/>
          <w:bdr w:val="none" w:sz="0" w:space="0" w:color="auto" w:frame="1"/>
          <w:lang w:val="uk-UA"/>
        </w:rPr>
        <w:t>.202</w:t>
      </w:r>
      <w:r w:rsidR="00347D14">
        <w:rPr>
          <w:color w:val="000000"/>
          <w:szCs w:val="28"/>
          <w:bdr w:val="none" w:sz="0" w:space="0" w:color="auto" w:frame="1"/>
          <w:lang w:val="uk-UA"/>
        </w:rPr>
        <w:t>2</w:t>
      </w:r>
      <w:r w:rsidR="00347D14" w:rsidRPr="00693F2D">
        <w:rPr>
          <w:color w:val="000000"/>
          <w:szCs w:val="28"/>
          <w:bdr w:val="none" w:sz="0" w:space="0" w:color="auto" w:frame="1"/>
          <w:lang w:val="uk-UA"/>
        </w:rPr>
        <w:t xml:space="preserve"> року</w:t>
      </w:r>
      <w:r w:rsidR="00347D14">
        <w:rPr>
          <w:color w:val="000000"/>
          <w:szCs w:val="28"/>
          <w:bdr w:val="none" w:sz="0" w:space="0" w:color="auto" w:frame="1"/>
          <w:lang w:val="uk-UA"/>
        </w:rPr>
        <w:t>.</w:t>
      </w:r>
    </w:p>
    <w:p w:rsidR="00DB6EBA" w:rsidRPr="000F5BF2" w:rsidRDefault="00DB6EBA" w:rsidP="000B1DC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>
        <w:rPr>
          <w:szCs w:val="28"/>
          <w:lang w:val="uk-UA"/>
        </w:rPr>
        <w:t>3-</w:t>
      </w:r>
      <w:r>
        <w:rPr>
          <w:rFonts w:eastAsia="Times New Roman" w:cs="Times New Roman"/>
          <w:szCs w:val="28"/>
          <w:lang w:val="uk-UA" w:eastAsia="ru-RU"/>
        </w:rPr>
        <w:t xml:space="preserve">проект рішення підготовлений з дотриманням </w:t>
      </w:r>
      <w:r w:rsidR="00347D14" w:rsidRPr="009C46D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 w:rsidR="00347D14"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="00347D14" w:rsidRPr="009C46D5">
        <w:rPr>
          <w:rFonts w:eastAsia="Times New Roman" w:cs="Times New Roman"/>
          <w:szCs w:val="28"/>
          <w:lang w:val="uk-UA" w:eastAsia="ru-RU"/>
        </w:rPr>
        <w:t>,</w:t>
      </w:r>
      <w:r w:rsidR="00347D14" w:rsidRPr="00951DC0">
        <w:rPr>
          <w:szCs w:val="28"/>
          <w:lang w:val="uk-UA"/>
        </w:rPr>
        <w:t xml:space="preserve"> </w:t>
      </w:r>
      <w:r w:rsidR="00347D14" w:rsidRPr="000C1ECE">
        <w:rPr>
          <w:szCs w:val="28"/>
          <w:lang w:val="uk-UA"/>
        </w:rPr>
        <w:t>рішення Ніжинської міської ради від 03</w:t>
      </w:r>
      <w:r w:rsidR="00347D14">
        <w:rPr>
          <w:szCs w:val="28"/>
          <w:lang w:val="uk-UA"/>
        </w:rPr>
        <w:t> </w:t>
      </w:r>
      <w:r w:rsidR="00347D14" w:rsidRPr="000C1ECE">
        <w:rPr>
          <w:szCs w:val="28"/>
          <w:lang w:val="uk-UA"/>
        </w:rPr>
        <w:t>травня 2017 року № 49-23/2017 «Про затвердження П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347D14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347D14"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</w:t>
      </w:r>
      <w:r w:rsidR="00347D14">
        <w:rPr>
          <w:color w:val="000000"/>
          <w:szCs w:val="28"/>
          <w:bdr w:val="none" w:sz="0" w:space="0" w:color="auto" w:frame="1"/>
          <w:lang w:val="uk-UA"/>
        </w:rPr>
        <w:t>.</w:t>
      </w:r>
    </w:p>
    <w:p w:rsidR="003B417D" w:rsidRPr="00347D14" w:rsidRDefault="00DB6EBA" w:rsidP="003B417D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4-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представлений проект рішення </w:t>
      </w:r>
      <w:r w:rsidR="00347D14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підготовлений </w:t>
      </w:r>
      <w:r w:rsidR="003B417D">
        <w:rPr>
          <w:szCs w:val="28"/>
          <w:lang w:val="uk-UA"/>
        </w:rPr>
        <w:t>з метою формування інвестиційних пропозицій юридичним та фізичним особам, тобто потенційним інвесторам, по цим об</w:t>
      </w:r>
      <w:r w:rsidR="003B417D" w:rsidRPr="000B1DCA">
        <w:rPr>
          <w:szCs w:val="28"/>
          <w:lang w:val="uk-UA"/>
        </w:rPr>
        <w:t>`</w:t>
      </w:r>
      <w:r w:rsidR="003B417D">
        <w:rPr>
          <w:szCs w:val="28"/>
          <w:lang w:val="uk-UA"/>
        </w:rPr>
        <w:t>єктам, що дасть можливість більш ефективно використовувати об</w:t>
      </w:r>
      <w:r w:rsidR="003B417D" w:rsidRPr="00347D14">
        <w:rPr>
          <w:szCs w:val="28"/>
          <w:lang w:val="uk-UA"/>
        </w:rPr>
        <w:t>`</w:t>
      </w:r>
      <w:r w:rsidR="003B417D">
        <w:rPr>
          <w:szCs w:val="28"/>
          <w:lang w:val="uk-UA"/>
        </w:rPr>
        <w:t>єкти комунальної власності.</w:t>
      </w:r>
    </w:p>
    <w:p w:rsidR="00DB6EBA" w:rsidRPr="00983EB6" w:rsidRDefault="00DB6EBA" w:rsidP="000B1DCA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5- </w:t>
      </w:r>
      <w:r w:rsidRPr="00983EB6">
        <w:rPr>
          <w:rStyle w:val="docdata"/>
          <w:color w:val="000000"/>
          <w:szCs w:val="28"/>
          <w:lang w:val="uk-UA"/>
        </w:rPr>
        <w:t xml:space="preserve"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983EB6">
        <w:rPr>
          <w:rStyle w:val="docdata"/>
          <w:color w:val="000000"/>
          <w:szCs w:val="28"/>
          <w:lang w:val="uk-UA"/>
        </w:rPr>
        <w:t>Федчун</w:t>
      </w:r>
      <w:proofErr w:type="spellEnd"/>
      <w:r w:rsidRPr="00983EB6">
        <w:rPr>
          <w:rStyle w:val="docdata"/>
          <w:color w:val="000000"/>
          <w:szCs w:val="28"/>
          <w:lang w:val="uk-UA"/>
        </w:rPr>
        <w:t xml:space="preserve"> Н.</w:t>
      </w:r>
      <w:r>
        <w:rPr>
          <w:rStyle w:val="docdata"/>
          <w:color w:val="000000"/>
          <w:szCs w:val="28"/>
          <w:lang w:val="uk-UA"/>
        </w:rPr>
        <w:t xml:space="preserve"> </w:t>
      </w:r>
      <w:r w:rsidRPr="00983EB6">
        <w:rPr>
          <w:rStyle w:val="docdata"/>
          <w:color w:val="000000"/>
          <w:szCs w:val="28"/>
          <w:lang w:val="uk-UA"/>
        </w:rPr>
        <w:t>О.</w:t>
      </w:r>
    </w:p>
    <w:p w:rsidR="00DB6EBA" w:rsidRPr="00AD5CE8" w:rsidRDefault="00DB6EBA" w:rsidP="00DB6EBA">
      <w:pPr>
        <w:ind w:right="-284" w:firstLine="708"/>
        <w:jc w:val="both"/>
        <w:rPr>
          <w:szCs w:val="28"/>
          <w:lang w:val="uk-UA"/>
        </w:rPr>
      </w:pPr>
    </w:p>
    <w:p w:rsidR="00625EBF" w:rsidRDefault="00625EBF" w:rsidP="00DB6EB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625EBF" w:rsidRDefault="00625EBF" w:rsidP="00DB6EBA">
      <w:pPr>
        <w:spacing w:after="0"/>
        <w:rPr>
          <w:rFonts w:eastAsia="Times New Roman" w:cs="Times New Roman"/>
          <w:szCs w:val="28"/>
          <w:lang w:eastAsia="ru-RU"/>
        </w:rPr>
      </w:pPr>
    </w:p>
    <w:p w:rsidR="00625EBF" w:rsidRDefault="00625EBF" w:rsidP="00DB6EBA">
      <w:pPr>
        <w:spacing w:after="0"/>
        <w:rPr>
          <w:rFonts w:eastAsia="Times New Roman" w:cs="Times New Roman"/>
          <w:szCs w:val="28"/>
          <w:lang w:eastAsia="ru-RU"/>
        </w:rPr>
      </w:pPr>
    </w:p>
    <w:p w:rsidR="00625EBF" w:rsidRDefault="00625EBF" w:rsidP="00DB6EBA">
      <w:pPr>
        <w:spacing w:after="0"/>
        <w:rPr>
          <w:rFonts w:eastAsia="Times New Roman" w:cs="Times New Roman"/>
          <w:szCs w:val="28"/>
          <w:lang w:eastAsia="ru-RU"/>
        </w:rPr>
      </w:pPr>
    </w:p>
    <w:p w:rsidR="00625EBF" w:rsidRDefault="00625EBF" w:rsidP="00DB6EBA">
      <w:pPr>
        <w:spacing w:after="0"/>
        <w:rPr>
          <w:rFonts w:eastAsia="Times New Roman" w:cs="Times New Roman"/>
          <w:szCs w:val="28"/>
          <w:lang w:eastAsia="ru-RU"/>
        </w:rPr>
      </w:pPr>
    </w:p>
    <w:p w:rsidR="00DB6EBA" w:rsidRPr="008263B4" w:rsidRDefault="00DB6EBA" w:rsidP="00DB6EBA">
      <w:pPr>
        <w:spacing w:after="0"/>
        <w:rPr>
          <w:rFonts w:eastAsia="Times New Roman" w:cs="Times New Roman"/>
          <w:szCs w:val="28"/>
          <w:lang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Начальник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управління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комунального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майна</w:t>
      </w:r>
    </w:p>
    <w:p w:rsidR="00DB6EBA" w:rsidRPr="00DB6EBA" w:rsidRDefault="00DB6EBA" w:rsidP="00DB6EBA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8263B4">
        <w:rPr>
          <w:rFonts w:eastAsia="Times New Roman" w:cs="Times New Roman"/>
          <w:szCs w:val="28"/>
          <w:lang w:eastAsia="ru-RU"/>
        </w:rPr>
        <w:t xml:space="preserve">та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земельних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відносин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Ніжинської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8263B4">
        <w:rPr>
          <w:rFonts w:eastAsia="Times New Roman" w:cs="Times New Roman"/>
          <w:szCs w:val="28"/>
          <w:lang w:eastAsia="ru-RU"/>
        </w:rPr>
        <w:t>міської</w:t>
      </w:r>
      <w:proofErr w:type="spellEnd"/>
      <w:r w:rsidRPr="008263B4">
        <w:rPr>
          <w:rFonts w:eastAsia="Times New Roman" w:cs="Times New Roman"/>
          <w:szCs w:val="28"/>
          <w:lang w:eastAsia="ru-RU"/>
        </w:rPr>
        <w:t xml:space="preserve"> ради</w:t>
      </w:r>
      <w:r w:rsidRPr="008263B4">
        <w:rPr>
          <w:rFonts w:eastAsia="Times New Roman" w:cs="Times New Roman"/>
          <w:szCs w:val="28"/>
          <w:lang w:eastAsia="ru-RU"/>
        </w:rPr>
        <w:tab/>
      </w:r>
      <w:r w:rsidRPr="008263B4">
        <w:rPr>
          <w:rFonts w:eastAsia="Times New Roman" w:cs="Times New Roman"/>
          <w:szCs w:val="28"/>
          <w:lang w:val="uk-UA" w:eastAsia="ru-RU"/>
        </w:rPr>
        <w:t xml:space="preserve">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8263B4">
        <w:rPr>
          <w:rFonts w:eastAsia="Times New Roman" w:cs="Times New Roman"/>
          <w:szCs w:val="28"/>
          <w:lang w:val="uk-UA" w:eastAsia="ru-RU"/>
        </w:rPr>
        <w:t>Ірина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8263B4">
        <w:rPr>
          <w:rFonts w:eastAsia="Times New Roman" w:cs="Times New Roman"/>
          <w:szCs w:val="28"/>
          <w:lang w:val="uk-UA" w:eastAsia="ru-RU"/>
        </w:rPr>
        <w:t>ОНОКАЛО</w:t>
      </w:r>
    </w:p>
    <w:sectPr w:rsidR="00DB6EBA" w:rsidRPr="00DB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46421"/>
    <w:multiLevelType w:val="hybridMultilevel"/>
    <w:tmpl w:val="EF02B196"/>
    <w:lvl w:ilvl="0" w:tplc="CFD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E878F6"/>
    <w:multiLevelType w:val="hybridMultilevel"/>
    <w:tmpl w:val="5CC6952E"/>
    <w:lvl w:ilvl="0" w:tplc="2CBA3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A"/>
    <w:rsid w:val="00037DCB"/>
    <w:rsid w:val="000B1DCA"/>
    <w:rsid w:val="000F5BF2"/>
    <w:rsid w:val="00184D89"/>
    <w:rsid w:val="002D1C5A"/>
    <w:rsid w:val="00347D14"/>
    <w:rsid w:val="003943CC"/>
    <w:rsid w:val="003B417D"/>
    <w:rsid w:val="004E291D"/>
    <w:rsid w:val="005146E1"/>
    <w:rsid w:val="0055183C"/>
    <w:rsid w:val="00625EBF"/>
    <w:rsid w:val="00674BF9"/>
    <w:rsid w:val="0073345E"/>
    <w:rsid w:val="00735083"/>
    <w:rsid w:val="007A499E"/>
    <w:rsid w:val="00810FA5"/>
    <w:rsid w:val="00812783"/>
    <w:rsid w:val="00814843"/>
    <w:rsid w:val="008201DF"/>
    <w:rsid w:val="009C2350"/>
    <w:rsid w:val="00A7687B"/>
    <w:rsid w:val="00A820B4"/>
    <w:rsid w:val="00AA1318"/>
    <w:rsid w:val="00AB376B"/>
    <w:rsid w:val="00AD27A5"/>
    <w:rsid w:val="00B01C82"/>
    <w:rsid w:val="00B16D7C"/>
    <w:rsid w:val="00B43D10"/>
    <w:rsid w:val="00B930E2"/>
    <w:rsid w:val="00B96253"/>
    <w:rsid w:val="00C92770"/>
    <w:rsid w:val="00CE7812"/>
    <w:rsid w:val="00D14070"/>
    <w:rsid w:val="00D955D6"/>
    <w:rsid w:val="00DB03B9"/>
    <w:rsid w:val="00DB6EBA"/>
    <w:rsid w:val="00DE676E"/>
    <w:rsid w:val="00DF231E"/>
    <w:rsid w:val="00E22841"/>
    <w:rsid w:val="00EB68BB"/>
    <w:rsid w:val="00EC7EA9"/>
    <w:rsid w:val="00F53671"/>
    <w:rsid w:val="00FD2E99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6AB9"/>
  <w15:chartTrackingRefBased/>
  <w15:docId w15:val="{06A71228-ABAD-4A3B-8942-C7D76BC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5A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6EBA"/>
  </w:style>
  <w:style w:type="paragraph" w:styleId="a5">
    <w:name w:val="Balloon Text"/>
    <w:basedOn w:val="a"/>
    <w:link w:val="a6"/>
    <w:uiPriority w:val="99"/>
    <w:semiHidden/>
    <w:unhideWhenUsed/>
    <w:rsid w:val="00514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4902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19</cp:revision>
  <cp:lastPrinted>2022-02-21T08:12:00Z</cp:lastPrinted>
  <dcterms:created xsi:type="dcterms:W3CDTF">2022-02-18T07:35:00Z</dcterms:created>
  <dcterms:modified xsi:type="dcterms:W3CDTF">2022-02-21T12:50:00Z</dcterms:modified>
</cp:coreProperties>
</file>