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5838E3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2D0677" w:rsidRPr="005838E3" w:rsidTr="00C32BD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D0677" w:rsidRPr="0007369A" w:rsidRDefault="002D0677" w:rsidP="00C32BD0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6C311B" w:rsidRPr="005838E3" w:rsidRDefault="006C311B" w:rsidP="006C311B">
                  <w:pPr>
                    <w:jc w:val="right"/>
                    <w:rPr>
                      <w:sz w:val="28"/>
                      <w:szCs w:val="28"/>
                    </w:rPr>
                  </w:pPr>
                  <w:r w:rsidRPr="005838E3">
                    <w:rPr>
                      <w:sz w:val="28"/>
                      <w:szCs w:val="28"/>
                    </w:rPr>
                    <w:t>Додаток  17</w:t>
                  </w:r>
                </w:p>
                <w:p w:rsidR="006C311B" w:rsidRPr="005838E3" w:rsidRDefault="006C311B" w:rsidP="006C311B">
                  <w:pPr>
                    <w:jc w:val="right"/>
                    <w:rPr>
                      <w:sz w:val="28"/>
                      <w:szCs w:val="28"/>
                    </w:rPr>
                  </w:pPr>
                  <w:r w:rsidRPr="005838E3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D0677" w:rsidRPr="005838E3" w:rsidRDefault="006C311B" w:rsidP="006C311B">
                  <w:pPr>
                    <w:jc w:val="right"/>
                    <w:rPr>
                      <w:sz w:val="28"/>
                      <w:szCs w:val="28"/>
                    </w:rPr>
                  </w:pPr>
                  <w:r w:rsidRPr="005838E3">
                    <w:rPr>
                      <w:sz w:val="28"/>
                      <w:szCs w:val="28"/>
                    </w:rPr>
                    <w:t>Від     .        2022 р. №         /2022</w:t>
                  </w:r>
                </w:p>
              </w:tc>
            </w:tr>
            <w:tr w:rsidR="00EC3353" w:rsidRPr="005838E3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5838E3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EC3353" w:rsidRPr="005838E3" w:rsidRDefault="00EC3353" w:rsidP="00EC335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C3353" w:rsidRPr="005838E3" w:rsidRDefault="00EC3353" w:rsidP="00EC3353">
            <w:pPr>
              <w:pStyle w:val="1"/>
              <w:jc w:val="center"/>
              <w:rPr>
                <w:snapToGrid w:val="0"/>
              </w:rPr>
            </w:pPr>
            <w:r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C12729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F84958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C95095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F84958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  <w:r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5838E3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5838E3">
              <w:rPr>
                <w:snapToGrid w:val="0"/>
              </w:rPr>
              <w:t>_</w:t>
            </w:r>
            <w:r w:rsidRPr="005838E3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</w:t>
            </w:r>
            <w:r w:rsidR="00A1221E" w:rsidRPr="005838E3">
              <w:rPr>
                <w:b/>
                <w:bCs/>
                <w:u w:val="single"/>
              </w:rPr>
              <w:t>унальних підприємств  Ніжинської міської територіальної громади</w:t>
            </w:r>
            <w:r w:rsidRPr="005838E3">
              <w:rPr>
                <w:b/>
                <w:bCs/>
                <w:u w:val="single"/>
              </w:rPr>
              <w:t xml:space="preserve"> на  </w:t>
            </w:r>
            <w:r w:rsidR="001837E2" w:rsidRPr="005838E3">
              <w:rPr>
                <w:b/>
                <w:bCs/>
                <w:u w:val="single"/>
              </w:rPr>
              <w:t>2021</w:t>
            </w:r>
            <w:r w:rsidRPr="005838E3">
              <w:rPr>
                <w:b/>
                <w:bCs/>
                <w:u w:val="single"/>
              </w:rPr>
              <w:t xml:space="preserve"> рік»</w:t>
            </w:r>
          </w:p>
          <w:p w:rsidR="003C15CB" w:rsidRPr="005838E3" w:rsidRDefault="003C15CB" w:rsidP="003C15CB">
            <w:pPr>
              <w:jc w:val="center"/>
              <w:rPr>
                <w:u w:val="single"/>
              </w:rPr>
            </w:pPr>
            <w:r w:rsidRPr="005838E3">
              <w:rPr>
                <w:u w:val="single"/>
              </w:rPr>
              <w:t xml:space="preserve">затверджена рішенням міської ради  </w:t>
            </w:r>
            <w:r w:rsidRPr="005838E3">
              <w:rPr>
                <w:u w:val="single"/>
                <w:lang w:val="en-US"/>
              </w:rPr>
              <w:t>VIII</w:t>
            </w:r>
            <w:r w:rsidRPr="005838E3">
              <w:rPr>
                <w:u w:val="single"/>
              </w:rPr>
              <w:t xml:space="preserve"> скликання  № 3-4/2020 від  24 грудня 2020  р. зі змінами </w:t>
            </w:r>
          </w:p>
          <w:p w:rsidR="003C15CB" w:rsidRPr="005838E3" w:rsidRDefault="003C15CB" w:rsidP="003C15CB">
            <w:pPr>
              <w:jc w:val="center"/>
              <w:rPr>
                <w:u w:val="single"/>
              </w:rPr>
            </w:pPr>
            <w:r w:rsidRPr="005838E3">
              <w:rPr>
                <w:u w:val="single"/>
              </w:rPr>
              <w:t xml:space="preserve"> № 8-6/2021 від  04 лютого 2021р., № 4-7/2021 від  26 лютого 2021р., № 7-8/2021 від 30 березня 2021р., №11-9/2021 від 22 квітня 2021р.,          №7-10/2021 від 03 червня 2021 р., №14-11/2021 від 01 липня 2021р.,  №54-12/2021 від 19 серпня 2021р., №55-13/2021 від 16 вересня 2021р., №5-15/2021 від 26 жовтня 2021р., №3-17/2021 від 14 грудня 2021р. </w:t>
            </w:r>
          </w:p>
          <w:p w:rsidR="003C15CB" w:rsidRPr="005838E3" w:rsidRDefault="001837E2" w:rsidP="003C15CB">
            <w:pPr>
              <w:jc w:val="center"/>
              <w:rPr>
                <w:snapToGrid w:val="0"/>
              </w:rPr>
            </w:pPr>
            <w:r w:rsidRPr="005838E3">
              <w:rPr>
                <w:snapToGrid w:val="0"/>
              </w:rPr>
              <w:t xml:space="preserve"> </w:t>
            </w:r>
            <w:r w:rsidR="003C15CB" w:rsidRPr="005838E3">
              <w:rPr>
                <w:snapToGrid w:val="0"/>
              </w:rPr>
              <w:t>(</w:t>
            </w:r>
            <w:r w:rsidR="003C15CB" w:rsidRPr="005838E3">
              <w:rPr>
                <w:rStyle w:val="spelle"/>
                <w:snapToGrid w:val="0"/>
              </w:rPr>
              <w:t>назва</w:t>
            </w:r>
            <w:r w:rsidR="003C15CB" w:rsidRPr="005838E3">
              <w:rPr>
                <w:snapToGrid w:val="0"/>
              </w:rPr>
              <w:t xml:space="preserve"> </w:t>
            </w:r>
            <w:r w:rsidR="003C15CB" w:rsidRPr="005838E3">
              <w:rPr>
                <w:rStyle w:val="spelle"/>
                <w:snapToGrid w:val="0"/>
              </w:rPr>
              <w:t>програми</w:t>
            </w:r>
            <w:r w:rsidR="003C15CB" w:rsidRPr="005838E3">
              <w:rPr>
                <w:snapToGrid w:val="0"/>
              </w:rPr>
              <w:t xml:space="preserve"> дата </w:t>
            </w:r>
            <w:r w:rsidR="003C15CB" w:rsidRPr="005838E3">
              <w:rPr>
                <w:rStyle w:val="spelle"/>
                <w:snapToGrid w:val="0"/>
              </w:rPr>
              <w:t>і</w:t>
            </w:r>
            <w:r w:rsidR="003C15CB" w:rsidRPr="005838E3">
              <w:rPr>
                <w:snapToGrid w:val="0"/>
              </w:rPr>
              <w:t xml:space="preserve"> номер </w:t>
            </w:r>
            <w:r w:rsidR="003C15CB" w:rsidRPr="005838E3">
              <w:rPr>
                <w:rStyle w:val="grame"/>
                <w:snapToGrid w:val="0"/>
              </w:rPr>
              <w:t>р</w:t>
            </w:r>
            <w:r w:rsidR="003C15CB" w:rsidRPr="005838E3">
              <w:rPr>
                <w:rStyle w:val="spelle"/>
                <w:snapToGrid w:val="0"/>
              </w:rPr>
              <w:t>ішення</w:t>
            </w:r>
            <w:r w:rsidR="003C15CB" w:rsidRPr="005838E3">
              <w:rPr>
                <w:snapToGrid w:val="0"/>
              </w:rPr>
              <w:t xml:space="preserve"> </w:t>
            </w:r>
            <w:r w:rsidR="003C15CB" w:rsidRPr="005838E3">
              <w:rPr>
                <w:rStyle w:val="spelle"/>
                <w:snapToGrid w:val="0"/>
              </w:rPr>
              <w:t>міської</w:t>
            </w:r>
            <w:r w:rsidR="003C15CB" w:rsidRPr="005838E3">
              <w:rPr>
                <w:snapToGrid w:val="0"/>
              </w:rPr>
              <w:t xml:space="preserve"> ради про </w:t>
            </w:r>
            <w:r w:rsidR="003C15CB" w:rsidRPr="005838E3">
              <w:rPr>
                <w:rStyle w:val="spelle"/>
                <w:snapToGrid w:val="0"/>
              </w:rPr>
              <w:t>її</w:t>
            </w:r>
            <w:r w:rsidR="003C15CB" w:rsidRPr="005838E3">
              <w:rPr>
                <w:snapToGrid w:val="0"/>
              </w:rPr>
              <w:t xml:space="preserve"> </w:t>
            </w:r>
            <w:r w:rsidR="003C15CB" w:rsidRPr="005838E3">
              <w:rPr>
                <w:rStyle w:val="spelle"/>
                <w:snapToGrid w:val="0"/>
              </w:rPr>
              <w:t>затвердження, в т.ч. зі змінами</w:t>
            </w:r>
            <w:r w:rsidR="003C15CB" w:rsidRPr="005838E3">
              <w:rPr>
                <w:snapToGrid w:val="0"/>
              </w:rPr>
              <w:t>)</w:t>
            </w:r>
          </w:p>
          <w:p w:rsidR="00EA49AD" w:rsidRPr="005838E3" w:rsidRDefault="00EA49AD" w:rsidP="00EC3353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5838E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5838E3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5838E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5838E3">
                    <w:rPr>
                      <w:b/>
                      <w:snapToGrid w:val="0"/>
                      <w:u w:val="single"/>
                    </w:rPr>
                    <w:t>1217670</w:t>
                  </w:r>
                </w:p>
              </w:tc>
              <w:tc>
                <w:tcPr>
                  <w:tcW w:w="973" w:type="dxa"/>
                </w:tcPr>
                <w:p w:rsidR="00EC3353" w:rsidRPr="005838E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5838E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5838E3">
                    <w:rPr>
                      <w:b/>
                      <w:snapToGrid w:val="0"/>
                      <w:u w:val="single"/>
                    </w:rPr>
                    <w:t>Внески до статутного капіталу суб’єктів господарювання</w:t>
                  </w:r>
                </w:p>
              </w:tc>
            </w:tr>
            <w:tr w:rsidR="00EC3353" w:rsidRPr="005838E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5838E3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5838E3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5838E3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5838E3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5838E3" w:rsidRDefault="00BA20B9" w:rsidP="00EC3353">
            <w:pPr>
              <w:jc w:val="right"/>
            </w:pPr>
          </w:p>
        </w:tc>
      </w:tr>
    </w:tbl>
    <w:p w:rsidR="000B6F47" w:rsidRPr="005838E3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 w:rsidRPr="005838E3">
        <w:rPr>
          <w:snapToGrid w:val="0"/>
        </w:rPr>
        <w:t xml:space="preserve">2. Аналіз виконання за видатками в цілому за програмою: </w:t>
      </w:r>
    </w:p>
    <w:p w:rsidR="000B6F47" w:rsidRPr="005838E3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5838E3"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67"/>
        <w:gridCol w:w="1416"/>
        <w:gridCol w:w="1557"/>
        <w:gridCol w:w="1845"/>
        <w:gridCol w:w="1415"/>
        <w:gridCol w:w="1731"/>
        <w:gridCol w:w="1417"/>
        <w:gridCol w:w="1530"/>
        <w:gridCol w:w="1704"/>
        <w:gridCol w:w="1418"/>
      </w:tblGrid>
      <w:tr w:rsidR="00494BBC" w:rsidRPr="005838E3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F84958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5838E3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5838E3" w:rsidTr="00F84958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5838E3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5838E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5838E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5838E3">
              <w:rPr>
                <w:rStyle w:val="spelle"/>
                <w:snapToGrid w:val="0"/>
                <w:sz w:val="20"/>
                <w:szCs w:val="20"/>
              </w:rPr>
              <w:t xml:space="preserve">іальний </w:t>
            </w:r>
            <w:r w:rsidRPr="005838E3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5838E3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94BBC" w:rsidRPr="005838E3" w:rsidTr="00F84958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3433F8" w:rsidP="00BA7FD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6 032 750,00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A7FD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3433F8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5838E3">
              <w:rPr>
                <w:rStyle w:val="grame"/>
                <w:snapToGrid w:val="0"/>
                <w:sz w:val="20"/>
                <w:szCs w:val="20"/>
                <w:lang w:val="ru-RU"/>
              </w:rPr>
              <w:t>6 032 750,00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143E2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6 022 501,32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143E2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143E2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6 022 501,32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  <w:lang w:val="ru-RU"/>
              </w:rPr>
              <w:t>-10 248,68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-10 248,68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5838E3" w:rsidRDefault="00F87C3A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4E4244" w:rsidRPr="005838E3" w:rsidRDefault="004E4244" w:rsidP="00BA20B9"/>
    <w:p w:rsidR="003C15CB" w:rsidRPr="005838E3" w:rsidRDefault="003C15CB" w:rsidP="003C15CB">
      <w:r w:rsidRPr="005838E3">
        <w:t>3. Напрями діяльності та завдання місцевої/ регіональної цільової програми</w:t>
      </w:r>
    </w:p>
    <w:p w:rsidR="00EA49AD" w:rsidRPr="005838E3" w:rsidRDefault="00EA49AD" w:rsidP="00BA20B9">
      <w:pPr>
        <w:rPr>
          <w:snapToGrid w:val="0"/>
        </w:rPr>
      </w:pP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23"/>
        <w:gridCol w:w="2552"/>
        <w:gridCol w:w="1440"/>
        <w:gridCol w:w="1524"/>
        <w:gridCol w:w="7"/>
        <w:gridCol w:w="1313"/>
        <w:gridCol w:w="1525"/>
        <w:gridCol w:w="1619"/>
        <w:gridCol w:w="4227"/>
      </w:tblGrid>
      <w:tr w:rsidR="003C15CB" w:rsidRPr="005838E3" w:rsidTr="005838E3">
        <w:trPr>
          <w:cantSplit/>
          <w:trHeight w:val="473"/>
          <w:jc w:val="center"/>
        </w:trPr>
        <w:tc>
          <w:tcPr>
            <w:tcW w:w="423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snapToGrid w:val="0"/>
                <w:sz w:val="20"/>
                <w:szCs w:val="20"/>
              </w:rPr>
              <w:t>№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5838E3">
              <w:rPr>
                <w:snapToGrid w:val="0"/>
                <w:sz w:val="20"/>
                <w:szCs w:val="20"/>
              </w:rPr>
              <w:t>/</w:t>
            </w:r>
            <w:r w:rsidRPr="005838E3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5838E3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3C15CB" w:rsidRPr="005838E3" w:rsidRDefault="003C15C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5838E3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5838E3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5838E3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844" w:type="dxa"/>
            <w:gridSpan w:val="3"/>
            <w:vAlign w:val="center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44" w:type="dxa"/>
            <w:gridSpan w:val="2"/>
            <w:vAlign w:val="center"/>
          </w:tcPr>
          <w:p w:rsidR="003C15CB" w:rsidRPr="005838E3" w:rsidRDefault="003C15CB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5838E3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227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sz w:val="20"/>
                <w:szCs w:val="20"/>
              </w:rPr>
              <w:t xml:space="preserve">Стан </w:t>
            </w:r>
            <w:r w:rsidRPr="005838E3">
              <w:rPr>
                <w:rStyle w:val="spelle"/>
                <w:sz w:val="20"/>
                <w:szCs w:val="20"/>
              </w:rPr>
              <w:t>виконання</w:t>
            </w:r>
            <w:r w:rsidRPr="005838E3">
              <w:rPr>
                <w:sz w:val="20"/>
                <w:szCs w:val="20"/>
              </w:rPr>
              <w:t xml:space="preserve"> завдань (</w:t>
            </w:r>
            <w:r w:rsidRPr="005838E3">
              <w:rPr>
                <w:rStyle w:val="spelle"/>
                <w:sz w:val="20"/>
                <w:szCs w:val="20"/>
              </w:rPr>
              <w:t>результативні</w:t>
            </w:r>
            <w:r w:rsidRPr="005838E3">
              <w:rPr>
                <w:sz w:val="20"/>
                <w:szCs w:val="20"/>
              </w:rPr>
              <w:t xml:space="preserve"> </w:t>
            </w:r>
            <w:r w:rsidRPr="005838E3">
              <w:rPr>
                <w:rStyle w:val="spelle"/>
                <w:sz w:val="20"/>
                <w:szCs w:val="20"/>
              </w:rPr>
              <w:t>показники</w:t>
            </w:r>
            <w:r w:rsidRPr="005838E3">
              <w:rPr>
                <w:sz w:val="20"/>
                <w:szCs w:val="20"/>
              </w:rPr>
              <w:t xml:space="preserve"> </w:t>
            </w:r>
            <w:r w:rsidRPr="005838E3">
              <w:rPr>
                <w:rStyle w:val="spelle"/>
                <w:sz w:val="20"/>
                <w:szCs w:val="20"/>
              </w:rPr>
              <w:t>виконання</w:t>
            </w:r>
            <w:r w:rsidRPr="005838E3">
              <w:rPr>
                <w:sz w:val="20"/>
                <w:szCs w:val="20"/>
              </w:rPr>
              <w:t xml:space="preserve"> </w:t>
            </w:r>
            <w:r w:rsidRPr="005838E3">
              <w:rPr>
                <w:rStyle w:val="spelle"/>
                <w:sz w:val="20"/>
                <w:szCs w:val="20"/>
              </w:rPr>
              <w:t>програми</w:t>
            </w:r>
            <w:r w:rsidRPr="005838E3">
              <w:rPr>
                <w:sz w:val="20"/>
                <w:szCs w:val="20"/>
              </w:rPr>
              <w:t>)</w:t>
            </w:r>
          </w:p>
        </w:tc>
      </w:tr>
      <w:tr w:rsidR="003C15CB" w:rsidRPr="006B2881" w:rsidTr="005838E3">
        <w:trPr>
          <w:cantSplit/>
          <w:trHeight w:val="823"/>
          <w:jc w:val="center"/>
        </w:trPr>
        <w:tc>
          <w:tcPr>
            <w:tcW w:w="423" w:type="dxa"/>
            <w:vMerge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3C15CB" w:rsidRPr="005838E3" w:rsidRDefault="003C15C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3C15CB" w:rsidRPr="005838E3" w:rsidRDefault="003C15CB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13" w:type="dxa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525" w:type="dxa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619" w:type="dxa"/>
          </w:tcPr>
          <w:p w:rsidR="003C15CB" w:rsidRPr="005838E3" w:rsidRDefault="003C15CB" w:rsidP="00144ABB">
            <w:pPr>
              <w:jc w:val="center"/>
              <w:rPr>
                <w:sz w:val="20"/>
                <w:szCs w:val="20"/>
              </w:rPr>
            </w:pPr>
            <w:r w:rsidRPr="005838E3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227" w:type="dxa"/>
            <w:vMerge/>
            <w:vAlign w:val="center"/>
          </w:tcPr>
          <w:p w:rsidR="003C15CB" w:rsidRPr="006B2881" w:rsidRDefault="003C15CB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5838E3" w:rsidRPr="00381793" w:rsidTr="005838E3">
        <w:trPr>
          <w:cantSplit/>
          <w:trHeight w:val="1695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5838E3" w:rsidRPr="004E4244" w:rsidRDefault="005838E3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тензометричних</w:t>
            </w:r>
            <w:proofErr w:type="spell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датчикі</w:t>
            </w:r>
            <w:proofErr w:type="gramStart"/>
            <w:r w:rsidRPr="00751880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6 шт.</w:t>
            </w:r>
          </w:p>
        </w:tc>
        <w:tc>
          <w:tcPr>
            <w:tcW w:w="1440" w:type="dxa"/>
            <w:vAlign w:val="center"/>
          </w:tcPr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Pr="00C13BAD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613048" w:rsidRDefault="005838E3" w:rsidP="00EA49AD">
            <w:pPr>
              <w:jc w:val="center"/>
              <w:rPr>
                <w:bCs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613048" w:rsidRDefault="005838E3" w:rsidP="00605C39">
            <w:pPr>
              <w:jc w:val="center"/>
              <w:rPr>
                <w:bCs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44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400,00</w:t>
            </w:r>
          </w:p>
        </w:tc>
        <w:tc>
          <w:tcPr>
            <w:tcW w:w="1525" w:type="dxa"/>
            <w:vAlign w:val="center"/>
          </w:tcPr>
          <w:p w:rsidR="005838E3" w:rsidRPr="00613048" w:rsidRDefault="005838E3" w:rsidP="00751880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613048" w:rsidRDefault="005838E3" w:rsidP="00547A84">
            <w:pPr>
              <w:jc w:val="center"/>
              <w:rPr>
                <w:bCs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44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400, 00</w:t>
            </w:r>
          </w:p>
        </w:tc>
        <w:tc>
          <w:tcPr>
            <w:tcW w:w="4227" w:type="dxa"/>
            <w:vAlign w:val="center"/>
          </w:tcPr>
          <w:p w:rsidR="005838E3" w:rsidRPr="00751880" w:rsidRDefault="005838E3" w:rsidP="00DA49AA">
            <w:pPr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B4380">
              <w:rPr>
                <w:snapToGrid w:val="0"/>
                <w:sz w:val="20"/>
                <w:szCs w:val="20"/>
                <w:lang w:val="ru-RU"/>
              </w:rPr>
              <w:t>Придбано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тензометричні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датчики у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кількості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6 шт. для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капітального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ремонту ваг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автомобільних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багатотонажних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>.</w:t>
            </w:r>
            <w:proofErr w:type="gram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Результат: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продовження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тертміну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експлуатації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ваг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автомобільних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збільшення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доходу </w:t>
            </w:r>
            <w:proofErr w:type="spellStart"/>
            <w:proofErr w:type="gramStart"/>
            <w:r w:rsidRPr="001B4380">
              <w:rPr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 w:rsidRPr="001B4380">
              <w:rPr>
                <w:snapToGrid w:val="0"/>
                <w:sz w:val="20"/>
                <w:szCs w:val="20"/>
                <w:lang w:val="ru-RU"/>
              </w:rPr>
              <w:t>ідприємства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результаті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надання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послуг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зважуванню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вантажів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іншим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замовникам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збільшення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статутного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капіталу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комунального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підприємства</w:t>
            </w:r>
            <w:proofErr w:type="spellEnd"/>
          </w:p>
        </w:tc>
      </w:tr>
      <w:tr w:rsidR="005838E3" w:rsidRPr="00381793" w:rsidTr="005838E3">
        <w:trPr>
          <w:cantSplit/>
          <w:trHeight w:val="565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552" w:type="dxa"/>
            <w:vAlign w:val="center"/>
          </w:tcPr>
          <w:p w:rsidR="005838E3" w:rsidRDefault="005838E3" w:rsidP="00EA49AD">
            <w:pPr>
              <w:jc w:val="center"/>
              <w:rPr>
                <w:bCs/>
                <w:color w:val="000000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трактора КИЙ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відвалом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щіткою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A08CC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1 шт.</w:t>
            </w:r>
          </w:p>
        </w:tc>
        <w:tc>
          <w:tcPr>
            <w:tcW w:w="1440" w:type="dxa"/>
            <w:vAlign w:val="center"/>
          </w:tcPr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605C3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684 000,12</w:t>
            </w:r>
          </w:p>
        </w:tc>
        <w:tc>
          <w:tcPr>
            <w:tcW w:w="1525" w:type="dxa"/>
            <w:vAlign w:val="center"/>
          </w:tcPr>
          <w:p w:rsidR="005838E3" w:rsidRDefault="005838E3" w:rsidP="00CA3BE2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547A8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684 000,12</w:t>
            </w:r>
          </w:p>
        </w:tc>
        <w:tc>
          <w:tcPr>
            <w:tcW w:w="4227" w:type="dxa"/>
            <w:vAlign w:val="center"/>
          </w:tcPr>
          <w:p w:rsidR="005838E3" w:rsidRPr="00381793" w:rsidRDefault="005838E3" w:rsidP="0087216A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Придбано трактор колісний КИЙ-14102 з додатковим устаткуванням (відвал, щітка), що дало змогу підприємству покращити санітарний стан територій громади, у тому числі в зимовий період залучати транспортний засіб до усунення наслідків НС (ліквідації снігових заметів). Збільшення статутного капіталу комунального підприємства</w:t>
            </w:r>
          </w:p>
        </w:tc>
      </w:tr>
      <w:tr w:rsidR="005838E3" w:rsidRPr="00381793" w:rsidTr="005838E3">
        <w:trPr>
          <w:cantSplit/>
          <w:trHeight w:val="565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комп'ютерної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оргтехніки</w:t>
            </w:r>
            <w:proofErr w:type="spellEnd"/>
          </w:p>
        </w:tc>
        <w:tc>
          <w:tcPr>
            <w:tcW w:w="1440" w:type="dxa"/>
            <w:vAlign w:val="center"/>
          </w:tcPr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27506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40 999,88</w:t>
            </w:r>
          </w:p>
        </w:tc>
        <w:tc>
          <w:tcPr>
            <w:tcW w:w="1525" w:type="dxa"/>
            <w:vAlign w:val="center"/>
          </w:tcPr>
          <w:p w:rsidR="005838E3" w:rsidRDefault="005838E3" w:rsidP="00CA3BE2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66128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40 999,88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87216A">
            <w:pPr>
              <w:rPr>
                <w:snapToGrid w:val="0"/>
                <w:sz w:val="20"/>
                <w:szCs w:val="20"/>
              </w:rPr>
            </w:pPr>
            <w:r w:rsidRPr="001B4380">
              <w:rPr>
                <w:snapToGrid w:val="0"/>
                <w:sz w:val="20"/>
                <w:szCs w:val="20"/>
              </w:rPr>
              <w:t xml:space="preserve">Придбано ноутбук DELL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Vostro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3500 15.6 FHD AG/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Intel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i3-1115G4/8/256F/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int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>/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Lin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- 1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вартістю 17920,0 грн., БФП А4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Epson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М2 110  - 1 шт. вартістю 7860,00 грн., БФП А4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Canon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PIXMA GM4040  з Wi-Fi  - 2 шт. вартістю 9624,00 грн/шт. на суму 19248,00 грн. Всього придбано комп'ютерної та оргтехніки на суму 45028,00 грн., з них бюджетних коштів - 40999,88 грн., власних коштів КП "ВУКГ" у сумі 4028,12 грн.).  Результат: забезпечення якісної та безперебійної роботи структурних відділів підприємства; збільшення статутного капіталу; зменшення витрат підприємства</w:t>
            </w:r>
          </w:p>
        </w:tc>
      </w:tr>
      <w:tr w:rsidR="005838E3" w:rsidRPr="00381793" w:rsidTr="005838E3">
        <w:trPr>
          <w:cantSplit/>
          <w:trHeight w:val="1371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4.</w:t>
            </w:r>
          </w:p>
        </w:tc>
        <w:tc>
          <w:tcPr>
            <w:tcW w:w="2552" w:type="dxa"/>
            <w:vAlign w:val="center"/>
          </w:tcPr>
          <w:p w:rsidR="005838E3" w:rsidRDefault="005838E3" w:rsidP="008A08CC">
            <w:pPr>
              <w:autoSpaceDE w:val="0"/>
              <w:autoSpaceDN w:val="0"/>
              <w:rPr>
                <w:bCs/>
                <w:color w:val="000000"/>
              </w:rPr>
            </w:pPr>
            <w:proofErr w:type="spellStart"/>
            <w:r w:rsidRPr="008A08CC">
              <w:rPr>
                <w:bCs/>
                <w:color w:val="000000"/>
              </w:rPr>
              <w:t>Дофінансування</w:t>
            </w:r>
            <w:proofErr w:type="spellEnd"/>
            <w:r w:rsidRPr="008A08CC">
              <w:rPr>
                <w:bCs/>
                <w:color w:val="000000"/>
              </w:rPr>
              <w:t xml:space="preserve">  придбання сміттєвоза із заднім навантаженням АТ - 4021 на шасі DAYUN CGC1120 в кількості 1 шт. відповідно до договору закупівлі від 09.11.2020 р. № 09/11/20</w:t>
            </w:r>
          </w:p>
        </w:tc>
        <w:tc>
          <w:tcPr>
            <w:tcW w:w="1440" w:type="dxa"/>
            <w:vAlign w:val="center"/>
          </w:tcPr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613048" w:rsidRDefault="005838E3" w:rsidP="00EA49AD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613048" w:rsidRDefault="005838E3" w:rsidP="0027506F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346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000,00</w:t>
            </w:r>
          </w:p>
        </w:tc>
        <w:tc>
          <w:tcPr>
            <w:tcW w:w="1525" w:type="dxa"/>
            <w:vAlign w:val="center"/>
          </w:tcPr>
          <w:p w:rsidR="005838E3" w:rsidRPr="00613048" w:rsidRDefault="005838E3" w:rsidP="00CA3BE2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5838E3" w:rsidRPr="00613048" w:rsidRDefault="005838E3" w:rsidP="0066128D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346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000,00</w:t>
            </w:r>
          </w:p>
        </w:tc>
        <w:tc>
          <w:tcPr>
            <w:tcW w:w="4227" w:type="dxa"/>
            <w:vAlign w:val="center"/>
          </w:tcPr>
          <w:p w:rsidR="005838E3" w:rsidRPr="009574E8" w:rsidRDefault="005838E3" w:rsidP="00DA49AA">
            <w:pPr>
              <w:autoSpaceDE w:val="0"/>
              <w:autoSpaceDN w:val="0"/>
              <w:jc w:val="both"/>
              <w:rPr>
                <w:snapToGrid w:val="0"/>
                <w:sz w:val="20"/>
                <w:szCs w:val="20"/>
                <w:highlight w:val="yellow"/>
              </w:rPr>
            </w:pPr>
            <w:r w:rsidRPr="008A08CC">
              <w:rPr>
                <w:snapToGrid w:val="0"/>
                <w:sz w:val="20"/>
                <w:szCs w:val="20"/>
              </w:rPr>
              <w:t>Кошти перераховані постачальнику згідно договору про закупівлю від 09.11.2020 р. № 09/11/20. Результат: повний розрахунок за зобов'язаннями підприємства; відсутність заборгованості перед кредиторами за основний засіб; збільшення статутного капіталу комунального підприємства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:rsidR="005838E3" w:rsidRPr="004E4244" w:rsidRDefault="005838E3" w:rsidP="00EA49A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</w:rPr>
              <w:t>Дофінансування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 xml:space="preserve"> придбання вакуумної </w:t>
            </w:r>
            <w:proofErr w:type="spellStart"/>
            <w:r w:rsidRPr="008A08CC">
              <w:rPr>
                <w:color w:val="000000"/>
                <w:sz w:val="20"/>
                <w:szCs w:val="20"/>
              </w:rPr>
              <w:t>підмітально–прибиральної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 xml:space="preserve"> машини з </w:t>
            </w:r>
            <w:proofErr w:type="spellStart"/>
            <w:r w:rsidRPr="008A08CC">
              <w:rPr>
                <w:color w:val="000000"/>
                <w:sz w:val="20"/>
                <w:szCs w:val="20"/>
              </w:rPr>
              <w:t>піскорозкидальним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 xml:space="preserve"> обладнанням в кількості 1 шт. відповідно до договору фінансового лізингу № 678/2020 /</w:t>
            </w:r>
            <w:proofErr w:type="spellStart"/>
            <w:r w:rsidRPr="008A08CC">
              <w:rPr>
                <w:color w:val="000000"/>
                <w:sz w:val="20"/>
                <w:szCs w:val="20"/>
              </w:rPr>
              <w:t>Черн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>. ОД-МСБ-ФЛ від 03.06.2020 р.</w:t>
            </w:r>
          </w:p>
        </w:tc>
        <w:tc>
          <w:tcPr>
            <w:tcW w:w="1440" w:type="dxa"/>
            <w:vAlign w:val="center"/>
          </w:tcPr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613048" w:rsidRDefault="005838E3" w:rsidP="00EA49AD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613048" w:rsidRDefault="005838E3" w:rsidP="002B794A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493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750,00</w:t>
            </w:r>
          </w:p>
        </w:tc>
        <w:tc>
          <w:tcPr>
            <w:tcW w:w="1525" w:type="dxa"/>
            <w:vAlign w:val="center"/>
          </w:tcPr>
          <w:p w:rsidR="005838E3" w:rsidRPr="00613048" w:rsidRDefault="005838E3" w:rsidP="00CA3BE2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5838E3" w:rsidRPr="00613048" w:rsidRDefault="005838E3" w:rsidP="00DA77F6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493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750,00</w:t>
            </w:r>
          </w:p>
        </w:tc>
        <w:tc>
          <w:tcPr>
            <w:tcW w:w="4227" w:type="dxa"/>
            <w:vAlign w:val="center"/>
          </w:tcPr>
          <w:p w:rsidR="005838E3" w:rsidRPr="009574E8" w:rsidRDefault="005838E3" w:rsidP="00DA49AA">
            <w:pPr>
              <w:autoSpaceDE w:val="0"/>
              <w:autoSpaceDN w:val="0"/>
              <w:jc w:val="both"/>
              <w:rPr>
                <w:snapToGrid w:val="0"/>
                <w:sz w:val="20"/>
                <w:szCs w:val="20"/>
                <w:highlight w:val="yellow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Кошти перераховані УКРГАЗБАНК згідно договору фінансового лізингу №678\2020\Черн. ОД-МСБ-ФЛ від 03.06.20 р. Результат: повний розрахунок за договірними зобов'язаннями підприємства; відсутність заборгованості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передлізингодавцем</w:t>
            </w:r>
            <w:proofErr w:type="spellEnd"/>
            <w:r w:rsidRPr="008A08CC">
              <w:rPr>
                <w:snapToGrid w:val="0"/>
                <w:sz w:val="20"/>
                <w:szCs w:val="20"/>
              </w:rPr>
              <w:t xml:space="preserve"> за транспортний засіб; збільшення статутного капіталу комунального підприємства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552" w:type="dxa"/>
            <w:vAlign w:val="center"/>
          </w:tcPr>
          <w:p w:rsidR="005838E3" w:rsidRPr="00751880" w:rsidRDefault="005838E3" w:rsidP="00EA49A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6041ED">
              <w:rPr>
                <w:snapToGrid w:val="0"/>
                <w:sz w:val="20"/>
                <w:szCs w:val="20"/>
              </w:rPr>
              <w:t xml:space="preserve">Придбання </w:t>
            </w:r>
            <w:proofErr w:type="spellStart"/>
            <w:r w:rsidRPr="006041ED">
              <w:rPr>
                <w:snapToGrid w:val="0"/>
                <w:sz w:val="20"/>
                <w:szCs w:val="20"/>
              </w:rPr>
              <w:t>мотокос</w:t>
            </w:r>
            <w:proofErr w:type="spellEnd"/>
            <w:r w:rsidRPr="006041ED">
              <w:rPr>
                <w:snapToGrid w:val="0"/>
                <w:sz w:val="20"/>
                <w:szCs w:val="20"/>
              </w:rPr>
              <w:t xml:space="preserve"> </w:t>
            </w:r>
            <w:r w:rsidRPr="006041ED">
              <w:rPr>
                <w:snapToGrid w:val="0"/>
                <w:sz w:val="20"/>
                <w:szCs w:val="20"/>
                <w:lang w:val="en-US"/>
              </w:rPr>
              <w:t>STIHL</w:t>
            </w:r>
            <w:r w:rsidRPr="006041ED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r w:rsidRPr="006041ED">
              <w:rPr>
                <w:snapToGrid w:val="0"/>
                <w:sz w:val="20"/>
                <w:szCs w:val="20"/>
                <w:lang w:val="en-US"/>
              </w:rPr>
              <w:t>FS</w:t>
            </w:r>
            <w:r w:rsidRPr="006041ED">
              <w:rPr>
                <w:snapToGrid w:val="0"/>
                <w:sz w:val="20"/>
                <w:szCs w:val="20"/>
                <w:lang w:val="ru-RU"/>
              </w:rPr>
              <w:t xml:space="preserve"> 350 </w:t>
            </w:r>
            <w:r w:rsidRPr="006041ED">
              <w:rPr>
                <w:snapToGrid w:val="0"/>
                <w:sz w:val="20"/>
                <w:szCs w:val="20"/>
              </w:rPr>
              <w:t xml:space="preserve"> в кількості 2 шт.</w:t>
            </w:r>
          </w:p>
        </w:tc>
        <w:tc>
          <w:tcPr>
            <w:tcW w:w="1440" w:type="dxa"/>
            <w:vAlign w:val="center"/>
          </w:tcPr>
          <w:p w:rsidR="005838E3" w:rsidRDefault="005838E3" w:rsidP="00A168D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A168D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751880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751880" w:rsidRDefault="005838E3" w:rsidP="002B794A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30 300,00</w:t>
            </w:r>
          </w:p>
        </w:tc>
        <w:tc>
          <w:tcPr>
            <w:tcW w:w="1525" w:type="dxa"/>
            <w:vAlign w:val="center"/>
          </w:tcPr>
          <w:p w:rsidR="005838E3" w:rsidRPr="00751880" w:rsidRDefault="005838E3" w:rsidP="00CA3BE2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  <w:vAlign w:val="center"/>
          </w:tcPr>
          <w:p w:rsidR="005838E3" w:rsidRPr="00751880" w:rsidRDefault="005838E3" w:rsidP="00DA77F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30 300,00</w:t>
            </w:r>
          </w:p>
        </w:tc>
        <w:tc>
          <w:tcPr>
            <w:tcW w:w="4227" w:type="dxa"/>
            <w:vAlign w:val="center"/>
          </w:tcPr>
          <w:p w:rsidR="005838E3" w:rsidRPr="00751880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Придбано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мотокоси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STIHL FS 350  в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2 шт.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договору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14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квітня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2021 р. № 14-01/04/21. Результат: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збільшення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статутного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комунального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A08CC">
              <w:rPr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8A08CC">
              <w:rPr>
                <w:color w:val="000000"/>
                <w:sz w:val="20"/>
                <w:szCs w:val="20"/>
                <w:lang w:val="ru-RU"/>
              </w:rPr>
              <w:t>ідприємства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зміцнення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матеріально-технічної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бази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підприємства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покращення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санітарного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стану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територій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громади</w:t>
            </w:r>
            <w:proofErr w:type="spellEnd"/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2552" w:type="dxa"/>
            <w:vAlign w:val="center"/>
          </w:tcPr>
          <w:p w:rsidR="005838E3" w:rsidRPr="006041ED" w:rsidRDefault="005838E3" w:rsidP="00EA49AD">
            <w:pPr>
              <w:autoSpaceDE w:val="0"/>
              <w:autoSpaceDN w:val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Р</w:t>
            </w:r>
            <w:r w:rsidRPr="00B34738">
              <w:rPr>
                <w:snapToGrid w:val="0"/>
                <w:sz w:val="20"/>
                <w:szCs w:val="20"/>
              </w:rPr>
              <w:t>емонт бульдозера HBXG TYS165-3 HW</w:t>
            </w:r>
          </w:p>
        </w:tc>
        <w:tc>
          <w:tcPr>
            <w:tcW w:w="1440" w:type="dxa"/>
            <w:vAlign w:val="center"/>
          </w:tcPr>
          <w:p w:rsidR="005838E3" w:rsidRDefault="005838E3" w:rsidP="00B3473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B3473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B34738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B34738" w:rsidRDefault="005838E3" w:rsidP="002B7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980 000,00</w:t>
            </w:r>
          </w:p>
        </w:tc>
        <w:tc>
          <w:tcPr>
            <w:tcW w:w="1525" w:type="dxa"/>
            <w:vAlign w:val="center"/>
          </w:tcPr>
          <w:p w:rsidR="005838E3" w:rsidRPr="00B34738" w:rsidRDefault="005838E3" w:rsidP="00CA3B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Pr="00B34738" w:rsidRDefault="005838E3" w:rsidP="00DA77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969 950,00</w:t>
            </w:r>
          </w:p>
        </w:tc>
        <w:tc>
          <w:tcPr>
            <w:tcW w:w="4227" w:type="dxa"/>
            <w:vAlign w:val="center"/>
          </w:tcPr>
          <w:p w:rsidR="005838E3" w:rsidRPr="00B34738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Відповідно до договору закупівлі від 11 жовтня 2021 р. № 11/10/21, укладеного з ТОВ "ЛОГІСТИК МАШИНЕРІ", проведено закупівлю послуг з капітального ремонту бульдозера HBXG TYS165-3HW та сплачено </w:t>
            </w:r>
            <w:proofErr w:type="spellStart"/>
            <w:r w:rsidRPr="001B4380">
              <w:rPr>
                <w:color w:val="000000"/>
                <w:sz w:val="20"/>
                <w:szCs w:val="20"/>
              </w:rPr>
              <w:t>попередю</w:t>
            </w:r>
            <w:proofErr w:type="spellEnd"/>
            <w:r w:rsidRPr="001B4380">
              <w:rPr>
                <w:color w:val="000000"/>
                <w:sz w:val="20"/>
                <w:szCs w:val="20"/>
              </w:rPr>
              <w:t xml:space="preserve"> плату 500000,00 грн. Залишок коштів у сумі 469950,00 грн. буде сплачений після прийняття виконаних робіт. Результат: збільшення статутного капіталу підприємства; продовження термін експлуатації транспортного засобу; забезпечення належного санітарно-технічного стану полігону ТПВ м. Ніжина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2552" w:type="dxa"/>
            <w:vAlign w:val="center"/>
          </w:tcPr>
          <w:p w:rsidR="005838E3" w:rsidRDefault="005838E3" w:rsidP="00EA49AD">
            <w:pPr>
              <w:autoSpaceDE w:val="0"/>
              <w:autoSpaceDN w:val="0"/>
              <w:rPr>
                <w:snapToGrid w:val="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Придбання снігоприбирача бензинового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STIGA</w:t>
            </w:r>
            <w:r w:rsidRPr="001B4380">
              <w:rPr>
                <w:color w:val="000000"/>
                <w:sz w:val="20"/>
                <w:szCs w:val="20"/>
              </w:rPr>
              <w:t xml:space="preserve">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</w:t>
            </w:r>
            <w:r w:rsidRPr="001B4380">
              <w:rPr>
                <w:color w:val="000000"/>
                <w:sz w:val="20"/>
                <w:szCs w:val="20"/>
              </w:rPr>
              <w:t>5266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P</w:t>
            </w:r>
          </w:p>
        </w:tc>
        <w:tc>
          <w:tcPr>
            <w:tcW w:w="1440" w:type="dxa"/>
            <w:vAlign w:val="center"/>
          </w:tcPr>
          <w:p w:rsidR="005838E3" w:rsidRDefault="005838E3" w:rsidP="001B4380">
            <w:pPr>
              <w:jc w:val="center"/>
              <w:rPr>
                <w:snapToGrid w:val="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КП «ВУКГ» 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2B794A">
            <w:pPr>
              <w:jc w:val="center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38 500,00</w:t>
            </w:r>
          </w:p>
        </w:tc>
        <w:tc>
          <w:tcPr>
            <w:tcW w:w="1525" w:type="dxa"/>
            <w:vAlign w:val="center"/>
          </w:tcPr>
          <w:p w:rsidR="005838E3" w:rsidRDefault="005838E3" w:rsidP="00A94C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DA77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38 346,00</w:t>
            </w:r>
          </w:p>
        </w:tc>
        <w:tc>
          <w:tcPr>
            <w:tcW w:w="4227" w:type="dxa"/>
            <w:vAlign w:val="center"/>
          </w:tcPr>
          <w:p w:rsidR="005838E3" w:rsidRPr="002D0677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На умовах договору № 01-01/10/21 від 01 жовтня 2021 р., укладеного з ТОВ "ТТТ", придбано снігоприбирач бензиновий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STIGA</w:t>
            </w:r>
            <w:r w:rsidRPr="001B4380">
              <w:rPr>
                <w:color w:val="000000"/>
                <w:sz w:val="20"/>
                <w:szCs w:val="20"/>
              </w:rPr>
              <w:t xml:space="preserve">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</w:t>
            </w:r>
            <w:r w:rsidRPr="001B4380">
              <w:rPr>
                <w:color w:val="000000"/>
                <w:sz w:val="20"/>
                <w:szCs w:val="20"/>
              </w:rPr>
              <w:t>5266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P</w:t>
            </w:r>
            <w:r w:rsidRPr="001B4380">
              <w:rPr>
                <w:color w:val="000000"/>
                <w:sz w:val="20"/>
                <w:szCs w:val="20"/>
              </w:rPr>
              <w:t xml:space="preserve"> - 1 шт. вартістю 38436,00 грн. з ПДВ. Результат: зміцнення матеріально-технічної бази підприємства; забезпечення безпечних і зручних умов руху та запобігання травмуванню людей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9</w:t>
            </w:r>
          </w:p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552" w:type="dxa"/>
            <w:vAlign w:val="center"/>
          </w:tcPr>
          <w:p w:rsidR="005838E3" w:rsidRDefault="005838E3" w:rsidP="00EA49AD">
            <w:pPr>
              <w:autoSpaceDE w:val="0"/>
              <w:autoSpaceDN w:val="0"/>
              <w:rPr>
                <w:snapToGrid w:val="0"/>
                <w:sz w:val="20"/>
                <w:szCs w:val="20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бура </w:t>
            </w:r>
            <w:proofErr w:type="spellStart"/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г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>ідравлічного</w:t>
            </w:r>
            <w:proofErr w:type="spellEnd"/>
          </w:p>
        </w:tc>
        <w:tc>
          <w:tcPr>
            <w:tcW w:w="1440" w:type="dxa"/>
            <w:vAlign w:val="center"/>
          </w:tcPr>
          <w:p w:rsidR="005838E3" w:rsidRDefault="005838E3" w:rsidP="00B34738">
            <w:pPr>
              <w:jc w:val="center"/>
              <w:rPr>
                <w:snapToGrid w:val="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КП «ВУКГ»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72 700,00</w:t>
            </w:r>
          </w:p>
        </w:tc>
        <w:tc>
          <w:tcPr>
            <w:tcW w:w="1525" w:type="dxa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72 655,32</w:t>
            </w:r>
          </w:p>
        </w:tc>
        <w:tc>
          <w:tcPr>
            <w:tcW w:w="4227" w:type="dxa"/>
            <w:vAlign w:val="center"/>
          </w:tcPr>
          <w:p w:rsidR="005838E3" w:rsidRPr="001B4380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Відповідно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до договору про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закупівлю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№ 10/11/21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10 листопада 2021 року,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укладеного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ТОВ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"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Контракшн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Машинері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",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подрібнювач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пнів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(1 комплект)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вартістю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72655,32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грн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>. з ПДВ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2552" w:type="dxa"/>
            <w:vAlign w:val="center"/>
          </w:tcPr>
          <w:p w:rsidR="005838E3" w:rsidRPr="001B4380" w:rsidRDefault="005838E3" w:rsidP="00EA49AD">
            <w:pPr>
              <w:autoSpaceDE w:val="0"/>
              <w:autoSpaceDN w:val="0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обладнання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відвалу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поворотного) у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2 </w:t>
            </w:r>
            <w:proofErr w:type="spellStart"/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5838E3" w:rsidRPr="001B4380" w:rsidRDefault="005838E3" w:rsidP="001B4380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КП «ВУКГ» </w:t>
            </w:r>
          </w:p>
        </w:tc>
        <w:tc>
          <w:tcPr>
            <w:tcW w:w="1524" w:type="dxa"/>
            <w:vAlign w:val="center"/>
          </w:tcPr>
          <w:p w:rsidR="005838E3" w:rsidRPr="001B4380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317 100,00</w:t>
            </w:r>
          </w:p>
        </w:tc>
        <w:tc>
          <w:tcPr>
            <w:tcW w:w="1525" w:type="dxa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Pr="001B4380" w:rsidRDefault="005838E3" w:rsidP="005838E3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317 100,00</w:t>
            </w:r>
          </w:p>
        </w:tc>
        <w:tc>
          <w:tcPr>
            <w:tcW w:w="4227" w:type="dxa"/>
            <w:vAlign w:val="center"/>
          </w:tcPr>
          <w:p w:rsidR="005838E3" w:rsidRPr="001B4380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Відповідно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до договору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закупі</w:t>
            </w:r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вл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>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15 листопада 2021 року № 15/11/21,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укладеного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ТОВ "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Спецбудмаш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",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обладнання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МДКЗ-20-11 КАМАЗ (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відвал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поворотний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) у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2 шт.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вартістю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158550,00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грн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/шт. з ПДВ. Результат: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збільшення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статутного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>ідприємства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попередження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аварійних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ситуацій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на дорогах,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запобігання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травмуванню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учасників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дорожнього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руху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в зимовий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період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фінансової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стійкості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комунального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підприємства</w:t>
            </w:r>
            <w:proofErr w:type="spellEnd"/>
          </w:p>
        </w:tc>
      </w:tr>
      <w:tr w:rsidR="005838E3" w:rsidRPr="00381793" w:rsidTr="005838E3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bCs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Придбання екскаватора- навантажувача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JSB</w:t>
            </w:r>
            <w:r w:rsidRPr="008A08CC">
              <w:rPr>
                <w:snapToGrid w:val="0"/>
                <w:sz w:val="20"/>
                <w:szCs w:val="20"/>
              </w:rPr>
              <w:t xml:space="preserve"> 4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SX</w:t>
            </w:r>
            <w:r w:rsidRPr="008A08CC">
              <w:rPr>
                <w:snapToGrid w:val="0"/>
                <w:sz w:val="20"/>
                <w:szCs w:val="20"/>
              </w:rPr>
              <w:t xml:space="preserve">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SITEIMASTER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УЖКГ та Б КП НУВКГ</w:t>
            </w:r>
          </w:p>
        </w:tc>
        <w:tc>
          <w:tcPr>
            <w:tcW w:w="1524" w:type="dxa"/>
            <w:vAlign w:val="center"/>
          </w:tcPr>
          <w:p w:rsidR="005838E3" w:rsidRPr="008A08CC" w:rsidRDefault="005838E3" w:rsidP="00E11799">
            <w:pPr>
              <w:jc w:val="center"/>
              <w:rPr>
                <w:bCs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2 747 000,00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2 747 000,00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Придбання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екскаватора-</w:t>
            </w:r>
            <w:proofErr w:type="spellEnd"/>
            <w:r w:rsidRPr="008A08CC">
              <w:rPr>
                <w:snapToGrid w:val="0"/>
                <w:sz w:val="20"/>
                <w:szCs w:val="20"/>
              </w:rPr>
              <w:t xml:space="preserve"> навантажувача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JSB</w:t>
            </w:r>
            <w:r w:rsidRPr="008A08CC">
              <w:rPr>
                <w:snapToGrid w:val="0"/>
                <w:sz w:val="20"/>
                <w:szCs w:val="20"/>
              </w:rPr>
              <w:t xml:space="preserve"> 4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SX</w:t>
            </w:r>
            <w:r w:rsidRPr="008A08CC">
              <w:rPr>
                <w:snapToGrid w:val="0"/>
                <w:sz w:val="20"/>
                <w:szCs w:val="20"/>
              </w:rPr>
              <w:t xml:space="preserve">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SITEIMASTER</w:t>
            </w:r>
          </w:p>
        </w:tc>
      </w:tr>
      <w:tr w:rsidR="005838E3" w:rsidRPr="00381793" w:rsidTr="005838E3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Придбання  автоматичних конденсаторних установок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УЖКГ та Б КП НУВКГ</w:t>
            </w:r>
          </w:p>
        </w:tc>
        <w:tc>
          <w:tcPr>
            <w:tcW w:w="1524" w:type="dxa"/>
            <w:vAlign w:val="center"/>
          </w:tcPr>
          <w:p w:rsidR="005838E3" w:rsidRPr="008A08CC" w:rsidRDefault="005838E3" w:rsidP="00E11799">
            <w:pPr>
              <w:jc w:val="center"/>
              <w:rPr>
                <w:bCs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93 000,00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93 000,00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Придбано автоматичні конденсаторні установки в кількості 2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щт</w:t>
            </w:r>
            <w:proofErr w:type="spellEnd"/>
          </w:p>
        </w:tc>
      </w:tr>
      <w:tr w:rsidR="005838E3" w:rsidRPr="00381793" w:rsidTr="00C45F72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2620BF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Придбання снігоприбирального відвалу з системою амортизації до екскаватора-навантажувача 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JCB</w:t>
            </w:r>
            <w:r w:rsidRPr="008A08CC">
              <w:rPr>
                <w:snapToGrid w:val="0"/>
                <w:sz w:val="20"/>
                <w:szCs w:val="20"/>
              </w:rPr>
              <w:t xml:space="preserve"> 4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CX</w:t>
            </w:r>
            <w:r w:rsidRPr="008A08CC">
              <w:rPr>
                <w:snapToGrid w:val="0"/>
                <w:sz w:val="20"/>
                <w:szCs w:val="20"/>
              </w:rPr>
              <w:t xml:space="preserve">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SITEMASTER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2620BF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У ЖКГ та Б КП НУВКГ           </w:t>
            </w:r>
          </w:p>
        </w:tc>
        <w:tc>
          <w:tcPr>
            <w:tcW w:w="1524" w:type="dxa"/>
            <w:vAlign w:val="center"/>
          </w:tcPr>
          <w:p w:rsidR="005838E3" w:rsidRPr="008A08CC" w:rsidRDefault="005838E3" w:rsidP="00EB76ED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010B1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 xml:space="preserve">14 </w:t>
            </w:r>
            <w:r w:rsidRPr="008A08CC">
              <w:rPr>
                <w:bCs/>
                <w:lang w:val="en-US"/>
              </w:rPr>
              <w:t>000.00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EB76ED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1C33B3">
            <w:pPr>
              <w:jc w:val="center"/>
              <w:rPr>
                <w:bCs/>
              </w:rPr>
            </w:pPr>
            <w:r>
              <w:rPr>
                <w:bCs/>
              </w:rPr>
              <w:t>114</w:t>
            </w:r>
            <w:r w:rsidRPr="008A08CC">
              <w:rPr>
                <w:bCs/>
              </w:rPr>
              <w:t> 000,00</w:t>
            </w:r>
          </w:p>
        </w:tc>
        <w:tc>
          <w:tcPr>
            <w:tcW w:w="4227" w:type="dxa"/>
            <w:vAlign w:val="center"/>
          </w:tcPr>
          <w:p w:rsidR="005838E3" w:rsidRPr="00EF3B03" w:rsidRDefault="005838E3" w:rsidP="00014B65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Придбано снігоприбиральний відвал з системою амортизації до екскаватора-навантажувача </w:t>
            </w:r>
            <w:r w:rsidRPr="00453995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JCB</w:t>
            </w:r>
            <w:r w:rsidRPr="00453995">
              <w:rPr>
                <w:snapToGrid w:val="0"/>
                <w:sz w:val="20"/>
                <w:szCs w:val="20"/>
              </w:rPr>
              <w:t xml:space="preserve"> 4</w:t>
            </w:r>
            <w:r>
              <w:rPr>
                <w:snapToGrid w:val="0"/>
                <w:sz w:val="20"/>
                <w:szCs w:val="20"/>
                <w:lang w:val="en-US"/>
              </w:rPr>
              <w:t>CX</w:t>
            </w:r>
            <w:r w:rsidRPr="00453995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SITEMASTER</w:t>
            </w:r>
            <w:r>
              <w:rPr>
                <w:snapToGrid w:val="0"/>
                <w:sz w:val="20"/>
                <w:szCs w:val="20"/>
              </w:rPr>
              <w:t xml:space="preserve">, </w:t>
            </w:r>
          </w:p>
        </w:tc>
      </w:tr>
      <w:tr w:rsidR="005838E3" w:rsidRPr="00381793" w:rsidTr="00C45F72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2552" w:type="dxa"/>
            <w:vAlign w:val="center"/>
          </w:tcPr>
          <w:p w:rsidR="005838E3" w:rsidRDefault="005838E3" w:rsidP="00014B6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електродвигуна 1,1кВт </w:t>
            </w:r>
          </w:p>
        </w:tc>
        <w:tc>
          <w:tcPr>
            <w:tcW w:w="1440" w:type="dxa"/>
            <w:vAlign w:val="center"/>
          </w:tcPr>
          <w:p w:rsidR="005838E3" w:rsidRDefault="005838E3" w:rsidP="00014B6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  <w:r w:rsidRPr="00C14278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524" w:type="dxa"/>
            <w:vAlign w:val="center"/>
          </w:tcPr>
          <w:p w:rsidR="005838E3" w:rsidRPr="00A1448C" w:rsidRDefault="005838E3" w:rsidP="00014B65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A1448C" w:rsidRDefault="005838E3" w:rsidP="00010B1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6000,00</w:t>
            </w:r>
          </w:p>
        </w:tc>
        <w:tc>
          <w:tcPr>
            <w:tcW w:w="1525" w:type="dxa"/>
            <w:vAlign w:val="center"/>
          </w:tcPr>
          <w:p w:rsidR="005838E3" w:rsidRPr="004C0324" w:rsidRDefault="005838E3" w:rsidP="00014B65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4C0324" w:rsidRDefault="005838E3" w:rsidP="001C33B3">
            <w:pPr>
              <w:jc w:val="center"/>
              <w:rPr>
                <w:bCs/>
              </w:rPr>
            </w:pPr>
            <w:r w:rsidRPr="004C0324">
              <w:rPr>
                <w:bCs/>
              </w:rPr>
              <w:t>6000,00</w:t>
            </w:r>
          </w:p>
        </w:tc>
        <w:tc>
          <w:tcPr>
            <w:tcW w:w="4227" w:type="dxa"/>
            <w:vAlign w:val="center"/>
          </w:tcPr>
          <w:p w:rsidR="005838E3" w:rsidRDefault="005838E3" w:rsidP="00014B65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електродвигуна 1,1кВт</w:t>
            </w:r>
          </w:p>
        </w:tc>
      </w:tr>
      <w:tr w:rsidR="005838E3" w:rsidRPr="00381793" w:rsidTr="005838E3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Придбання оргтехніки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УЖКГ та Б КП «ВАТПП»</w:t>
            </w:r>
          </w:p>
        </w:tc>
        <w:tc>
          <w:tcPr>
            <w:tcW w:w="1524" w:type="dxa"/>
            <w:vAlign w:val="center"/>
          </w:tcPr>
          <w:p w:rsidR="005838E3" w:rsidRPr="008A08CC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 w:rsidRPr="008A08CC">
              <w:rPr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5838E3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9 000,00 придбання лазерного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мультифункціонального</w:t>
            </w:r>
            <w:proofErr w:type="spellEnd"/>
            <w:r w:rsidRPr="008A08CC">
              <w:rPr>
                <w:snapToGrid w:val="0"/>
                <w:sz w:val="20"/>
                <w:szCs w:val="20"/>
              </w:rPr>
              <w:t xml:space="preserve"> принтера</w:t>
            </w:r>
          </w:p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16 000,00 придбання персонального комп’ютера</w:t>
            </w:r>
          </w:p>
        </w:tc>
      </w:tr>
    </w:tbl>
    <w:p w:rsidR="0067268E" w:rsidRDefault="0067268E" w:rsidP="00732423"/>
    <w:p w:rsidR="0067268E" w:rsidRPr="005838E3" w:rsidRDefault="0067268E" w:rsidP="005838E3">
      <w:pPr>
        <w:rPr>
          <w:lang w:val="en-US"/>
        </w:rPr>
      </w:pPr>
    </w:p>
    <w:sectPr w:rsidR="0067268E" w:rsidRPr="005838E3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8B0" w:rsidRDefault="00BB48B0" w:rsidP="001C199B">
      <w:r>
        <w:separator/>
      </w:r>
    </w:p>
  </w:endnote>
  <w:endnote w:type="continuationSeparator" w:id="0">
    <w:p w:rsidR="00BB48B0" w:rsidRDefault="00BB48B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8F7F37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8F7F3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5838E3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8B0" w:rsidRDefault="00BB48B0" w:rsidP="001C199B">
      <w:r>
        <w:separator/>
      </w:r>
    </w:p>
  </w:footnote>
  <w:footnote w:type="continuationSeparator" w:id="0">
    <w:p w:rsidR="00BB48B0" w:rsidRDefault="00BB48B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B32"/>
    <w:rsid w:val="00010DAF"/>
    <w:rsid w:val="00047FD4"/>
    <w:rsid w:val="00054C03"/>
    <w:rsid w:val="00062770"/>
    <w:rsid w:val="00067E92"/>
    <w:rsid w:val="000705AA"/>
    <w:rsid w:val="00073F48"/>
    <w:rsid w:val="0008725F"/>
    <w:rsid w:val="0008788B"/>
    <w:rsid w:val="00087D1F"/>
    <w:rsid w:val="00097D72"/>
    <w:rsid w:val="000B1DA1"/>
    <w:rsid w:val="000B6F47"/>
    <w:rsid w:val="000D408B"/>
    <w:rsid w:val="000D64A4"/>
    <w:rsid w:val="000E0022"/>
    <w:rsid w:val="000E783B"/>
    <w:rsid w:val="000F000B"/>
    <w:rsid w:val="000F1EAD"/>
    <w:rsid w:val="000F6788"/>
    <w:rsid w:val="00101DFC"/>
    <w:rsid w:val="00105ACF"/>
    <w:rsid w:val="001427F9"/>
    <w:rsid w:val="00143E2D"/>
    <w:rsid w:val="00165F43"/>
    <w:rsid w:val="001734BA"/>
    <w:rsid w:val="00175968"/>
    <w:rsid w:val="001837E2"/>
    <w:rsid w:val="001860AC"/>
    <w:rsid w:val="00191B76"/>
    <w:rsid w:val="001B1A2C"/>
    <w:rsid w:val="001B2969"/>
    <w:rsid w:val="001B4173"/>
    <w:rsid w:val="001B4380"/>
    <w:rsid w:val="001B7FFB"/>
    <w:rsid w:val="001C199B"/>
    <w:rsid w:val="001C2420"/>
    <w:rsid w:val="001D63A9"/>
    <w:rsid w:val="001D67EE"/>
    <w:rsid w:val="001F2733"/>
    <w:rsid w:val="00212FF0"/>
    <w:rsid w:val="002142D0"/>
    <w:rsid w:val="002234FF"/>
    <w:rsid w:val="00226185"/>
    <w:rsid w:val="00233AC6"/>
    <w:rsid w:val="002349AB"/>
    <w:rsid w:val="00235847"/>
    <w:rsid w:val="002474E3"/>
    <w:rsid w:val="002546DC"/>
    <w:rsid w:val="00257D98"/>
    <w:rsid w:val="0026523E"/>
    <w:rsid w:val="0027620A"/>
    <w:rsid w:val="00286FDC"/>
    <w:rsid w:val="00295DBB"/>
    <w:rsid w:val="002D0677"/>
    <w:rsid w:val="002D390F"/>
    <w:rsid w:val="002E3301"/>
    <w:rsid w:val="002E710F"/>
    <w:rsid w:val="002E7BAF"/>
    <w:rsid w:val="00302416"/>
    <w:rsid w:val="00316CEA"/>
    <w:rsid w:val="00321B66"/>
    <w:rsid w:val="00321BE9"/>
    <w:rsid w:val="00323862"/>
    <w:rsid w:val="00330475"/>
    <w:rsid w:val="003304C8"/>
    <w:rsid w:val="003334FD"/>
    <w:rsid w:val="003433F8"/>
    <w:rsid w:val="00351F56"/>
    <w:rsid w:val="0035713B"/>
    <w:rsid w:val="00367D9C"/>
    <w:rsid w:val="00372FA9"/>
    <w:rsid w:val="003743AF"/>
    <w:rsid w:val="00381793"/>
    <w:rsid w:val="00381983"/>
    <w:rsid w:val="00384AB7"/>
    <w:rsid w:val="003923D6"/>
    <w:rsid w:val="003A1E03"/>
    <w:rsid w:val="003A5689"/>
    <w:rsid w:val="003B12BE"/>
    <w:rsid w:val="003C15CB"/>
    <w:rsid w:val="003D6EF4"/>
    <w:rsid w:val="003E2107"/>
    <w:rsid w:val="003F0D3E"/>
    <w:rsid w:val="003F566A"/>
    <w:rsid w:val="003F5871"/>
    <w:rsid w:val="003F694B"/>
    <w:rsid w:val="00402690"/>
    <w:rsid w:val="00405008"/>
    <w:rsid w:val="00413514"/>
    <w:rsid w:val="004249F5"/>
    <w:rsid w:val="00432580"/>
    <w:rsid w:val="00455DD5"/>
    <w:rsid w:val="00467432"/>
    <w:rsid w:val="00471894"/>
    <w:rsid w:val="00474F7B"/>
    <w:rsid w:val="0047570B"/>
    <w:rsid w:val="00476D3F"/>
    <w:rsid w:val="00494BBC"/>
    <w:rsid w:val="004B0DA0"/>
    <w:rsid w:val="004B3927"/>
    <w:rsid w:val="004E4244"/>
    <w:rsid w:val="004F6CB2"/>
    <w:rsid w:val="004F77CF"/>
    <w:rsid w:val="0050570C"/>
    <w:rsid w:val="00510813"/>
    <w:rsid w:val="0052341C"/>
    <w:rsid w:val="00523B68"/>
    <w:rsid w:val="00533CA3"/>
    <w:rsid w:val="00571D5C"/>
    <w:rsid w:val="005756CF"/>
    <w:rsid w:val="005838E3"/>
    <w:rsid w:val="005914D0"/>
    <w:rsid w:val="005B3790"/>
    <w:rsid w:val="005C610F"/>
    <w:rsid w:val="005D267A"/>
    <w:rsid w:val="005D579D"/>
    <w:rsid w:val="005E3004"/>
    <w:rsid w:val="00602BE0"/>
    <w:rsid w:val="00604C36"/>
    <w:rsid w:val="00607CD8"/>
    <w:rsid w:val="00613048"/>
    <w:rsid w:val="00624C72"/>
    <w:rsid w:val="00625E51"/>
    <w:rsid w:val="0063474D"/>
    <w:rsid w:val="00640BA5"/>
    <w:rsid w:val="00650761"/>
    <w:rsid w:val="00657D33"/>
    <w:rsid w:val="00661F66"/>
    <w:rsid w:val="0066425F"/>
    <w:rsid w:val="00670164"/>
    <w:rsid w:val="0067268E"/>
    <w:rsid w:val="00673B7D"/>
    <w:rsid w:val="00684704"/>
    <w:rsid w:val="006A3BC2"/>
    <w:rsid w:val="006A7FE6"/>
    <w:rsid w:val="006B1B88"/>
    <w:rsid w:val="006B2B1F"/>
    <w:rsid w:val="006C157B"/>
    <w:rsid w:val="006C311B"/>
    <w:rsid w:val="006D5946"/>
    <w:rsid w:val="006E3C89"/>
    <w:rsid w:val="006F3F58"/>
    <w:rsid w:val="007018AF"/>
    <w:rsid w:val="00713F84"/>
    <w:rsid w:val="0072067F"/>
    <w:rsid w:val="00722759"/>
    <w:rsid w:val="00732423"/>
    <w:rsid w:val="00751880"/>
    <w:rsid w:val="00751E60"/>
    <w:rsid w:val="007525C4"/>
    <w:rsid w:val="00763365"/>
    <w:rsid w:val="00764666"/>
    <w:rsid w:val="00773D30"/>
    <w:rsid w:val="0078315B"/>
    <w:rsid w:val="00785473"/>
    <w:rsid w:val="00790D5B"/>
    <w:rsid w:val="0079102F"/>
    <w:rsid w:val="007910A3"/>
    <w:rsid w:val="007916B6"/>
    <w:rsid w:val="007B132F"/>
    <w:rsid w:val="007C1D60"/>
    <w:rsid w:val="007D4378"/>
    <w:rsid w:val="0080091C"/>
    <w:rsid w:val="00810821"/>
    <w:rsid w:val="00811D23"/>
    <w:rsid w:val="00811DED"/>
    <w:rsid w:val="008173A9"/>
    <w:rsid w:val="00822B41"/>
    <w:rsid w:val="00855B6F"/>
    <w:rsid w:val="00856F03"/>
    <w:rsid w:val="0086074E"/>
    <w:rsid w:val="0086103B"/>
    <w:rsid w:val="008638B8"/>
    <w:rsid w:val="00870300"/>
    <w:rsid w:val="0087216A"/>
    <w:rsid w:val="00882BCC"/>
    <w:rsid w:val="008A08CC"/>
    <w:rsid w:val="008B157D"/>
    <w:rsid w:val="008C07AE"/>
    <w:rsid w:val="008C1485"/>
    <w:rsid w:val="008E391C"/>
    <w:rsid w:val="008F0758"/>
    <w:rsid w:val="008F398A"/>
    <w:rsid w:val="008F7F37"/>
    <w:rsid w:val="009039F4"/>
    <w:rsid w:val="009313E1"/>
    <w:rsid w:val="00942BEE"/>
    <w:rsid w:val="00946A3C"/>
    <w:rsid w:val="00947505"/>
    <w:rsid w:val="00956DBD"/>
    <w:rsid w:val="009574E8"/>
    <w:rsid w:val="0096392C"/>
    <w:rsid w:val="00963BDC"/>
    <w:rsid w:val="00980C87"/>
    <w:rsid w:val="00981B94"/>
    <w:rsid w:val="00985B2E"/>
    <w:rsid w:val="009876CE"/>
    <w:rsid w:val="0099530F"/>
    <w:rsid w:val="009B22D0"/>
    <w:rsid w:val="009D1A1E"/>
    <w:rsid w:val="009E2DF7"/>
    <w:rsid w:val="009F798D"/>
    <w:rsid w:val="00A1221E"/>
    <w:rsid w:val="00A16540"/>
    <w:rsid w:val="00A168D6"/>
    <w:rsid w:val="00A2207A"/>
    <w:rsid w:val="00A273A3"/>
    <w:rsid w:val="00A37A4B"/>
    <w:rsid w:val="00A40538"/>
    <w:rsid w:val="00A527C0"/>
    <w:rsid w:val="00A632A3"/>
    <w:rsid w:val="00A8511D"/>
    <w:rsid w:val="00A90F2E"/>
    <w:rsid w:val="00A91B66"/>
    <w:rsid w:val="00A94C31"/>
    <w:rsid w:val="00AA0A21"/>
    <w:rsid w:val="00AA1B3C"/>
    <w:rsid w:val="00AB2409"/>
    <w:rsid w:val="00AC5999"/>
    <w:rsid w:val="00AD6C42"/>
    <w:rsid w:val="00AE45EA"/>
    <w:rsid w:val="00AF3727"/>
    <w:rsid w:val="00AF467D"/>
    <w:rsid w:val="00B236AD"/>
    <w:rsid w:val="00B27B90"/>
    <w:rsid w:val="00B34738"/>
    <w:rsid w:val="00B35B5D"/>
    <w:rsid w:val="00B40209"/>
    <w:rsid w:val="00B544AA"/>
    <w:rsid w:val="00B67EB5"/>
    <w:rsid w:val="00B71614"/>
    <w:rsid w:val="00B763A9"/>
    <w:rsid w:val="00B77586"/>
    <w:rsid w:val="00BA20B9"/>
    <w:rsid w:val="00BA4548"/>
    <w:rsid w:val="00BA50CF"/>
    <w:rsid w:val="00BA7FDE"/>
    <w:rsid w:val="00BB48B0"/>
    <w:rsid w:val="00BC3224"/>
    <w:rsid w:val="00BC5F6A"/>
    <w:rsid w:val="00BD6E2D"/>
    <w:rsid w:val="00BE0093"/>
    <w:rsid w:val="00BF054C"/>
    <w:rsid w:val="00BF4AD5"/>
    <w:rsid w:val="00C106ED"/>
    <w:rsid w:val="00C12729"/>
    <w:rsid w:val="00C155AC"/>
    <w:rsid w:val="00C23629"/>
    <w:rsid w:val="00C33ECC"/>
    <w:rsid w:val="00C56323"/>
    <w:rsid w:val="00C60D59"/>
    <w:rsid w:val="00C670A9"/>
    <w:rsid w:val="00C71E4B"/>
    <w:rsid w:val="00C75FA0"/>
    <w:rsid w:val="00C821A7"/>
    <w:rsid w:val="00C879C4"/>
    <w:rsid w:val="00C95095"/>
    <w:rsid w:val="00CB0EFF"/>
    <w:rsid w:val="00CB13ED"/>
    <w:rsid w:val="00CC3802"/>
    <w:rsid w:val="00CD0A6E"/>
    <w:rsid w:val="00CD5188"/>
    <w:rsid w:val="00CE05C0"/>
    <w:rsid w:val="00CE43FD"/>
    <w:rsid w:val="00CF1AD6"/>
    <w:rsid w:val="00CF5D6C"/>
    <w:rsid w:val="00CF6A96"/>
    <w:rsid w:val="00D05FB6"/>
    <w:rsid w:val="00D10092"/>
    <w:rsid w:val="00D122D6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75DD1"/>
    <w:rsid w:val="00D84D59"/>
    <w:rsid w:val="00D95E9E"/>
    <w:rsid w:val="00DA49AA"/>
    <w:rsid w:val="00DA6A2D"/>
    <w:rsid w:val="00DF17C4"/>
    <w:rsid w:val="00E01106"/>
    <w:rsid w:val="00E234C3"/>
    <w:rsid w:val="00E27C4C"/>
    <w:rsid w:val="00E359ED"/>
    <w:rsid w:val="00E37968"/>
    <w:rsid w:val="00E70B8D"/>
    <w:rsid w:val="00E71158"/>
    <w:rsid w:val="00E7124A"/>
    <w:rsid w:val="00E95DB7"/>
    <w:rsid w:val="00EA49AD"/>
    <w:rsid w:val="00EA62EF"/>
    <w:rsid w:val="00EB60B1"/>
    <w:rsid w:val="00EB76ED"/>
    <w:rsid w:val="00EC3353"/>
    <w:rsid w:val="00ED166F"/>
    <w:rsid w:val="00ED5CF6"/>
    <w:rsid w:val="00ED787A"/>
    <w:rsid w:val="00EE2E76"/>
    <w:rsid w:val="00F0046A"/>
    <w:rsid w:val="00F061E5"/>
    <w:rsid w:val="00F11F91"/>
    <w:rsid w:val="00F21BD6"/>
    <w:rsid w:val="00F3773C"/>
    <w:rsid w:val="00F51F9C"/>
    <w:rsid w:val="00F57ED9"/>
    <w:rsid w:val="00F60CBC"/>
    <w:rsid w:val="00F61558"/>
    <w:rsid w:val="00F814CE"/>
    <w:rsid w:val="00F84958"/>
    <w:rsid w:val="00F86FEC"/>
    <w:rsid w:val="00F87C3A"/>
    <w:rsid w:val="00FA0BAE"/>
    <w:rsid w:val="00FA0C84"/>
    <w:rsid w:val="00FA781F"/>
    <w:rsid w:val="00FC36F9"/>
    <w:rsid w:val="00FC60D9"/>
    <w:rsid w:val="00FD31C0"/>
    <w:rsid w:val="00FE0A49"/>
    <w:rsid w:val="00FE4253"/>
    <w:rsid w:val="00FE51A2"/>
    <w:rsid w:val="00FF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BBA46-CAE6-4D43-A0D5-48842F4A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8</cp:revision>
  <cp:lastPrinted>2021-10-07T06:16:00Z</cp:lastPrinted>
  <dcterms:created xsi:type="dcterms:W3CDTF">2022-01-12T13:04:00Z</dcterms:created>
  <dcterms:modified xsi:type="dcterms:W3CDTF">2022-02-02T09:38:00Z</dcterms:modified>
</cp:coreProperties>
</file>