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60" w:rsidRDefault="00BF0F60" w:rsidP="00BF0F60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F0F60" w:rsidRDefault="00BF0F60" w:rsidP="00BF0F6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F0F60" w:rsidRDefault="00BF0F60" w:rsidP="00BF0F60">
      <w:pPr>
        <w:pStyle w:val="2"/>
        <w:spacing w:after="240"/>
        <w:rPr>
          <w:sz w:val="28"/>
          <w:szCs w:val="28"/>
          <w:lang w:val="ru-RU"/>
        </w:rPr>
      </w:pPr>
      <w:r>
        <w:rPr>
          <w:sz w:val="32"/>
          <w:szCs w:val="32"/>
        </w:rPr>
        <w:t>В И К О Н А В Ч И Й    К О М І Т Е Т</w:t>
      </w:r>
      <w:r>
        <w:rPr>
          <w:sz w:val="28"/>
          <w:szCs w:val="28"/>
        </w:rPr>
        <w:t xml:space="preserve"> 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F0F60" w:rsidRDefault="00BF0F60" w:rsidP="00BF0F60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 «</w:t>
      </w:r>
      <w:r w:rsidR="00B00BEA" w:rsidRPr="00B00BEA">
        <w:rPr>
          <w:rFonts w:ascii="Times New Roman" w:hAnsi="Times New Roman"/>
          <w:sz w:val="28"/>
          <w:szCs w:val="28"/>
          <w:u w:val="single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BF0F60">
        <w:rPr>
          <w:rFonts w:ascii="Times New Roman" w:hAnsi="Times New Roman"/>
          <w:sz w:val="28"/>
          <w:szCs w:val="28"/>
          <w:u w:val="single"/>
          <w:lang w:val="uk-UA"/>
        </w:rPr>
        <w:t>січня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2021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№ </w:t>
      </w:r>
      <w:r w:rsidR="00B00BEA" w:rsidRPr="00B00BEA">
        <w:rPr>
          <w:rFonts w:ascii="Times New Roman" w:hAnsi="Times New Roman"/>
          <w:sz w:val="28"/>
          <w:szCs w:val="28"/>
          <w:u w:val="single"/>
          <w:lang w:val="uk-UA"/>
        </w:rPr>
        <w:t>30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поповнення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F0F60" w:rsidRDefault="00BF0F60" w:rsidP="00BF0F60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ab/>
      </w:r>
    </w:p>
    <w:p w:rsidR="00BF0F60" w:rsidRDefault="00BF0F60" w:rsidP="00BF0F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0F60" w:rsidRDefault="00BF0F60" w:rsidP="00BF0F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атей 36,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38, 42,</w:t>
      </w:r>
      <w:r w:rsidR="00765A46">
        <w:rPr>
          <w:rFonts w:ascii="Times New Roman" w:hAnsi="Times New Roman"/>
          <w:color w:val="000000"/>
          <w:sz w:val="28"/>
          <w:szCs w:val="28"/>
          <w:lang w:val="uk-UA"/>
        </w:rPr>
        <w:t xml:space="preserve"> 53,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59, 73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(зі змінами)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, Регламент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виконавчого комітету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затвердженим рішенням  Ніжинської міської ради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24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груд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ня 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27-4/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пп.15 п.2 ст.19 Кодексу цивільного захисту України,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постанови Кабінету Міністрів України від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</w:t>
      </w:r>
      <w:r>
        <w:rPr>
          <w:rFonts w:ascii="Times New Roman" w:hAnsi="Times New Roman"/>
          <w:sz w:val="28"/>
          <w:szCs w:val="28"/>
          <w:lang w:val="uk-UA"/>
        </w:rPr>
        <w:t>та з метою підготовки техніки аварійно – рятувальних формувань комунально – технічної служби цивільного захисту м. Ніжина до дій в екстремальних умовах зимового періоду, виконавчий комітет Ніжинської міської ради вирішив: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Фінансовому управлінню Ніжинської міської ради (Писаренко Л.В.)  перерахувати управлінню житлово – комунального господарства та будівництва Ніжинської міської ради за рахунок видатків на запобігання та ліквідацію наслідків надзвичайних ситуацій та стихійного лиха </w:t>
      </w:r>
      <w:r w:rsidRPr="00BF0F60">
        <w:rPr>
          <w:rFonts w:ascii="Times New Roman" w:hAnsi="Times New Roman"/>
          <w:b/>
          <w:sz w:val="28"/>
          <w:szCs w:val="28"/>
          <w:lang w:val="uk-UA"/>
        </w:rPr>
        <w:t>130 000,</w:t>
      </w:r>
      <w:r>
        <w:rPr>
          <w:rFonts w:ascii="Times New Roman" w:hAnsi="Times New Roman"/>
          <w:b/>
          <w:sz w:val="28"/>
          <w:szCs w:val="28"/>
          <w:lang w:val="uk-UA"/>
        </w:rPr>
        <w:t>00 грн.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КПКВК 1218110</w:t>
      </w:r>
      <w:r>
        <w:rPr>
          <w:rFonts w:ascii="Times New Roman" w:hAnsi="Times New Roman"/>
          <w:sz w:val="28"/>
          <w:szCs w:val="28"/>
          <w:lang w:val="uk-UA"/>
        </w:rPr>
        <w:t>, КЕКВ 3110) для придбання переносних електростанцій: 2 штук потужністю 5 кВт та 1 штуки потужністю 10</w:t>
      </w:r>
      <w:r w:rsidRPr="00BF0F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кВт .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2. Управлінню житлово – комунального господарства та будівництва Ніжинської міської ради (Кушніренку А.М.) придбати для міського резерву переносні електростанції: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 2 штуки</w:t>
      </w:r>
      <w:r w:rsidRPr="00BF0F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потужністю 5 кВт ;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 1 штук</w:t>
      </w:r>
      <w:r w:rsidR="007E5BF6" w:rsidRPr="007E5BF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потужністю 10</w:t>
      </w:r>
      <w:r w:rsidRPr="00BF0F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кВт.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  <w:lang w:val="uk-UA"/>
        </w:rPr>
        <w:t>Управлінню житлово – комунального господарства та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  <w:r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>
        <w:rPr>
          <w:rFonts w:ascii="Times New Roman" w:hAnsi="Times New Roman"/>
          <w:sz w:val="28"/>
          <w:szCs w:val="28"/>
        </w:rPr>
        <w:t>надавати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техногенно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екологічної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або його першому заступнику.</w:t>
      </w:r>
    </w:p>
    <w:p w:rsidR="00BF0F60" w:rsidRDefault="00BF0F60" w:rsidP="00BF0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8358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забезпечити оприлюднення даного рішення на офіційному сайті Ніжинської міської ради.</w:t>
      </w:r>
    </w:p>
    <w:p w:rsidR="00BF0F60" w:rsidRDefault="00BF0F60" w:rsidP="00BF0F6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Вовченка Ф.І.</w:t>
      </w:r>
    </w:p>
    <w:p w:rsidR="00BF0F60" w:rsidRDefault="00BF0F60" w:rsidP="00BF0F6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F0F60" w:rsidRDefault="00765A46" w:rsidP="00765A4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засідання виконавчого комітету</w:t>
      </w:r>
    </w:p>
    <w:p w:rsidR="00765A46" w:rsidRDefault="00765A46" w:rsidP="00765A4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:rsidR="00765A46" w:rsidRDefault="00765A46" w:rsidP="00765A4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:rsidR="00765A46" w:rsidRDefault="00765A46" w:rsidP="00765A46">
      <w:pPr>
        <w:tabs>
          <w:tab w:val="left" w:pos="49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Федір ВОВЧЕНКО</w:t>
      </w: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BF0F60" w:rsidRDefault="00BF0F60" w:rsidP="00BF0F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F0F60" w:rsidRDefault="00BF0F60" w:rsidP="00BF0F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0F60" w:rsidRDefault="00BF0F60" w:rsidP="00BF0F60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пп.15 п.2 ст.19 «Кодексу цивільного захисту України», постанови КМУ від 30.09.2015р. № 775,  відділом з питань НС, ЦЗН, ОМР  підготовлений даний проект рішення.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придбання для резерву аварійно – рятувальних формувань комунально – технічної служби цивільного захисту м.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Ніжина</w:t>
      </w:r>
      <w:r w:rsidR="00583580" w:rsidRPr="005835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580">
        <w:rPr>
          <w:rFonts w:ascii="Times New Roman" w:hAnsi="Times New Roman"/>
          <w:sz w:val="28"/>
          <w:szCs w:val="28"/>
          <w:lang w:val="uk-UA"/>
        </w:rPr>
        <w:t xml:space="preserve"> переносних</w:t>
      </w:r>
      <w:proofErr w:type="gramEnd"/>
      <w:r w:rsidR="00583580">
        <w:rPr>
          <w:rFonts w:ascii="Times New Roman" w:hAnsi="Times New Roman"/>
          <w:sz w:val="28"/>
          <w:szCs w:val="28"/>
          <w:lang w:val="uk-UA"/>
        </w:rPr>
        <w:t xml:space="preserve"> електростанцій: 2 штук потужністю 5 кВт та 1 штуки потужністю 10</w:t>
      </w:r>
      <w:r w:rsidR="00583580" w:rsidRPr="00BF0F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580">
        <w:rPr>
          <w:rFonts w:ascii="Times New Roman" w:hAnsi="Times New Roman"/>
          <w:sz w:val="28"/>
          <w:szCs w:val="28"/>
          <w:lang w:val="uk-UA"/>
        </w:rPr>
        <w:t>кВт</w:t>
      </w:r>
      <w:r>
        <w:rPr>
          <w:rFonts w:ascii="Times New Roman" w:hAnsi="Times New Roman"/>
          <w:sz w:val="28"/>
          <w:szCs w:val="28"/>
          <w:lang w:val="uk-UA"/>
        </w:rPr>
        <w:t>.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0F60" w:rsidRDefault="00BF0F60" w:rsidP="00BF0F60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BF0F60" w:rsidRDefault="00BF0F60" w:rsidP="00BF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F60" w:rsidRDefault="00BF0F60" w:rsidP="00BF0F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0F60" w:rsidRDefault="00BF0F60" w:rsidP="00BF0F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BF0F60" w:rsidRDefault="00BF0F60" w:rsidP="00BF0F60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>не потребує виділення додаткових коштів. Достатньо направити передбачені в бюджеті видатки по КПКВК 1218110  на придбання визначених засобів для потреб комунально – технічної служби цивільного захисту м. Ніжина.</w:t>
      </w:r>
    </w:p>
    <w:p w:rsidR="00BF0F60" w:rsidRDefault="00BF0F60" w:rsidP="00BF0F60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580">
        <w:rPr>
          <w:rFonts w:ascii="Times New Roman" w:hAnsi="Times New Roman"/>
          <w:sz w:val="28"/>
          <w:szCs w:val="28"/>
          <w:lang w:val="uk-UA"/>
        </w:rPr>
        <w:t xml:space="preserve"> забезпечити</w:t>
      </w:r>
      <w:proofErr w:type="gramEnd"/>
      <w:r w:rsidR="00583580">
        <w:rPr>
          <w:rFonts w:ascii="Times New Roman" w:hAnsi="Times New Roman"/>
          <w:sz w:val="28"/>
          <w:szCs w:val="28"/>
          <w:lang w:val="uk-UA"/>
        </w:rPr>
        <w:t xml:space="preserve"> електроенергією </w:t>
      </w:r>
      <w:r>
        <w:rPr>
          <w:rFonts w:ascii="Times New Roman" w:hAnsi="Times New Roman"/>
          <w:sz w:val="28"/>
          <w:szCs w:val="28"/>
          <w:lang w:val="uk-UA"/>
        </w:rPr>
        <w:t>техні</w:t>
      </w:r>
      <w:r w:rsidR="00583580">
        <w:rPr>
          <w:rFonts w:ascii="Times New Roman" w:hAnsi="Times New Roman"/>
          <w:sz w:val="28"/>
          <w:szCs w:val="28"/>
          <w:lang w:val="uk-UA"/>
        </w:rPr>
        <w:t xml:space="preserve">чних засобів </w:t>
      </w:r>
      <w:r>
        <w:rPr>
          <w:rFonts w:ascii="Times New Roman" w:hAnsi="Times New Roman"/>
          <w:sz w:val="28"/>
          <w:szCs w:val="28"/>
          <w:lang w:val="uk-UA"/>
        </w:rPr>
        <w:t xml:space="preserve">аварійно – рятувальних формувань в екстремальних умовах зимового періоду та запобігти виникненню ймовірних </w:t>
      </w:r>
      <w:proofErr w:type="spellStart"/>
      <w:r>
        <w:rPr>
          <w:rFonts w:ascii="Times New Roman" w:hAnsi="Times New Roman"/>
          <w:sz w:val="28"/>
          <w:szCs w:val="28"/>
        </w:rPr>
        <w:t>надзвичайн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й природного характеру</w:t>
      </w:r>
      <w:r>
        <w:rPr>
          <w:rFonts w:ascii="Times New Roman" w:hAnsi="Times New Roman"/>
          <w:sz w:val="28"/>
          <w:szCs w:val="28"/>
        </w:rPr>
        <w:t>.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Микола ЧУЙКО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</w:rPr>
      </w:pPr>
    </w:p>
    <w:p w:rsidR="00C805DC" w:rsidRDefault="00C805DC"/>
    <w:sectPr w:rsidR="00C80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C"/>
    <w:rsid w:val="000C56EC"/>
    <w:rsid w:val="0019516B"/>
    <w:rsid w:val="00583580"/>
    <w:rsid w:val="006D2EB0"/>
    <w:rsid w:val="00765A46"/>
    <w:rsid w:val="007E5BF6"/>
    <w:rsid w:val="00B00BEA"/>
    <w:rsid w:val="00BF0F60"/>
    <w:rsid w:val="00C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8B42"/>
  <w15:chartTrackingRefBased/>
  <w15:docId w15:val="{4E8A4CB3-0585-4A9A-9B1F-D78B4E2C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F0F6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F0F6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F6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0F6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BF0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3124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2022-01-27T10:34:00Z</cp:lastPrinted>
  <dcterms:created xsi:type="dcterms:W3CDTF">2022-01-20T13:04:00Z</dcterms:created>
  <dcterms:modified xsi:type="dcterms:W3CDTF">2022-01-27T10:39:00Z</dcterms:modified>
</cp:coreProperties>
</file>