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B8" w:rsidRPr="00E51D0B" w:rsidRDefault="00155FAB" w:rsidP="00264DB8">
      <w:pPr>
        <w:pStyle w:val="a3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</w:t>
      </w:r>
      <w:r w:rsidR="00264DB8" w:rsidRPr="00E51D0B">
        <w:rPr>
          <w:rFonts w:ascii="13" w:hAnsi="13"/>
          <w:sz w:val="27"/>
          <w:szCs w:val="27"/>
        </w:rPr>
        <w:t>П Р О Т О К О Л</w:t>
      </w:r>
      <w:r w:rsidR="00973649">
        <w:rPr>
          <w:rFonts w:ascii="13" w:hAnsi="13"/>
          <w:sz w:val="27"/>
          <w:szCs w:val="27"/>
          <w:lang w:val="ru-RU"/>
        </w:rPr>
        <w:t xml:space="preserve">  №6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засідання</w:t>
      </w:r>
      <w:r w:rsidR="00314A77" w:rsidRPr="00E51D0B">
        <w:rPr>
          <w:rFonts w:ascii="13" w:hAnsi="13"/>
          <w:b/>
          <w:sz w:val="27"/>
          <w:szCs w:val="27"/>
        </w:rPr>
        <w:t xml:space="preserve"> конкурсного</w:t>
      </w:r>
      <w:r w:rsidRPr="00E51D0B">
        <w:rPr>
          <w:rFonts w:ascii="13" w:hAnsi="13"/>
          <w:b/>
          <w:sz w:val="27"/>
          <w:szCs w:val="27"/>
        </w:rPr>
        <w:t xml:space="preserve"> комітету по проведенню конкурсу з розгляду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конкурсних пропозицій та прийняття рішень про визначення</w:t>
      </w:r>
    </w:p>
    <w:p w:rsidR="00264DB8" w:rsidRPr="00E51D0B" w:rsidRDefault="00264DB8" w:rsidP="00F87CB6">
      <w:pPr>
        <w:tabs>
          <w:tab w:val="left" w:pos="6237"/>
        </w:tabs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переможця конкурсу на автобусному маршруті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загального користування</w:t>
      </w:r>
      <w:r w:rsidR="00314A77" w:rsidRPr="00E51D0B">
        <w:rPr>
          <w:rFonts w:ascii="13" w:hAnsi="13"/>
          <w:b/>
          <w:sz w:val="27"/>
          <w:szCs w:val="27"/>
        </w:rPr>
        <w:t xml:space="preserve"> по м. Ніжину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color w:val="FF0000"/>
          <w:sz w:val="27"/>
          <w:szCs w:val="27"/>
          <w:lang w:val="ru-RU"/>
        </w:rPr>
      </w:pP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Малий зал виконавчого комітету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    </w:t>
      </w:r>
      <w:r w:rsidR="00D33FF7" w:rsidRPr="00E51D0B">
        <w:rPr>
          <w:rFonts w:ascii="13" w:hAnsi="13"/>
          <w:sz w:val="27"/>
          <w:szCs w:val="27"/>
        </w:rPr>
        <w:t xml:space="preserve">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973649">
        <w:rPr>
          <w:rFonts w:ascii="13" w:hAnsi="13"/>
          <w:sz w:val="27"/>
          <w:szCs w:val="27"/>
          <w:lang w:val="ru-RU"/>
        </w:rPr>
        <w:t>21 с</w:t>
      </w:r>
      <w:r w:rsidR="00973649">
        <w:rPr>
          <w:rFonts w:ascii="13" w:hAnsi="13"/>
          <w:sz w:val="27"/>
          <w:szCs w:val="27"/>
        </w:rPr>
        <w:t>ічня</w:t>
      </w:r>
      <w:r w:rsidR="00203B6C">
        <w:rPr>
          <w:rFonts w:ascii="13" w:hAnsi="13"/>
          <w:sz w:val="27"/>
          <w:szCs w:val="27"/>
        </w:rPr>
        <w:t xml:space="preserve"> </w:t>
      </w:r>
      <w:r w:rsidR="00C600A2" w:rsidRPr="00E51D0B">
        <w:rPr>
          <w:rFonts w:ascii="13" w:hAnsi="13"/>
          <w:sz w:val="27"/>
          <w:szCs w:val="27"/>
        </w:rPr>
        <w:t>20</w:t>
      </w:r>
      <w:r w:rsidR="00AB52BA">
        <w:rPr>
          <w:rFonts w:ascii="13" w:hAnsi="13"/>
          <w:sz w:val="27"/>
          <w:szCs w:val="27"/>
          <w:lang w:val="ru-RU"/>
        </w:rPr>
        <w:t>22</w:t>
      </w:r>
      <w:r w:rsidRPr="00E51D0B">
        <w:rPr>
          <w:rFonts w:ascii="13" w:hAnsi="13"/>
          <w:sz w:val="27"/>
          <w:szCs w:val="27"/>
        </w:rPr>
        <w:t xml:space="preserve"> року,</w:t>
      </w: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Ніжинської міської ради,                                  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765CE1">
        <w:rPr>
          <w:rFonts w:ascii="13" w:hAnsi="13"/>
          <w:sz w:val="27"/>
          <w:szCs w:val="27"/>
          <w:lang w:val="ru-RU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 початок засідання – 10:00</w:t>
      </w:r>
    </w:p>
    <w:p w:rsidR="00264DB8" w:rsidRPr="00E51D0B" w:rsidRDefault="00CA03F8" w:rsidP="00264DB8">
      <w:pPr>
        <w:ind w:firstLine="720"/>
        <w:rPr>
          <w:rFonts w:ascii="13" w:hAnsi="13"/>
          <w:color w:val="FF0000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м. Ніжин, </w:t>
      </w:r>
      <w:r w:rsidR="00264DB8" w:rsidRPr="00E51D0B">
        <w:rPr>
          <w:rFonts w:ascii="13" w:hAnsi="13"/>
          <w:sz w:val="27"/>
          <w:szCs w:val="27"/>
        </w:rPr>
        <w:t xml:space="preserve">Франка, 1                                 </w:t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                </w:t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</w:t>
      </w:r>
    </w:p>
    <w:p w:rsidR="00264DB8" w:rsidRPr="00E51D0B" w:rsidRDefault="00264DB8" w:rsidP="00765CE1">
      <w:pPr>
        <w:ind w:firstLine="720"/>
        <w:jc w:val="both"/>
        <w:rPr>
          <w:rFonts w:ascii="13" w:hAnsi="13"/>
          <w:b/>
          <w:sz w:val="27"/>
          <w:szCs w:val="27"/>
          <w:lang w:val="ru-RU"/>
        </w:rPr>
      </w:pPr>
      <w:r w:rsidRPr="00E51D0B">
        <w:rPr>
          <w:rFonts w:ascii="13" w:hAnsi="13"/>
          <w:b/>
          <w:sz w:val="27"/>
          <w:szCs w:val="27"/>
        </w:rPr>
        <w:t>Присутні  члени  комітету:</w:t>
      </w:r>
    </w:p>
    <w:p w:rsidR="00B5491C" w:rsidRPr="00E51D0B" w:rsidRDefault="00B5491C" w:rsidP="00B5491C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="00A77548" w:rsidRPr="00E51D0B">
        <w:rPr>
          <w:rFonts w:ascii="13" w:hAnsi="13"/>
          <w:sz w:val="27"/>
          <w:szCs w:val="27"/>
        </w:rPr>
        <w:t xml:space="preserve"> </w:t>
      </w:r>
      <w:r w:rsidR="00203B6C">
        <w:rPr>
          <w:rFonts w:ascii="13" w:hAnsi="13"/>
          <w:sz w:val="27"/>
          <w:szCs w:val="27"/>
        </w:rPr>
        <w:t>–  Вовченко Ф.І.</w:t>
      </w:r>
      <w:r w:rsidR="00744048">
        <w:rPr>
          <w:rFonts w:ascii="13" w:hAnsi="13"/>
          <w:sz w:val="27"/>
          <w:szCs w:val="27"/>
          <w:lang w:val="ru-RU"/>
        </w:rPr>
        <w:t xml:space="preserve">     </w:t>
      </w:r>
      <w:r w:rsidRPr="00E51D0B">
        <w:rPr>
          <w:rFonts w:ascii="13" w:hAnsi="13"/>
          <w:sz w:val="27"/>
          <w:szCs w:val="27"/>
        </w:rPr>
        <w:t xml:space="preserve">– </w:t>
      </w:r>
      <w:r w:rsidR="00765CE1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>перший заступник міського голови  з питань діяльності виконавчих органів ради</w:t>
      </w:r>
    </w:p>
    <w:p w:rsidR="00314A77" w:rsidRPr="00E51D0B" w:rsidRDefault="00314A77" w:rsidP="00B5491C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ab/>
        <w:t>Ніжинської міської ради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B5491C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Заступник голови </w:t>
      </w:r>
    </w:p>
    <w:p w:rsidR="00B5491C" w:rsidRPr="00E51D0B" w:rsidRDefault="00B5491C" w:rsidP="00B5491C">
      <w:pPr>
        <w:ind w:left="4536" w:hanging="4536"/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комітету </w:t>
      </w:r>
      <w:r w:rsidR="00D86347" w:rsidRPr="00E51D0B">
        <w:rPr>
          <w:rFonts w:ascii="13" w:hAnsi="13"/>
          <w:sz w:val="27"/>
          <w:szCs w:val="27"/>
        </w:rPr>
        <w:t xml:space="preserve">        </w:t>
      </w:r>
      <w:r w:rsidRPr="00E51D0B">
        <w:rPr>
          <w:rFonts w:ascii="13" w:hAnsi="13"/>
          <w:sz w:val="27"/>
          <w:szCs w:val="27"/>
        </w:rPr>
        <w:t xml:space="preserve">  –</w:t>
      </w:r>
      <w:r w:rsidR="00D86347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Кушніренко</w:t>
      </w:r>
      <w:r w:rsidR="00D60C9D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А.М.</w:t>
      </w:r>
      <w:r w:rsidR="00744048">
        <w:rPr>
          <w:rFonts w:ascii="13" w:hAnsi="13"/>
          <w:sz w:val="27"/>
          <w:szCs w:val="27"/>
        </w:rPr>
        <w:t xml:space="preserve"> 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="00E95732" w:rsidRPr="00E51D0B">
        <w:rPr>
          <w:rFonts w:ascii="13" w:hAnsi="13"/>
          <w:sz w:val="27"/>
          <w:szCs w:val="27"/>
        </w:rPr>
        <w:t>–</w:t>
      </w:r>
      <w:r w:rsidRPr="00E51D0B">
        <w:rPr>
          <w:rFonts w:ascii="13" w:hAnsi="13"/>
          <w:sz w:val="27"/>
          <w:szCs w:val="27"/>
        </w:rPr>
        <w:tab/>
        <w:t>начальник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          </w:t>
      </w:r>
      <w:r w:rsidR="00155FAB" w:rsidRPr="00E51D0B">
        <w:rPr>
          <w:rFonts w:ascii="13" w:hAnsi="13"/>
          <w:sz w:val="27"/>
          <w:szCs w:val="27"/>
        </w:rPr>
        <w:t>–</w:t>
      </w:r>
      <w:r w:rsidR="00155FAB" w:rsidRPr="00E51D0B">
        <w:rPr>
          <w:rFonts w:ascii="13" w:hAnsi="13"/>
          <w:sz w:val="27"/>
          <w:szCs w:val="27"/>
          <w:lang w:val="ru-RU"/>
        </w:rPr>
        <w:t xml:space="preserve"> Заболотній Р</w:t>
      </w:r>
      <w:r w:rsidRPr="00E51D0B">
        <w:rPr>
          <w:rFonts w:ascii="13" w:hAnsi="13"/>
          <w:sz w:val="27"/>
          <w:szCs w:val="27"/>
        </w:rPr>
        <w:t>.</w:t>
      </w:r>
      <w:r w:rsidR="00155FAB" w:rsidRPr="00E51D0B">
        <w:rPr>
          <w:rFonts w:ascii="13" w:hAnsi="13"/>
          <w:sz w:val="27"/>
          <w:szCs w:val="27"/>
          <w:lang w:val="ru-RU"/>
        </w:rPr>
        <w:t>В.</w:t>
      </w:r>
      <w:r w:rsidR="00744048">
        <w:rPr>
          <w:rFonts w:ascii="13" w:hAnsi="13"/>
          <w:sz w:val="27"/>
          <w:szCs w:val="27"/>
          <w:lang w:val="ru-RU"/>
        </w:rPr>
        <w:t xml:space="preserve">   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– 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  </w:t>
      </w:r>
      <w:r w:rsidRPr="00E51D0B">
        <w:rPr>
          <w:rFonts w:ascii="13" w:hAnsi="13"/>
          <w:sz w:val="27"/>
          <w:szCs w:val="27"/>
        </w:rPr>
        <w:t>головний спеціаліст відділу транспорту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ab/>
        <w:t>та зв’язку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 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E81388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>Члени комітету:</w:t>
      </w:r>
      <w:r w:rsidR="00BF6A15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t>–</w:t>
      </w:r>
      <w:r w:rsidR="00F6529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softHyphen/>
      </w:r>
      <w:r w:rsidR="00744048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 xml:space="preserve"> </w:t>
      </w:r>
      <w:r w:rsidR="00E95732"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softHyphen/>
        <w:t>–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 </w:t>
      </w:r>
      <w:r w:rsidR="00744048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>начальник відділу транспорту та зв’язку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</w:t>
      </w:r>
      <w:r w:rsidR="00FF076A" w:rsidRPr="00FF076A">
        <w:rPr>
          <w:rFonts w:ascii="13" w:hAnsi="13"/>
          <w:sz w:val="27"/>
          <w:szCs w:val="27"/>
          <w:lang w:val="ru-RU"/>
        </w:rPr>
        <w:t>;</w:t>
      </w:r>
      <w:r w:rsidR="00314A77" w:rsidRPr="00E51D0B">
        <w:rPr>
          <w:rFonts w:ascii="13" w:hAnsi="13"/>
          <w:sz w:val="27"/>
          <w:szCs w:val="27"/>
        </w:rPr>
        <w:t xml:space="preserve"> </w:t>
      </w:r>
    </w:p>
    <w:p w:rsidR="002821EB" w:rsidRPr="00E51D0B" w:rsidRDefault="002821EB" w:rsidP="00DD7230">
      <w:pPr>
        <w:tabs>
          <w:tab w:val="left" w:pos="4536"/>
        </w:tabs>
        <w:ind w:left="4536" w:hanging="3120"/>
        <w:jc w:val="both"/>
        <w:rPr>
          <w:rFonts w:ascii="13" w:hAnsi="13"/>
          <w:color w:val="000000" w:themeColor="text1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    – Величко Л.М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765CE1">
        <w:rPr>
          <w:rFonts w:ascii="13" w:hAnsi="13"/>
          <w:color w:val="000000" w:themeColor="text1"/>
          <w:sz w:val="27"/>
          <w:szCs w:val="27"/>
        </w:rPr>
        <w:t xml:space="preserve">   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–  </w:t>
      </w:r>
      <w:r w:rsid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A27C7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 xml:space="preserve">голова Ніжинської міської ради </w:t>
      </w:r>
      <w:r w:rsidR="00203B65" w:rsidRPr="00E51D0B">
        <w:rPr>
          <w:rFonts w:ascii="13" w:hAnsi="13"/>
          <w:color w:val="000000" w:themeColor="text1"/>
          <w:sz w:val="27"/>
          <w:szCs w:val="27"/>
        </w:rPr>
        <w:t xml:space="preserve"> ветеранів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>України</w:t>
      </w:r>
      <w:r w:rsidR="00DD7230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Pr="00E51D0B">
        <w:rPr>
          <w:rFonts w:ascii="13" w:hAnsi="13"/>
          <w:color w:val="000000" w:themeColor="text1"/>
          <w:sz w:val="27"/>
          <w:szCs w:val="27"/>
        </w:rPr>
        <w:t>(за згодою)</w:t>
      </w:r>
      <w:r w:rsidR="00E81388" w:rsidRPr="00E51D0B">
        <w:rPr>
          <w:rFonts w:ascii="13" w:hAnsi="13"/>
          <w:color w:val="000000" w:themeColor="text1"/>
          <w:sz w:val="27"/>
          <w:szCs w:val="27"/>
          <w:lang w:val="ru-RU"/>
        </w:rPr>
        <w:t>;</w:t>
      </w:r>
    </w:p>
    <w:p w:rsidR="00EB7983" w:rsidRDefault="00EB7983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  <w:t xml:space="preserve">–   Басак Т.Ф.          </w:t>
      </w:r>
      <w:r w:rsidR="00744048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–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>.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ab/>
        <w:t xml:space="preserve">  </w:t>
      </w:r>
      <w:r w:rsidRPr="00E51D0B">
        <w:rPr>
          <w:rFonts w:ascii="13" w:hAnsi="13"/>
          <w:sz w:val="27"/>
          <w:szCs w:val="27"/>
        </w:rPr>
        <w:t xml:space="preserve">голова громадської організації «Спілка     </w:t>
      </w:r>
      <w:r w:rsidRPr="00E51D0B">
        <w:rPr>
          <w:rFonts w:ascii="13" w:hAnsi="13"/>
          <w:color w:val="FFFFFF" w:themeColor="background1"/>
          <w:sz w:val="27"/>
          <w:szCs w:val="27"/>
        </w:rPr>
        <w:t>..</w:t>
      </w:r>
      <w:r w:rsidRPr="00E51D0B">
        <w:rPr>
          <w:rFonts w:ascii="13" w:hAnsi="13"/>
          <w:sz w:val="27"/>
          <w:szCs w:val="27"/>
        </w:rPr>
        <w:t xml:space="preserve">жінок України» (за згодою) </w:t>
      </w:r>
      <w:r w:rsidRPr="00E51D0B">
        <w:rPr>
          <w:rFonts w:ascii="13" w:hAnsi="13"/>
          <w:color w:val="000000" w:themeColor="text1"/>
          <w:sz w:val="27"/>
          <w:szCs w:val="27"/>
        </w:rPr>
        <w:t>;</w:t>
      </w:r>
    </w:p>
    <w:p w:rsidR="00973649" w:rsidRPr="00973649" w:rsidRDefault="00973649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b/>
          <w:sz w:val="27"/>
          <w:szCs w:val="27"/>
          <w:lang w:val="ru-RU"/>
        </w:rPr>
      </w:pPr>
      <w:r>
        <w:rPr>
          <w:sz w:val="25"/>
          <w:szCs w:val="25"/>
        </w:rPr>
        <w:t xml:space="preserve">     </w:t>
      </w:r>
      <w:r w:rsidRPr="00E51D0B">
        <w:rPr>
          <w:rFonts w:ascii="13" w:hAnsi="13"/>
          <w:sz w:val="27"/>
          <w:szCs w:val="27"/>
        </w:rPr>
        <w:t>–</w:t>
      </w:r>
      <w:r>
        <w:rPr>
          <w:sz w:val="25"/>
          <w:szCs w:val="25"/>
        </w:rPr>
        <w:t xml:space="preserve">  </w:t>
      </w:r>
      <w:r w:rsidRPr="00274E7F">
        <w:rPr>
          <w:sz w:val="25"/>
          <w:szCs w:val="25"/>
        </w:rPr>
        <w:t>Литовченко</w:t>
      </w:r>
      <w:r>
        <w:rPr>
          <w:sz w:val="25"/>
          <w:szCs w:val="25"/>
        </w:rPr>
        <w:t xml:space="preserve"> В.О  </w:t>
      </w:r>
      <w:r w:rsidR="0074404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E51D0B">
        <w:rPr>
          <w:rFonts w:ascii="13" w:hAnsi="13"/>
          <w:sz w:val="27"/>
          <w:szCs w:val="27"/>
        </w:rPr>
        <w:t>–</w:t>
      </w:r>
      <w:r>
        <w:rPr>
          <w:rFonts w:ascii="13" w:hAnsi="13"/>
          <w:sz w:val="27"/>
          <w:szCs w:val="27"/>
        </w:rPr>
        <w:t xml:space="preserve">     член «Громадської ради» </w:t>
      </w:r>
      <w:r w:rsidRPr="00E51D0B">
        <w:rPr>
          <w:rFonts w:ascii="13" w:hAnsi="13"/>
          <w:sz w:val="27"/>
          <w:szCs w:val="27"/>
        </w:rPr>
        <w:t xml:space="preserve">(за згодою) </w:t>
      </w:r>
      <w:r w:rsidRPr="00E51D0B">
        <w:rPr>
          <w:rFonts w:ascii="13" w:hAnsi="13"/>
          <w:color w:val="000000" w:themeColor="text1"/>
          <w:sz w:val="27"/>
          <w:szCs w:val="27"/>
        </w:rPr>
        <w:t>;</w:t>
      </w:r>
    </w:p>
    <w:p w:rsidR="00B5491C" w:rsidRPr="00E51D0B" w:rsidRDefault="00E95732" w:rsidP="00E81388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</w:t>
      </w:r>
      <w:r w:rsidR="00203B6C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 xml:space="preserve">  </w:t>
      </w:r>
      <w:r w:rsidR="00B5491C" w:rsidRPr="00E51D0B">
        <w:rPr>
          <w:rFonts w:ascii="13" w:hAnsi="13"/>
          <w:sz w:val="27"/>
          <w:szCs w:val="27"/>
        </w:rPr>
        <w:t>– Івашко В.В.</w:t>
      </w:r>
      <w:r w:rsidR="00D86347" w:rsidRPr="00E51D0B">
        <w:rPr>
          <w:rFonts w:ascii="13" w:hAnsi="13"/>
          <w:sz w:val="27"/>
          <w:szCs w:val="27"/>
        </w:rPr>
        <w:t xml:space="preserve">  </w:t>
      </w:r>
      <w:r w:rsidR="00B5491C" w:rsidRPr="00E51D0B">
        <w:rPr>
          <w:rFonts w:ascii="13" w:hAnsi="13"/>
          <w:sz w:val="27"/>
          <w:szCs w:val="27"/>
        </w:rPr>
        <w:tab/>
      </w:r>
      <w:r w:rsidR="00BF6A15" w:rsidRPr="00E51D0B">
        <w:rPr>
          <w:rFonts w:ascii="13" w:hAnsi="13"/>
          <w:sz w:val="27"/>
          <w:szCs w:val="27"/>
        </w:rPr>
        <w:t xml:space="preserve">       </w:t>
      </w:r>
      <w:r w:rsidR="00B5491C" w:rsidRPr="00E51D0B">
        <w:rPr>
          <w:rFonts w:ascii="13" w:hAnsi="13"/>
          <w:sz w:val="27"/>
          <w:szCs w:val="27"/>
        </w:rPr>
        <w:t xml:space="preserve">– </w:t>
      </w:r>
      <w:r w:rsidR="00E81388" w:rsidRPr="00E51D0B">
        <w:rPr>
          <w:rFonts w:ascii="13" w:hAnsi="13"/>
          <w:sz w:val="27"/>
          <w:szCs w:val="27"/>
        </w:rPr>
        <w:t xml:space="preserve">    </w:t>
      </w:r>
      <w:r w:rsidR="00B5491C" w:rsidRPr="00E51D0B">
        <w:rPr>
          <w:rFonts w:ascii="13" w:hAnsi="13"/>
          <w:sz w:val="27"/>
          <w:szCs w:val="27"/>
        </w:rPr>
        <w:t>індивідуальний член відокремленого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 </w:t>
      </w:r>
      <w:r w:rsidR="00E81388" w:rsidRPr="00E51D0B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>підрозділу місцевого осередку Всеукра-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  </w:t>
      </w:r>
      <w:r w:rsidR="00E81388" w:rsidRPr="00E51D0B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їнської громадської організації «Гро- 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</w:t>
      </w:r>
      <w:r w:rsidR="00A77548" w:rsidRPr="00E51D0B">
        <w:rPr>
          <w:rFonts w:ascii="13" w:hAnsi="13"/>
          <w:sz w:val="27"/>
          <w:szCs w:val="27"/>
        </w:rPr>
        <w:t xml:space="preserve">  </w:t>
      </w:r>
      <w:r w:rsidR="00E95732" w:rsidRPr="00E51D0B">
        <w:rPr>
          <w:rFonts w:ascii="13" w:hAnsi="13"/>
          <w:sz w:val="27"/>
          <w:szCs w:val="27"/>
        </w:rPr>
        <w:t xml:space="preserve">      </w:t>
      </w:r>
      <w:r w:rsidR="00E81388" w:rsidRPr="00E51D0B">
        <w:rPr>
          <w:rFonts w:ascii="13" w:hAnsi="13"/>
          <w:sz w:val="27"/>
          <w:szCs w:val="27"/>
        </w:rPr>
        <w:t xml:space="preserve">  </w:t>
      </w:r>
      <w:r w:rsidR="00E95732"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мадський комітет транспортної безпеки» </w:t>
      </w:r>
    </w:p>
    <w:p w:rsidR="00B5491C" w:rsidRPr="00E51D0B" w:rsidRDefault="00B5491C" w:rsidP="00E81388">
      <w:pPr>
        <w:ind w:left="2127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        </w:t>
      </w:r>
      <w:r w:rsidR="00F02474" w:rsidRPr="00E51D0B">
        <w:rPr>
          <w:rFonts w:ascii="13" w:hAnsi="13"/>
          <w:sz w:val="27"/>
          <w:szCs w:val="27"/>
        </w:rPr>
        <w:t xml:space="preserve"> </w:t>
      </w:r>
      <w:r w:rsidR="00E81388" w:rsidRPr="00E51D0B">
        <w:rPr>
          <w:rFonts w:ascii="13" w:hAnsi="13"/>
          <w:sz w:val="27"/>
          <w:szCs w:val="27"/>
        </w:rPr>
        <w:t xml:space="preserve">   </w:t>
      </w:r>
      <w:r w:rsidR="0002367B" w:rsidRPr="00E51D0B">
        <w:rPr>
          <w:rFonts w:ascii="13" w:hAnsi="13"/>
          <w:sz w:val="27"/>
          <w:szCs w:val="27"/>
        </w:rPr>
        <w:t>(за згодою)</w:t>
      </w:r>
      <w:r w:rsidR="00E81388" w:rsidRPr="00E51D0B">
        <w:rPr>
          <w:rFonts w:ascii="13" w:hAnsi="13"/>
          <w:sz w:val="27"/>
          <w:szCs w:val="27"/>
        </w:rPr>
        <w:t>.</w:t>
      </w:r>
    </w:p>
    <w:p w:rsidR="00E945CE" w:rsidRPr="00E51D0B" w:rsidRDefault="00E945CE" w:rsidP="00B5491C">
      <w:pPr>
        <w:ind w:left="2127"/>
        <w:jc w:val="both"/>
        <w:rPr>
          <w:rFonts w:ascii="13" w:hAnsi="13"/>
          <w:sz w:val="27"/>
          <w:szCs w:val="27"/>
          <w:lang w:val="ru-RU"/>
        </w:rPr>
      </w:pPr>
    </w:p>
    <w:p w:rsidR="004B32DE" w:rsidRPr="00E51D0B" w:rsidRDefault="00E945CE" w:rsidP="00E945CE">
      <w:pPr>
        <w:tabs>
          <w:tab w:val="left" w:pos="4536"/>
        </w:tabs>
        <w:jc w:val="both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  </w:t>
      </w:r>
      <w:r w:rsidR="004B67C6" w:rsidRPr="00E51D0B">
        <w:rPr>
          <w:rFonts w:ascii="13" w:hAnsi="13"/>
          <w:sz w:val="27"/>
          <w:szCs w:val="27"/>
          <w:lang w:val="ru-RU"/>
        </w:rPr>
        <w:t xml:space="preserve">   </w:t>
      </w:r>
      <w:r w:rsidR="00744048">
        <w:rPr>
          <w:rFonts w:ascii="13" w:hAnsi="13"/>
          <w:sz w:val="27"/>
          <w:szCs w:val="27"/>
          <w:lang w:val="ru-RU"/>
        </w:rPr>
        <w:t xml:space="preserve">   </w:t>
      </w:r>
      <w:r w:rsidR="004B67C6" w:rsidRPr="00E51D0B">
        <w:rPr>
          <w:rFonts w:ascii="13" w:hAnsi="13"/>
          <w:sz w:val="27"/>
          <w:szCs w:val="27"/>
          <w:lang w:val="ru-RU"/>
        </w:rPr>
        <w:t xml:space="preserve">  </w:t>
      </w:r>
      <w:r w:rsidR="00D86347" w:rsidRPr="00E51D0B">
        <w:rPr>
          <w:rFonts w:ascii="13" w:hAnsi="13"/>
          <w:b/>
          <w:sz w:val="27"/>
          <w:szCs w:val="27"/>
        </w:rPr>
        <w:t>Присутні</w:t>
      </w:r>
      <w:r w:rsidR="008850A1" w:rsidRPr="00E51D0B">
        <w:rPr>
          <w:rFonts w:ascii="13" w:hAnsi="13"/>
          <w:b/>
          <w:sz w:val="27"/>
          <w:szCs w:val="27"/>
        </w:rPr>
        <w:t>:</w:t>
      </w:r>
    </w:p>
    <w:p w:rsidR="004B67C6" w:rsidRPr="00E51D0B" w:rsidRDefault="004B32DE" w:rsidP="004B32DE">
      <w:pPr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перевізник</w:t>
      </w:r>
      <w:r w:rsidR="00264DB8" w:rsidRPr="00E51D0B">
        <w:rPr>
          <w:rFonts w:ascii="13" w:hAnsi="13"/>
          <w:sz w:val="27"/>
          <w:szCs w:val="27"/>
          <w:lang w:val="ru-RU"/>
        </w:rPr>
        <w:t>-</w:t>
      </w:r>
      <w:r w:rsidRPr="00E51D0B">
        <w:rPr>
          <w:rFonts w:ascii="13" w:hAnsi="13"/>
          <w:sz w:val="27"/>
          <w:szCs w:val="27"/>
        </w:rPr>
        <w:t>претендент</w:t>
      </w:r>
      <w:r w:rsidR="008837F7" w:rsidRPr="00E51D0B">
        <w:rPr>
          <w:rFonts w:ascii="13" w:hAnsi="13"/>
          <w:sz w:val="27"/>
          <w:szCs w:val="27"/>
        </w:rPr>
        <w:t>,</w:t>
      </w:r>
      <w:r w:rsidR="00264DB8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який подав</w:t>
      </w:r>
      <w:r w:rsidR="003526B3" w:rsidRPr="00E51D0B">
        <w:rPr>
          <w:rFonts w:ascii="13" w:hAnsi="13"/>
          <w:sz w:val="27"/>
          <w:szCs w:val="27"/>
        </w:rPr>
        <w:t xml:space="preserve"> документи </w:t>
      </w:r>
      <w:r w:rsidR="00264DB8" w:rsidRPr="00E51D0B">
        <w:rPr>
          <w:rFonts w:ascii="13" w:hAnsi="13"/>
          <w:sz w:val="27"/>
          <w:szCs w:val="27"/>
        </w:rPr>
        <w:t>для участі в конкурсі</w:t>
      </w:r>
      <w:r w:rsidR="00264DB8" w:rsidRPr="00E51D0B">
        <w:rPr>
          <w:rFonts w:ascii="13" w:hAnsi="13"/>
          <w:b/>
          <w:sz w:val="27"/>
          <w:szCs w:val="27"/>
        </w:rPr>
        <w:t>:</w:t>
      </w:r>
    </w:p>
    <w:p w:rsidR="00264DB8" w:rsidRPr="00E51D0B" w:rsidRDefault="004B32DE" w:rsidP="004B32DE">
      <w:pPr>
        <w:jc w:val="both"/>
        <w:rPr>
          <w:rFonts w:ascii="13" w:hAnsi="13"/>
          <w:b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</w:t>
      </w:r>
      <w:r w:rsidR="00264DB8" w:rsidRPr="00E51D0B">
        <w:rPr>
          <w:rFonts w:ascii="13" w:hAnsi="13"/>
          <w:sz w:val="27"/>
          <w:szCs w:val="27"/>
        </w:rPr>
        <w:t xml:space="preserve">- </w:t>
      </w:r>
      <w:r w:rsidR="0041274B">
        <w:rPr>
          <w:rFonts w:ascii="13" w:hAnsi="13"/>
          <w:sz w:val="27"/>
          <w:szCs w:val="27"/>
        </w:rPr>
        <w:t xml:space="preserve">  </w:t>
      </w:r>
      <w:r w:rsidR="00203B6C">
        <w:rPr>
          <w:rFonts w:ascii="13" w:hAnsi="13"/>
          <w:sz w:val="27"/>
          <w:szCs w:val="27"/>
        </w:rPr>
        <w:t>ПП «Омнібус  Н» – директор Дорошенко В.В.</w:t>
      </w:r>
    </w:p>
    <w:p w:rsidR="004B32DE" w:rsidRPr="00E51D0B" w:rsidRDefault="00744048" w:rsidP="00EB7983">
      <w:pPr>
        <w:jc w:val="both"/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</w:r>
      <w:r w:rsidR="004510A0" w:rsidRPr="00E51D0B">
        <w:rPr>
          <w:rFonts w:ascii="13" w:hAnsi="13"/>
          <w:sz w:val="27"/>
          <w:szCs w:val="27"/>
          <w:lang w:val="ru-RU"/>
        </w:rPr>
        <w:t xml:space="preserve">  </w:t>
      </w:r>
      <w:r w:rsidR="00264DB8" w:rsidRPr="00E51D0B">
        <w:rPr>
          <w:rFonts w:ascii="13" w:hAnsi="13"/>
          <w:b/>
          <w:sz w:val="27"/>
          <w:szCs w:val="27"/>
        </w:rPr>
        <w:t>Запрошені:</w:t>
      </w:r>
    </w:p>
    <w:p w:rsidR="00E51D0B" w:rsidRPr="00765CE1" w:rsidRDefault="00264DB8" w:rsidP="0041274B">
      <w:pPr>
        <w:pStyle w:val="a4"/>
        <w:numPr>
          <w:ilvl w:val="0"/>
          <w:numId w:val="13"/>
        </w:numPr>
        <w:tabs>
          <w:tab w:val="clear" w:pos="4153"/>
          <w:tab w:val="clear" w:pos="8306"/>
        </w:tabs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Ковальов С.А.  – д</w:t>
      </w:r>
      <w:r w:rsidR="00CA03F8" w:rsidRPr="00E51D0B">
        <w:rPr>
          <w:rFonts w:ascii="13" w:hAnsi="13"/>
          <w:sz w:val="27"/>
          <w:szCs w:val="27"/>
        </w:rPr>
        <w:t>иректор Ніжинського телебачення</w:t>
      </w:r>
      <w:r w:rsidR="00E945CE" w:rsidRPr="00E51D0B">
        <w:rPr>
          <w:rFonts w:ascii="13" w:hAnsi="13"/>
          <w:sz w:val="27"/>
          <w:szCs w:val="27"/>
          <w:lang w:val="ru-RU"/>
        </w:rPr>
        <w:t>.</w:t>
      </w:r>
    </w:p>
    <w:p w:rsidR="00203B6C" w:rsidRDefault="00203B6C" w:rsidP="00E51D0B">
      <w:pPr>
        <w:jc w:val="center"/>
        <w:rPr>
          <w:rFonts w:ascii="13" w:hAnsi="13"/>
          <w:b/>
          <w:color w:val="000000" w:themeColor="text1"/>
          <w:sz w:val="27"/>
          <w:szCs w:val="27"/>
        </w:rPr>
      </w:pPr>
    </w:p>
    <w:p w:rsidR="003B6F79" w:rsidRPr="00E51D0B" w:rsidRDefault="003B6F79" w:rsidP="00E51D0B">
      <w:pPr>
        <w:jc w:val="center"/>
        <w:rPr>
          <w:rFonts w:ascii="13" w:hAnsi="13"/>
          <w:b/>
          <w:color w:val="000000" w:themeColor="text1"/>
          <w:sz w:val="27"/>
          <w:szCs w:val="27"/>
        </w:rPr>
      </w:pPr>
      <w:r w:rsidRPr="00E51D0B">
        <w:rPr>
          <w:rFonts w:ascii="13" w:hAnsi="13"/>
          <w:b/>
          <w:color w:val="000000" w:themeColor="text1"/>
          <w:sz w:val="27"/>
          <w:szCs w:val="27"/>
        </w:rPr>
        <w:t>Порядок денний</w:t>
      </w:r>
    </w:p>
    <w:p w:rsidR="003B6F79" w:rsidRPr="00E51D0B" w:rsidRDefault="003B6F79" w:rsidP="003B6F79">
      <w:pPr>
        <w:pStyle w:val="2"/>
        <w:jc w:val="both"/>
        <w:rPr>
          <w:rFonts w:ascii="13" w:hAnsi="13"/>
          <w:color w:val="000000" w:themeColor="text1"/>
          <w:sz w:val="27"/>
          <w:szCs w:val="27"/>
          <w:lang w:val="uk-UA"/>
        </w:rPr>
      </w:pPr>
      <w:r w:rsidRPr="00E51D0B">
        <w:rPr>
          <w:rFonts w:ascii="13" w:hAnsi="13"/>
          <w:color w:val="000000" w:themeColor="text1"/>
          <w:sz w:val="27"/>
          <w:szCs w:val="27"/>
          <w:lang w:val="uk-UA"/>
        </w:rPr>
        <w:t>Проведення конку</w:t>
      </w:r>
      <w:r w:rsidR="00314A77" w:rsidRPr="00E51D0B">
        <w:rPr>
          <w:rFonts w:ascii="13" w:hAnsi="13"/>
          <w:color w:val="000000" w:themeColor="text1"/>
          <w:sz w:val="27"/>
          <w:szCs w:val="27"/>
          <w:lang w:val="uk-UA"/>
        </w:rPr>
        <w:t>рсу та визначення переможця з перевезення пасажирів на автобусних маршрутах заг</w:t>
      </w:r>
      <w:r w:rsidR="00765CE1">
        <w:rPr>
          <w:rFonts w:ascii="13" w:hAnsi="13"/>
          <w:color w:val="000000" w:themeColor="text1"/>
          <w:sz w:val="27"/>
          <w:szCs w:val="27"/>
          <w:lang w:val="uk-UA"/>
        </w:rPr>
        <w:t>ального користування на об’єкту</w:t>
      </w:r>
      <w:r w:rsidR="00314A77" w:rsidRPr="00E51D0B">
        <w:rPr>
          <w:rFonts w:ascii="13" w:hAnsi="13"/>
          <w:color w:val="000000" w:themeColor="text1"/>
          <w:sz w:val="27"/>
          <w:szCs w:val="27"/>
          <w:lang w:val="uk-UA"/>
        </w:rPr>
        <w:t xml:space="preserve"> конкурсу</w:t>
      </w:r>
      <w:r w:rsidRPr="00E51D0B">
        <w:rPr>
          <w:rFonts w:ascii="13" w:hAnsi="13"/>
          <w:color w:val="000000" w:themeColor="text1"/>
          <w:sz w:val="27"/>
          <w:szCs w:val="27"/>
          <w:lang w:val="uk-UA"/>
        </w:rPr>
        <w:t>:</w:t>
      </w:r>
    </w:p>
    <w:p w:rsidR="003B6F79" w:rsidRPr="00203B6C" w:rsidRDefault="003B6F79" w:rsidP="00203B6C">
      <w:pPr>
        <w:pStyle w:val="a5"/>
        <w:numPr>
          <w:ilvl w:val="0"/>
          <w:numId w:val="14"/>
        </w:numPr>
        <w:jc w:val="both"/>
        <w:rPr>
          <w:rFonts w:ascii="13" w:hAnsi="13"/>
          <w:color w:val="000000" w:themeColor="text1"/>
          <w:sz w:val="27"/>
          <w:szCs w:val="27"/>
        </w:rPr>
      </w:pPr>
      <w:r w:rsidRPr="00203B6C">
        <w:rPr>
          <w:rFonts w:ascii="13" w:hAnsi="13"/>
          <w:color w:val="000000" w:themeColor="text1"/>
          <w:sz w:val="27"/>
          <w:szCs w:val="27"/>
        </w:rPr>
        <w:t>(З</w:t>
      </w:r>
      <w:r w:rsidR="00C600A2" w:rsidRPr="00203B6C">
        <w:rPr>
          <w:rFonts w:ascii="13" w:hAnsi="13"/>
          <w:color w:val="000000" w:themeColor="text1"/>
          <w:sz w:val="27"/>
          <w:szCs w:val="27"/>
        </w:rPr>
        <w:t xml:space="preserve">гідно об’яви – 2.1.)  </w:t>
      </w:r>
      <w:r w:rsidR="00F82824" w:rsidRPr="00203B6C">
        <w:rPr>
          <w:rFonts w:ascii="13" w:hAnsi="13"/>
          <w:color w:val="000000" w:themeColor="text1"/>
          <w:sz w:val="27"/>
          <w:szCs w:val="27"/>
        </w:rPr>
        <w:t>маршрут</w:t>
      </w:r>
      <w:r w:rsidR="00C600A2"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203B6C" w:rsidRPr="00203B6C">
        <w:rPr>
          <w:rFonts w:ascii="13" w:hAnsi="13"/>
          <w:color w:val="000000" w:themeColor="text1"/>
          <w:sz w:val="27"/>
          <w:szCs w:val="27"/>
        </w:rPr>
        <w:t>№ 8</w:t>
      </w:r>
      <w:r w:rsid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C600A2"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203B6C">
        <w:rPr>
          <w:rFonts w:ascii="13" w:hAnsi="13"/>
          <w:color w:val="000000" w:themeColor="text1"/>
          <w:sz w:val="27"/>
          <w:szCs w:val="27"/>
        </w:rPr>
        <w:t>«З</w:t>
      </w:r>
      <w:r w:rsidR="00C600A2" w:rsidRPr="00203B6C">
        <w:rPr>
          <w:rFonts w:ascii="13" w:hAnsi="13"/>
          <w:color w:val="000000" w:themeColor="text1"/>
          <w:sz w:val="27"/>
          <w:szCs w:val="27"/>
        </w:rPr>
        <w:t>алізничний вокзал</w:t>
      </w:r>
      <w:r w:rsidR="00203B6C">
        <w:rPr>
          <w:rFonts w:ascii="13" w:hAnsi="13"/>
          <w:color w:val="000000" w:themeColor="text1"/>
          <w:sz w:val="27"/>
          <w:szCs w:val="27"/>
        </w:rPr>
        <w:t>- ВАТ заводоуправління будматеріалів</w:t>
      </w:r>
      <w:r w:rsidR="00203B6C" w:rsidRPr="00973649">
        <w:rPr>
          <w:rFonts w:ascii="13" w:hAnsi="13"/>
          <w:color w:val="000000" w:themeColor="text1"/>
          <w:sz w:val="27"/>
          <w:szCs w:val="27"/>
        </w:rPr>
        <w:t>/ зал</w:t>
      </w:r>
      <w:r w:rsidR="00203B6C">
        <w:rPr>
          <w:rFonts w:ascii="13" w:hAnsi="13"/>
          <w:color w:val="000000" w:themeColor="text1"/>
          <w:sz w:val="27"/>
          <w:szCs w:val="27"/>
        </w:rPr>
        <w:t>ізничний вокзал – вул.</w:t>
      </w:r>
      <w:r w:rsidR="00D57127">
        <w:rPr>
          <w:rFonts w:ascii="13" w:hAnsi="13"/>
          <w:color w:val="000000" w:themeColor="text1"/>
          <w:sz w:val="27"/>
          <w:szCs w:val="27"/>
        </w:rPr>
        <w:t xml:space="preserve"> </w:t>
      </w:r>
      <w:r w:rsidR="00203B6C">
        <w:rPr>
          <w:rFonts w:ascii="13" w:hAnsi="13"/>
          <w:color w:val="000000" w:themeColor="text1"/>
          <w:sz w:val="27"/>
          <w:szCs w:val="27"/>
        </w:rPr>
        <w:t>Космонавтів</w:t>
      </w:r>
      <w:r w:rsidR="00C600A2" w:rsidRPr="00203B6C">
        <w:rPr>
          <w:rFonts w:ascii="13" w:hAnsi="13"/>
          <w:color w:val="000000" w:themeColor="text1"/>
          <w:sz w:val="27"/>
          <w:szCs w:val="27"/>
        </w:rPr>
        <w:t>»</w:t>
      </w:r>
      <w:r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973649" w:rsidRDefault="00973649" w:rsidP="00E51D0B">
      <w:pPr>
        <w:ind w:firstLine="720"/>
        <w:jc w:val="both"/>
        <w:rPr>
          <w:rFonts w:ascii="13" w:hAnsi="13"/>
          <w:b/>
          <w:sz w:val="27"/>
          <w:szCs w:val="27"/>
        </w:rPr>
      </w:pPr>
    </w:p>
    <w:p w:rsidR="00973649" w:rsidRDefault="00973649" w:rsidP="00E51D0B">
      <w:pPr>
        <w:ind w:firstLine="720"/>
        <w:jc w:val="both"/>
        <w:rPr>
          <w:rFonts w:ascii="13" w:hAnsi="13"/>
          <w:b/>
          <w:sz w:val="27"/>
          <w:szCs w:val="27"/>
        </w:rPr>
      </w:pPr>
    </w:p>
    <w:p w:rsidR="00973649" w:rsidRDefault="00973649" w:rsidP="00E51D0B">
      <w:pPr>
        <w:ind w:firstLine="720"/>
        <w:jc w:val="both"/>
        <w:rPr>
          <w:rFonts w:ascii="13" w:hAnsi="13"/>
          <w:b/>
          <w:sz w:val="27"/>
          <w:szCs w:val="27"/>
        </w:rPr>
      </w:pPr>
    </w:p>
    <w:p w:rsidR="00F01A76" w:rsidRDefault="00264DB8" w:rsidP="00E51D0B">
      <w:pPr>
        <w:ind w:firstLine="720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lastRenderedPageBreak/>
        <w:t xml:space="preserve">Слухали: </w:t>
      </w:r>
    </w:p>
    <w:p w:rsidR="00744048" w:rsidRPr="00E51D0B" w:rsidRDefault="00744048" w:rsidP="00E51D0B">
      <w:pPr>
        <w:ind w:firstLine="720"/>
        <w:jc w:val="both"/>
        <w:rPr>
          <w:rFonts w:ascii="13" w:hAnsi="13"/>
          <w:b/>
          <w:sz w:val="27"/>
          <w:szCs w:val="27"/>
        </w:rPr>
      </w:pPr>
    </w:p>
    <w:p w:rsidR="00AF1F23" w:rsidRPr="00973649" w:rsidRDefault="00203B6C" w:rsidP="006C1577">
      <w:pPr>
        <w:ind w:firstLine="720"/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b/>
          <w:sz w:val="27"/>
          <w:szCs w:val="27"/>
        </w:rPr>
        <w:t>Вовченко Ф</w:t>
      </w:r>
      <w:r w:rsidR="00264DB8" w:rsidRPr="00E51D0B">
        <w:rPr>
          <w:rFonts w:ascii="13" w:hAnsi="13"/>
          <w:b/>
          <w:sz w:val="27"/>
          <w:szCs w:val="27"/>
        </w:rPr>
        <w:t>.</w:t>
      </w:r>
      <w:r>
        <w:rPr>
          <w:rFonts w:ascii="13" w:hAnsi="13"/>
          <w:b/>
          <w:sz w:val="27"/>
          <w:szCs w:val="27"/>
        </w:rPr>
        <w:t>І.</w:t>
      </w:r>
      <w:r w:rsidR="00264DB8" w:rsidRPr="00E51D0B">
        <w:rPr>
          <w:rFonts w:ascii="13" w:hAnsi="13"/>
          <w:b/>
          <w:sz w:val="27"/>
          <w:szCs w:val="27"/>
        </w:rPr>
        <w:t xml:space="preserve"> – </w:t>
      </w:r>
      <w:r w:rsidR="00F14BC1" w:rsidRPr="00E51D0B">
        <w:rPr>
          <w:rFonts w:ascii="13" w:hAnsi="13"/>
          <w:sz w:val="27"/>
          <w:szCs w:val="27"/>
        </w:rPr>
        <w:t>голова</w:t>
      </w:r>
      <w:r w:rsidR="00264DB8" w:rsidRPr="00E51D0B">
        <w:rPr>
          <w:rFonts w:ascii="13" w:hAnsi="13"/>
          <w:sz w:val="27"/>
          <w:szCs w:val="27"/>
        </w:rPr>
        <w:t xml:space="preserve"> конкурсного комітету,</w:t>
      </w:r>
      <w:r w:rsidR="00264DB8" w:rsidRPr="00E51D0B">
        <w:rPr>
          <w:rFonts w:ascii="13" w:hAnsi="13"/>
          <w:b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 xml:space="preserve">перший </w:t>
      </w:r>
      <w:r w:rsidR="00F14BC1" w:rsidRPr="00E51D0B">
        <w:rPr>
          <w:rFonts w:ascii="13" w:hAnsi="13"/>
          <w:sz w:val="27"/>
          <w:szCs w:val="27"/>
        </w:rPr>
        <w:t>заступник</w:t>
      </w:r>
      <w:r w:rsidR="00264DB8" w:rsidRPr="00E51D0B">
        <w:rPr>
          <w:rFonts w:ascii="13" w:hAnsi="13"/>
          <w:sz w:val="27"/>
          <w:szCs w:val="27"/>
        </w:rPr>
        <w:t xml:space="preserve"> міського голови</w:t>
      </w:r>
      <w:r w:rsidR="009C63A6" w:rsidRPr="00E51D0B">
        <w:rPr>
          <w:rFonts w:ascii="13" w:hAnsi="13"/>
          <w:sz w:val="27"/>
          <w:szCs w:val="27"/>
        </w:rPr>
        <w:t xml:space="preserve"> з питань діяльності виконавчих органів ради</w:t>
      </w:r>
      <w:r w:rsidR="00314A77" w:rsidRPr="00E51D0B">
        <w:rPr>
          <w:rFonts w:ascii="13" w:hAnsi="13"/>
          <w:sz w:val="27"/>
          <w:szCs w:val="27"/>
        </w:rPr>
        <w:t>,</w:t>
      </w:r>
      <w:r w:rsidR="005C2447" w:rsidRPr="00E51D0B">
        <w:rPr>
          <w:rFonts w:ascii="13" w:hAnsi="13"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>о</w:t>
      </w:r>
      <w:r w:rsidR="00264DB8" w:rsidRPr="00E51D0B">
        <w:rPr>
          <w:rFonts w:ascii="13" w:hAnsi="13"/>
          <w:sz w:val="27"/>
          <w:szCs w:val="27"/>
        </w:rPr>
        <w:t>знайомив членів конкурсного комітету</w:t>
      </w:r>
      <w:r w:rsidR="00973649">
        <w:rPr>
          <w:rFonts w:ascii="13" w:hAnsi="13"/>
          <w:sz w:val="27"/>
          <w:szCs w:val="27"/>
        </w:rPr>
        <w:t xml:space="preserve"> з порядком денним та </w:t>
      </w:r>
      <w:r w:rsidR="00264DB8" w:rsidRPr="00E51D0B">
        <w:rPr>
          <w:rFonts w:ascii="13" w:hAnsi="13"/>
          <w:sz w:val="27"/>
          <w:szCs w:val="27"/>
        </w:rPr>
        <w:t xml:space="preserve"> </w:t>
      </w:r>
      <w:r w:rsidR="00973649">
        <w:rPr>
          <w:rFonts w:ascii="13" w:hAnsi="13"/>
          <w:sz w:val="27"/>
          <w:szCs w:val="27"/>
        </w:rPr>
        <w:t>н</w:t>
      </w:r>
      <w:r w:rsidR="00AF1F23" w:rsidRPr="00E51D0B">
        <w:rPr>
          <w:rFonts w:ascii="13" w:hAnsi="13"/>
          <w:sz w:val="27"/>
          <w:szCs w:val="27"/>
        </w:rPr>
        <w:t xml:space="preserve">аголосив про наявність </w:t>
      </w:r>
      <w:r w:rsidR="006C1577" w:rsidRPr="00E51D0B">
        <w:rPr>
          <w:rFonts w:ascii="13" w:hAnsi="13"/>
          <w:sz w:val="27"/>
          <w:szCs w:val="27"/>
        </w:rPr>
        <w:t>кворуму та запропонував розпочати  засідання конкурсного комітету.</w:t>
      </w:r>
    </w:p>
    <w:p w:rsidR="00973649" w:rsidRPr="00973649" w:rsidRDefault="00973649" w:rsidP="00973649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Голосували:</w:t>
      </w:r>
      <w:r w:rsidRPr="00973649">
        <w:rPr>
          <w:rFonts w:ascii="13" w:hAnsi="13"/>
          <w:b/>
          <w:sz w:val="27"/>
          <w:szCs w:val="27"/>
        </w:rPr>
        <w:t xml:space="preserve"> </w:t>
      </w:r>
      <w:r>
        <w:rPr>
          <w:rFonts w:ascii="13" w:hAnsi="13"/>
          <w:b/>
          <w:sz w:val="27"/>
          <w:szCs w:val="27"/>
        </w:rPr>
        <w:t xml:space="preserve"> </w:t>
      </w:r>
      <w:r w:rsidRPr="00E51D0B">
        <w:rPr>
          <w:rFonts w:ascii="13" w:hAnsi="13"/>
          <w:b/>
          <w:sz w:val="27"/>
          <w:szCs w:val="27"/>
        </w:rPr>
        <w:t>«За» - одноголосно.</w:t>
      </w:r>
    </w:p>
    <w:p w:rsidR="00D57127" w:rsidRDefault="00D3331F" w:rsidP="00D3331F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t xml:space="preserve">– </w:t>
      </w:r>
      <w:r w:rsidR="00237D79">
        <w:rPr>
          <w:rFonts w:ascii="13" w:hAnsi="13"/>
          <w:sz w:val="27"/>
          <w:szCs w:val="27"/>
        </w:rPr>
        <w:t xml:space="preserve"> н</w:t>
      </w:r>
      <w:r w:rsidR="00A17C55" w:rsidRPr="00E51D0B">
        <w:rPr>
          <w:rFonts w:ascii="13" w:hAnsi="13"/>
          <w:sz w:val="27"/>
          <w:szCs w:val="27"/>
        </w:rPr>
        <w:t>адав інформацію</w:t>
      </w:r>
      <w:r w:rsidR="00EB7983" w:rsidRPr="00E51D0B">
        <w:rPr>
          <w:rFonts w:ascii="13" w:hAnsi="13"/>
          <w:sz w:val="27"/>
          <w:szCs w:val="27"/>
        </w:rPr>
        <w:t xml:space="preserve"> про учасника</w:t>
      </w:r>
      <w:r w:rsidR="005A4997" w:rsidRPr="00E51D0B">
        <w:rPr>
          <w:rFonts w:ascii="13" w:hAnsi="13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конкурсу</w:t>
      </w:r>
      <w:r w:rsidR="00A17C55" w:rsidRPr="00E51D0B">
        <w:rPr>
          <w:rFonts w:ascii="13" w:hAnsi="13"/>
          <w:sz w:val="27"/>
          <w:szCs w:val="27"/>
        </w:rPr>
        <w:t>:</w:t>
      </w:r>
      <w:r w:rsidR="00264DB8" w:rsidRPr="00E51D0B">
        <w:rPr>
          <w:rFonts w:ascii="13" w:hAnsi="13"/>
          <w:sz w:val="27"/>
          <w:szCs w:val="27"/>
        </w:rPr>
        <w:t xml:space="preserve"> </w:t>
      </w:r>
    </w:p>
    <w:p w:rsidR="003B6F79" w:rsidRPr="00E51D0B" w:rsidRDefault="00D57127" w:rsidP="00D57127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Зауважив , що згідно поданого оголошення до відділу транспорту та зв’язку управління житлово-комунального господарства та буді</w:t>
      </w:r>
      <w:r>
        <w:rPr>
          <w:rFonts w:ascii="13" w:hAnsi="13"/>
          <w:sz w:val="27"/>
          <w:szCs w:val="27"/>
        </w:rPr>
        <w:t>вництва Ніжинської міської ради</w:t>
      </w:r>
      <w:r w:rsidRPr="00E51D0B">
        <w:rPr>
          <w:rFonts w:ascii="13" w:hAnsi="13"/>
          <w:sz w:val="27"/>
          <w:szCs w:val="27"/>
        </w:rPr>
        <w:t xml:space="preserve">, для участі  в конкурсі було подано </w:t>
      </w:r>
      <w:r w:rsidR="008E2E5E">
        <w:rPr>
          <w:rFonts w:ascii="13" w:hAnsi="13"/>
          <w:sz w:val="27"/>
          <w:szCs w:val="27"/>
        </w:rPr>
        <w:t>1</w:t>
      </w:r>
      <w:bookmarkStart w:id="0" w:name="_GoBack"/>
      <w:bookmarkEnd w:id="0"/>
      <w:r w:rsidRPr="00E51D0B">
        <w:rPr>
          <w:rFonts w:ascii="13" w:hAnsi="13"/>
          <w:sz w:val="27"/>
          <w:szCs w:val="27"/>
        </w:rPr>
        <w:t xml:space="preserve"> комп</w:t>
      </w:r>
      <w:r>
        <w:rPr>
          <w:rFonts w:ascii="13" w:hAnsi="13"/>
          <w:sz w:val="27"/>
          <w:szCs w:val="27"/>
        </w:rPr>
        <w:t>лекти документів від ПП</w:t>
      </w:r>
      <w:r w:rsidR="00744048">
        <w:rPr>
          <w:rFonts w:ascii="13" w:hAnsi="13"/>
          <w:sz w:val="27"/>
          <w:szCs w:val="27"/>
        </w:rPr>
        <w:t xml:space="preserve"> </w:t>
      </w:r>
      <w:r>
        <w:rPr>
          <w:rFonts w:ascii="13" w:hAnsi="13"/>
          <w:sz w:val="27"/>
          <w:szCs w:val="27"/>
        </w:rPr>
        <w:t>«Омнібус Н»</w:t>
      </w:r>
      <w:r>
        <w:rPr>
          <w:rFonts w:ascii="13" w:hAnsi="13"/>
          <w:sz w:val="27"/>
          <w:szCs w:val="27"/>
        </w:rPr>
        <w:t xml:space="preserve">. </w:t>
      </w:r>
      <w:r w:rsidR="003B6F79" w:rsidRPr="00E51D0B">
        <w:rPr>
          <w:rFonts w:ascii="13" w:hAnsi="13"/>
          <w:sz w:val="27"/>
          <w:szCs w:val="27"/>
        </w:rPr>
        <w:t>На час відк</w:t>
      </w:r>
      <w:r w:rsidR="00FB7A87" w:rsidRPr="00E51D0B">
        <w:rPr>
          <w:rFonts w:ascii="13" w:hAnsi="13"/>
          <w:sz w:val="27"/>
          <w:szCs w:val="27"/>
        </w:rPr>
        <w:t xml:space="preserve">риття </w:t>
      </w:r>
      <w:r w:rsidR="00237D79">
        <w:rPr>
          <w:rFonts w:ascii="13" w:hAnsi="13"/>
          <w:sz w:val="27"/>
          <w:szCs w:val="27"/>
        </w:rPr>
        <w:t>конверта</w:t>
      </w:r>
      <w:r w:rsidR="00FB7A87" w:rsidRPr="00E51D0B">
        <w:rPr>
          <w:rFonts w:ascii="13" w:hAnsi="13"/>
          <w:sz w:val="27"/>
          <w:szCs w:val="27"/>
        </w:rPr>
        <w:t xml:space="preserve"> з позначкою № 1</w:t>
      </w:r>
      <w:r w:rsidR="003B6F79" w:rsidRPr="00E51D0B">
        <w:rPr>
          <w:rFonts w:ascii="13" w:hAnsi="13"/>
          <w:sz w:val="27"/>
          <w:szCs w:val="27"/>
        </w:rPr>
        <w:t xml:space="preserve"> </w:t>
      </w:r>
      <w:r w:rsidR="008837F7" w:rsidRPr="00E51D0B">
        <w:rPr>
          <w:rFonts w:ascii="13" w:hAnsi="13"/>
          <w:sz w:val="27"/>
          <w:szCs w:val="27"/>
        </w:rPr>
        <w:t>,</w:t>
      </w:r>
      <w:r w:rsidR="00EC3263" w:rsidRPr="00E51D0B">
        <w:rPr>
          <w:rFonts w:ascii="13" w:hAnsi="13"/>
          <w:sz w:val="27"/>
          <w:szCs w:val="27"/>
        </w:rPr>
        <w:t xml:space="preserve"> </w:t>
      </w:r>
      <w:r w:rsidR="008716E8" w:rsidRPr="00E51D0B">
        <w:rPr>
          <w:rFonts w:ascii="13" w:hAnsi="13"/>
          <w:sz w:val="27"/>
          <w:szCs w:val="27"/>
        </w:rPr>
        <w:t xml:space="preserve">а саме </w:t>
      </w:r>
      <w:r>
        <w:rPr>
          <w:rFonts w:ascii="13" w:hAnsi="13"/>
          <w:sz w:val="27"/>
          <w:szCs w:val="27"/>
          <w:lang w:val="ru-RU"/>
        </w:rPr>
        <w:t xml:space="preserve"> 29 грудня </w:t>
      </w:r>
      <w:r w:rsidR="008716E8" w:rsidRPr="00E51D0B">
        <w:rPr>
          <w:rFonts w:ascii="13" w:hAnsi="13"/>
          <w:sz w:val="27"/>
          <w:szCs w:val="27"/>
        </w:rPr>
        <w:t>20</w:t>
      </w:r>
      <w:r>
        <w:rPr>
          <w:rFonts w:ascii="13" w:hAnsi="13"/>
          <w:sz w:val="27"/>
          <w:szCs w:val="27"/>
          <w:lang w:val="ru-RU"/>
        </w:rPr>
        <w:t>21</w:t>
      </w:r>
      <w:r w:rsidR="003B6F79" w:rsidRPr="00E51D0B">
        <w:rPr>
          <w:rFonts w:ascii="13" w:hAnsi="13"/>
          <w:sz w:val="27"/>
          <w:szCs w:val="27"/>
        </w:rPr>
        <w:t>р. було проведено перевірку на достовірність</w:t>
      </w:r>
      <w:r w:rsidR="00817417" w:rsidRPr="00E51D0B">
        <w:rPr>
          <w:rFonts w:ascii="13" w:hAnsi="13"/>
          <w:sz w:val="27"/>
          <w:szCs w:val="27"/>
        </w:rPr>
        <w:t xml:space="preserve"> поданої інформації</w:t>
      </w:r>
      <w:r w:rsidR="006C1577" w:rsidRPr="00E51D0B">
        <w:rPr>
          <w:rFonts w:ascii="13" w:hAnsi="13"/>
          <w:sz w:val="27"/>
          <w:szCs w:val="27"/>
        </w:rPr>
        <w:t xml:space="preserve">. Подані документи в повному обсязі відповідають </w:t>
      </w:r>
      <w:r w:rsidR="003B6F79" w:rsidRPr="00E51D0B">
        <w:rPr>
          <w:rFonts w:ascii="13" w:hAnsi="13"/>
          <w:sz w:val="27"/>
          <w:szCs w:val="27"/>
        </w:rPr>
        <w:t xml:space="preserve"> п. 29,30,31</w:t>
      </w:r>
      <w:r w:rsidR="006C1577" w:rsidRPr="00E51D0B">
        <w:rPr>
          <w:rFonts w:ascii="13" w:hAnsi="13"/>
          <w:sz w:val="27"/>
          <w:szCs w:val="27"/>
        </w:rPr>
        <w:t xml:space="preserve"> Порядку проведення конкурсу з перевезення пасажирів на автобусному маршруті загального користування затвердженого</w:t>
      </w:r>
      <w:r w:rsidR="003B6F79" w:rsidRPr="00E51D0B">
        <w:rPr>
          <w:rFonts w:ascii="13" w:hAnsi="13"/>
          <w:sz w:val="27"/>
          <w:szCs w:val="27"/>
        </w:rPr>
        <w:t xml:space="preserve">  </w:t>
      </w:r>
      <w:r w:rsidR="006C1577" w:rsidRPr="00E51D0B">
        <w:rPr>
          <w:rFonts w:ascii="13" w:hAnsi="13"/>
          <w:sz w:val="27"/>
          <w:szCs w:val="27"/>
        </w:rPr>
        <w:t xml:space="preserve">Постановою </w:t>
      </w:r>
      <w:r w:rsidR="003B6F79" w:rsidRPr="00E51D0B">
        <w:rPr>
          <w:rFonts w:ascii="13" w:hAnsi="13"/>
          <w:sz w:val="27"/>
          <w:szCs w:val="27"/>
        </w:rPr>
        <w:t xml:space="preserve"> Кабінету Міністрів України від 3 грудня 2008 року №1081 </w:t>
      </w:r>
      <w:r w:rsidR="006C1577" w:rsidRPr="00E51D0B">
        <w:rPr>
          <w:rFonts w:ascii="13" w:hAnsi="13"/>
          <w:sz w:val="27"/>
          <w:szCs w:val="27"/>
        </w:rPr>
        <w:t xml:space="preserve"> та </w:t>
      </w:r>
      <w:r w:rsidR="003B6F79" w:rsidRPr="00E51D0B">
        <w:rPr>
          <w:rFonts w:ascii="13" w:hAnsi="13"/>
          <w:sz w:val="27"/>
          <w:szCs w:val="27"/>
        </w:rPr>
        <w:t>ст. 45,46 Закону України «Про автомобільний транспорт»</w:t>
      </w:r>
      <w:r w:rsidR="006C1577" w:rsidRPr="00E51D0B">
        <w:rPr>
          <w:rFonts w:ascii="13" w:hAnsi="13"/>
          <w:sz w:val="27"/>
          <w:szCs w:val="27"/>
        </w:rPr>
        <w:t>. При перевірці поданих документів були направленні запити в Чернігівську обласну державну адміністрацію</w:t>
      </w:r>
      <w:r w:rsidR="00EC3263" w:rsidRPr="00E51D0B">
        <w:rPr>
          <w:rFonts w:ascii="13" w:hAnsi="13"/>
          <w:sz w:val="27"/>
          <w:szCs w:val="27"/>
        </w:rPr>
        <w:t xml:space="preserve"> </w:t>
      </w:r>
      <w:r w:rsidR="00C848CC" w:rsidRPr="00E51D0B">
        <w:rPr>
          <w:rFonts w:ascii="13" w:hAnsi="13"/>
          <w:sz w:val="27"/>
          <w:szCs w:val="27"/>
        </w:rPr>
        <w:t>та Чернігівське управління патру</w:t>
      </w:r>
      <w:r w:rsidR="007E4EB1" w:rsidRPr="00E51D0B">
        <w:rPr>
          <w:rFonts w:ascii="13" w:hAnsi="13"/>
          <w:sz w:val="27"/>
          <w:szCs w:val="27"/>
        </w:rPr>
        <w:t>льної поліції, щодо</w:t>
      </w:r>
      <w:r w:rsidR="00C848CC" w:rsidRPr="00E51D0B">
        <w:rPr>
          <w:rFonts w:ascii="13" w:hAnsi="13"/>
          <w:sz w:val="27"/>
          <w:szCs w:val="27"/>
        </w:rPr>
        <w:t xml:space="preserve"> можли</w:t>
      </w:r>
      <w:r w:rsidR="007E4EB1" w:rsidRPr="00E51D0B">
        <w:rPr>
          <w:rFonts w:ascii="13" w:hAnsi="13"/>
          <w:sz w:val="27"/>
          <w:szCs w:val="27"/>
        </w:rPr>
        <w:t>вості</w:t>
      </w:r>
      <w:r w:rsidR="00C848CC" w:rsidRPr="00E51D0B">
        <w:rPr>
          <w:rFonts w:ascii="13" w:hAnsi="13"/>
          <w:sz w:val="27"/>
          <w:szCs w:val="27"/>
        </w:rPr>
        <w:t xml:space="preserve"> використання транспортних засобів заявлених на конкурс та</w:t>
      </w:r>
      <w:r w:rsidR="007E4EB1" w:rsidRPr="00E51D0B">
        <w:rPr>
          <w:rFonts w:ascii="13" w:hAnsi="13"/>
          <w:sz w:val="27"/>
          <w:szCs w:val="27"/>
        </w:rPr>
        <w:t xml:space="preserve"> можливої</w:t>
      </w:r>
      <w:r w:rsidR="00C848CC" w:rsidRPr="00E51D0B">
        <w:rPr>
          <w:rFonts w:ascii="13" w:hAnsi="13"/>
          <w:sz w:val="27"/>
          <w:szCs w:val="27"/>
        </w:rPr>
        <w:t xml:space="preserve"> заборго</w:t>
      </w:r>
      <w:r w:rsidR="007E4EB1" w:rsidRPr="00E51D0B">
        <w:rPr>
          <w:rFonts w:ascii="13" w:hAnsi="13"/>
          <w:sz w:val="27"/>
          <w:szCs w:val="27"/>
        </w:rPr>
        <w:t>ваності</w:t>
      </w:r>
      <w:r w:rsidR="00C848CC" w:rsidRPr="00E51D0B">
        <w:rPr>
          <w:rFonts w:ascii="13" w:hAnsi="13"/>
          <w:sz w:val="27"/>
          <w:szCs w:val="27"/>
        </w:rPr>
        <w:t xml:space="preserve"> спла</w:t>
      </w:r>
      <w:r w:rsidR="007E4EB1" w:rsidRPr="00E51D0B">
        <w:rPr>
          <w:rFonts w:ascii="13" w:hAnsi="13"/>
          <w:sz w:val="27"/>
          <w:szCs w:val="27"/>
        </w:rPr>
        <w:t>ти</w:t>
      </w:r>
      <w:r w:rsidR="00C848CC" w:rsidRPr="00E51D0B">
        <w:rPr>
          <w:rFonts w:ascii="13" w:hAnsi="13"/>
          <w:sz w:val="27"/>
          <w:szCs w:val="27"/>
        </w:rPr>
        <w:t xml:space="preserve"> штрафів. На запити надійшла відповідь про відсутність порушень</w:t>
      </w:r>
      <w:r w:rsidR="007E4EB1" w:rsidRPr="00E51D0B">
        <w:rPr>
          <w:rFonts w:ascii="13" w:hAnsi="13"/>
          <w:sz w:val="27"/>
          <w:szCs w:val="27"/>
        </w:rPr>
        <w:t>.</w:t>
      </w:r>
      <w:r w:rsidR="00C848CC" w:rsidRPr="00E51D0B">
        <w:rPr>
          <w:rFonts w:ascii="13" w:hAnsi="13"/>
          <w:sz w:val="27"/>
          <w:szCs w:val="27"/>
        </w:rPr>
        <w:t xml:space="preserve">  </w:t>
      </w:r>
    </w:p>
    <w:p w:rsidR="008716E8" w:rsidRPr="00E51D0B" w:rsidRDefault="005A4997" w:rsidP="008716E8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Заболотній Р.В.</w:t>
      </w:r>
      <w:r w:rsidR="00295C8C" w:rsidRPr="00E51D0B">
        <w:rPr>
          <w:rFonts w:ascii="13" w:hAnsi="13"/>
          <w:b/>
          <w:sz w:val="27"/>
          <w:szCs w:val="27"/>
        </w:rPr>
        <w:t xml:space="preserve"> –</w:t>
      </w:r>
      <w:r w:rsidR="00111A16" w:rsidRPr="00E51D0B">
        <w:rPr>
          <w:rFonts w:ascii="13" w:hAnsi="13"/>
          <w:sz w:val="27"/>
          <w:szCs w:val="27"/>
        </w:rPr>
        <w:t xml:space="preserve"> відкрив запечатан</w:t>
      </w:r>
      <w:r w:rsidR="00237D79">
        <w:rPr>
          <w:rFonts w:ascii="13" w:hAnsi="13"/>
          <w:sz w:val="27"/>
          <w:szCs w:val="27"/>
        </w:rPr>
        <w:t>ий</w:t>
      </w:r>
      <w:r w:rsidR="00111A16" w:rsidRPr="00E51D0B">
        <w:rPr>
          <w:rFonts w:ascii="13" w:hAnsi="13"/>
          <w:sz w:val="27"/>
          <w:szCs w:val="27"/>
        </w:rPr>
        <w:t xml:space="preserve"> конверт з позначкою №2</w:t>
      </w:r>
      <w:r w:rsidR="008716E8" w:rsidRPr="00E51D0B">
        <w:rPr>
          <w:rFonts w:ascii="13" w:hAnsi="13"/>
          <w:sz w:val="27"/>
          <w:szCs w:val="27"/>
        </w:rPr>
        <w:t>.</w:t>
      </w:r>
    </w:p>
    <w:p w:rsidR="00765CE1" w:rsidRDefault="00A9646B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b/>
          <w:sz w:val="27"/>
          <w:szCs w:val="27"/>
        </w:rPr>
        <w:t>Вовченко Ф.І.</w:t>
      </w:r>
      <w:r w:rsidR="008716E8" w:rsidRPr="00E51D0B">
        <w:rPr>
          <w:rFonts w:ascii="13" w:hAnsi="13"/>
          <w:b/>
          <w:sz w:val="27"/>
          <w:szCs w:val="27"/>
        </w:rPr>
        <w:t xml:space="preserve"> </w:t>
      </w:r>
      <w:r w:rsidR="008716E8" w:rsidRPr="00E51D0B">
        <w:rPr>
          <w:rFonts w:ascii="13" w:hAnsi="13"/>
          <w:sz w:val="27"/>
          <w:szCs w:val="27"/>
        </w:rPr>
        <w:t xml:space="preserve"> -  </w:t>
      </w:r>
      <w:r w:rsidR="00111A16" w:rsidRPr="00E51D0B">
        <w:rPr>
          <w:rFonts w:ascii="13" w:hAnsi="13"/>
          <w:sz w:val="27"/>
          <w:szCs w:val="27"/>
        </w:rPr>
        <w:t xml:space="preserve">ознайомив членів конкурсного комітету </w:t>
      </w:r>
      <w:r w:rsidR="00237D79">
        <w:rPr>
          <w:rFonts w:ascii="13" w:hAnsi="13"/>
          <w:sz w:val="27"/>
          <w:szCs w:val="27"/>
        </w:rPr>
        <w:t>із заявою</w:t>
      </w:r>
      <w:r w:rsidR="00111A16" w:rsidRPr="00E51D0B">
        <w:rPr>
          <w:rFonts w:ascii="13" w:hAnsi="13"/>
          <w:sz w:val="27"/>
          <w:szCs w:val="27"/>
        </w:rPr>
        <w:t xml:space="preserve"> перевіз</w:t>
      </w:r>
      <w:r w:rsidR="00237D79">
        <w:rPr>
          <w:rFonts w:ascii="13" w:hAnsi="13"/>
          <w:sz w:val="27"/>
          <w:szCs w:val="27"/>
        </w:rPr>
        <w:t>ника-претендента</w:t>
      </w:r>
      <w:r w:rsidR="008837F7" w:rsidRPr="00E51D0B">
        <w:rPr>
          <w:rFonts w:ascii="13" w:hAnsi="13"/>
          <w:sz w:val="27"/>
          <w:szCs w:val="27"/>
        </w:rPr>
        <w:t>,</w:t>
      </w:r>
      <w:r w:rsidR="00237D79">
        <w:rPr>
          <w:rFonts w:ascii="13" w:hAnsi="13"/>
          <w:sz w:val="27"/>
          <w:szCs w:val="27"/>
        </w:rPr>
        <w:t xml:space="preserve"> яка</w:t>
      </w:r>
      <w:r w:rsidR="00111A16" w:rsidRPr="00E51D0B">
        <w:rPr>
          <w:rFonts w:ascii="13" w:hAnsi="13"/>
          <w:sz w:val="27"/>
          <w:szCs w:val="27"/>
        </w:rPr>
        <w:t xml:space="preserve"> бу</w:t>
      </w:r>
      <w:r w:rsidR="00237D79">
        <w:rPr>
          <w:rFonts w:ascii="13" w:hAnsi="13"/>
          <w:sz w:val="27"/>
          <w:szCs w:val="27"/>
        </w:rPr>
        <w:t>ли подана</w:t>
      </w:r>
      <w:r w:rsidR="00111A16" w:rsidRPr="00E51D0B">
        <w:rPr>
          <w:rFonts w:ascii="13" w:hAnsi="13"/>
          <w:sz w:val="27"/>
          <w:szCs w:val="27"/>
        </w:rPr>
        <w:t xml:space="preserve"> на конкурс</w:t>
      </w:r>
      <w:r w:rsidR="00765CE1">
        <w:rPr>
          <w:rFonts w:ascii="13" w:hAnsi="13"/>
          <w:sz w:val="27"/>
          <w:szCs w:val="27"/>
        </w:rPr>
        <w:t xml:space="preserve">  </w:t>
      </w:r>
      <w:r w:rsidR="00D57127">
        <w:rPr>
          <w:rFonts w:ascii="13" w:hAnsi="13"/>
          <w:color w:val="000000" w:themeColor="text1"/>
          <w:sz w:val="27"/>
          <w:szCs w:val="27"/>
        </w:rPr>
        <w:t>(Згідно об’яви – 2.1)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маршрут № 8</w:t>
      </w:r>
      <w:r w:rsidR="00D57127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>
        <w:rPr>
          <w:rFonts w:ascii="13" w:hAnsi="13"/>
          <w:color w:val="000000" w:themeColor="text1"/>
          <w:sz w:val="27"/>
          <w:szCs w:val="27"/>
        </w:rPr>
        <w:t>«З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алізничний вокзал</w:t>
      </w:r>
      <w:r w:rsidR="00D57127">
        <w:rPr>
          <w:rFonts w:ascii="13" w:hAnsi="13"/>
          <w:color w:val="000000" w:themeColor="text1"/>
          <w:sz w:val="27"/>
          <w:szCs w:val="27"/>
        </w:rPr>
        <w:t>- ВАТ заводоуправління будматеріалів</w:t>
      </w:r>
      <w:r w:rsidR="00D57127" w:rsidRPr="00973649">
        <w:rPr>
          <w:rFonts w:ascii="13" w:hAnsi="13"/>
          <w:color w:val="000000" w:themeColor="text1"/>
          <w:sz w:val="27"/>
          <w:szCs w:val="27"/>
        </w:rPr>
        <w:t>/ зал</w:t>
      </w:r>
      <w:r w:rsidR="00D57127">
        <w:rPr>
          <w:rFonts w:ascii="13" w:hAnsi="13"/>
          <w:color w:val="000000" w:themeColor="text1"/>
          <w:sz w:val="27"/>
          <w:szCs w:val="27"/>
        </w:rPr>
        <w:t>ізничний вокзал – вул.</w:t>
      </w:r>
      <w:r w:rsidR="00744048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>
        <w:rPr>
          <w:rFonts w:ascii="13" w:hAnsi="13"/>
          <w:color w:val="000000" w:themeColor="text1"/>
          <w:sz w:val="27"/>
          <w:szCs w:val="27"/>
        </w:rPr>
        <w:t>Космонавтів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»</w:t>
      </w:r>
    </w:p>
    <w:p w:rsidR="003B146E" w:rsidRPr="00E51D0B" w:rsidRDefault="00E51D0B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sz w:val="27"/>
          <w:szCs w:val="27"/>
        </w:rPr>
        <w:tab/>
      </w:r>
      <w:r w:rsidR="00973649" w:rsidRPr="00E51D0B">
        <w:rPr>
          <w:rFonts w:ascii="13" w:hAnsi="13"/>
          <w:b/>
          <w:sz w:val="27"/>
          <w:szCs w:val="27"/>
        </w:rPr>
        <w:t>Карпенко В.М.</w:t>
      </w:r>
      <w:r w:rsidR="003B146E" w:rsidRPr="00E51D0B">
        <w:rPr>
          <w:rFonts w:ascii="13" w:hAnsi="13"/>
          <w:b/>
          <w:color w:val="000000" w:themeColor="text1"/>
          <w:sz w:val="27"/>
          <w:szCs w:val="27"/>
        </w:rPr>
        <w:t xml:space="preserve">– 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зазначив, що згідно п. 13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користування», якщо перевізником-претендентом на один чи кілька об’єктів конкурсу є тільки один автомобільний перевізник ,він визначається переможцем у разі його відповідності вимогам статей 45 та 46 Закону України «Про автомобільний транспорт»</w:t>
      </w:r>
      <w:r w:rsidR="00765CE1">
        <w:rPr>
          <w:rFonts w:ascii="13" w:hAnsi="13"/>
          <w:color w:val="000000" w:themeColor="text1"/>
          <w:sz w:val="27"/>
          <w:szCs w:val="27"/>
        </w:rPr>
        <w:t>.</w:t>
      </w:r>
    </w:p>
    <w:p w:rsidR="00C848CC" w:rsidRPr="00E51D0B" w:rsidRDefault="003B146E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ab/>
        <w:t xml:space="preserve">Перейшли до обговорення в обговоренні прийняли участь : </w:t>
      </w:r>
      <w:r w:rsidR="00A9646B">
        <w:rPr>
          <w:rFonts w:ascii="13" w:hAnsi="13"/>
          <w:b/>
          <w:color w:val="000000" w:themeColor="text1"/>
          <w:sz w:val="27"/>
          <w:szCs w:val="27"/>
        </w:rPr>
        <w:t>Вовченко Ф.І.,</w:t>
      </w:r>
      <w:r w:rsidR="00203B6C">
        <w:rPr>
          <w:rFonts w:ascii="13" w:hAnsi="13"/>
          <w:b/>
          <w:color w:val="000000" w:themeColor="text1"/>
          <w:sz w:val="27"/>
          <w:szCs w:val="27"/>
        </w:rPr>
        <w:t xml:space="preserve"> Карпенко В.М.,</w:t>
      </w:r>
      <w:r w:rsidR="00973649">
        <w:rPr>
          <w:rFonts w:ascii="13" w:hAnsi="13"/>
          <w:b/>
          <w:color w:val="000000" w:themeColor="text1"/>
          <w:sz w:val="27"/>
          <w:szCs w:val="27"/>
        </w:rPr>
        <w:t xml:space="preserve"> Кушніренко А.М.</w:t>
      </w:r>
      <w:r w:rsidR="00744048">
        <w:rPr>
          <w:rFonts w:ascii="13" w:hAnsi="13"/>
          <w:b/>
          <w:color w:val="000000" w:themeColor="text1"/>
          <w:sz w:val="27"/>
          <w:szCs w:val="27"/>
        </w:rPr>
        <w:t>,</w:t>
      </w:r>
      <w:r w:rsidR="00203B6C">
        <w:rPr>
          <w:rFonts w:ascii="13" w:hAnsi="13"/>
          <w:b/>
          <w:color w:val="000000" w:themeColor="text1"/>
          <w:sz w:val="27"/>
          <w:szCs w:val="27"/>
        </w:rPr>
        <w:t xml:space="preserve"> Івашко В.В.</w:t>
      </w:r>
      <w:r w:rsidR="00F82824" w:rsidRPr="00E51D0B">
        <w:rPr>
          <w:rFonts w:ascii="13" w:hAnsi="13"/>
          <w:b/>
          <w:color w:val="000000" w:themeColor="text1"/>
          <w:sz w:val="27"/>
          <w:szCs w:val="27"/>
        </w:rPr>
        <w:t>,</w:t>
      </w:r>
      <w:r w:rsidR="00A9646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973649">
        <w:rPr>
          <w:rFonts w:ascii="13" w:hAnsi="13"/>
          <w:b/>
          <w:color w:val="000000" w:themeColor="text1"/>
          <w:sz w:val="27"/>
          <w:szCs w:val="27"/>
        </w:rPr>
        <w:t>Литовченко В.О.,</w:t>
      </w:r>
      <w:r w:rsidR="00D57127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BF5902" w:rsidRPr="00E51D0B">
        <w:rPr>
          <w:rFonts w:ascii="13" w:hAnsi="13"/>
          <w:b/>
          <w:color w:val="000000" w:themeColor="text1"/>
          <w:sz w:val="27"/>
          <w:szCs w:val="27"/>
        </w:rPr>
        <w:t xml:space="preserve">Величко Л.М. </w:t>
      </w:r>
      <w:r w:rsidR="00C848CC" w:rsidRPr="00E51D0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C848CC" w:rsidRPr="00E51D0B">
        <w:rPr>
          <w:rFonts w:ascii="13" w:hAnsi="13"/>
          <w:color w:val="000000" w:themeColor="text1"/>
          <w:sz w:val="27"/>
          <w:szCs w:val="27"/>
        </w:rPr>
        <w:t>зауважень що до змісту поданих документів не було.</w:t>
      </w:r>
    </w:p>
    <w:p w:rsidR="00FA7F70" w:rsidRPr="00E51D0B" w:rsidRDefault="00C848CC" w:rsidP="003B146E">
      <w:pPr>
        <w:tabs>
          <w:tab w:val="left" w:pos="795"/>
        </w:tabs>
        <w:jc w:val="both"/>
        <w:rPr>
          <w:rFonts w:ascii="13" w:hAnsi="13"/>
          <w:b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ab/>
        <w:t>Після обговорення було прийнято рішення перейт</w:t>
      </w:r>
      <w:r w:rsidR="00BF5902" w:rsidRPr="00E51D0B">
        <w:rPr>
          <w:rFonts w:ascii="13" w:hAnsi="13"/>
          <w:color w:val="000000" w:themeColor="text1"/>
          <w:sz w:val="27"/>
          <w:szCs w:val="27"/>
        </w:rPr>
        <w:t>и до режиму закритого засідання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5008D2" w:rsidRPr="00E51D0B">
        <w:rPr>
          <w:rFonts w:ascii="13" w:hAnsi="13"/>
          <w:b/>
          <w:sz w:val="27"/>
          <w:szCs w:val="27"/>
        </w:rPr>
        <w:t xml:space="preserve">  </w:t>
      </w:r>
    </w:p>
    <w:p w:rsidR="00BF5902" w:rsidRPr="00E51D0B" w:rsidRDefault="005315D8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На закритому засіданні конкурсного комітету, після ознайомлення з поданими документами </w:t>
      </w:r>
      <w:r w:rsidR="00880114" w:rsidRPr="00E51D0B">
        <w:rPr>
          <w:rFonts w:ascii="13" w:hAnsi="13"/>
          <w:sz w:val="27"/>
          <w:szCs w:val="27"/>
        </w:rPr>
        <w:t>перевізником-претендентом</w:t>
      </w:r>
      <w:r w:rsidRPr="00E51D0B">
        <w:rPr>
          <w:rFonts w:ascii="13" w:hAnsi="13"/>
          <w:sz w:val="27"/>
          <w:szCs w:val="27"/>
        </w:rPr>
        <w:t xml:space="preserve">,  </w:t>
      </w:r>
      <w:r w:rsidR="00264DB8" w:rsidRPr="00E51D0B">
        <w:rPr>
          <w:rFonts w:ascii="13" w:hAnsi="13"/>
          <w:b/>
          <w:sz w:val="27"/>
          <w:szCs w:val="27"/>
        </w:rPr>
        <w:t>конкурсний комітет вирішив:</w:t>
      </w:r>
      <w:r w:rsidR="00401ABD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D57127" w:rsidRDefault="002C04B0" w:rsidP="00A9646B">
      <w:pPr>
        <w:jc w:val="both"/>
        <w:rPr>
          <w:rFonts w:ascii="13" w:hAnsi="13"/>
          <w:color w:val="000000" w:themeColor="text1"/>
          <w:sz w:val="27"/>
          <w:szCs w:val="27"/>
        </w:rPr>
      </w:pPr>
      <w:r w:rsidRPr="009D27AA">
        <w:rPr>
          <w:rFonts w:ascii="13" w:hAnsi="13"/>
          <w:sz w:val="27"/>
          <w:szCs w:val="27"/>
        </w:rPr>
        <w:t>В</w:t>
      </w:r>
      <w:r w:rsidR="00E66CE0" w:rsidRPr="009D27AA">
        <w:rPr>
          <w:rFonts w:ascii="13" w:hAnsi="13"/>
          <w:sz w:val="27"/>
          <w:szCs w:val="27"/>
        </w:rPr>
        <w:t>ідповідно до п. 13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</w:t>
      </w:r>
      <w:r w:rsidRPr="009D27AA">
        <w:rPr>
          <w:rFonts w:ascii="13" w:hAnsi="13"/>
          <w:sz w:val="27"/>
          <w:szCs w:val="27"/>
        </w:rPr>
        <w:t>и від 3 грудня 2008 року № 1081 у відповідності до ст. 45,46 Закону України «Про автомобільний транспорт»</w:t>
      </w:r>
      <w:r w:rsidR="00E66CE0" w:rsidRPr="009D27AA">
        <w:rPr>
          <w:rFonts w:ascii="13" w:hAnsi="13"/>
          <w:sz w:val="27"/>
          <w:szCs w:val="27"/>
        </w:rPr>
        <w:t xml:space="preserve"> визнати</w:t>
      </w:r>
      <w:r w:rsidR="00356B87" w:rsidRPr="009D27AA">
        <w:rPr>
          <w:rFonts w:ascii="13" w:hAnsi="13"/>
          <w:sz w:val="27"/>
          <w:szCs w:val="27"/>
        </w:rPr>
        <w:t xml:space="preserve"> переможцем конкурсу переві</w:t>
      </w:r>
      <w:r w:rsidR="00A9646B">
        <w:rPr>
          <w:rFonts w:ascii="13" w:hAnsi="13"/>
          <w:sz w:val="27"/>
          <w:szCs w:val="27"/>
        </w:rPr>
        <w:t xml:space="preserve">зника – претендента </w:t>
      </w:r>
      <w:r w:rsidR="00D57127">
        <w:rPr>
          <w:rFonts w:ascii="13" w:hAnsi="13"/>
          <w:sz w:val="27"/>
          <w:szCs w:val="27"/>
        </w:rPr>
        <w:t xml:space="preserve">  </w:t>
      </w:r>
      <w:r w:rsidR="00A9646B">
        <w:rPr>
          <w:rFonts w:ascii="13" w:hAnsi="13"/>
          <w:sz w:val="27"/>
          <w:szCs w:val="27"/>
        </w:rPr>
        <w:t>ПП «Омнібус Н»</w:t>
      </w:r>
      <w:r w:rsidR="00D57127">
        <w:rPr>
          <w:rFonts w:ascii="13" w:hAnsi="13"/>
          <w:sz w:val="27"/>
          <w:szCs w:val="27"/>
        </w:rPr>
        <w:t xml:space="preserve"> </w:t>
      </w:r>
      <w:r w:rsidR="00E66CE0" w:rsidRPr="009D27AA">
        <w:rPr>
          <w:rFonts w:ascii="13" w:hAnsi="13"/>
          <w:sz w:val="27"/>
          <w:szCs w:val="27"/>
        </w:rPr>
        <w:t xml:space="preserve"> </w:t>
      </w:r>
      <w:r w:rsidR="00356B87" w:rsidRPr="009D27AA">
        <w:rPr>
          <w:rFonts w:ascii="13" w:hAnsi="13"/>
          <w:sz w:val="27"/>
          <w:szCs w:val="27"/>
        </w:rPr>
        <w:t xml:space="preserve">по </w:t>
      </w:r>
      <w:r w:rsidR="00D57127">
        <w:rPr>
          <w:rFonts w:ascii="13" w:hAnsi="13"/>
          <w:sz w:val="27"/>
          <w:szCs w:val="27"/>
        </w:rPr>
        <w:t xml:space="preserve"> </w:t>
      </w:r>
      <w:r w:rsidR="00356B87" w:rsidRPr="009D27AA">
        <w:rPr>
          <w:rFonts w:ascii="13" w:hAnsi="13"/>
          <w:sz w:val="27"/>
          <w:szCs w:val="27"/>
        </w:rPr>
        <w:t>об’єкту</w:t>
      </w:r>
      <w:r w:rsidR="00D57127">
        <w:rPr>
          <w:rFonts w:ascii="13" w:hAnsi="13"/>
          <w:sz w:val="27"/>
          <w:szCs w:val="27"/>
        </w:rPr>
        <w:t xml:space="preserve">  </w:t>
      </w:r>
      <w:r w:rsidR="00356B87" w:rsidRPr="009D27AA">
        <w:rPr>
          <w:rFonts w:ascii="13" w:hAnsi="13"/>
          <w:sz w:val="27"/>
          <w:szCs w:val="27"/>
        </w:rPr>
        <w:t xml:space="preserve"> конкурсу</w:t>
      </w:r>
      <w:r w:rsidR="00356B87" w:rsidRPr="009D27AA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>
        <w:rPr>
          <w:rFonts w:ascii="13" w:hAnsi="13"/>
          <w:color w:val="000000" w:themeColor="text1"/>
          <w:sz w:val="27"/>
          <w:szCs w:val="27"/>
        </w:rPr>
        <w:t xml:space="preserve"> (Згідно об’яви – 2.1</w:t>
      </w:r>
      <w:r w:rsidR="00356B87" w:rsidRPr="009D27AA">
        <w:rPr>
          <w:rFonts w:ascii="13" w:hAnsi="13"/>
          <w:color w:val="000000" w:themeColor="text1"/>
          <w:sz w:val="27"/>
          <w:szCs w:val="27"/>
        </w:rPr>
        <w:t>)</w:t>
      </w:r>
      <w:r w:rsidR="00D57127" w:rsidRPr="00D57127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E51D0B" w:rsidRPr="00A9646B" w:rsidRDefault="00D57127" w:rsidP="00A9646B">
      <w:pPr>
        <w:jc w:val="both"/>
        <w:rPr>
          <w:rFonts w:ascii="13" w:hAnsi="13"/>
          <w:color w:val="000000" w:themeColor="text1"/>
          <w:sz w:val="27"/>
          <w:szCs w:val="27"/>
        </w:rPr>
      </w:pPr>
      <w:r w:rsidRPr="00203B6C">
        <w:rPr>
          <w:rFonts w:ascii="13" w:hAnsi="13"/>
          <w:color w:val="000000" w:themeColor="text1"/>
          <w:sz w:val="27"/>
          <w:szCs w:val="27"/>
        </w:rPr>
        <w:t>маршрут № 8</w:t>
      </w:r>
      <w:r>
        <w:rPr>
          <w:rFonts w:ascii="13" w:hAnsi="13"/>
          <w:color w:val="000000" w:themeColor="text1"/>
          <w:sz w:val="27"/>
          <w:szCs w:val="27"/>
        </w:rPr>
        <w:t xml:space="preserve"> </w:t>
      </w:r>
      <w:r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  <w:r>
        <w:rPr>
          <w:rFonts w:ascii="13" w:hAnsi="13"/>
          <w:color w:val="000000" w:themeColor="text1"/>
          <w:sz w:val="27"/>
          <w:szCs w:val="27"/>
        </w:rPr>
        <w:t>«З</w:t>
      </w:r>
      <w:r w:rsidRPr="00203B6C">
        <w:rPr>
          <w:rFonts w:ascii="13" w:hAnsi="13"/>
          <w:color w:val="000000" w:themeColor="text1"/>
          <w:sz w:val="27"/>
          <w:szCs w:val="27"/>
        </w:rPr>
        <w:t>алізничний вокзал</w:t>
      </w:r>
      <w:r>
        <w:rPr>
          <w:rFonts w:ascii="13" w:hAnsi="13"/>
          <w:color w:val="000000" w:themeColor="text1"/>
          <w:sz w:val="27"/>
          <w:szCs w:val="27"/>
        </w:rPr>
        <w:t>- ВАТ заводоуправління будматеріалів</w:t>
      </w:r>
      <w:r w:rsidRPr="00973649">
        <w:rPr>
          <w:rFonts w:ascii="13" w:hAnsi="13"/>
          <w:color w:val="000000" w:themeColor="text1"/>
          <w:sz w:val="27"/>
          <w:szCs w:val="27"/>
        </w:rPr>
        <w:t>/ зал</w:t>
      </w:r>
      <w:r>
        <w:rPr>
          <w:rFonts w:ascii="13" w:hAnsi="13"/>
          <w:color w:val="000000" w:themeColor="text1"/>
          <w:sz w:val="27"/>
          <w:szCs w:val="27"/>
        </w:rPr>
        <w:t>ізничний вокзал – вул.</w:t>
      </w:r>
      <w:r>
        <w:rPr>
          <w:rFonts w:ascii="13" w:hAnsi="13"/>
          <w:color w:val="000000" w:themeColor="text1"/>
          <w:sz w:val="27"/>
          <w:szCs w:val="27"/>
        </w:rPr>
        <w:t xml:space="preserve"> </w:t>
      </w:r>
      <w:r>
        <w:rPr>
          <w:rFonts w:ascii="13" w:hAnsi="13"/>
          <w:color w:val="000000" w:themeColor="text1"/>
          <w:sz w:val="27"/>
          <w:szCs w:val="27"/>
        </w:rPr>
        <w:t>Космонавтів</w:t>
      </w:r>
      <w:r w:rsidRPr="00203B6C">
        <w:rPr>
          <w:rFonts w:ascii="13" w:hAnsi="13"/>
          <w:color w:val="000000" w:themeColor="text1"/>
          <w:sz w:val="27"/>
          <w:szCs w:val="27"/>
        </w:rPr>
        <w:t>»</w:t>
      </w:r>
      <w:r w:rsidR="00356B87" w:rsidRPr="009D27AA">
        <w:rPr>
          <w:rFonts w:ascii="13" w:hAnsi="13"/>
          <w:sz w:val="27"/>
          <w:szCs w:val="27"/>
        </w:rPr>
        <w:t xml:space="preserve"> </w:t>
      </w:r>
    </w:p>
    <w:p w:rsidR="00E51D0B" w:rsidRPr="00E51D0B" w:rsidRDefault="00E66CE0" w:rsidP="00E51D0B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Голосували:</w:t>
      </w:r>
    </w:p>
    <w:p w:rsidR="00D57127" w:rsidRDefault="00E66CE0" w:rsidP="00E51D0B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Визнати переможцем: «За» - </w:t>
      </w:r>
      <w:r w:rsidR="00DB014C" w:rsidRPr="00E51D0B">
        <w:rPr>
          <w:rFonts w:ascii="13" w:hAnsi="13"/>
          <w:b/>
          <w:sz w:val="27"/>
          <w:szCs w:val="27"/>
        </w:rPr>
        <w:t>одноголосно.</w:t>
      </w:r>
    </w:p>
    <w:p w:rsidR="00901672" w:rsidRDefault="00901672" w:rsidP="00E51D0B">
      <w:pPr>
        <w:ind w:firstLine="708"/>
        <w:jc w:val="both"/>
        <w:rPr>
          <w:rFonts w:ascii="13" w:hAnsi="13"/>
          <w:b/>
          <w:sz w:val="27"/>
          <w:szCs w:val="27"/>
        </w:rPr>
      </w:pPr>
    </w:p>
    <w:p w:rsidR="00901672" w:rsidRPr="00744048" w:rsidRDefault="00901672" w:rsidP="00E51D0B">
      <w:pPr>
        <w:ind w:firstLine="708"/>
        <w:jc w:val="both"/>
        <w:rPr>
          <w:rFonts w:ascii="13" w:hAnsi="13"/>
          <w:b/>
          <w:sz w:val="27"/>
          <w:szCs w:val="27"/>
        </w:rPr>
      </w:pPr>
    </w:p>
    <w:p w:rsidR="00744048" w:rsidRPr="00E51D0B" w:rsidRDefault="005315D8" w:rsidP="00E51D0B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lastRenderedPageBreak/>
        <w:t>На відкритому засіданні конкурсного комітету, в присутності перевізни</w:t>
      </w:r>
      <w:r w:rsidR="00D57127">
        <w:rPr>
          <w:rFonts w:ascii="13" w:hAnsi="13"/>
          <w:sz w:val="27"/>
          <w:szCs w:val="27"/>
        </w:rPr>
        <w:t>ка</w:t>
      </w:r>
      <w:r w:rsidR="00356B87" w:rsidRPr="00E51D0B">
        <w:rPr>
          <w:rFonts w:ascii="13" w:hAnsi="13"/>
          <w:sz w:val="27"/>
          <w:szCs w:val="27"/>
        </w:rPr>
        <w:t xml:space="preserve"> </w:t>
      </w:r>
      <w:r w:rsidR="00D57127">
        <w:rPr>
          <w:rFonts w:ascii="13" w:hAnsi="13"/>
          <w:sz w:val="27"/>
          <w:szCs w:val="27"/>
        </w:rPr>
        <w:t>претендента</w:t>
      </w:r>
      <w:r w:rsidR="00203B6C">
        <w:rPr>
          <w:rFonts w:ascii="13" w:hAnsi="13"/>
          <w:sz w:val="27"/>
          <w:szCs w:val="27"/>
        </w:rPr>
        <w:t>.</w:t>
      </w:r>
    </w:p>
    <w:p w:rsidR="003B6F79" w:rsidRPr="00E51D0B" w:rsidRDefault="005315D8" w:rsidP="00FA7F70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Слухали:</w:t>
      </w:r>
    </w:p>
    <w:p w:rsidR="00356B87" w:rsidRPr="00E51D0B" w:rsidRDefault="00A9646B" w:rsidP="00DB014C">
      <w:pPr>
        <w:ind w:firstLine="708"/>
        <w:jc w:val="both"/>
        <w:rPr>
          <w:rFonts w:ascii="13" w:hAnsi="13"/>
          <w:sz w:val="27"/>
          <w:szCs w:val="27"/>
        </w:rPr>
      </w:pPr>
      <w:r>
        <w:rPr>
          <w:rFonts w:ascii="13" w:hAnsi="13"/>
          <w:b/>
          <w:sz w:val="27"/>
          <w:szCs w:val="27"/>
        </w:rPr>
        <w:t>Вовченко Ф.І.</w:t>
      </w:r>
      <w:r w:rsidR="00CF5C79" w:rsidRPr="00E51D0B">
        <w:rPr>
          <w:rFonts w:ascii="13" w:hAnsi="13"/>
          <w:sz w:val="27"/>
          <w:szCs w:val="27"/>
        </w:rPr>
        <w:t xml:space="preserve"> – </w:t>
      </w:r>
      <w:r w:rsidR="00237D79">
        <w:rPr>
          <w:rFonts w:ascii="13" w:hAnsi="13"/>
          <w:sz w:val="27"/>
          <w:szCs w:val="27"/>
        </w:rPr>
        <w:t xml:space="preserve"> о</w:t>
      </w:r>
      <w:r w:rsidR="00CF5C79" w:rsidRPr="00E51D0B">
        <w:rPr>
          <w:rFonts w:ascii="13" w:hAnsi="13"/>
          <w:sz w:val="27"/>
          <w:szCs w:val="27"/>
        </w:rPr>
        <w:t xml:space="preserve">голосив </w:t>
      </w:r>
      <w:r w:rsidR="00356B87" w:rsidRPr="00E51D0B">
        <w:rPr>
          <w:rFonts w:ascii="13" w:hAnsi="13"/>
          <w:sz w:val="27"/>
          <w:szCs w:val="27"/>
        </w:rPr>
        <w:t>рішення конкурсного комітету:</w:t>
      </w:r>
    </w:p>
    <w:p w:rsidR="00D57127" w:rsidRPr="00A9646B" w:rsidRDefault="00356B87" w:rsidP="00A9646B">
      <w:pPr>
        <w:jc w:val="both"/>
        <w:rPr>
          <w:rFonts w:ascii="13" w:hAnsi="13"/>
          <w:color w:val="000000" w:themeColor="text1"/>
          <w:sz w:val="27"/>
          <w:szCs w:val="27"/>
        </w:rPr>
      </w:pPr>
      <w:r w:rsidRPr="009D27AA">
        <w:rPr>
          <w:rFonts w:ascii="13" w:hAnsi="13"/>
          <w:sz w:val="27"/>
          <w:szCs w:val="27"/>
        </w:rPr>
        <w:t>Визнати переможцем конкур</w:t>
      </w:r>
      <w:r w:rsidR="00A9646B">
        <w:rPr>
          <w:rFonts w:ascii="13" w:hAnsi="13"/>
          <w:sz w:val="27"/>
          <w:szCs w:val="27"/>
        </w:rPr>
        <w:t>су перевізника – претендента ПП «Омнібус Н»</w:t>
      </w:r>
      <w:r w:rsidRPr="009D27AA">
        <w:rPr>
          <w:rFonts w:ascii="13" w:hAnsi="13"/>
          <w:sz w:val="27"/>
          <w:szCs w:val="27"/>
        </w:rPr>
        <w:t xml:space="preserve"> по об’єкту конкурсу</w:t>
      </w:r>
      <w:r w:rsidRPr="009D27AA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>
        <w:rPr>
          <w:rFonts w:ascii="13" w:hAnsi="13"/>
          <w:color w:val="000000" w:themeColor="text1"/>
          <w:sz w:val="27"/>
          <w:szCs w:val="27"/>
        </w:rPr>
        <w:t>(Згідно об’яви – 2.1</w:t>
      </w:r>
      <w:r w:rsidRPr="009D27AA">
        <w:rPr>
          <w:rFonts w:ascii="13" w:hAnsi="13"/>
          <w:color w:val="000000" w:themeColor="text1"/>
          <w:sz w:val="27"/>
          <w:szCs w:val="27"/>
        </w:rPr>
        <w:t>)</w:t>
      </w:r>
      <w:r w:rsidRPr="009D27AA">
        <w:rPr>
          <w:rFonts w:ascii="13" w:hAnsi="13"/>
          <w:sz w:val="27"/>
          <w:szCs w:val="27"/>
        </w:rPr>
        <w:t xml:space="preserve"> </w:t>
      </w:r>
      <w:r w:rsidR="00A9646B">
        <w:rPr>
          <w:rFonts w:ascii="13" w:hAnsi="13"/>
          <w:sz w:val="27"/>
          <w:szCs w:val="27"/>
        </w:rPr>
        <w:t xml:space="preserve"> 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маршрут № 8</w:t>
      </w:r>
      <w:r w:rsidR="00D57127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D57127">
        <w:rPr>
          <w:rFonts w:ascii="13" w:hAnsi="13"/>
          <w:color w:val="000000" w:themeColor="text1"/>
          <w:sz w:val="27"/>
          <w:szCs w:val="27"/>
        </w:rPr>
        <w:t>«З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алізничний вокзал</w:t>
      </w:r>
      <w:r w:rsidR="00D57127">
        <w:rPr>
          <w:rFonts w:ascii="13" w:hAnsi="13"/>
          <w:color w:val="000000" w:themeColor="text1"/>
          <w:sz w:val="27"/>
          <w:szCs w:val="27"/>
        </w:rPr>
        <w:t>- ВАТ заводоуправління будматеріалів</w:t>
      </w:r>
      <w:r w:rsidR="00D57127" w:rsidRPr="00973649">
        <w:rPr>
          <w:rFonts w:ascii="13" w:hAnsi="13"/>
          <w:color w:val="000000" w:themeColor="text1"/>
          <w:sz w:val="27"/>
          <w:szCs w:val="27"/>
        </w:rPr>
        <w:t>/ зал</w:t>
      </w:r>
      <w:r w:rsidR="00D57127">
        <w:rPr>
          <w:rFonts w:ascii="13" w:hAnsi="13"/>
          <w:color w:val="000000" w:themeColor="text1"/>
          <w:sz w:val="27"/>
          <w:szCs w:val="27"/>
        </w:rPr>
        <w:t>ізничний вокзал – вул. Космонавтів</w:t>
      </w:r>
      <w:r w:rsidR="00D57127" w:rsidRPr="00203B6C">
        <w:rPr>
          <w:rFonts w:ascii="13" w:hAnsi="13"/>
          <w:color w:val="000000" w:themeColor="text1"/>
          <w:sz w:val="27"/>
          <w:szCs w:val="27"/>
        </w:rPr>
        <w:t>»</w:t>
      </w:r>
      <w:r w:rsidR="00D57127" w:rsidRPr="009D27AA">
        <w:rPr>
          <w:rFonts w:ascii="13" w:hAnsi="13"/>
          <w:sz w:val="27"/>
          <w:szCs w:val="27"/>
        </w:rPr>
        <w:t xml:space="preserve"> </w:t>
      </w:r>
    </w:p>
    <w:p w:rsidR="00264DB8" w:rsidRPr="00E51D0B" w:rsidRDefault="00CF5C79" w:rsidP="00CF5C79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DB014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Подякував членам конкурсного комітету за роботу, закрив засідання.</w:t>
      </w:r>
    </w:p>
    <w:p w:rsidR="0072424F" w:rsidRDefault="0072424F" w:rsidP="00E51D0B">
      <w:pPr>
        <w:jc w:val="both"/>
        <w:rPr>
          <w:rFonts w:ascii="13" w:hAnsi="13"/>
          <w:sz w:val="27"/>
          <w:szCs w:val="27"/>
        </w:rPr>
      </w:pPr>
    </w:p>
    <w:p w:rsidR="00D57127" w:rsidRDefault="00D57127" w:rsidP="00E51D0B">
      <w:pPr>
        <w:jc w:val="both"/>
        <w:rPr>
          <w:rFonts w:ascii="13" w:hAnsi="13"/>
          <w:sz w:val="27"/>
          <w:szCs w:val="27"/>
        </w:rPr>
      </w:pPr>
    </w:p>
    <w:p w:rsidR="00D57127" w:rsidRPr="00D57127" w:rsidRDefault="00D57127" w:rsidP="00E51D0B">
      <w:pPr>
        <w:jc w:val="both"/>
        <w:rPr>
          <w:rFonts w:ascii="13" w:hAnsi="13"/>
          <w:sz w:val="27"/>
          <w:szCs w:val="27"/>
        </w:rPr>
      </w:pPr>
    </w:p>
    <w:p w:rsidR="00E51D0B" w:rsidRDefault="00E51D0B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Pr="00E51D0B">
        <w:rPr>
          <w:rFonts w:ascii="13" w:hAnsi="13"/>
          <w:sz w:val="27"/>
          <w:szCs w:val="27"/>
        </w:rPr>
        <w:tab/>
      </w:r>
      <w:r w:rsidR="008837F7" w:rsidRPr="00E51D0B">
        <w:rPr>
          <w:rFonts w:ascii="13" w:hAnsi="13"/>
          <w:sz w:val="27"/>
          <w:szCs w:val="27"/>
        </w:rPr>
        <w:tab/>
        <w:t xml:space="preserve">  </w:t>
      </w:r>
      <w:r w:rsidR="00A9646B">
        <w:rPr>
          <w:rFonts w:ascii="13" w:hAnsi="13"/>
          <w:sz w:val="27"/>
          <w:szCs w:val="27"/>
        </w:rPr>
        <w:t>Ф.І. Вовченко</w:t>
      </w:r>
    </w:p>
    <w:p w:rsidR="00F01A76" w:rsidRPr="00E51D0B" w:rsidRDefault="00F01A76" w:rsidP="00F01A76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E51D0B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Заступник голови</w:t>
      </w:r>
      <w:r w:rsidR="00E51D0B">
        <w:rPr>
          <w:rFonts w:ascii="13" w:hAnsi="13"/>
          <w:sz w:val="27"/>
          <w:szCs w:val="27"/>
        </w:rPr>
        <w:tab/>
      </w:r>
      <w:r w:rsidR="00E51D0B" w:rsidRPr="00E51D0B">
        <w:rPr>
          <w:rFonts w:ascii="13" w:hAnsi="13"/>
          <w:sz w:val="27"/>
          <w:szCs w:val="27"/>
        </w:rPr>
        <w:t xml:space="preserve">  </w:t>
      </w:r>
      <w:r w:rsidR="00E51D0B">
        <w:rPr>
          <w:rFonts w:ascii="13" w:hAnsi="13"/>
          <w:sz w:val="27"/>
          <w:szCs w:val="27"/>
        </w:rPr>
        <w:tab/>
        <w:t xml:space="preserve">  </w:t>
      </w:r>
      <w:r w:rsidR="00E51D0B" w:rsidRPr="00E51D0B">
        <w:rPr>
          <w:rFonts w:ascii="13" w:hAnsi="13"/>
          <w:sz w:val="27"/>
          <w:szCs w:val="27"/>
        </w:rPr>
        <w:t>А.М.</w:t>
      </w:r>
      <w:r w:rsidR="00E51D0B">
        <w:rPr>
          <w:rFonts w:ascii="13" w:hAnsi="13"/>
          <w:sz w:val="27"/>
          <w:szCs w:val="27"/>
        </w:rPr>
        <w:t xml:space="preserve"> </w:t>
      </w:r>
      <w:r w:rsidR="00E51D0B" w:rsidRPr="00E51D0B">
        <w:rPr>
          <w:rFonts w:ascii="13" w:hAnsi="13"/>
          <w:sz w:val="27"/>
          <w:szCs w:val="27"/>
        </w:rPr>
        <w:t>Кушніренко</w:t>
      </w: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комітету            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F01A76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  <w:t xml:space="preserve">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</w:t>
      </w:r>
    </w:p>
    <w:p w:rsidR="0072424F" w:rsidRPr="00E51D0B" w:rsidRDefault="00F01A76" w:rsidP="00F01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Р.В. Заболотній</w:t>
      </w:r>
    </w:p>
    <w:p w:rsidR="00F01A76" w:rsidRPr="00E51D0B" w:rsidRDefault="00F01A76" w:rsidP="00155FAB">
      <w:pPr>
        <w:tabs>
          <w:tab w:val="left" w:pos="7125"/>
        </w:tabs>
        <w:ind w:firstLine="708"/>
        <w:rPr>
          <w:rFonts w:ascii="13" w:hAnsi="13"/>
          <w:sz w:val="27"/>
          <w:szCs w:val="27"/>
        </w:rPr>
      </w:pPr>
    </w:p>
    <w:p w:rsidR="0072424F" w:rsidRPr="00E51D0B" w:rsidRDefault="00155FAB" w:rsidP="00973649">
      <w:pPr>
        <w:tabs>
          <w:tab w:val="left" w:pos="7125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Члени комітету:     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="00F01A76" w:rsidRPr="00E51D0B">
        <w:rPr>
          <w:rFonts w:ascii="13" w:hAnsi="13"/>
          <w:sz w:val="27"/>
          <w:szCs w:val="27"/>
          <w:lang w:val="ru-RU"/>
        </w:rPr>
        <w:tab/>
        <w:t xml:space="preserve"> </w:t>
      </w:r>
      <w:r w:rsidRPr="00E51D0B">
        <w:rPr>
          <w:rFonts w:ascii="13" w:hAnsi="13"/>
          <w:sz w:val="27"/>
          <w:szCs w:val="27"/>
          <w:lang w:val="ru-RU"/>
        </w:rPr>
        <w:t xml:space="preserve">В.М. Карпенко </w:t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  <w:t>Л.М. Величко</w:t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</w:p>
    <w:p w:rsidR="0072424F" w:rsidRDefault="00765CE1" w:rsidP="00296C01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 Т.Ф. Бассак</w:t>
      </w:r>
      <w:r w:rsidR="0072424F" w:rsidRPr="00E51D0B">
        <w:rPr>
          <w:rFonts w:ascii="13" w:hAnsi="13"/>
          <w:sz w:val="27"/>
          <w:szCs w:val="27"/>
          <w:lang w:val="ru-RU"/>
        </w:rPr>
        <w:tab/>
      </w:r>
      <w:r w:rsidR="0072424F" w:rsidRPr="00E51D0B">
        <w:rPr>
          <w:rFonts w:ascii="13" w:hAnsi="13"/>
          <w:sz w:val="27"/>
          <w:szCs w:val="27"/>
          <w:lang w:val="ru-RU"/>
        </w:rPr>
        <w:tab/>
      </w:r>
    </w:p>
    <w:p w:rsidR="00973649" w:rsidRDefault="00973649" w:rsidP="00973649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 В.О. Литовченко</w:t>
      </w:r>
    </w:p>
    <w:p w:rsidR="00973649" w:rsidRPr="00E51D0B" w:rsidRDefault="00973649" w:rsidP="00973649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</w:p>
    <w:p w:rsidR="00BF7207" w:rsidRPr="00E51D0B" w:rsidRDefault="0072424F" w:rsidP="003C36EA">
      <w:pPr>
        <w:tabs>
          <w:tab w:val="left" w:pos="7088"/>
        </w:tabs>
        <w:spacing w:line="480" w:lineRule="auto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  <w:lang w:val="ru-RU"/>
        </w:rPr>
        <w:t xml:space="preserve"> В.В. Івашко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</w:p>
    <w:sectPr w:rsidR="00BF7207" w:rsidRPr="00E51D0B" w:rsidSect="00E51D0B">
      <w:pgSz w:w="11906" w:h="16838"/>
      <w:pgMar w:top="454" w:right="56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5C" w:rsidRDefault="003D105C" w:rsidP="00401ABD">
      <w:r>
        <w:separator/>
      </w:r>
    </w:p>
  </w:endnote>
  <w:endnote w:type="continuationSeparator" w:id="0">
    <w:p w:rsidR="003D105C" w:rsidRDefault="003D105C" w:rsidP="004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5C" w:rsidRDefault="003D105C" w:rsidP="00401ABD">
      <w:r>
        <w:separator/>
      </w:r>
    </w:p>
  </w:footnote>
  <w:footnote w:type="continuationSeparator" w:id="0">
    <w:p w:rsidR="003D105C" w:rsidRDefault="003D105C" w:rsidP="0040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758"/>
    <w:multiLevelType w:val="hybridMultilevel"/>
    <w:tmpl w:val="FF7A6F98"/>
    <w:lvl w:ilvl="0" w:tplc="EE7EE968">
      <w:start w:val="2"/>
      <w:numFmt w:val="bullet"/>
      <w:lvlText w:val="-"/>
      <w:lvlJc w:val="left"/>
      <w:pPr>
        <w:ind w:left="435" w:hanging="360"/>
      </w:pPr>
      <w:rPr>
        <w:rFonts w:ascii="13" w:eastAsia="Times New Roman" w:hAnsi="13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032E90"/>
    <w:multiLevelType w:val="hybridMultilevel"/>
    <w:tmpl w:val="E6D419B0"/>
    <w:lvl w:ilvl="0" w:tplc="541E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C0086"/>
    <w:multiLevelType w:val="hybridMultilevel"/>
    <w:tmpl w:val="BE8458E4"/>
    <w:lvl w:ilvl="0" w:tplc="0A76CB0A">
      <w:start w:val="1"/>
      <w:numFmt w:val="bullet"/>
      <w:lvlText w:val="–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806116"/>
    <w:multiLevelType w:val="hybridMultilevel"/>
    <w:tmpl w:val="A96C39AA"/>
    <w:lvl w:ilvl="0" w:tplc="DF44DFAE">
      <w:numFmt w:val="bullet"/>
      <w:lvlText w:val="–"/>
      <w:lvlJc w:val="left"/>
      <w:pPr>
        <w:ind w:left="24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" w15:restartNumberingAfterBreak="0">
    <w:nsid w:val="4B7D49B0"/>
    <w:multiLevelType w:val="hybridMultilevel"/>
    <w:tmpl w:val="E81ADF28"/>
    <w:lvl w:ilvl="0" w:tplc="4538D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1B79AD"/>
    <w:multiLevelType w:val="hybridMultilevel"/>
    <w:tmpl w:val="6CDA85CA"/>
    <w:lvl w:ilvl="0" w:tplc="B4B29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2C6C99"/>
    <w:multiLevelType w:val="hybridMultilevel"/>
    <w:tmpl w:val="397EE13A"/>
    <w:lvl w:ilvl="0" w:tplc="E5F48380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7" w15:restartNumberingAfterBreak="0">
    <w:nsid w:val="5B85545D"/>
    <w:multiLevelType w:val="hybridMultilevel"/>
    <w:tmpl w:val="56B011DA"/>
    <w:lvl w:ilvl="0" w:tplc="EF564848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8" w15:restartNumberingAfterBreak="0">
    <w:nsid w:val="5E436EF5"/>
    <w:multiLevelType w:val="hybridMultilevel"/>
    <w:tmpl w:val="03E6F9DE"/>
    <w:lvl w:ilvl="0" w:tplc="0BDC3D88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60155F0A"/>
    <w:multiLevelType w:val="hybridMultilevel"/>
    <w:tmpl w:val="4DEE15F0"/>
    <w:lvl w:ilvl="0" w:tplc="E9062A76">
      <w:numFmt w:val="bullet"/>
      <w:lvlText w:val="–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0" w15:restartNumberingAfterBreak="0">
    <w:nsid w:val="601C56CF"/>
    <w:multiLevelType w:val="hybridMultilevel"/>
    <w:tmpl w:val="8F7281EA"/>
    <w:lvl w:ilvl="0" w:tplc="D458CD7C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 w15:restartNumberingAfterBreak="0">
    <w:nsid w:val="6BF61CD9"/>
    <w:multiLevelType w:val="hybridMultilevel"/>
    <w:tmpl w:val="1C429A2C"/>
    <w:lvl w:ilvl="0" w:tplc="5F5A5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053CA2"/>
    <w:multiLevelType w:val="hybridMultilevel"/>
    <w:tmpl w:val="55868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212E"/>
    <w:multiLevelType w:val="hybridMultilevel"/>
    <w:tmpl w:val="711C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8"/>
    <w:rsid w:val="00012258"/>
    <w:rsid w:val="0002367B"/>
    <w:rsid w:val="000347A6"/>
    <w:rsid w:val="00061649"/>
    <w:rsid w:val="00085CAA"/>
    <w:rsid w:val="00086B71"/>
    <w:rsid w:val="000D2CC0"/>
    <w:rsid w:val="0010247B"/>
    <w:rsid w:val="00111A16"/>
    <w:rsid w:val="00112A22"/>
    <w:rsid w:val="00155181"/>
    <w:rsid w:val="00155FAB"/>
    <w:rsid w:val="001609B4"/>
    <w:rsid w:val="001645D7"/>
    <w:rsid w:val="00180300"/>
    <w:rsid w:val="00183204"/>
    <w:rsid w:val="001860A3"/>
    <w:rsid w:val="001A12D1"/>
    <w:rsid w:val="001E3D05"/>
    <w:rsid w:val="001E50D8"/>
    <w:rsid w:val="001F7384"/>
    <w:rsid w:val="00203B65"/>
    <w:rsid w:val="00203B6C"/>
    <w:rsid w:val="00207A9B"/>
    <w:rsid w:val="00216373"/>
    <w:rsid w:val="002204FB"/>
    <w:rsid w:val="002269C9"/>
    <w:rsid w:val="00237D79"/>
    <w:rsid w:val="00247538"/>
    <w:rsid w:val="0026015B"/>
    <w:rsid w:val="00263B89"/>
    <w:rsid w:val="00264DB8"/>
    <w:rsid w:val="00270647"/>
    <w:rsid w:val="002821EB"/>
    <w:rsid w:val="00295C8C"/>
    <w:rsid w:val="00296C01"/>
    <w:rsid w:val="002B344E"/>
    <w:rsid w:val="002C04B0"/>
    <w:rsid w:val="002F32F2"/>
    <w:rsid w:val="00314A77"/>
    <w:rsid w:val="00326C27"/>
    <w:rsid w:val="00335BC7"/>
    <w:rsid w:val="003526B3"/>
    <w:rsid w:val="00355C66"/>
    <w:rsid w:val="00356B87"/>
    <w:rsid w:val="00376C82"/>
    <w:rsid w:val="003770EA"/>
    <w:rsid w:val="003A06CA"/>
    <w:rsid w:val="003B146E"/>
    <w:rsid w:val="003B6F79"/>
    <w:rsid w:val="003C36EA"/>
    <w:rsid w:val="003D105C"/>
    <w:rsid w:val="003D597A"/>
    <w:rsid w:val="003F031A"/>
    <w:rsid w:val="00401ABD"/>
    <w:rsid w:val="0041274B"/>
    <w:rsid w:val="0042150A"/>
    <w:rsid w:val="00423EF1"/>
    <w:rsid w:val="004275A3"/>
    <w:rsid w:val="0044041C"/>
    <w:rsid w:val="004510A0"/>
    <w:rsid w:val="0048453F"/>
    <w:rsid w:val="0049518B"/>
    <w:rsid w:val="004B0BB1"/>
    <w:rsid w:val="004B186A"/>
    <w:rsid w:val="004B32DE"/>
    <w:rsid w:val="004B67C6"/>
    <w:rsid w:val="004D45DE"/>
    <w:rsid w:val="005008D2"/>
    <w:rsid w:val="005028FC"/>
    <w:rsid w:val="005315D8"/>
    <w:rsid w:val="00532C3C"/>
    <w:rsid w:val="00585C8F"/>
    <w:rsid w:val="005A4997"/>
    <w:rsid w:val="005C1641"/>
    <w:rsid w:val="005C2447"/>
    <w:rsid w:val="005C36CA"/>
    <w:rsid w:val="005C5173"/>
    <w:rsid w:val="005C56C9"/>
    <w:rsid w:val="005D2C70"/>
    <w:rsid w:val="00600909"/>
    <w:rsid w:val="00610C2E"/>
    <w:rsid w:val="006127F7"/>
    <w:rsid w:val="0062246B"/>
    <w:rsid w:val="00633002"/>
    <w:rsid w:val="006427CA"/>
    <w:rsid w:val="00673251"/>
    <w:rsid w:val="006754E9"/>
    <w:rsid w:val="006A5517"/>
    <w:rsid w:val="006C1577"/>
    <w:rsid w:val="0072424F"/>
    <w:rsid w:val="00744048"/>
    <w:rsid w:val="00747844"/>
    <w:rsid w:val="00765CE1"/>
    <w:rsid w:val="0076787B"/>
    <w:rsid w:val="007A7DD7"/>
    <w:rsid w:val="007B5DC7"/>
    <w:rsid w:val="007C0A02"/>
    <w:rsid w:val="007E4EB1"/>
    <w:rsid w:val="007F7E31"/>
    <w:rsid w:val="00817417"/>
    <w:rsid w:val="00832AC1"/>
    <w:rsid w:val="008716E8"/>
    <w:rsid w:val="00880114"/>
    <w:rsid w:val="008805D2"/>
    <w:rsid w:val="008837F7"/>
    <w:rsid w:val="008850A1"/>
    <w:rsid w:val="0088744E"/>
    <w:rsid w:val="008E2E5E"/>
    <w:rsid w:val="00901672"/>
    <w:rsid w:val="00902630"/>
    <w:rsid w:val="00914985"/>
    <w:rsid w:val="00972684"/>
    <w:rsid w:val="00973649"/>
    <w:rsid w:val="00982D13"/>
    <w:rsid w:val="009C3078"/>
    <w:rsid w:val="009C50FD"/>
    <w:rsid w:val="009C63A6"/>
    <w:rsid w:val="009D27AA"/>
    <w:rsid w:val="009D3629"/>
    <w:rsid w:val="009F1294"/>
    <w:rsid w:val="00A159AA"/>
    <w:rsid w:val="00A15C76"/>
    <w:rsid w:val="00A17C55"/>
    <w:rsid w:val="00A215CC"/>
    <w:rsid w:val="00A27C72"/>
    <w:rsid w:val="00A32A98"/>
    <w:rsid w:val="00A3652C"/>
    <w:rsid w:val="00A720D9"/>
    <w:rsid w:val="00A732E0"/>
    <w:rsid w:val="00A77548"/>
    <w:rsid w:val="00A9646B"/>
    <w:rsid w:val="00AA7772"/>
    <w:rsid w:val="00AB33BA"/>
    <w:rsid w:val="00AB52BA"/>
    <w:rsid w:val="00AE2470"/>
    <w:rsid w:val="00AF1F23"/>
    <w:rsid w:val="00AF55B4"/>
    <w:rsid w:val="00B5491C"/>
    <w:rsid w:val="00B616A5"/>
    <w:rsid w:val="00B80D68"/>
    <w:rsid w:val="00BA12CC"/>
    <w:rsid w:val="00BB319F"/>
    <w:rsid w:val="00BC6257"/>
    <w:rsid w:val="00BF5902"/>
    <w:rsid w:val="00BF6A15"/>
    <w:rsid w:val="00BF7207"/>
    <w:rsid w:val="00C600A2"/>
    <w:rsid w:val="00C74758"/>
    <w:rsid w:val="00C83209"/>
    <w:rsid w:val="00C848CC"/>
    <w:rsid w:val="00C85554"/>
    <w:rsid w:val="00C96DEC"/>
    <w:rsid w:val="00CA03F8"/>
    <w:rsid w:val="00CC5EBC"/>
    <w:rsid w:val="00CF5C79"/>
    <w:rsid w:val="00D214D3"/>
    <w:rsid w:val="00D3331F"/>
    <w:rsid w:val="00D33FF7"/>
    <w:rsid w:val="00D5241C"/>
    <w:rsid w:val="00D57127"/>
    <w:rsid w:val="00D60C9D"/>
    <w:rsid w:val="00D86347"/>
    <w:rsid w:val="00DB014C"/>
    <w:rsid w:val="00DB6F0D"/>
    <w:rsid w:val="00DC66BD"/>
    <w:rsid w:val="00DD7230"/>
    <w:rsid w:val="00DF3BA6"/>
    <w:rsid w:val="00DF7250"/>
    <w:rsid w:val="00E1444E"/>
    <w:rsid w:val="00E15DBB"/>
    <w:rsid w:val="00E27388"/>
    <w:rsid w:val="00E42267"/>
    <w:rsid w:val="00E51D0B"/>
    <w:rsid w:val="00E66CE0"/>
    <w:rsid w:val="00E81388"/>
    <w:rsid w:val="00E90BE8"/>
    <w:rsid w:val="00E945CE"/>
    <w:rsid w:val="00E9558B"/>
    <w:rsid w:val="00E95732"/>
    <w:rsid w:val="00E966AA"/>
    <w:rsid w:val="00EA7A2F"/>
    <w:rsid w:val="00EB7983"/>
    <w:rsid w:val="00EC3263"/>
    <w:rsid w:val="00F01A76"/>
    <w:rsid w:val="00F02474"/>
    <w:rsid w:val="00F14BC1"/>
    <w:rsid w:val="00F65292"/>
    <w:rsid w:val="00F82824"/>
    <w:rsid w:val="00F87CB6"/>
    <w:rsid w:val="00FA7F70"/>
    <w:rsid w:val="00FB7A87"/>
    <w:rsid w:val="00FC1FE4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9077E-BA33-4D71-BD55-31791849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B8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DB8"/>
    <w:pPr>
      <w:jc w:val="center"/>
    </w:pPr>
    <w:rPr>
      <w:b/>
    </w:rPr>
  </w:style>
  <w:style w:type="paragraph" w:styleId="2">
    <w:name w:val="Body Text Indent 2"/>
    <w:basedOn w:val="a"/>
    <w:rsid w:val="00264DB8"/>
    <w:pPr>
      <w:ind w:firstLine="720"/>
    </w:pPr>
    <w:rPr>
      <w:lang w:val="en-US"/>
    </w:rPr>
  </w:style>
  <w:style w:type="paragraph" w:styleId="a4">
    <w:name w:val="header"/>
    <w:basedOn w:val="a"/>
    <w:rsid w:val="00264DB8"/>
    <w:pPr>
      <w:tabs>
        <w:tab w:val="center" w:pos="4153"/>
        <w:tab w:val="right" w:pos="8306"/>
      </w:tabs>
    </w:pPr>
  </w:style>
  <w:style w:type="character" w:customStyle="1" w:styleId="rvts9">
    <w:name w:val="rvts9"/>
    <w:basedOn w:val="a0"/>
    <w:rsid w:val="00264DB8"/>
  </w:style>
  <w:style w:type="character" w:customStyle="1" w:styleId="rvts23">
    <w:name w:val="rvts23"/>
    <w:basedOn w:val="a0"/>
    <w:rsid w:val="00264DB8"/>
  </w:style>
  <w:style w:type="paragraph" w:styleId="a5">
    <w:name w:val="List Paragraph"/>
    <w:basedOn w:val="a"/>
    <w:uiPriority w:val="34"/>
    <w:qFormat/>
    <w:rsid w:val="00E95732"/>
    <w:pPr>
      <w:ind w:left="720"/>
      <w:contextualSpacing/>
    </w:pPr>
  </w:style>
  <w:style w:type="paragraph" w:customStyle="1" w:styleId="tl">
    <w:name w:val="tl"/>
    <w:basedOn w:val="a"/>
    <w:rsid w:val="00972684"/>
    <w:pPr>
      <w:spacing w:before="100" w:beforeAutospacing="1" w:after="100" w:afterAutospacing="1"/>
    </w:pPr>
    <w:rPr>
      <w:szCs w:val="24"/>
    </w:rPr>
  </w:style>
  <w:style w:type="paragraph" w:styleId="a6">
    <w:name w:val="Normal (Web)"/>
    <w:basedOn w:val="a"/>
    <w:uiPriority w:val="99"/>
    <w:unhideWhenUsed/>
    <w:rsid w:val="00972684"/>
    <w:pPr>
      <w:spacing w:before="100" w:beforeAutospacing="1" w:after="100" w:afterAutospacing="1"/>
    </w:pPr>
    <w:rPr>
      <w:szCs w:val="24"/>
      <w:lang w:val="ru-RU"/>
    </w:rPr>
  </w:style>
  <w:style w:type="paragraph" w:styleId="a7">
    <w:name w:val="footer"/>
    <w:basedOn w:val="a"/>
    <w:link w:val="a8"/>
    <w:rsid w:val="00401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1ABD"/>
    <w:rPr>
      <w:sz w:val="24"/>
      <w:lang w:val="uk-UA"/>
    </w:rPr>
  </w:style>
  <w:style w:type="paragraph" w:styleId="a9">
    <w:name w:val="Balloon Text"/>
    <w:basedOn w:val="a"/>
    <w:link w:val="aa"/>
    <w:semiHidden/>
    <w:unhideWhenUsed/>
    <w:rsid w:val="004127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1274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DFB1-E70C-47DE-9BAA-1521F312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Користувач</cp:lastModifiedBy>
  <cp:revision>5</cp:revision>
  <cp:lastPrinted>2022-01-21T09:29:00Z</cp:lastPrinted>
  <dcterms:created xsi:type="dcterms:W3CDTF">2022-01-21T09:21:00Z</dcterms:created>
  <dcterms:modified xsi:type="dcterms:W3CDTF">2022-01-21T09:33:00Z</dcterms:modified>
</cp:coreProperties>
</file>