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4CF4" w14:textId="77777777" w:rsidR="000F499D" w:rsidRDefault="000F499D" w:rsidP="00FB271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14:paraId="394AC7B8" w14:textId="278124CC" w:rsidR="00FB271D" w:rsidRPr="000F499D" w:rsidRDefault="00FB271D" w:rsidP="00FB2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F499D">
        <w:rPr>
          <w:rFonts w:ascii="Times New Roman" w:hAnsi="Times New Roman"/>
          <w:b/>
          <w:sz w:val="24"/>
          <w:szCs w:val="24"/>
          <w:lang w:val="uk-UA"/>
        </w:rPr>
        <w:t>Обґрунтування</w:t>
      </w:r>
      <w:r w:rsidRPr="000F499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F499D">
        <w:rPr>
          <w:rFonts w:ascii="Times New Roman" w:hAnsi="Times New Roman"/>
          <w:b/>
          <w:sz w:val="24"/>
          <w:szCs w:val="24"/>
          <w:lang w:val="uk-UA"/>
        </w:rPr>
        <w:t xml:space="preserve">застосування переговорної процедури закупівлі під час закупівлі послуг теплопостачання </w:t>
      </w:r>
    </w:p>
    <w:p w14:paraId="04DCBB22" w14:textId="2977FF5B" w:rsidR="00FB271D" w:rsidRDefault="00FB271D" w:rsidP="00FB271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14:paraId="7B8C1854" w14:textId="488E394A" w:rsidR="00AF4062" w:rsidRDefault="00AF4062" w:rsidP="00FB271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14:paraId="2F215518" w14:textId="265953C3" w:rsidR="00AF4062" w:rsidRPr="00AF4062" w:rsidRDefault="00AF4062" w:rsidP="00AF406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92960750"/>
      <w:proofErr w:type="spell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>Єдиний</w:t>
      </w:r>
      <w:proofErr w:type="spellEnd"/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>закупівельний</w:t>
      </w:r>
      <w:proofErr w:type="spellEnd"/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словник </w:t>
      </w:r>
      <w:r w:rsidRPr="00AF4062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 ДК</w:t>
      </w:r>
      <w:proofErr w:type="gramEnd"/>
      <w:r w:rsidRPr="00AF4062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 021:2015 код 09320000-8 «Пара, </w:t>
      </w:r>
      <w:proofErr w:type="spellStart"/>
      <w:r w:rsidRPr="00AF4062">
        <w:rPr>
          <w:rFonts w:ascii="Times New Roman" w:hAnsi="Times New Roman" w:cs="Times New Roman"/>
          <w:b/>
          <w:bCs/>
          <w:color w:val="454545"/>
          <w:sz w:val="24"/>
          <w:szCs w:val="24"/>
        </w:rPr>
        <w:t>гаряча</w:t>
      </w:r>
      <w:proofErr w:type="spellEnd"/>
      <w:r w:rsidRPr="00AF4062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 вода та </w:t>
      </w:r>
      <w:proofErr w:type="spellStart"/>
      <w:r w:rsidRPr="00AF4062">
        <w:rPr>
          <w:rFonts w:ascii="Times New Roman" w:hAnsi="Times New Roman" w:cs="Times New Roman"/>
          <w:b/>
          <w:bCs/>
          <w:color w:val="454545"/>
          <w:sz w:val="24"/>
          <w:szCs w:val="24"/>
        </w:rPr>
        <w:t>пов’язана</w:t>
      </w:r>
      <w:proofErr w:type="spellEnd"/>
      <w:r w:rsidRPr="00AF4062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 </w:t>
      </w:r>
      <w:proofErr w:type="spellStart"/>
      <w:r w:rsidRPr="00AF4062">
        <w:rPr>
          <w:rFonts w:ascii="Times New Roman" w:hAnsi="Times New Roman" w:cs="Times New Roman"/>
          <w:b/>
          <w:bCs/>
          <w:color w:val="454545"/>
          <w:sz w:val="24"/>
          <w:szCs w:val="24"/>
        </w:rPr>
        <w:t>продукція</w:t>
      </w:r>
      <w:proofErr w:type="spellEnd"/>
      <w:r w:rsidRPr="00AF4062">
        <w:rPr>
          <w:rFonts w:ascii="Times New Roman" w:hAnsi="Times New Roman" w:cs="Times New Roman"/>
          <w:b/>
          <w:bCs/>
          <w:color w:val="454545"/>
          <w:sz w:val="24"/>
          <w:szCs w:val="24"/>
        </w:rPr>
        <w:t>» (</w:t>
      </w:r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>виробництво</w:t>
      </w:r>
      <w:proofErr w:type="spellEnd"/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>транспортування</w:t>
      </w:r>
      <w:proofErr w:type="spellEnd"/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>постачання</w:t>
      </w:r>
      <w:proofErr w:type="spellEnd"/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>теплової</w:t>
      </w:r>
      <w:proofErr w:type="spellEnd"/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>енергії</w:t>
      </w:r>
      <w:proofErr w:type="spellEnd"/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proofErr w:type="spell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>опалення</w:t>
      </w:r>
      <w:proofErr w:type="spellEnd"/>
      <w:r w:rsidRPr="00AF4062">
        <w:rPr>
          <w:rFonts w:ascii="Times New Roman" w:hAnsi="Times New Roman" w:cs="Times New Roman"/>
          <w:b/>
          <w:bCs/>
          <w:color w:val="454545"/>
          <w:sz w:val="24"/>
          <w:szCs w:val="24"/>
        </w:rPr>
        <w:t>)</w:t>
      </w:r>
      <w:bookmarkEnd w:id="0"/>
      <w:r w:rsidRPr="00AF4062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 –</w:t>
      </w:r>
      <w:r w:rsidRPr="00AF4062">
        <w:rPr>
          <w:rFonts w:ascii="Times New Roman" w:hAnsi="Times New Roman" w:cs="Times New Roman"/>
          <w:b/>
          <w:bCs/>
          <w:color w:val="454545"/>
          <w:sz w:val="24"/>
          <w:szCs w:val="24"/>
          <w:lang w:val="uk-UA"/>
        </w:rPr>
        <w:t xml:space="preserve"> </w:t>
      </w:r>
      <w:r w:rsidRPr="00AF4062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 </w:t>
      </w:r>
      <w:r w:rsidRPr="00AF4062">
        <w:rPr>
          <w:rFonts w:ascii="Times New Roman" w:hAnsi="Times New Roman" w:cs="Times New Roman"/>
          <w:color w:val="454545"/>
          <w:sz w:val="24"/>
          <w:szCs w:val="24"/>
          <w:shd w:val="clear" w:color="auto" w:fill="F0F5F2"/>
        </w:rPr>
        <w:t>UA-2022-01-13-001060-c -  631 600,70 грн.</w:t>
      </w:r>
      <w:r>
        <w:rPr>
          <w:rFonts w:ascii="Times New Roman" w:hAnsi="Times New Roman" w:cs="Times New Roman"/>
          <w:color w:val="454545"/>
          <w:sz w:val="24"/>
          <w:szCs w:val="24"/>
          <w:shd w:val="clear" w:color="auto" w:fill="F0F5F2"/>
          <w:lang w:val="uk-UA"/>
        </w:rPr>
        <w:t>;</w:t>
      </w:r>
    </w:p>
    <w:p w14:paraId="2CCA4FAA" w14:textId="77777777" w:rsidR="00AF4062" w:rsidRPr="00AF4062" w:rsidRDefault="00AF4062" w:rsidP="00AF406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>Єдиний</w:t>
      </w:r>
      <w:proofErr w:type="spellEnd"/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>закупівельний</w:t>
      </w:r>
      <w:proofErr w:type="spellEnd"/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словник </w:t>
      </w:r>
      <w:r w:rsidRPr="00AF4062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 ДК</w:t>
      </w:r>
      <w:proofErr w:type="gramEnd"/>
      <w:r w:rsidRPr="00AF4062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 021:2015 код 09320000-8 «Пара, </w:t>
      </w:r>
      <w:proofErr w:type="spellStart"/>
      <w:r w:rsidRPr="00AF4062">
        <w:rPr>
          <w:rFonts w:ascii="Times New Roman" w:hAnsi="Times New Roman" w:cs="Times New Roman"/>
          <w:b/>
          <w:bCs/>
          <w:color w:val="454545"/>
          <w:sz w:val="24"/>
          <w:szCs w:val="24"/>
        </w:rPr>
        <w:t>гаряча</w:t>
      </w:r>
      <w:proofErr w:type="spellEnd"/>
      <w:r w:rsidRPr="00AF4062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 вода та </w:t>
      </w:r>
      <w:proofErr w:type="spellStart"/>
      <w:r w:rsidRPr="00AF4062">
        <w:rPr>
          <w:rFonts w:ascii="Times New Roman" w:hAnsi="Times New Roman" w:cs="Times New Roman"/>
          <w:b/>
          <w:bCs/>
          <w:color w:val="454545"/>
          <w:sz w:val="24"/>
          <w:szCs w:val="24"/>
        </w:rPr>
        <w:t>пов’язана</w:t>
      </w:r>
      <w:proofErr w:type="spellEnd"/>
      <w:r w:rsidRPr="00AF4062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 </w:t>
      </w:r>
      <w:proofErr w:type="spellStart"/>
      <w:r w:rsidRPr="00AF4062">
        <w:rPr>
          <w:rFonts w:ascii="Times New Roman" w:hAnsi="Times New Roman" w:cs="Times New Roman"/>
          <w:b/>
          <w:bCs/>
          <w:color w:val="454545"/>
          <w:sz w:val="24"/>
          <w:szCs w:val="24"/>
        </w:rPr>
        <w:t>продукція</w:t>
      </w:r>
      <w:proofErr w:type="spellEnd"/>
      <w:r w:rsidRPr="00AF4062">
        <w:rPr>
          <w:rFonts w:ascii="Times New Roman" w:hAnsi="Times New Roman" w:cs="Times New Roman"/>
          <w:b/>
          <w:bCs/>
          <w:color w:val="454545"/>
          <w:sz w:val="24"/>
          <w:szCs w:val="24"/>
        </w:rPr>
        <w:t>» (</w:t>
      </w:r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>послуга</w:t>
      </w:r>
      <w:proofErr w:type="spellEnd"/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 з </w:t>
      </w:r>
      <w:r w:rsidRPr="00AF4062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 </w:t>
      </w:r>
      <w:proofErr w:type="spellStart"/>
      <w:r w:rsidRPr="00AF4062">
        <w:rPr>
          <w:rFonts w:ascii="Times New Roman" w:hAnsi="Times New Roman" w:cs="Times New Roman"/>
          <w:b/>
          <w:bCs/>
          <w:color w:val="454545"/>
          <w:sz w:val="24"/>
          <w:szCs w:val="24"/>
        </w:rPr>
        <w:t>постачання</w:t>
      </w:r>
      <w:proofErr w:type="spellEnd"/>
      <w:r w:rsidRPr="00AF4062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 </w:t>
      </w:r>
      <w:proofErr w:type="spellStart"/>
      <w:r w:rsidRPr="00AF4062">
        <w:rPr>
          <w:rFonts w:ascii="Times New Roman" w:hAnsi="Times New Roman" w:cs="Times New Roman"/>
          <w:b/>
          <w:bCs/>
          <w:color w:val="454545"/>
          <w:sz w:val="24"/>
          <w:szCs w:val="24"/>
        </w:rPr>
        <w:t>теплової</w:t>
      </w:r>
      <w:proofErr w:type="spellEnd"/>
      <w:r w:rsidRPr="00AF4062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 </w:t>
      </w:r>
      <w:proofErr w:type="spellStart"/>
      <w:r w:rsidRPr="00AF4062">
        <w:rPr>
          <w:rFonts w:ascii="Times New Roman" w:hAnsi="Times New Roman" w:cs="Times New Roman"/>
          <w:b/>
          <w:bCs/>
          <w:color w:val="454545"/>
          <w:sz w:val="24"/>
          <w:szCs w:val="24"/>
        </w:rPr>
        <w:t>енергії</w:t>
      </w:r>
      <w:proofErr w:type="spellEnd"/>
      <w:r w:rsidRPr="00AF4062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) – </w:t>
      </w:r>
    </w:p>
    <w:p w14:paraId="685EED58" w14:textId="4BEF13EA" w:rsidR="00AF4062" w:rsidRPr="00AF4062" w:rsidRDefault="00AF4062" w:rsidP="00AF4062">
      <w:pPr>
        <w:ind w:left="720"/>
        <w:rPr>
          <w:rFonts w:ascii="Times New Roman" w:hAnsi="Times New Roman" w:cs="Times New Roman"/>
          <w:color w:val="454545"/>
          <w:sz w:val="24"/>
          <w:szCs w:val="24"/>
          <w:shd w:val="clear" w:color="auto" w:fill="F0F5F2"/>
          <w:lang w:val="uk-UA"/>
        </w:rPr>
      </w:pPr>
      <w:r w:rsidRPr="00AF4062">
        <w:rPr>
          <w:rFonts w:ascii="Times New Roman" w:hAnsi="Times New Roman" w:cs="Times New Roman"/>
          <w:color w:val="454545"/>
          <w:sz w:val="24"/>
          <w:szCs w:val="24"/>
          <w:shd w:val="clear" w:color="auto" w:fill="F0F5F2"/>
        </w:rPr>
        <w:t xml:space="preserve">UA-2022-01-13-002432-a </w:t>
      </w:r>
      <w:proofErr w:type="gramStart"/>
      <w:r w:rsidRPr="00AF4062">
        <w:rPr>
          <w:rFonts w:ascii="Times New Roman" w:hAnsi="Times New Roman" w:cs="Times New Roman"/>
          <w:color w:val="454545"/>
          <w:sz w:val="24"/>
          <w:szCs w:val="24"/>
          <w:shd w:val="clear" w:color="auto" w:fill="F0F5F2"/>
        </w:rPr>
        <w:t>-  158</w:t>
      </w:r>
      <w:proofErr w:type="gramEnd"/>
      <w:r w:rsidRPr="00AF4062">
        <w:rPr>
          <w:rFonts w:ascii="Times New Roman" w:hAnsi="Times New Roman" w:cs="Times New Roman"/>
          <w:color w:val="454545"/>
          <w:sz w:val="24"/>
          <w:szCs w:val="24"/>
          <w:shd w:val="clear" w:color="auto" w:fill="F0F5F2"/>
        </w:rPr>
        <w:t> 741,93 грн.</w:t>
      </w:r>
      <w:r>
        <w:rPr>
          <w:rFonts w:ascii="Times New Roman" w:hAnsi="Times New Roman" w:cs="Times New Roman"/>
          <w:color w:val="454545"/>
          <w:sz w:val="24"/>
          <w:szCs w:val="24"/>
          <w:shd w:val="clear" w:color="auto" w:fill="F0F5F2"/>
          <w:lang w:val="uk-UA"/>
        </w:rPr>
        <w:t>;</w:t>
      </w:r>
    </w:p>
    <w:p w14:paraId="1CC438D7" w14:textId="77777777" w:rsidR="00AF4062" w:rsidRPr="00AF4062" w:rsidRDefault="00AF4062" w:rsidP="00AF406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92982797"/>
      <w:proofErr w:type="spell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>Єдиний</w:t>
      </w:r>
      <w:proofErr w:type="spellEnd"/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>закупівельний</w:t>
      </w:r>
      <w:proofErr w:type="spellEnd"/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>словник  ДК</w:t>
      </w:r>
      <w:proofErr w:type="gramEnd"/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 021:2015 код 09320000-8 «Пара, </w:t>
      </w:r>
      <w:proofErr w:type="spell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>гаряча</w:t>
      </w:r>
      <w:proofErr w:type="spellEnd"/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 вода та </w:t>
      </w:r>
      <w:proofErr w:type="spell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>пов’язана</w:t>
      </w:r>
      <w:proofErr w:type="spellEnd"/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>продукція</w:t>
      </w:r>
      <w:proofErr w:type="spellEnd"/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» ( </w:t>
      </w:r>
      <w:proofErr w:type="spell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>послуга</w:t>
      </w:r>
      <w:proofErr w:type="spellEnd"/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 з  </w:t>
      </w:r>
      <w:proofErr w:type="spell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>постачання</w:t>
      </w:r>
      <w:proofErr w:type="spellEnd"/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>теплової</w:t>
      </w:r>
      <w:proofErr w:type="spellEnd"/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>енергії</w:t>
      </w:r>
      <w:proofErr w:type="spellEnd"/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) – </w:t>
      </w:r>
    </w:p>
    <w:p w14:paraId="2EC54ADA" w14:textId="2DDBDB10" w:rsidR="00AF4062" w:rsidRPr="00AF4062" w:rsidRDefault="00AF4062" w:rsidP="00AF4062">
      <w:pPr>
        <w:ind w:left="7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F4062">
        <w:rPr>
          <w:rFonts w:ascii="Times New Roman" w:hAnsi="Times New Roman" w:cs="Times New Roman"/>
          <w:color w:val="454545"/>
          <w:sz w:val="24"/>
          <w:szCs w:val="24"/>
          <w:shd w:val="clear" w:color="auto" w:fill="F0F5F2"/>
        </w:rPr>
        <w:t>UA-2022-01-13-000660-</w:t>
      </w:r>
      <w:proofErr w:type="gramStart"/>
      <w:r w:rsidRPr="00AF4062">
        <w:rPr>
          <w:rFonts w:ascii="Times New Roman" w:hAnsi="Times New Roman" w:cs="Times New Roman"/>
          <w:color w:val="454545"/>
          <w:sz w:val="24"/>
          <w:szCs w:val="24"/>
          <w:shd w:val="clear" w:color="auto" w:fill="F0F5F2"/>
        </w:rPr>
        <w:t>b  -</w:t>
      </w:r>
      <w:proofErr w:type="gramEnd"/>
      <w:r w:rsidRPr="00AF4062">
        <w:rPr>
          <w:rFonts w:ascii="Times New Roman" w:hAnsi="Times New Roman" w:cs="Times New Roman"/>
          <w:color w:val="454545"/>
          <w:sz w:val="24"/>
          <w:szCs w:val="24"/>
          <w:shd w:val="clear" w:color="auto" w:fill="F0F5F2"/>
        </w:rPr>
        <w:t xml:space="preserve"> 10 259,42 грн.</w:t>
      </w:r>
      <w:r>
        <w:rPr>
          <w:rFonts w:ascii="Times New Roman" w:hAnsi="Times New Roman" w:cs="Times New Roman"/>
          <w:color w:val="454545"/>
          <w:sz w:val="24"/>
          <w:szCs w:val="24"/>
          <w:shd w:val="clear" w:color="auto" w:fill="F0F5F2"/>
          <w:lang w:val="uk-UA"/>
        </w:rPr>
        <w:t>;</w:t>
      </w:r>
    </w:p>
    <w:bookmarkEnd w:id="1"/>
    <w:p w14:paraId="61D55041" w14:textId="77777777" w:rsidR="00AF4062" w:rsidRPr="00AF4062" w:rsidRDefault="00AF4062" w:rsidP="00AF406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>Єдиний</w:t>
      </w:r>
      <w:proofErr w:type="spellEnd"/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>закупівельний</w:t>
      </w:r>
      <w:proofErr w:type="spellEnd"/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>словник  ДК</w:t>
      </w:r>
      <w:proofErr w:type="gramEnd"/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 021:2015 код 09320000-8 «Пара, </w:t>
      </w:r>
      <w:proofErr w:type="spell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>гаряча</w:t>
      </w:r>
      <w:proofErr w:type="spellEnd"/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 вода та </w:t>
      </w:r>
      <w:proofErr w:type="spell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>пов’язана</w:t>
      </w:r>
      <w:proofErr w:type="spellEnd"/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>продукція</w:t>
      </w:r>
      <w:proofErr w:type="spellEnd"/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» ( </w:t>
      </w:r>
      <w:proofErr w:type="spell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>послуга</w:t>
      </w:r>
      <w:proofErr w:type="spellEnd"/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 з  </w:t>
      </w:r>
      <w:proofErr w:type="spell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>постачання</w:t>
      </w:r>
      <w:proofErr w:type="spellEnd"/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>теплової</w:t>
      </w:r>
      <w:proofErr w:type="spellEnd"/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62">
        <w:rPr>
          <w:rFonts w:ascii="Times New Roman" w:hAnsi="Times New Roman" w:cs="Times New Roman"/>
          <w:b/>
          <w:bCs/>
          <w:sz w:val="24"/>
          <w:szCs w:val="24"/>
        </w:rPr>
        <w:t>енергії</w:t>
      </w:r>
      <w:proofErr w:type="spellEnd"/>
      <w:r w:rsidRPr="00AF4062">
        <w:rPr>
          <w:rFonts w:ascii="Times New Roman" w:hAnsi="Times New Roman" w:cs="Times New Roman"/>
          <w:b/>
          <w:bCs/>
          <w:sz w:val="24"/>
          <w:szCs w:val="24"/>
        </w:rPr>
        <w:t xml:space="preserve">) – </w:t>
      </w:r>
    </w:p>
    <w:p w14:paraId="4F74BD41" w14:textId="514AD628" w:rsidR="00AF4062" w:rsidRDefault="00AF4062" w:rsidP="00AF4062">
      <w:pPr>
        <w:ind w:left="720"/>
        <w:rPr>
          <w:rFonts w:ascii="Times New Roman" w:hAnsi="Times New Roman" w:cs="Times New Roman"/>
          <w:color w:val="454545"/>
          <w:sz w:val="24"/>
          <w:szCs w:val="24"/>
          <w:shd w:val="clear" w:color="auto" w:fill="F0F5F2"/>
          <w:lang w:val="uk-UA"/>
        </w:rPr>
      </w:pPr>
      <w:r w:rsidRPr="00AF4062">
        <w:rPr>
          <w:rFonts w:ascii="Times New Roman" w:hAnsi="Times New Roman" w:cs="Times New Roman"/>
          <w:color w:val="454545"/>
          <w:sz w:val="24"/>
          <w:szCs w:val="24"/>
          <w:shd w:val="clear" w:color="auto" w:fill="F0F5F2"/>
        </w:rPr>
        <w:t xml:space="preserve">UA-2022-01-13-002875-a – 9 290,68 </w:t>
      </w:r>
      <w:proofErr w:type="spellStart"/>
      <w:r w:rsidRPr="00AF4062">
        <w:rPr>
          <w:rFonts w:ascii="Times New Roman" w:hAnsi="Times New Roman" w:cs="Times New Roman"/>
          <w:color w:val="454545"/>
          <w:sz w:val="24"/>
          <w:szCs w:val="24"/>
          <w:shd w:val="clear" w:color="auto" w:fill="F0F5F2"/>
        </w:rPr>
        <w:t>грн</w:t>
      </w:r>
      <w:proofErr w:type="spellEnd"/>
      <w:r w:rsidR="00472C03">
        <w:rPr>
          <w:rFonts w:ascii="Times New Roman" w:hAnsi="Times New Roman" w:cs="Times New Roman"/>
          <w:color w:val="454545"/>
          <w:sz w:val="24"/>
          <w:szCs w:val="24"/>
          <w:shd w:val="clear" w:color="auto" w:fill="F0F5F2"/>
          <w:lang w:val="uk-UA"/>
        </w:rPr>
        <w:t>.;</w:t>
      </w:r>
    </w:p>
    <w:p w14:paraId="70E2D8CF" w14:textId="77777777" w:rsidR="00472C03" w:rsidRPr="00793EFA" w:rsidRDefault="00472C03" w:rsidP="00472C0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93EF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Єдиний закупівельний словник  ДК 021:2015 код 09320000-8 «Пара, гаряча вода та пов’язана продукція» ( послуга з  постачання теплової енергії) – </w:t>
      </w:r>
    </w:p>
    <w:p w14:paraId="49A4614E" w14:textId="48139A77" w:rsidR="00472C03" w:rsidRPr="00472C03" w:rsidRDefault="007740D7" w:rsidP="00472C0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UA-2022-01-13-001279-b</w:t>
      </w:r>
      <w:r w:rsidR="00472C03" w:rsidRPr="00472C03">
        <w:rPr>
          <w:rFonts w:ascii="Times New Roman" w:hAnsi="Times New Roman" w:cs="Times New Roman"/>
          <w:sz w:val="24"/>
          <w:szCs w:val="24"/>
          <w:lang w:val="uk-UA"/>
        </w:rPr>
        <w:t>- 10 259,42 грн.;</w:t>
      </w:r>
    </w:p>
    <w:p w14:paraId="13389F95" w14:textId="77777777" w:rsidR="00AF4062" w:rsidRPr="00BE7C91" w:rsidRDefault="00AF4062" w:rsidP="00FB271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B271D" w:rsidRPr="00472C03" w14:paraId="4CB4608B" w14:textId="77777777" w:rsidTr="000F499D">
        <w:tc>
          <w:tcPr>
            <w:tcW w:w="9571" w:type="dxa"/>
            <w:shd w:val="clear" w:color="auto" w:fill="auto"/>
          </w:tcPr>
          <w:p w14:paraId="2303C04D" w14:textId="77777777" w:rsidR="00FB271D" w:rsidRPr="000F499D" w:rsidRDefault="00FB271D" w:rsidP="00D142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49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Пункт Закону: </w:t>
            </w:r>
          </w:p>
          <w:p w14:paraId="61F4FF3F" w14:textId="77777777" w:rsidR="00FB271D" w:rsidRPr="000F499D" w:rsidRDefault="00FB271D" w:rsidP="00D142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0F49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пункт 2 частини 2 статті 40 ЗУ «Про публічні закупівлі» — роботи, товари чи послуги можуть бути виконані, поставлені чи надані виключно певним суб’єктом господарювання за наявності одного з таких випадків: </w:t>
            </w:r>
            <w:r w:rsidRPr="000F499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відсутність конкуренції з технічних причин.</w:t>
            </w:r>
          </w:p>
          <w:p w14:paraId="0EF0F359" w14:textId="77777777" w:rsidR="00FB271D" w:rsidRPr="000F499D" w:rsidRDefault="00FB271D" w:rsidP="00D142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B271D" w:rsidRPr="00472C03" w14:paraId="0D805037" w14:textId="77777777" w:rsidTr="000F499D">
        <w:tc>
          <w:tcPr>
            <w:tcW w:w="9571" w:type="dxa"/>
            <w:shd w:val="clear" w:color="auto" w:fill="auto"/>
          </w:tcPr>
          <w:p w14:paraId="3EE88BB7" w14:textId="42BEB636" w:rsidR="00FB271D" w:rsidRPr="000F499D" w:rsidRDefault="00FB271D" w:rsidP="00D142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49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Обґрунтування (для послуг теплопостачання ):</w:t>
            </w:r>
          </w:p>
          <w:p w14:paraId="7A44AF70" w14:textId="77777777" w:rsidR="00FB271D" w:rsidRPr="000F499D" w:rsidRDefault="00FB271D" w:rsidP="00D142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380B523A" w14:textId="1E423CD2" w:rsidR="00FB271D" w:rsidRPr="000F499D" w:rsidRDefault="00DB230F" w:rsidP="00D142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НіжинТеплоМережі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»</w:t>
            </w:r>
            <w:r w:rsidR="00FB271D" w:rsidRPr="000F499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FB271D" w:rsidRPr="000F499D"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до Статуту створене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Ніжинською об’єднаною</w:t>
            </w:r>
            <w:r w:rsidR="00FB271D" w:rsidRPr="000F49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територіальною громадою </w:t>
            </w:r>
            <w:r w:rsidR="00FB271D" w:rsidRPr="000F499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FB271D" w:rsidRPr="000F499D">
              <w:rPr>
                <w:rFonts w:ascii="Times New Roman" w:hAnsi="Times New Roman"/>
                <w:sz w:val="24"/>
                <w:szCs w:val="24"/>
                <w:lang w:val="uk-UA"/>
              </w:rPr>
              <w:t>для надання загально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B271D" w:rsidRPr="000F49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необхідних послуг з постачання теплової енергії та постачання гарячої води для задоволення потреб мешканців та суб’єктів господарювання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Ніжинської </w:t>
            </w:r>
            <w:r w:rsidR="007366E9">
              <w:rPr>
                <w:rFonts w:ascii="Times New Roman" w:hAnsi="Times New Roman"/>
                <w:sz w:val="24"/>
                <w:szCs w:val="24"/>
                <w:lang w:val="uk-UA"/>
              </w:rPr>
              <w:t>об’єднаної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територіальної громади.</w:t>
            </w:r>
            <w:r w:rsidR="008113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55E3C56" w14:textId="77777777" w:rsidR="00FB271D" w:rsidRPr="000F499D" w:rsidRDefault="00FB271D" w:rsidP="00D142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49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</w:t>
            </w:r>
            <w:r w:rsidRPr="000F49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 до частини 1 статті 5 Закону України «Про природні монополії» від 20.04.2000 № 1682-ІІІ регулюється діяльність суб’єктів природних монополій у таких сферах: транспортування теплової енергії. </w:t>
            </w:r>
          </w:p>
          <w:p w14:paraId="2B3D6ABD" w14:textId="77777777" w:rsidR="00FB271D" w:rsidRPr="000F499D" w:rsidRDefault="00FB271D" w:rsidP="00D142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49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</w:t>
            </w:r>
            <w:r w:rsidRPr="000F499D"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до частини 2 статті 5 Закону України «Про природні монополії» від 20.04.2000 № 1682-ІІІ зведений перелік суб’єктів природних монополій ведеться Антимонопольним комітетом України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у яких діють суб’єкти природних монополій, —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</w:t>
            </w:r>
          </w:p>
          <w:p w14:paraId="6E3490AD" w14:textId="512D3660" w:rsidR="00FB271D" w:rsidRPr="000F499D" w:rsidRDefault="00FB271D" w:rsidP="00D142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49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</w:t>
            </w:r>
            <w:r w:rsidRPr="000F49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 до інформації зведеного переліку суб’єктів природних монополій, розміщеного на офіційному </w:t>
            </w:r>
            <w:proofErr w:type="spellStart"/>
            <w:r w:rsidRPr="000F499D">
              <w:rPr>
                <w:rFonts w:ascii="Times New Roman" w:hAnsi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0F49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Антимонопольного комітету України (</w:t>
            </w:r>
            <w:hyperlink r:id="rId5" w:history="1">
              <w:r w:rsidRPr="000F499D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http://www.amc.gov.ua</w:t>
              </w:r>
            </w:hyperlink>
            <w:r w:rsidRPr="000F49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встановлено, що </w:t>
            </w:r>
            <w:r w:rsidR="007366E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="007366E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НіжинТеплоМережі</w:t>
            </w:r>
            <w:proofErr w:type="spellEnd"/>
            <w:r w:rsidR="007366E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»</w:t>
            </w:r>
            <w:r w:rsidR="007366E9" w:rsidRPr="000F499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0F499D">
              <w:rPr>
                <w:rFonts w:ascii="Times New Roman" w:hAnsi="Times New Roman"/>
                <w:sz w:val="24"/>
                <w:szCs w:val="24"/>
                <w:lang w:val="uk-UA"/>
              </w:rPr>
              <w:t>включено до зведеного переліку суб’єктів природних монополій на території</w:t>
            </w:r>
            <w:r w:rsidR="007366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Чернігівської області Ніжинської об’єднаної територіальної громади</w:t>
            </w:r>
            <w:r w:rsidRPr="000F49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19F29A4" w14:textId="0EE7291F" w:rsidR="00FB271D" w:rsidRPr="000F499D" w:rsidRDefault="00FB271D" w:rsidP="00D142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49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</w:t>
            </w:r>
            <w:r w:rsidRPr="000F499D">
              <w:rPr>
                <w:rFonts w:ascii="Times New Roman" w:hAnsi="Times New Roman"/>
                <w:sz w:val="24"/>
                <w:szCs w:val="24"/>
                <w:lang w:val="uk-UA"/>
              </w:rPr>
              <w:t>Інформацією, що міститься у Ліцензійному реєстрі Національної комісії, що здійснює державне регулювання у сферах енергетики та комунальних послуг,</w:t>
            </w:r>
            <w:r w:rsidRPr="000F49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на офіційному </w:t>
            </w:r>
            <w:proofErr w:type="spellStart"/>
            <w:r w:rsidRPr="000F49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вебсайті</w:t>
            </w:r>
            <w:proofErr w:type="spellEnd"/>
            <w:r w:rsidRPr="000F49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Національної комісії, що здійснює державне регулювання у сферах енергетики та </w:t>
            </w:r>
            <w:r w:rsidRPr="000F49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lastRenderedPageBreak/>
              <w:t>комунальних послуг (НКРЕКП) (</w:t>
            </w:r>
            <w:hyperlink r:id="rId6" w:history="1">
              <w:r w:rsidRPr="000F499D">
                <w:rPr>
                  <w:rStyle w:val="a3"/>
                  <w:rFonts w:ascii="Times New Roman" w:hAnsi="Times New Roman"/>
                  <w:bCs/>
                  <w:sz w:val="24"/>
                  <w:szCs w:val="24"/>
                  <w:shd w:val="clear" w:color="auto" w:fill="FFFFFF"/>
                  <w:lang w:val="uk-UA"/>
                </w:rPr>
                <w:t>http://www.nerc.gov.ua</w:t>
              </w:r>
            </w:hyperlink>
            <w:r w:rsidRPr="000F49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), встановлено, що </w:t>
            </w:r>
            <w:r w:rsidR="007366E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="007366E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НіжинТеплоМережі</w:t>
            </w:r>
            <w:proofErr w:type="spellEnd"/>
            <w:r w:rsidR="007366E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»</w:t>
            </w:r>
            <w:r w:rsidR="007366E9" w:rsidRPr="000F499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0F49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м</w:t>
            </w:r>
            <w:r w:rsidRPr="000F499D">
              <w:rPr>
                <w:rFonts w:ascii="Times New Roman" w:hAnsi="Times New Roman"/>
                <w:sz w:val="24"/>
                <w:szCs w:val="24"/>
                <w:lang w:val="uk-UA"/>
              </w:rPr>
              <w:t>ає ліцензію на провадження господарської діяльності надання послуг з постачання теплової енергії та постачання гарячої води.</w:t>
            </w:r>
          </w:p>
          <w:p w14:paraId="020D6EE5" w14:textId="42FE931F" w:rsidR="00FB271D" w:rsidRPr="000F499D" w:rsidRDefault="00FB271D" w:rsidP="00D1426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0F499D">
              <w:rPr>
                <w:rFonts w:ascii="Times New Roman" w:hAnsi="Times New Roman"/>
                <w:sz w:val="24"/>
                <w:szCs w:val="24"/>
                <w:lang w:val="uk-UA"/>
              </w:rPr>
              <w:t>У зв’язку з вищевикладеним послуги з постачання теплової енергії та постачання гарячої води можуть бути надані виключно</w:t>
            </w:r>
            <w:r w:rsidR="007366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7366E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="007366E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НіжинТеплоМережі</w:t>
            </w:r>
            <w:proofErr w:type="spellEnd"/>
            <w:r w:rsidR="007366E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»</w:t>
            </w:r>
            <w:r w:rsidR="007366E9" w:rsidRPr="000F499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0F49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зв’язку з відсутністю конкуренції з технічних причин.</w:t>
            </w:r>
          </w:p>
          <w:p w14:paraId="5863F379" w14:textId="1BC9FC20" w:rsidR="00FB271D" w:rsidRPr="000F499D" w:rsidRDefault="00FB271D" w:rsidP="00D1426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0F49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Документи, що підтверджують наявність умов застосування переговорної процедури закупівлі: інформація щодо переліку суб’єктів природних монополій на офіційному </w:t>
            </w:r>
            <w:proofErr w:type="spellStart"/>
            <w:r w:rsidRPr="000F499D">
              <w:rPr>
                <w:rFonts w:ascii="Times New Roman" w:hAnsi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0F49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Антимонопольного комітету України: http://www.amc.gov.ua.</w:t>
            </w:r>
          </w:p>
        </w:tc>
      </w:tr>
    </w:tbl>
    <w:p w14:paraId="786638F3" w14:textId="77777777" w:rsidR="00F3058F" w:rsidRPr="00AD4059" w:rsidRDefault="00F3058F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3058F" w:rsidRPr="00AD40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05"/>
    <w:multiLevelType w:val="hybridMultilevel"/>
    <w:tmpl w:val="F11EC0B0"/>
    <w:lvl w:ilvl="0" w:tplc="31641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CD"/>
    <w:rsid w:val="000F499D"/>
    <w:rsid w:val="00472C03"/>
    <w:rsid w:val="007366E9"/>
    <w:rsid w:val="00752475"/>
    <w:rsid w:val="007740D7"/>
    <w:rsid w:val="00793EFA"/>
    <w:rsid w:val="00811304"/>
    <w:rsid w:val="00A316CD"/>
    <w:rsid w:val="00AD4059"/>
    <w:rsid w:val="00AF4062"/>
    <w:rsid w:val="00BE6AD3"/>
    <w:rsid w:val="00C6491C"/>
    <w:rsid w:val="00DB230F"/>
    <w:rsid w:val="00F3058F"/>
    <w:rsid w:val="00FB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8D50"/>
  <w15:chartTrackingRefBased/>
  <w15:docId w15:val="{FD1F2685-1E1A-4577-8BFF-151D472A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27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2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rc.gov.ua" TargetMode="External"/><Relationship Id="rId5" Type="http://schemas.openxmlformats.org/officeDocument/2006/relationships/hyperlink" Target="http://www.am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2557</Words>
  <Characters>1458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user</cp:lastModifiedBy>
  <cp:revision>2</cp:revision>
  <dcterms:created xsi:type="dcterms:W3CDTF">2022-01-13T14:25:00Z</dcterms:created>
  <dcterms:modified xsi:type="dcterms:W3CDTF">2022-01-13T14:25:00Z</dcterms:modified>
</cp:coreProperties>
</file>