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FB45C7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A74715">
              <w:rPr>
                <w:b/>
                <w:sz w:val="28"/>
                <w:szCs w:val="28"/>
              </w:rPr>
              <w:t>Міська цільова програма розвитку цивільного захисту Ніжинської міської територіальної громади на 202</w:t>
            </w:r>
            <w:r w:rsidR="005C7648" w:rsidRPr="005C7648">
              <w:rPr>
                <w:b/>
                <w:sz w:val="28"/>
                <w:szCs w:val="28"/>
              </w:rPr>
              <w:t>1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3910E5" w:rsidRPr="00C43DE0" w:rsidRDefault="005C7648" w:rsidP="003910E5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6C7EBF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Ind w:w="16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1"/>
        <w:gridCol w:w="1126"/>
        <w:gridCol w:w="1567"/>
        <w:gridCol w:w="1551"/>
        <w:gridCol w:w="1343"/>
        <w:gridCol w:w="1731"/>
        <w:gridCol w:w="1045"/>
        <w:gridCol w:w="1560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85 800,00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85 800,00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59 822,60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59 822,60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-25 977,40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FB45C7" w:rsidRDefault="00FB45C7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-25 977,40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FB45C7" w:rsidRDefault="00FB45C7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"/>
        <w:gridCol w:w="713"/>
        <w:gridCol w:w="1752"/>
        <w:gridCol w:w="1598"/>
        <w:gridCol w:w="543"/>
        <w:gridCol w:w="462"/>
        <w:gridCol w:w="1004"/>
        <w:gridCol w:w="1273"/>
        <w:gridCol w:w="1391"/>
        <w:gridCol w:w="841"/>
        <w:gridCol w:w="4615"/>
        <w:gridCol w:w="703"/>
      </w:tblGrid>
      <w:tr w:rsidR="00D35924" w:rsidRPr="00C13BAD" w:rsidTr="00D35924">
        <w:trPr>
          <w:gridBefore w:val="1"/>
          <w:wBefore w:w="74" w:type="dxa"/>
          <w:cantSplit/>
          <w:trHeight w:val="508"/>
          <w:jc w:val="center"/>
        </w:trPr>
        <w:tc>
          <w:tcPr>
            <w:tcW w:w="713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98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6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159" w:type="dxa"/>
            <w:gridSpan w:val="3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D35924">
        <w:trPr>
          <w:gridBefore w:val="1"/>
          <w:wBefore w:w="74" w:type="dxa"/>
          <w:cantSplit/>
          <w:trHeight w:val="508"/>
          <w:jc w:val="center"/>
        </w:trPr>
        <w:tc>
          <w:tcPr>
            <w:tcW w:w="713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98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73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1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159" w:type="dxa"/>
            <w:gridSpan w:val="3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D35924" w:rsidRPr="00C13BAD" w:rsidTr="00D35924">
        <w:trPr>
          <w:gridBefore w:val="1"/>
          <w:wBefore w:w="74" w:type="dxa"/>
          <w:cantSplit/>
          <w:trHeight w:val="1148"/>
          <w:jc w:val="center"/>
        </w:trPr>
        <w:tc>
          <w:tcPr>
            <w:tcW w:w="713" w:type="dxa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2" w:type="dxa"/>
            <w:vAlign w:val="center"/>
          </w:tcPr>
          <w:p w:rsidR="00D35924" w:rsidRPr="00F14A4A" w:rsidRDefault="00D3592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598" w:type="dxa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005" w:type="dxa"/>
            <w:gridSpan w:val="2"/>
            <w:vAlign w:val="center"/>
          </w:tcPr>
          <w:p w:rsidR="00D35924" w:rsidRPr="00FB45C7" w:rsidRDefault="00D35924" w:rsidP="005C764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85 800,00</w:t>
            </w:r>
          </w:p>
        </w:tc>
        <w:tc>
          <w:tcPr>
            <w:tcW w:w="1004" w:type="dxa"/>
            <w:vAlign w:val="center"/>
          </w:tcPr>
          <w:p w:rsidR="00D35924" w:rsidRPr="00FB45C7" w:rsidRDefault="00D35924" w:rsidP="005C764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35924" w:rsidRPr="00C13BAD" w:rsidRDefault="00D35924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59 822,60</w:t>
            </w:r>
          </w:p>
        </w:tc>
        <w:tc>
          <w:tcPr>
            <w:tcW w:w="1391" w:type="dxa"/>
            <w:vAlign w:val="center"/>
          </w:tcPr>
          <w:p w:rsidR="00D35924" w:rsidRPr="00C13BAD" w:rsidRDefault="00D3592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3"/>
            <w:vAlign w:val="center"/>
          </w:tcPr>
          <w:p w:rsidR="00D35924" w:rsidRPr="00361061" w:rsidRDefault="00D35924" w:rsidP="001F56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Рішення</w:t>
            </w:r>
            <w:r w:rsidRPr="001F5651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651">
              <w:rPr>
                <w:rStyle w:val="grame"/>
                <w:snapToGrid w:val="0"/>
                <w:sz w:val="20"/>
                <w:szCs w:val="20"/>
              </w:rPr>
              <w:t>Виковавчого</w:t>
            </w:r>
            <w:proofErr w:type="spellEnd"/>
            <w:r w:rsidRPr="001F5651">
              <w:rPr>
                <w:rStyle w:val="grame"/>
                <w:snapToGrid w:val="0"/>
                <w:sz w:val="20"/>
                <w:szCs w:val="20"/>
              </w:rPr>
              <w:t xml:space="preserve"> комітету Ніжинської міської ради</w:t>
            </w:r>
            <w:r>
              <w:rPr>
                <w:snapToGrid w:val="0"/>
                <w:sz w:val="20"/>
                <w:szCs w:val="20"/>
              </w:rPr>
              <w:t xml:space="preserve"> № 403 від 28.10.2021 року придбано в ТОВ «ТЕХНОТОРГ-ДОН» - «Шини 260</w:t>
            </w:r>
            <w:r>
              <w:rPr>
                <w:snapToGrid w:val="0"/>
                <w:sz w:val="20"/>
                <w:szCs w:val="20"/>
                <w:lang w:val="en-US"/>
              </w:rPr>
              <w:t>R</w:t>
            </w:r>
            <w:r w:rsidRPr="001F5651">
              <w:rPr>
                <w:snapToGrid w:val="0"/>
                <w:sz w:val="20"/>
                <w:szCs w:val="20"/>
              </w:rPr>
              <w:t xml:space="preserve">508 </w:t>
            </w:r>
            <w:r>
              <w:rPr>
                <w:snapToGrid w:val="0"/>
                <w:sz w:val="20"/>
                <w:szCs w:val="20"/>
                <w:lang w:val="en-US"/>
              </w:rPr>
              <w:t>IH</w:t>
            </w:r>
            <w:r w:rsidRPr="001F5651">
              <w:rPr>
                <w:snapToGrid w:val="0"/>
                <w:sz w:val="20"/>
                <w:szCs w:val="20"/>
              </w:rPr>
              <w:t>-142</w:t>
            </w:r>
            <w:r>
              <w:rPr>
                <w:snapToGrid w:val="0"/>
                <w:sz w:val="20"/>
                <w:szCs w:val="20"/>
              </w:rPr>
              <w:t xml:space="preserve">Б1 16 сл. – 8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 6 240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» та «Акумулятор 6СТ-190А </w:t>
            </w:r>
            <w:r>
              <w:rPr>
                <w:snapToGrid w:val="0"/>
                <w:sz w:val="20"/>
                <w:szCs w:val="20"/>
                <w:lang w:val="en-US"/>
              </w:rPr>
              <w:t>Energy</w:t>
            </w:r>
            <w:r w:rsidRPr="001F5651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Box</w:t>
            </w:r>
            <w:r w:rsidRPr="001F5651">
              <w:rPr>
                <w:snapToGrid w:val="0"/>
                <w:sz w:val="20"/>
                <w:szCs w:val="20"/>
              </w:rPr>
              <w:t xml:space="preserve"> – </w:t>
            </w:r>
            <w:r>
              <w:rPr>
                <w:snapToGrid w:val="0"/>
                <w:sz w:val="20"/>
                <w:szCs w:val="20"/>
              </w:rPr>
              <w:t xml:space="preserve">2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 4951,30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  <w:r>
              <w:rPr>
                <w:snapToGrid w:val="0"/>
                <w:sz w:val="20"/>
                <w:szCs w:val="20"/>
              </w:rPr>
              <w:t>»</w:t>
            </w:r>
          </w:p>
        </w:tc>
      </w:tr>
      <w:tr w:rsidR="00D35924" w:rsidTr="00D359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3" w:type="dxa"/>
        </w:trPr>
        <w:tc>
          <w:tcPr>
            <w:tcW w:w="4680" w:type="dxa"/>
            <w:gridSpan w:val="5"/>
            <w:hideMark/>
          </w:tcPr>
          <w:p w:rsidR="00D35924" w:rsidRDefault="00D35924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35924" w:rsidRDefault="00D35924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971" w:type="dxa"/>
            <w:gridSpan w:val="5"/>
            <w:hideMark/>
          </w:tcPr>
          <w:p w:rsidR="00D35924" w:rsidRDefault="00D35924" w:rsidP="00673464">
            <w:pPr>
              <w:ind w:right="-92"/>
              <w:rPr>
                <w:b/>
              </w:rPr>
            </w:pPr>
          </w:p>
          <w:p w:rsidR="00D35924" w:rsidRDefault="00D35924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15" w:type="dxa"/>
            <w:hideMark/>
          </w:tcPr>
          <w:p w:rsidR="00D35924" w:rsidRDefault="00D35924" w:rsidP="00673464">
            <w:pPr>
              <w:ind w:right="-92"/>
              <w:rPr>
                <w:b/>
              </w:rPr>
            </w:pPr>
          </w:p>
          <w:p w:rsidR="00D35924" w:rsidRDefault="00D35924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D35924" w:rsidTr="00D359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3" w:type="dxa"/>
        </w:trPr>
        <w:tc>
          <w:tcPr>
            <w:tcW w:w="4680" w:type="dxa"/>
            <w:gridSpan w:val="5"/>
          </w:tcPr>
          <w:p w:rsidR="00D35924" w:rsidRDefault="00D35924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971" w:type="dxa"/>
            <w:gridSpan w:val="5"/>
            <w:hideMark/>
          </w:tcPr>
          <w:p w:rsidR="00D35924" w:rsidRDefault="00D35924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15" w:type="dxa"/>
            <w:hideMark/>
          </w:tcPr>
          <w:p w:rsidR="00D35924" w:rsidRDefault="00D35924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35924" w:rsidTr="00D359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3" w:type="dxa"/>
        </w:trPr>
        <w:tc>
          <w:tcPr>
            <w:tcW w:w="4680" w:type="dxa"/>
            <w:gridSpan w:val="5"/>
            <w:hideMark/>
          </w:tcPr>
          <w:p w:rsidR="00D35924" w:rsidRDefault="00D35924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971" w:type="dxa"/>
            <w:gridSpan w:val="5"/>
            <w:hideMark/>
          </w:tcPr>
          <w:p w:rsidR="00D35924" w:rsidRDefault="00D35924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15" w:type="dxa"/>
            <w:hideMark/>
          </w:tcPr>
          <w:p w:rsidR="00D35924" w:rsidRDefault="00D35924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D35924" w:rsidTr="00D359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3" w:type="dxa"/>
        </w:trPr>
        <w:tc>
          <w:tcPr>
            <w:tcW w:w="4680" w:type="dxa"/>
            <w:gridSpan w:val="5"/>
          </w:tcPr>
          <w:p w:rsidR="00D35924" w:rsidRDefault="00D35924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971" w:type="dxa"/>
            <w:gridSpan w:val="5"/>
            <w:hideMark/>
          </w:tcPr>
          <w:p w:rsidR="00D35924" w:rsidRDefault="00D35924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15" w:type="dxa"/>
            <w:hideMark/>
          </w:tcPr>
          <w:p w:rsidR="00D35924" w:rsidRDefault="00D35924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8D29D3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C3" w:rsidRDefault="001A79C3" w:rsidP="001C199B">
      <w:r>
        <w:separator/>
      </w:r>
    </w:p>
  </w:endnote>
  <w:endnote w:type="continuationSeparator" w:id="0">
    <w:p w:rsidR="001A79C3" w:rsidRDefault="001A79C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05D4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05D4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71F5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C3" w:rsidRDefault="001A79C3" w:rsidP="001C199B">
      <w:r>
        <w:separator/>
      </w:r>
    </w:p>
  </w:footnote>
  <w:footnote w:type="continuationSeparator" w:id="0">
    <w:p w:rsidR="001A79C3" w:rsidRDefault="001A79C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80053"/>
    <w:rsid w:val="00084805"/>
    <w:rsid w:val="0008525F"/>
    <w:rsid w:val="00087D1F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72890"/>
    <w:rsid w:val="00175968"/>
    <w:rsid w:val="001A79C3"/>
    <w:rsid w:val="001B1A2C"/>
    <w:rsid w:val="001C199B"/>
    <w:rsid w:val="001C3750"/>
    <w:rsid w:val="001F5651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C7855"/>
    <w:rsid w:val="002E710F"/>
    <w:rsid w:val="002F373A"/>
    <w:rsid w:val="002F42CC"/>
    <w:rsid w:val="00317986"/>
    <w:rsid w:val="00317E05"/>
    <w:rsid w:val="00322654"/>
    <w:rsid w:val="00330475"/>
    <w:rsid w:val="003334FD"/>
    <w:rsid w:val="0035713B"/>
    <w:rsid w:val="00361061"/>
    <w:rsid w:val="00380997"/>
    <w:rsid w:val="003910E5"/>
    <w:rsid w:val="003923D6"/>
    <w:rsid w:val="003C4937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F234B"/>
    <w:rsid w:val="00602BE0"/>
    <w:rsid w:val="0062402E"/>
    <w:rsid w:val="00624C72"/>
    <w:rsid w:val="00673464"/>
    <w:rsid w:val="00673B7D"/>
    <w:rsid w:val="00681E1D"/>
    <w:rsid w:val="00684704"/>
    <w:rsid w:val="006A4573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90D5B"/>
    <w:rsid w:val="007916B6"/>
    <w:rsid w:val="007A7165"/>
    <w:rsid w:val="007B7417"/>
    <w:rsid w:val="007B7641"/>
    <w:rsid w:val="007C4835"/>
    <w:rsid w:val="00806B87"/>
    <w:rsid w:val="00811D23"/>
    <w:rsid w:val="00833F6F"/>
    <w:rsid w:val="008638B8"/>
    <w:rsid w:val="00872AC3"/>
    <w:rsid w:val="00877DEA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A2B43"/>
    <w:rsid w:val="00BA378E"/>
    <w:rsid w:val="00BA4548"/>
    <w:rsid w:val="00BB6CF6"/>
    <w:rsid w:val="00BC5AED"/>
    <w:rsid w:val="00BE394C"/>
    <w:rsid w:val="00C155AC"/>
    <w:rsid w:val="00C230EE"/>
    <w:rsid w:val="00C235C7"/>
    <w:rsid w:val="00C35985"/>
    <w:rsid w:val="00C43DE0"/>
    <w:rsid w:val="00C56323"/>
    <w:rsid w:val="00C71E4B"/>
    <w:rsid w:val="00C74B11"/>
    <w:rsid w:val="00CA0931"/>
    <w:rsid w:val="00CB0EFF"/>
    <w:rsid w:val="00CB13ED"/>
    <w:rsid w:val="00CD405E"/>
    <w:rsid w:val="00CD474C"/>
    <w:rsid w:val="00CE43FD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DB7028"/>
    <w:rsid w:val="00E01317"/>
    <w:rsid w:val="00E13CAA"/>
    <w:rsid w:val="00E13D7A"/>
    <w:rsid w:val="00E21CBE"/>
    <w:rsid w:val="00E234C3"/>
    <w:rsid w:val="00E23814"/>
    <w:rsid w:val="00E352B2"/>
    <w:rsid w:val="00E5211C"/>
    <w:rsid w:val="00E56BAD"/>
    <w:rsid w:val="00E95DB7"/>
    <w:rsid w:val="00EA3C5D"/>
    <w:rsid w:val="00ED490C"/>
    <w:rsid w:val="00EE1726"/>
    <w:rsid w:val="00F10A8D"/>
    <w:rsid w:val="00F14A4A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850B-95FA-4305-A87C-3C02F08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2022-01-13T07:11:00Z</cp:lastPrinted>
  <dcterms:created xsi:type="dcterms:W3CDTF">2022-01-12T12:18:00Z</dcterms:created>
  <dcterms:modified xsi:type="dcterms:W3CDTF">2022-01-13T07:11:00Z</dcterms:modified>
</cp:coreProperties>
</file>