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536" w:rsidRPr="006E2536" w:rsidRDefault="006E2536" w:rsidP="006E2536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bookmarkStart w:id="0" w:name="_Hlk58331918"/>
      <w:proofErr w:type="spellStart"/>
      <w:r w:rsidRPr="006E2536">
        <w:rPr>
          <w:rFonts w:ascii="Times New Roman" w:hAnsi="Times New Roman" w:cs="Times New Roman"/>
          <w:color w:val="000000"/>
          <w:sz w:val="24"/>
          <w:szCs w:val="24"/>
        </w:rPr>
        <w:t>Додаток</w:t>
      </w:r>
      <w:proofErr w:type="spellEnd"/>
      <w:r w:rsidRPr="006E2536">
        <w:rPr>
          <w:rFonts w:ascii="Times New Roman" w:hAnsi="Times New Roman" w:cs="Times New Roman"/>
          <w:color w:val="000000"/>
          <w:sz w:val="24"/>
          <w:szCs w:val="24"/>
        </w:rPr>
        <w:t xml:space="preserve"> 40</w:t>
      </w:r>
    </w:p>
    <w:p w:rsidR="006E2536" w:rsidRPr="006E2536" w:rsidRDefault="006E2536" w:rsidP="006E2536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E2536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proofErr w:type="spellStart"/>
      <w:r w:rsidRPr="006E2536">
        <w:rPr>
          <w:rFonts w:ascii="Times New Roman" w:hAnsi="Times New Roman" w:cs="Times New Roman"/>
          <w:color w:val="000000"/>
          <w:sz w:val="24"/>
          <w:szCs w:val="24"/>
        </w:rPr>
        <w:t>рішення</w:t>
      </w:r>
      <w:proofErr w:type="spellEnd"/>
      <w:r w:rsidRPr="006E25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2536">
        <w:rPr>
          <w:rFonts w:ascii="Times New Roman" w:hAnsi="Times New Roman" w:cs="Times New Roman"/>
          <w:color w:val="000000"/>
          <w:sz w:val="24"/>
          <w:szCs w:val="24"/>
        </w:rPr>
        <w:t>Ніжинської</w:t>
      </w:r>
      <w:proofErr w:type="spellEnd"/>
    </w:p>
    <w:p w:rsidR="006E2536" w:rsidRPr="006E2536" w:rsidRDefault="006E2536" w:rsidP="006E2536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spellStart"/>
      <w:r w:rsidRPr="006E2536">
        <w:rPr>
          <w:rFonts w:ascii="Times New Roman" w:hAnsi="Times New Roman" w:cs="Times New Roman"/>
          <w:color w:val="000000"/>
          <w:sz w:val="24"/>
          <w:szCs w:val="24"/>
        </w:rPr>
        <w:t>міської</w:t>
      </w:r>
      <w:proofErr w:type="spellEnd"/>
      <w:r w:rsidRPr="006E25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E2536">
        <w:rPr>
          <w:rFonts w:ascii="Times New Roman" w:hAnsi="Times New Roman" w:cs="Times New Roman"/>
          <w:color w:val="000000"/>
          <w:sz w:val="24"/>
          <w:szCs w:val="24"/>
        </w:rPr>
        <w:t xml:space="preserve">ради  </w:t>
      </w:r>
      <w:r w:rsidRPr="006E2536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proofErr w:type="gramEnd"/>
      <w:r w:rsidRPr="006E25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2536">
        <w:rPr>
          <w:rFonts w:ascii="Times New Roman" w:hAnsi="Times New Roman" w:cs="Times New Roman"/>
          <w:color w:val="000000"/>
          <w:sz w:val="24"/>
          <w:szCs w:val="24"/>
        </w:rPr>
        <w:t>скликання</w:t>
      </w:r>
      <w:proofErr w:type="spellEnd"/>
    </w:p>
    <w:p w:rsidR="006E2536" w:rsidRPr="006E2536" w:rsidRDefault="006E2536" w:rsidP="006E2536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E2536">
        <w:rPr>
          <w:rFonts w:ascii="Times New Roman" w:hAnsi="Times New Roman" w:cs="Times New Roman"/>
          <w:color w:val="000000"/>
          <w:sz w:val="24"/>
          <w:szCs w:val="24"/>
        </w:rPr>
        <w:t xml:space="preserve">№ 7-65/2019 </w:t>
      </w:r>
      <w:proofErr w:type="spellStart"/>
      <w:r w:rsidRPr="006E2536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6E2536">
        <w:rPr>
          <w:rFonts w:ascii="Times New Roman" w:hAnsi="Times New Roman" w:cs="Times New Roman"/>
          <w:color w:val="000000"/>
          <w:sz w:val="24"/>
          <w:szCs w:val="24"/>
        </w:rPr>
        <w:t xml:space="preserve"> 24.12.2019р.</w:t>
      </w:r>
    </w:p>
    <w:p w:rsidR="006E2536" w:rsidRPr="00BC2A18" w:rsidRDefault="006E2536" w:rsidP="00BC2A18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E2536">
        <w:rPr>
          <w:rFonts w:ascii="Times New Roman" w:hAnsi="Times New Roman" w:cs="Times New Roman"/>
          <w:color w:val="000000"/>
          <w:sz w:val="24"/>
          <w:szCs w:val="24"/>
          <w:lang w:val="uk-UA"/>
        </w:rPr>
        <w:t>(у редакції рішення Ніжинської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E253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міської ради </w:t>
      </w:r>
      <w:r w:rsidRPr="006E2536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6E253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скликання</w:t>
      </w:r>
      <w:r w:rsidR="00BC2A1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від </w:t>
      </w:r>
      <w:r w:rsidR="00BC2A18" w:rsidRPr="00BC2A1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21 </w:t>
      </w:r>
      <w:r w:rsidR="00BC2A1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грудня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2021 року</w:t>
      </w:r>
      <w:r w:rsidR="00BC2A1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№</w:t>
      </w:r>
      <w:r w:rsidR="006D583B"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  <w:bookmarkStart w:id="1" w:name="_GoBack"/>
      <w:bookmarkEnd w:id="1"/>
      <w:r w:rsidR="00BC2A18" w:rsidRPr="00BC2A18">
        <w:rPr>
          <w:rFonts w:ascii="Times New Roman" w:hAnsi="Times New Roman" w:cs="Times New Roman"/>
          <w:color w:val="000000"/>
          <w:sz w:val="24"/>
          <w:szCs w:val="24"/>
          <w:lang w:val="uk-UA"/>
        </w:rPr>
        <w:t>-18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/ 2021)</w:t>
      </w:r>
    </w:p>
    <w:p w:rsidR="006E2536" w:rsidRPr="00BC2A18" w:rsidRDefault="006E2536" w:rsidP="006E253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uk-UA"/>
        </w:rPr>
      </w:pPr>
    </w:p>
    <w:p w:rsidR="00C05AFD" w:rsidRPr="00BC2A18" w:rsidRDefault="00C05AFD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</w:p>
    <w:p w:rsidR="006F3AF7" w:rsidRPr="008F5304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8F5304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Програма інформатизації діяльності управління культури і туризму </w:t>
      </w:r>
    </w:p>
    <w:p w:rsidR="006F3AF7" w:rsidRPr="008F5304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F5304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Ніжинської міської ради Чернігівської області на 2020 – 2022 роки</w:t>
      </w:r>
    </w:p>
    <w:p w:rsidR="008F5304" w:rsidRDefault="008F5304" w:rsidP="00C05A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F5304" w:rsidRDefault="006F3AF7" w:rsidP="00384B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F530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 Паспорт</w:t>
      </w:r>
    </w:p>
    <w:p w:rsidR="00FD04C0" w:rsidRPr="00FD04C0" w:rsidRDefault="00FD04C0" w:rsidP="00384B2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tbl>
      <w:tblPr>
        <w:tblpPr w:leftFromText="180" w:rightFromText="180" w:vertAnchor="text" w:horzAnchor="margin" w:tblpY="3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5953"/>
      </w:tblGrid>
      <w:tr w:rsidR="006F3AF7" w:rsidRPr="006D583B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6F3AF7" w:rsidRPr="006D583B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Законодавча база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Ст. 48 Бюджетного кодексу України; закони України «Про місцеве самоврядування  в Україні»,</w:t>
            </w:r>
            <w:r w:rsidRPr="008F5304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«Про Національну програму інформатизації», «</w:t>
            </w: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доступ до публічної інформації», «Про електронні документи та електронний документообіг», «Про електронний цифровий підпис», «Про публічні закупівлі», «Про захист інформації в інформаційно-телекомунікаційних системах»;  Указ Президента України від 12 січня 2015 року № 5/2015 «Про Стратегію сталого розвитку «Україна-2020», постанови Кабінету Міністрів України від 31 серпня 1998 року № 1352 «Про затвердження Положення про формування  та виконання національної інформатизації» із змінами, від 12 квітня 2000 року № 644 «Про затвердження Порядку формування та виконання регіональної програми і проекту інформатизації» із змінами, наказ Державного агентства з питань електронного урядування України  «Про затвердження Методики визначення залежності бюджетних програм до  сфери інформатизації від 14.05.2019 року №35, наказ Міністерства цифрової трансформації України  «Про затвердження Методики визначення належності бюджетних програм до  сфери інформатизації від 07.05.2020 року №67.</w:t>
            </w:r>
          </w:p>
        </w:tc>
      </w:tr>
      <w:tr w:rsidR="006F3AF7" w:rsidRPr="006D583B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6F3AF7" w:rsidRPr="006D583B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Головний розпорядник бюджетних коштів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6F3AF7" w:rsidRPr="006D583B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Відповідальні виконавці програми</w:t>
            </w:r>
          </w:p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(учасники програми)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Управління культури і туризму Ніжинської міської ради Чернігівської області,</w:t>
            </w:r>
          </w:p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Централізована бухгалтерія управління культури і туризму Ніжинської міської ради Чернігівської області,</w:t>
            </w:r>
          </w:p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Ніжинська міська централізована бібліотечна система Ніжинської міської ради Чернігівської області,</w:t>
            </w:r>
          </w:p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Ніжинський краєзнавчий музей ім. </w:t>
            </w:r>
            <w:proofErr w:type="spellStart"/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І.Спаського</w:t>
            </w:r>
            <w:proofErr w:type="spellEnd"/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Ніжинської міської ради Чернігівської області,</w:t>
            </w:r>
          </w:p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Ніжинський міський будинок культури,</w:t>
            </w:r>
          </w:p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Ніжинська дитяча хореографічна школа Ніжинської міської ради Чернігівської області</w:t>
            </w:r>
          </w:p>
        </w:tc>
      </w:tr>
      <w:tr w:rsidR="006F3AF7" w:rsidRPr="008F5304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2020 – 2022 роки</w:t>
            </w:r>
          </w:p>
        </w:tc>
      </w:tr>
      <w:tr w:rsidR="006F3AF7" w:rsidRPr="008F5304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Етапи виконання програми</w:t>
            </w:r>
          </w:p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(для довгострокових програм)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 етап – 2020 рік</w:t>
            </w:r>
          </w:p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ІІ етап – 2021 рік</w:t>
            </w:r>
          </w:p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ІІІ етап – 2022 рік</w:t>
            </w:r>
          </w:p>
        </w:tc>
      </w:tr>
      <w:tr w:rsidR="006F3AF7" w:rsidRPr="008F5304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Pr="008F530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uk-UA"/>
              </w:rPr>
              <w:t>тому числі: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F7" w:rsidRPr="00487EDB" w:rsidRDefault="006E2536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87E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902 1</w:t>
            </w:r>
            <w:r w:rsidR="008F5304" w:rsidRPr="00487E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C05AFD" w:rsidRPr="00487E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0,00</w:t>
            </w:r>
            <w:r w:rsidR="006F3AF7" w:rsidRPr="00487E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  <w:p w:rsidR="006F3AF7" w:rsidRPr="008F5304" w:rsidRDefault="006F3AF7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6F3AF7" w:rsidRPr="008F5304" w:rsidRDefault="006F3AF7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(загальний фонд – </w:t>
            </w:r>
            <w:r w:rsidR="00487ED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525</w:t>
            </w:r>
            <w:r w:rsidR="006E253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 xml:space="preserve"> 7</w:t>
            </w:r>
            <w:r w:rsidR="008F5304" w:rsidRPr="008F530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00</w:t>
            </w:r>
            <w:r w:rsidRPr="008F530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 xml:space="preserve">,00 </w:t>
            </w: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грн.;</w:t>
            </w:r>
          </w:p>
          <w:p w:rsidR="006F3AF7" w:rsidRPr="008F5304" w:rsidRDefault="00C05AFD" w:rsidP="0048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спеціальний фонд -  </w:t>
            </w:r>
            <w:r w:rsidR="00487ED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376</w:t>
            </w:r>
            <w:r w:rsidR="006E253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 xml:space="preserve"> 4</w:t>
            </w:r>
            <w:r w:rsidR="006F3AF7" w:rsidRPr="008F530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00,00</w:t>
            </w:r>
            <w:r w:rsidR="006F3AF7"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грн</w:t>
            </w:r>
            <w:r w:rsidR="006F3AF7" w:rsidRPr="008F530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.)</w:t>
            </w:r>
          </w:p>
        </w:tc>
      </w:tr>
      <w:tr w:rsidR="006E2536" w:rsidRPr="008F5304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36" w:rsidRPr="008F5304" w:rsidRDefault="006E2536" w:rsidP="006E2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36" w:rsidRPr="008F5304" w:rsidRDefault="006E2536" w:rsidP="006E2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Кошти  бюджету Ніжинської міської  територіальної громади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36" w:rsidRPr="00487EDB" w:rsidRDefault="006E2536" w:rsidP="006E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87E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902 100,00 грн.</w:t>
            </w:r>
          </w:p>
          <w:p w:rsidR="006E2536" w:rsidRPr="00487EDB" w:rsidRDefault="006E2536" w:rsidP="006E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6E2536" w:rsidRPr="008F5304" w:rsidRDefault="006E2536" w:rsidP="006E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(загальний фонд – </w:t>
            </w:r>
            <w:r w:rsidR="00AE617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525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 xml:space="preserve"> 7</w:t>
            </w:r>
            <w:r w:rsidRPr="008F530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 xml:space="preserve">00,00 </w:t>
            </w: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грн.;</w:t>
            </w:r>
          </w:p>
          <w:p w:rsidR="006E2536" w:rsidRPr="008F5304" w:rsidRDefault="006E2536" w:rsidP="00AE6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спеціальний фонд -  </w:t>
            </w:r>
            <w:r w:rsidR="00AE617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376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 xml:space="preserve"> 4</w:t>
            </w:r>
            <w:r w:rsidRPr="008F530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00,00</w:t>
            </w: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грн</w:t>
            </w:r>
            <w:r w:rsidRPr="008F530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.)</w:t>
            </w:r>
          </w:p>
        </w:tc>
      </w:tr>
      <w:tr w:rsidR="006F3AF7" w:rsidRPr="008F5304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Кошти  інших джерел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C05AFD" w:rsidRDefault="00C05AFD" w:rsidP="006F3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</w:p>
    <w:p w:rsidR="008F5304" w:rsidRDefault="008F5304" w:rsidP="006F3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</w:p>
    <w:p w:rsidR="00463DF3" w:rsidRDefault="00463DF3" w:rsidP="006F3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</w:p>
    <w:p w:rsidR="00463DF3" w:rsidRDefault="00463DF3" w:rsidP="006F3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</w:p>
    <w:p w:rsidR="006F3AF7" w:rsidRDefault="006F3AF7" w:rsidP="00C05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463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ІІ. </w:t>
      </w:r>
      <w:r w:rsidRPr="00463D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Проблема, на розв’язання якої  спрямована  програма</w:t>
      </w:r>
    </w:p>
    <w:p w:rsidR="00463DF3" w:rsidRPr="00463DF3" w:rsidRDefault="00463DF3" w:rsidP="00C05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</w:p>
    <w:p w:rsidR="006F3AF7" w:rsidRPr="008F5304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ХХІ сторіччя характеризується переходом людства до постіндустріального або інформаційного суспільства, яке є новим щаблем соціально-економічного розвитку, де знання й інформаційно-комунікаційні технології стрімко змінюють характер життя. </w:t>
      </w: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Уперше в історії розвитку цивілізації саме інформаційно-комунікаційні технології стають важелями впливу на фінансово-економічні та політичні процеси і починають формувати наукові, освітні, поведінкові та загалом світоглядні стандарти.  </w:t>
      </w:r>
    </w:p>
    <w:p w:rsidR="006F3AF7" w:rsidRPr="008F5304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Сьогодні кожне суспільство є або споживачем нав’язаних інформаційних уявлень, або творцем власного інформаційного всесвіту, який неодмінно стає реальністю для інших співтовариств. Інструмент при цьому один - інформаційно-комунікаційні технології.</w:t>
      </w: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Діяльність </w:t>
      </w:r>
      <w:r w:rsidRPr="008F530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uk-UA"/>
        </w:rPr>
        <w:t xml:space="preserve">управління культури і туризму Ніжинської міської ради Чернігівської області, закладів культури і </w:t>
      </w:r>
      <w:r w:rsidRPr="008F530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початкових спеціалізованих мистецьких навчальних закладів </w:t>
      </w:r>
      <w:r w:rsidRPr="008F5304">
        <w:rPr>
          <w:rFonts w:ascii="Times New Roman" w:eastAsia="Times New Roman" w:hAnsi="Times New Roman" w:cs="Times New Roman"/>
          <w:sz w:val="24"/>
          <w:szCs w:val="24"/>
          <w:lang w:val="uk-UA"/>
        </w:rPr>
        <w:t>має бути відкритою та спрямованою на розвиток інформаційного суспільства, в якому кожен міг би створювати і накопичувати інформацію та знання, мати до них вільний доступ, користуватися, поповнювати їх та обмінюватися ними.</w:t>
      </w:r>
    </w:p>
    <w:p w:rsidR="006F3AF7" w:rsidRPr="008F5304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>В інформаційну еру поняття зв’язку отримує більш широкий сенс, ніж просте забезпечення контакту між людьми. Інтернет створює новий простір обміну інформації і співпраці. Це означає, що сьогодні з’являється нова культура організації, культура управління й праці, нові узвичаєні норми сприйняття й використання інформації. Саме тому комп’ютер без Інтернету на декілька рівнів поступається персональному комп’ютеру, який підключено до мережі.</w:t>
      </w:r>
    </w:p>
    <w:p w:rsidR="006F3AF7" w:rsidRPr="008F5304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Міжнародний досвід свідчить, що технології е-урядування сприяють покращенню відкритості, прозорості та ефективності роботи органів влади, установ, покращенню якості обслуговування фізичних та юридичних осіб, зниженню корупції, адміністративного тягаря на бізнес, посиленню демократії. </w:t>
      </w:r>
    </w:p>
    <w:p w:rsidR="006F3AF7" w:rsidRPr="008F5304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val="uk-UA"/>
        </w:rPr>
        <w:t xml:space="preserve">Важливою проблемою є забезпечення ефективності діяльності управління культури і туризму Ніжинської міської ради Чернігівської області, закладів культури і </w:t>
      </w:r>
      <w:r w:rsidRPr="008F530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початкових спеціалізованих мистецьких навчальних закладів</w:t>
      </w:r>
      <w:r w:rsidRPr="008F5304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val="uk-UA"/>
        </w:rPr>
        <w:t xml:space="preserve">(далі – установи культури) шляхом інформатизації із застосуванням  сучасних інформаційно-комп’ютерних технологій, а також забезпечення їх </w:t>
      </w: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>необхідною і достатньою інформацією в усіх сферах діяльності. Потребує особливої уваги подальше удосконалення системи електронного документообігу.</w:t>
      </w:r>
    </w:p>
    <w:p w:rsidR="008F5304" w:rsidRPr="008F5304" w:rsidRDefault="008F5304" w:rsidP="006F3AF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val="uk-UA"/>
        </w:rPr>
      </w:pPr>
    </w:p>
    <w:p w:rsidR="006F3AF7" w:rsidRDefault="006F3AF7" w:rsidP="006F3AF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u w:val="single"/>
          <w:lang w:val="uk-UA"/>
        </w:rPr>
      </w:pPr>
      <w:r w:rsidRPr="008F5304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 xml:space="preserve">ІІІ. </w:t>
      </w:r>
      <w:r w:rsidRPr="008F5304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u w:val="single"/>
          <w:lang w:val="uk-UA"/>
        </w:rPr>
        <w:t>Мета програми</w:t>
      </w:r>
    </w:p>
    <w:p w:rsidR="00463DF3" w:rsidRPr="008F5304" w:rsidRDefault="00463DF3" w:rsidP="006F3AF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F3AF7" w:rsidRPr="008F5304" w:rsidRDefault="006F3AF7" w:rsidP="00463D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Метою програми є впровадження сучасних та перспективних  інформаційних технологій в діяльність установ культури, </w:t>
      </w: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удосконалення системи забезпечення їх повною й достовірною інформацією для підтримки процесів прийняття управлінських рішень, </w:t>
      </w:r>
      <w:r w:rsidRPr="008F530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uk-UA"/>
        </w:rPr>
        <w:t xml:space="preserve"> полегшення доступу </w:t>
      </w:r>
      <w:r w:rsidRPr="008F5304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val="uk-UA"/>
        </w:rPr>
        <w:t>мешканців Ніжинської міської територіальної громади</w:t>
      </w:r>
      <w:r w:rsidRPr="008F530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uk-UA"/>
        </w:rPr>
        <w:t xml:space="preserve"> до бюджетних процесів, </w:t>
      </w: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забезпечення своєчасною, достовірною та повною інформацією про діяльність установ культури на основі широкого використання інформаційних технологій, </w:t>
      </w:r>
      <w:r w:rsidRPr="008F5304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val="uk-UA"/>
        </w:rPr>
        <w:t>формування інформаційного суспільства</w:t>
      </w: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8F5304" w:rsidRPr="008F5304" w:rsidRDefault="008F5304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</w:p>
    <w:p w:rsidR="006F3AF7" w:rsidRPr="008F5304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8F5304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ІV. </w:t>
      </w:r>
      <w:r w:rsidRPr="008F530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Обґрунтування шляхів  і  засобів  розв’язання </w:t>
      </w:r>
    </w:p>
    <w:p w:rsidR="006F3AF7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8F530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проблеми, джерела фінансування</w:t>
      </w:r>
    </w:p>
    <w:p w:rsidR="00463DF3" w:rsidRPr="008F5304" w:rsidRDefault="00463DF3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</w:pP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>Процес  інформатизації в установах культури характеризується такими даними:</w:t>
      </w:r>
    </w:p>
    <w:p w:rsidR="006F3AF7" w:rsidRPr="008F5304" w:rsidRDefault="006F3AF7" w:rsidP="006F3AF7">
      <w:pPr>
        <w:numPr>
          <w:ilvl w:val="0"/>
          <w:numId w:val="3"/>
        </w:num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>установи культури мають  електронну почту для обміну листами та інформацією;</w:t>
      </w:r>
    </w:p>
    <w:p w:rsidR="006F3AF7" w:rsidRPr="008F5304" w:rsidRDefault="006F3AF7" w:rsidP="006F3AF7">
      <w:pPr>
        <w:numPr>
          <w:ilvl w:val="0"/>
          <w:numId w:val="3"/>
        </w:num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>установи культури користуються програмами та модулями «ІС-ПРО», інформаційно-аналітична  система управління плануванням та виконанням місцевих бюджетів «</w:t>
      </w:r>
      <w:r w:rsidRPr="008F5304">
        <w:rPr>
          <w:rFonts w:ascii="Times New Roman" w:eastAsia="Calibri" w:hAnsi="Times New Roman" w:cs="Times New Roman"/>
          <w:sz w:val="24"/>
          <w:szCs w:val="24"/>
          <w:lang w:val="en-US"/>
        </w:rPr>
        <w:t>LOGICA</w:t>
      </w: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>», «M.E.Doc», «Е-звітність», «СДО» «Е-</w:t>
      </w:r>
      <w:proofErr w:type="spellStart"/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>data</w:t>
      </w:r>
      <w:proofErr w:type="spellEnd"/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>», «K-</w:t>
      </w:r>
      <w:proofErr w:type="spellStart"/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>files</w:t>
      </w:r>
      <w:proofErr w:type="spellEnd"/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>», «</w:t>
      </w:r>
      <w:proofErr w:type="spellStart"/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>Prozorro</w:t>
      </w:r>
      <w:proofErr w:type="spellEnd"/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>», «</w:t>
      </w:r>
      <w:proofErr w:type="spellStart"/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>uMuni</w:t>
      </w:r>
      <w:proofErr w:type="spellEnd"/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>», інтернет-банкінг «Аваль»;</w:t>
      </w:r>
    </w:p>
    <w:p w:rsidR="006F3AF7" w:rsidRPr="008F5304" w:rsidRDefault="006F3AF7" w:rsidP="006F3AF7">
      <w:pPr>
        <w:numPr>
          <w:ilvl w:val="0"/>
          <w:numId w:val="3"/>
        </w:num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>установи культури підключені до систем дистанційного обслуговування клієнтів з використанням програмно-технічного комплексу «Клієнт казначейства – Казначейство»;</w:t>
      </w:r>
    </w:p>
    <w:p w:rsidR="006F3AF7" w:rsidRPr="008F5304" w:rsidRDefault="006F3AF7" w:rsidP="006F3AF7">
      <w:pPr>
        <w:numPr>
          <w:ilvl w:val="0"/>
          <w:numId w:val="3"/>
        </w:num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установи культури мають доступ до мережі Інтернет, оснащені комп’ютерною технікою, яка постійно потребує ремонту, оновлення.  </w:t>
      </w: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Пріоритетними напрямами інформатизації є: </w:t>
      </w: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всебічний розвиток загальнодоступної інформаційної інфраструктури; </w:t>
      </w: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забезпечення конституційних прав людини в інформаційній сфері;</w:t>
      </w: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розширення сегменту Інтернет  за рахунок веб-ресурсів;</w:t>
      </w: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організація доступу до національних і світових інформаційних ресурсів через мережу Інтернет;</w:t>
      </w: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забезпечення доступу до публічної інформації, прозорості та відкритості діяльності; </w:t>
      </w: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ремонт і придбання нового та подальше оновлення комп’ютерного та серверного обладнання, оргтехніки; </w:t>
      </w: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поступова і планова легалізація програмного забезпечення; </w:t>
      </w: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впровадження антивірусного захисту інформаційних ресурсів;</w:t>
      </w: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введення системи електронного підпису;</w:t>
      </w: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забезпечення захисту персональних даних; </w:t>
      </w: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впровадження систем технічного захисту інформації;</w:t>
      </w: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модернізація локальної мережі. </w:t>
      </w: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Фінансування заходів Програми проводиться в установленому законодавством порядку за рахунок коштів </w:t>
      </w:r>
      <w:r w:rsidRPr="008F530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Ніжинської міської територіальної </w:t>
      </w: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>громади та інших джерел, не заборонених чинним законодавством.</w:t>
      </w:r>
    </w:p>
    <w:p w:rsidR="008F5304" w:rsidRPr="008F5304" w:rsidRDefault="008F5304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uk-UA"/>
        </w:rPr>
      </w:pPr>
    </w:p>
    <w:p w:rsidR="006F3AF7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8F530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>V. Перелік завдань програми</w:t>
      </w:r>
    </w:p>
    <w:p w:rsidR="00463DF3" w:rsidRPr="008F5304" w:rsidRDefault="00463DF3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</w:pPr>
    </w:p>
    <w:p w:rsidR="006F3AF7" w:rsidRPr="008F5304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>- Визначення потреб в оновленні програмних та технічних ресурсів (комп’ютерної техніки, мережевого обладнання і оргтехніки) для гнучкості їх використання та надійної роботи інформаційно-комунікаційної структури, забезпечення безпеки передачі даних;</w:t>
      </w:r>
    </w:p>
    <w:p w:rsidR="006F3AF7" w:rsidRPr="008F5304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>- Проведення детального аналізу та визначення технічних та програмних ресурсів, які забезпечуватимуть інформаційно-комунікаційну структуру;</w:t>
      </w:r>
    </w:p>
    <w:p w:rsidR="006F3AF7" w:rsidRPr="008F5304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Придбання, модернізація технічних пристроїв, обладнання та ліцензій, </w:t>
      </w:r>
      <w:r w:rsidRPr="008F530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придбання та ремонт комп’ютерного  обладнання, приладдя,  його обслуговування,   прокладання мереж, консультаційні послуги, послуги по супроводженню програм</w:t>
      </w: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які </w:t>
      </w:r>
      <w:proofErr w:type="spellStart"/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>використовуютьустанови</w:t>
      </w:r>
      <w:proofErr w:type="spellEnd"/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культури в своїй роботі, в</w:t>
      </w:r>
      <w:r w:rsidRPr="008F530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провадження засобу криптографічного захисту інформації «Ключ </w:t>
      </w:r>
      <w:r w:rsidRPr="008F530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lastRenderedPageBreak/>
        <w:t xml:space="preserve">електронний», </w:t>
      </w: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придбання токен-ключів, </w:t>
      </w:r>
      <w:r w:rsidRPr="008F530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фінансове забезпечення в сфері інформатизації та електронного урядування тощо (Додатки 1-6);</w:t>
      </w: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="00463DF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8F530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- Аналіз результатів виконання окремих завдань (робіт) та оцінка їх якості;</w:t>
      </w:r>
    </w:p>
    <w:p w:rsidR="006F3AF7" w:rsidRPr="008F5304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76923C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- Удосконалення системи  електронного документообігу тощо.</w:t>
      </w:r>
    </w:p>
    <w:p w:rsidR="008F5304" w:rsidRDefault="006F3AF7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</w:p>
    <w:p w:rsidR="00463DF3" w:rsidRDefault="00463DF3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F3AF7" w:rsidRDefault="006F3AF7" w:rsidP="008F530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8F530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>VІ. Координація та контроль за ходом виконання  програми</w:t>
      </w:r>
    </w:p>
    <w:p w:rsidR="00463DF3" w:rsidRPr="008F5304" w:rsidRDefault="00463DF3" w:rsidP="008F53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F3AF7" w:rsidRPr="008F5304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забезпечує Управління культури Ніжинської міської ради Чернігівської області, як головний розпорядник бюджетних коштів</w:t>
      </w:r>
      <w:r w:rsidRPr="008F5304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uk-UA"/>
        </w:rPr>
        <w:t>.</w:t>
      </w:r>
    </w:p>
    <w:p w:rsidR="006F3AF7" w:rsidRPr="008F5304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З метою підвищення ефективності </w:t>
      </w:r>
      <w:r w:rsidRPr="008F5304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 xml:space="preserve">використання бюджетних коштів </w:t>
      </w:r>
      <w:r w:rsidRPr="008F530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Управління культури Ніжинської міської ради Чернігівської області ініціює внесення змін до програми на підставі даних аналізу щодо стану її виконання.</w:t>
      </w:r>
    </w:p>
    <w:p w:rsidR="006F3AF7" w:rsidRPr="008F5304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Звіти про виконання програми надаються відповідальними виконавцями  щоквартально до 4-го  числа  місяця,  наступного  за  звітним  кварталом, головному розпоряднику бюджетних коштів. </w:t>
      </w:r>
    </w:p>
    <w:p w:rsidR="006F3AF7" w:rsidRPr="008F5304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>Звіт про виконання Програми надається головним розпорядником  коштів  щоквартально до 6-го  числа  місяця,  наступного  за  звітним  кварталом, фінансовому управлінню Ніжинської міської ради.</w:t>
      </w:r>
    </w:p>
    <w:p w:rsidR="006F3AF7" w:rsidRPr="008F5304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>Головний розпорядник звітує про виконання Програми на сесії міської ради за підсумками року.</w:t>
      </w: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val="uk-UA"/>
        </w:rPr>
      </w:pP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val="uk-UA"/>
        </w:rPr>
      </w:pP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val="uk-UA"/>
        </w:rPr>
      </w:pP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val="uk-UA"/>
        </w:rPr>
      </w:pP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 xml:space="preserve">Міський голова                              </w:t>
      </w:r>
      <w:r w:rsidR="00001E7E" w:rsidRPr="008F5304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 xml:space="preserve">                                                              </w:t>
      </w:r>
      <w:r w:rsidRPr="008F5304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="00463DF3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 xml:space="preserve">лександр  </w:t>
      </w:r>
      <w:r w:rsidRPr="008F5304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>КОДОЛА</w:t>
      </w: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19"/>
        <w:gridCol w:w="1282"/>
        <w:gridCol w:w="1282"/>
        <w:gridCol w:w="1282"/>
        <w:gridCol w:w="1573"/>
      </w:tblGrid>
      <w:tr w:rsidR="006E2536" w:rsidRPr="006E2536" w:rsidTr="006E2536">
        <w:trPr>
          <w:trHeight w:val="255"/>
        </w:trPr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Додаток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6E2536" w:rsidRPr="006E2536" w:rsidTr="006E2536">
        <w:trPr>
          <w:trHeight w:val="765"/>
        </w:trPr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програми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інформатизації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 туризму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Ніжинської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міської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Чернігівської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області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 2020 – 2022 роки</w:t>
            </w:r>
          </w:p>
        </w:tc>
      </w:tr>
      <w:tr w:rsidR="006E2536" w:rsidRPr="006E2536" w:rsidTr="006E2536">
        <w:trPr>
          <w:trHeight w:val="300"/>
        </w:trPr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E2536" w:rsidRPr="006E2536" w:rsidTr="006E2536">
        <w:trPr>
          <w:trHeight w:val="375"/>
        </w:trPr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E2536" w:rsidRPr="006E2536" w:rsidTr="006E2536">
        <w:trPr>
          <w:trHeight w:val="375"/>
        </w:trPr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E2536" w:rsidRPr="006E2536" w:rsidTr="006E2536">
        <w:trPr>
          <w:trHeight w:val="375"/>
        </w:trPr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E2536" w:rsidRPr="006E2536" w:rsidTr="006E2536">
        <w:trPr>
          <w:trHeight w:val="375"/>
        </w:trPr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E2536" w:rsidRPr="006E2536" w:rsidTr="006E2536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6E2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Ресурсне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забезпечення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6E2536" w:rsidRPr="006E2536" w:rsidTr="006E2536">
        <w:trPr>
          <w:trHeight w:val="79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програми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інформатизації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діяльності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управління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культури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і туризму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Ніжинської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міської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ради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Чернігівської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області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6E2536" w:rsidRPr="006E2536" w:rsidTr="006E2536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E2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на  2020 – 2022 роки</w:t>
            </w:r>
          </w:p>
        </w:tc>
      </w:tr>
      <w:tr w:rsidR="006E2536" w:rsidRPr="006E2536" w:rsidTr="006E2536">
        <w:trPr>
          <w:trHeight w:val="645"/>
        </w:trPr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  <w:tr w:rsidR="006E2536" w:rsidRPr="006E2536" w:rsidTr="006E2536">
        <w:trPr>
          <w:trHeight w:val="2370"/>
        </w:trPr>
        <w:tc>
          <w:tcPr>
            <w:tcW w:w="2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пропонується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залучити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</w:p>
        </w:tc>
        <w:tc>
          <w:tcPr>
            <w:tcW w:w="19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Етапи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</w:p>
        </w:tc>
      </w:tr>
      <w:tr w:rsidR="006E2536" w:rsidRPr="006E2536" w:rsidTr="006E2536">
        <w:trPr>
          <w:trHeight w:val="315"/>
        </w:trPr>
        <w:tc>
          <w:tcPr>
            <w:tcW w:w="2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536" w:rsidRPr="006E2536" w:rsidTr="006E2536">
        <w:trPr>
          <w:trHeight w:val="315"/>
        </w:trPr>
        <w:tc>
          <w:tcPr>
            <w:tcW w:w="2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536" w:rsidRPr="006E2536" w:rsidTr="006E2536">
        <w:trPr>
          <w:trHeight w:val="645"/>
        </w:trPr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Обсяг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ресурсів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 т.ч.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кредиторська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заборгованість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усього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 тому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числі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536">
              <w:rPr>
                <w:rFonts w:ascii="Times New Roman" w:eastAsia="Times New Roman" w:hAnsi="Times New Roman" w:cs="Times New Roman"/>
                <w:lang w:eastAsia="ru-RU"/>
              </w:rPr>
              <w:t>291 200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536">
              <w:rPr>
                <w:rFonts w:ascii="Times New Roman" w:eastAsia="Times New Roman" w:hAnsi="Times New Roman" w:cs="Times New Roman"/>
                <w:lang w:eastAsia="ru-RU"/>
              </w:rPr>
              <w:t>311 200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36" w:rsidRPr="00AE617E" w:rsidRDefault="006E2536" w:rsidP="006E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17E">
              <w:rPr>
                <w:rFonts w:ascii="Times New Roman" w:eastAsia="Times New Roman" w:hAnsi="Times New Roman" w:cs="Times New Roman"/>
                <w:lang w:eastAsia="ru-RU"/>
              </w:rPr>
              <w:t>299 700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36" w:rsidRPr="00AE617E" w:rsidRDefault="006E2536" w:rsidP="006E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17E">
              <w:rPr>
                <w:rFonts w:ascii="Times New Roman" w:eastAsia="Times New Roman" w:hAnsi="Times New Roman" w:cs="Times New Roman"/>
                <w:lang w:eastAsia="ru-RU"/>
              </w:rPr>
              <w:t>902 100</w:t>
            </w:r>
          </w:p>
        </w:tc>
      </w:tr>
      <w:tr w:rsidR="006E2536" w:rsidRPr="006E2536" w:rsidTr="006E2536">
        <w:trPr>
          <w:trHeight w:val="450"/>
        </w:trPr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державний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5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5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36" w:rsidRPr="00AE617E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1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36" w:rsidRPr="00AE617E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1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E2536" w:rsidRPr="006E2536" w:rsidTr="006E2536">
        <w:trPr>
          <w:trHeight w:val="450"/>
        </w:trPr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обласний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5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5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36" w:rsidRPr="00AE617E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1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36" w:rsidRPr="00AE617E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1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E2536" w:rsidRPr="006E2536" w:rsidTr="006E2536">
        <w:trPr>
          <w:trHeight w:val="450"/>
        </w:trPr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Ніжинської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міської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ТГ, в т.ч.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536">
              <w:rPr>
                <w:rFonts w:ascii="Times New Roman" w:eastAsia="Times New Roman" w:hAnsi="Times New Roman" w:cs="Times New Roman"/>
                <w:lang w:eastAsia="ru-RU"/>
              </w:rPr>
              <w:t>291 200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536">
              <w:rPr>
                <w:rFonts w:ascii="Times New Roman" w:eastAsia="Times New Roman" w:hAnsi="Times New Roman" w:cs="Times New Roman"/>
                <w:lang w:eastAsia="ru-RU"/>
              </w:rPr>
              <w:t>311 200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36" w:rsidRPr="00AE617E" w:rsidRDefault="006E2536" w:rsidP="006E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17E">
              <w:rPr>
                <w:rFonts w:ascii="Times New Roman" w:eastAsia="Times New Roman" w:hAnsi="Times New Roman" w:cs="Times New Roman"/>
                <w:lang w:eastAsia="ru-RU"/>
              </w:rPr>
              <w:t>299 700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36" w:rsidRPr="00AE617E" w:rsidRDefault="006E2536" w:rsidP="006E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17E">
              <w:rPr>
                <w:rFonts w:ascii="Times New Roman" w:eastAsia="Times New Roman" w:hAnsi="Times New Roman" w:cs="Times New Roman"/>
                <w:lang w:eastAsia="ru-RU"/>
              </w:rPr>
              <w:t>902 100</w:t>
            </w:r>
          </w:p>
        </w:tc>
      </w:tr>
      <w:tr w:rsidR="006E2536" w:rsidRPr="006E2536" w:rsidTr="006E2536">
        <w:trPr>
          <w:trHeight w:val="450"/>
        </w:trPr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загальний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фонд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536">
              <w:rPr>
                <w:rFonts w:ascii="Times New Roman" w:eastAsia="Times New Roman" w:hAnsi="Times New Roman" w:cs="Times New Roman"/>
                <w:lang w:eastAsia="ru-RU"/>
              </w:rPr>
              <w:t>129 300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536">
              <w:rPr>
                <w:rFonts w:ascii="Times New Roman" w:eastAsia="Times New Roman" w:hAnsi="Times New Roman" w:cs="Times New Roman"/>
                <w:lang w:eastAsia="ru-RU"/>
              </w:rPr>
              <w:t>142 700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36" w:rsidRPr="00860567" w:rsidRDefault="00AE617E" w:rsidP="006E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  <w:t>253</w:t>
            </w:r>
            <w:r w:rsidR="006E2536" w:rsidRPr="0086056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700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36" w:rsidRPr="00860567" w:rsidRDefault="00AE617E" w:rsidP="006E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  <w:t>525</w:t>
            </w:r>
            <w:r w:rsidR="006E2536" w:rsidRPr="0086056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700</w:t>
            </w:r>
          </w:p>
        </w:tc>
      </w:tr>
      <w:tr w:rsidR="006E2536" w:rsidRPr="006E2536" w:rsidTr="006E2536">
        <w:trPr>
          <w:trHeight w:val="450"/>
        </w:trPr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спеціальний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фонд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536">
              <w:rPr>
                <w:rFonts w:ascii="Times New Roman" w:eastAsia="Times New Roman" w:hAnsi="Times New Roman" w:cs="Times New Roman"/>
                <w:lang w:eastAsia="ru-RU"/>
              </w:rPr>
              <w:t>161 900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536">
              <w:rPr>
                <w:rFonts w:ascii="Times New Roman" w:eastAsia="Times New Roman" w:hAnsi="Times New Roman" w:cs="Times New Roman"/>
                <w:lang w:eastAsia="ru-RU"/>
              </w:rPr>
              <w:t>168 500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36" w:rsidRPr="00860567" w:rsidRDefault="00AE617E" w:rsidP="006E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  <w:t>46</w:t>
            </w:r>
            <w:r w:rsidR="006E2536" w:rsidRPr="0086056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000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36" w:rsidRPr="00860567" w:rsidRDefault="00AE617E" w:rsidP="006E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  <w:t>376</w:t>
            </w:r>
            <w:r w:rsidR="006E2536" w:rsidRPr="0086056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400</w:t>
            </w:r>
          </w:p>
        </w:tc>
      </w:tr>
      <w:tr w:rsidR="006E2536" w:rsidRPr="006E2536" w:rsidTr="006E2536">
        <w:trPr>
          <w:trHeight w:val="450"/>
        </w:trPr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кошти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бюджетних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джерел</w:t>
            </w:r>
            <w:proofErr w:type="spellEnd"/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36" w:rsidRPr="006E25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C05AFD" w:rsidRPr="006F3AF7" w:rsidRDefault="00C05AFD" w:rsidP="006F3AF7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sectPr w:rsidR="00C05AFD" w:rsidRPr="006F3AF7" w:rsidSect="00463DF3">
          <w:pgSz w:w="11906" w:h="16838"/>
          <w:pgMar w:top="567" w:right="567" w:bottom="567" w:left="1701" w:header="284" w:footer="284" w:gutter="0"/>
          <w:cols w:space="708"/>
          <w:docGrid w:linePitch="360"/>
        </w:sectPr>
      </w:pPr>
    </w:p>
    <w:p w:rsidR="006F3AF7" w:rsidRPr="006F3AF7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F3AF7">
        <w:rPr>
          <w:rFonts w:ascii="Times New Roman" w:eastAsia="Calibri" w:hAnsi="Times New Roman" w:cs="Times New Roman"/>
          <w:sz w:val="20"/>
          <w:szCs w:val="20"/>
          <w:lang w:val="uk-UA"/>
        </w:rPr>
        <w:lastRenderedPageBreak/>
        <w:t>Додаток 2</w:t>
      </w:r>
    </w:p>
    <w:p w:rsidR="006F3AF7" w:rsidRPr="006F3AF7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F3AF7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2020 – 2022 роки</w:t>
      </w:r>
    </w:p>
    <w:p w:rsidR="006F3AF7" w:rsidRPr="006F3AF7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6F3AF7" w:rsidRPr="006F3AF7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6F3AF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Перелік завдань управління культури і туризму Ніжинської міської ради Чернігівської області </w:t>
      </w:r>
    </w:p>
    <w:p w:rsidR="006F3AF7" w:rsidRPr="006F3AF7" w:rsidRDefault="006F3AF7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6F3AF7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6"/>
        <w:tblW w:w="5065" w:type="pct"/>
        <w:tblLayout w:type="fixed"/>
        <w:tblLook w:val="04A0" w:firstRow="1" w:lastRow="0" w:firstColumn="1" w:lastColumn="0" w:noHBand="0" w:noVBand="1"/>
      </w:tblPr>
      <w:tblGrid>
        <w:gridCol w:w="448"/>
        <w:gridCol w:w="3513"/>
        <w:gridCol w:w="1587"/>
        <w:gridCol w:w="760"/>
        <w:gridCol w:w="830"/>
        <w:gridCol w:w="948"/>
        <w:gridCol w:w="757"/>
        <w:gridCol w:w="890"/>
        <w:gridCol w:w="963"/>
        <w:gridCol w:w="757"/>
        <w:gridCol w:w="830"/>
        <w:gridCol w:w="887"/>
        <w:gridCol w:w="2728"/>
      </w:tblGrid>
      <w:tr w:rsidR="006F3AF7" w:rsidRPr="006F3AF7" w:rsidTr="008F5304">
        <w:tc>
          <w:tcPr>
            <w:tcW w:w="141" w:type="pct"/>
            <w:vMerge w:val="restart"/>
            <w:vAlign w:val="center"/>
          </w:tcPr>
          <w:p w:rsidR="006F3AF7" w:rsidRPr="006F3AF7" w:rsidRDefault="006F3AF7" w:rsidP="006F3AF7">
            <w:pPr>
              <w:ind w:right="-4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105" w:type="pct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499" w:type="pct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2397" w:type="pct"/>
            <w:gridSpan w:val="9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Етапи виконання програми</w:t>
            </w:r>
          </w:p>
        </w:tc>
        <w:tc>
          <w:tcPr>
            <w:tcW w:w="858" w:type="pct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Відповідальні</w:t>
            </w:r>
          </w:p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6F3AF7" w:rsidRPr="006F3AF7" w:rsidTr="008F5304">
        <w:tc>
          <w:tcPr>
            <w:tcW w:w="141" w:type="pct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5" w:type="pct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8" w:type="pct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І етап</w:t>
            </w:r>
          </w:p>
        </w:tc>
        <w:tc>
          <w:tcPr>
            <w:tcW w:w="821" w:type="pct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ІІ етап</w:t>
            </w:r>
          </w:p>
        </w:tc>
        <w:tc>
          <w:tcPr>
            <w:tcW w:w="778" w:type="pct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ІІІ етап</w:t>
            </w:r>
          </w:p>
        </w:tc>
        <w:tc>
          <w:tcPr>
            <w:tcW w:w="858" w:type="pct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F3AF7" w:rsidRPr="006F3AF7" w:rsidTr="008F5304">
        <w:tc>
          <w:tcPr>
            <w:tcW w:w="141" w:type="pct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5" w:type="pct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8" w:type="pct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2020 рік </w:t>
            </w:r>
          </w:p>
        </w:tc>
        <w:tc>
          <w:tcPr>
            <w:tcW w:w="821" w:type="pct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2021 рік </w:t>
            </w:r>
          </w:p>
        </w:tc>
        <w:tc>
          <w:tcPr>
            <w:tcW w:w="778" w:type="pct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2022 рік</w:t>
            </w:r>
          </w:p>
        </w:tc>
        <w:tc>
          <w:tcPr>
            <w:tcW w:w="858" w:type="pct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F3AF7" w:rsidRPr="006F3AF7" w:rsidTr="008F5304">
        <w:tc>
          <w:tcPr>
            <w:tcW w:w="141" w:type="pct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5" w:type="pct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559" w:type="pct"/>
            <w:gridSpan w:val="2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6F3AF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238" w:type="pct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583" w:type="pct"/>
            <w:gridSpan w:val="2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6F3AF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238" w:type="pct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540" w:type="pct"/>
            <w:gridSpan w:val="2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6F3AF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858" w:type="pct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F3AF7" w:rsidRPr="006F3AF7" w:rsidTr="008F5304">
        <w:tc>
          <w:tcPr>
            <w:tcW w:w="141" w:type="pct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5" w:type="pct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298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238" w:type="pct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303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238" w:type="pct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279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858" w:type="pct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E2536" w:rsidRPr="006F3AF7" w:rsidTr="006E2536">
        <w:tc>
          <w:tcPr>
            <w:tcW w:w="141" w:type="pct"/>
          </w:tcPr>
          <w:p w:rsidR="006E2536" w:rsidRPr="006F3AF7" w:rsidRDefault="006E2536" w:rsidP="006F3AF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5" w:type="pct"/>
          </w:tcPr>
          <w:p w:rsidR="006E2536" w:rsidRPr="006F3AF7" w:rsidRDefault="006E2536" w:rsidP="006F3AF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Всього на виконання програми</w:t>
            </w:r>
          </w:p>
        </w:tc>
        <w:tc>
          <w:tcPr>
            <w:tcW w:w="499" w:type="pct"/>
          </w:tcPr>
          <w:p w:rsidR="006E2536" w:rsidRPr="006F3AF7" w:rsidRDefault="006E2536" w:rsidP="006F3AF7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6E2536" w:rsidRPr="006E2536" w:rsidRDefault="006E2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62 000</w:t>
            </w:r>
          </w:p>
        </w:tc>
        <w:tc>
          <w:tcPr>
            <w:tcW w:w="261" w:type="pct"/>
            <w:vAlign w:val="center"/>
          </w:tcPr>
          <w:p w:rsidR="006E2536" w:rsidRPr="006E2536" w:rsidRDefault="006E25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298" w:type="pct"/>
            <w:vAlign w:val="center"/>
          </w:tcPr>
          <w:p w:rsidR="006E2536" w:rsidRPr="006E2536" w:rsidRDefault="006E25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37 000</w:t>
            </w:r>
          </w:p>
        </w:tc>
        <w:tc>
          <w:tcPr>
            <w:tcW w:w="238" w:type="pct"/>
            <w:vAlign w:val="center"/>
          </w:tcPr>
          <w:p w:rsidR="006E2536" w:rsidRPr="006E2536" w:rsidRDefault="006E2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76 400</w:t>
            </w:r>
          </w:p>
        </w:tc>
        <w:tc>
          <w:tcPr>
            <w:tcW w:w="280" w:type="pct"/>
            <w:vAlign w:val="center"/>
          </w:tcPr>
          <w:p w:rsidR="006E2536" w:rsidRPr="006E2536" w:rsidRDefault="006E25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21 900</w:t>
            </w:r>
          </w:p>
        </w:tc>
        <w:tc>
          <w:tcPr>
            <w:tcW w:w="303" w:type="pct"/>
            <w:vAlign w:val="center"/>
          </w:tcPr>
          <w:p w:rsidR="006E2536" w:rsidRPr="006E2536" w:rsidRDefault="006E25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54 500</w:t>
            </w:r>
          </w:p>
        </w:tc>
        <w:tc>
          <w:tcPr>
            <w:tcW w:w="238" w:type="pct"/>
            <w:vAlign w:val="center"/>
          </w:tcPr>
          <w:p w:rsidR="006E2536" w:rsidRPr="0014161F" w:rsidRDefault="006E2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6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69 400</w:t>
            </w:r>
          </w:p>
        </w:tc>
        <w:tc>
          <w:tcPr>
            <w:tcW w:w="261" w:type="pct"/>
            <w:vAlign w:val="center"/>
          </w:tcPr>
          <w:p w:rsidR="006E2536" w:rsidRPr="0014161F" w:rsidRDefault="0014161F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</w:t>
            </w:r>
            <w:r w:rsidR="006E2536" w:rsidRPr="0014161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6 400</w:t>
            </w:r>
          </w:p>
        </w:tc>
        <w:tc>
          <w:tcPr>
            <w:tcW w:w="279" w:type="pct"/>
            <w:vAlign w:val="center"/>
          </w:tcPr>
          <w:p w:rsidR="006E2536" w:rsidRPr="0014161F" w:rsidRDefault="0014161F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</w:t>
            </w:r>
            <w:r w:rsidR="006E2536" w:rsidRPr="0014161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3 000</w:t>
            </w:r>
          </w:p>
        </w:tc>
        <w:tc>
          <w:tcPr>
            <w:tcW w:w="858" w:type="pct"/>
          </w:tcPr>
          <w:p w:rsidR="006E2536" w:rsidRPr="006F3AF7" w:rsidRDefault="006E2536" w:rsidP="006F3AF7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E2536" w:rsidRPr="006D583B" w:rsidTr="008F5304">
        <w:tc>
          <w:tcPr>
            <w:tcW w:w="141" w:type="pct"/>
          </w:tcPr>
          <w:p w:rsidR="006E2536" w:rsidRPr="006F3AF7" w:rsidRDefault="006E2536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05" w:type="pct"/>
          </w:tcPr>
          <w:p w:rsidR="006E2536" w:rsidRPr="006F3AF7" w:rsidRDefault="006E2536" w:rsidP="006F3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Cs w:val="24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печатки, придбання токен-ключів</w:t>
            </w:r>
          </w:p>
        </w:tc>
        <w:tc>
          <w:tcPr>
            <w:tcW w:w="499" w:type="pct"/>
            <w:vAlign w:val="center"/>
          </w:tcPr>
          <w:p w:rsidR="006E2536" w:rsidRPr="006F3AF7" w:rsidRDefault="006E2536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239" w:type="pct"/>
            <w:vAlign w:val="center"/>
          </w:tcPr>
          <w:p w:rsidR="006E2536" w:rsidRPr="006E2536" w:rsidRDefault="006E2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6 200</w:t>
            </w:r>
          </w:p>
        </w:tc>
        <w:tc>
          <w:tcPr>
            <w:tcW w:w="261" w:type="pct"/>
            <w:vAlign w:val="center"/>
          </w:tcPr>
          <w:p w:rsidR="006E2536" w:rsidRPr="006E2536" w:rsidRDefault="006E2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6 200</w:t>
            </w:r>
          </w:p>
        </w:tc>
        <w:tc>
          <w:tcPr>
            <w:tcW w:w="298" w:type="pct"/>
            <w:vAlign w:val="center"/>
          </w:tcPr>
          <w:p w:rsidR="006E2536" w:rsidRPr="006E2536" w:rsidRDefault="006E2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6E2536" w:rsidRPr="006E2536" w:rsidRDefault="006E2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1 150</w:t>
            </w:r>
          </w:p>
        </w:tc>
        <w:tc>
          <w:tcPr>
            <w:tcW w:w="280" w:type="pct"/>
            <w:vAlign w:val="center"/>
          </w:tcPr>
          <w:p w:rsidR="006E2536" w:rsidRPr="006E2536" w:rsidRDefault="006E2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1 150</w:t>
            </w:r>
          </w:p>
        </w:tc>
        <w:tc>
          <w:tcPr>
            <w:tcW w:w="303" w:type="pct"/>
            <w:vAlign w:val="center"/>
          </w:tcPr>
          <w:p w:rsidR="006E2536" w:rsidRPr="006E2536" w:rsidRDefault="006E2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6E2536" w:rsidRPr="0014161F" w:rsidRDefault="006E2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6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4 100</w:t>
            </w:r>
          </w:p>
        </w:tc>
        <w:tc>
          <w:tcPr>
            <w:tcW w:w="261" w:type="pct"/>
            <w:vAlign w:val="center"/>
          </w:tcPr>
          <w:p w:rsidR="006E2536" w:rsidRPr="0014161F" w:rsidRDefault="006E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61F">
              <w:rPr>
                <w:rFonts w:ascii="Times New Roman" w:hAnsi="Times New Roman" w:cs="Times New Roman"/>
                <w:sz w:val="20"/>
                <w:szCs w:val="20"/>
              </w:rPr>
              <w:t>4 100</w:t>
            </w:r>
          </w:p>
        </w:tc>
        <w:tc>
          <w:tcPr>
            <w:tcW w:w="279" w:type="pct"/>
            <w:vAlign w:val="center"/>
          </w:tcPr>
          <w:p w:rsidR="006E2536" w:rsidRPr="0014161F" w:rsidRDefault="006E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6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pct"/>
            <w:vAlign w:val="center"/>
          </w:tcPr>
          <w:p w:rsidR="006E2536" w:rsidRPr="006F3AF7" w:rsidRDefault="006E2536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6E2536" w:rsidRPr="006D583B" w:rsidTr="008F5304">
        <w:tc>
          <w:tcPr>
            <w:tcW w:w="141" w:type="pct"/>
          </w:tcPr>
          <w:p w:rsidR="006E2536" w:rsidRPr="006F3AF7" w:rsidRDefault="006E2536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05" w:type="pct"/>
          </w:tcPr>
          <w:p w:rsidR="006E2536" w:rsidRPr="006F3AF7" w:rsidRDefault="006E2536" w:rsidP="006F3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Придбання, супроводження пакетів програмного забезпечення </w:t>
            </w:r>
          </w:p>
        </w:tc>
        <w:tc>
          <w:tcPr>
            <w:tcW w:w="499" w:type="pct"/>
            <w:vAlign w:val="center"/>
          </w:tcPr>
          <w:p w:rsidR="006E2536" w:rsidRPr="006F3AF7" w:rsidRDefault="006E2536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239" w:type="pct"/>
            <w:vAlign w:val="center"/>
          </w:tcPr>
          <w:p w:rsidR="006E2536" w:rsidRPr="006E2536" w:rsidRDefault="006E2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261" w:type="pct"/>
            <w:vAlign w:val="center"/>
          </w:tcPr>
          <w:p w:rsidR="006E2536" w:rsidRPr="006E2536" w:rsidRDefault="006E2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298" w:type="pct"/>
            <w:vAlign w:val="center"/>
          </w:tcPr>
          <w:p w:rsidR="006E2536" w:rsidRPr="006E2536" w:rsidRDefault="006E2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6E2536" w:rsidRPr="006E2536" w:rsidRDefault="006E2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5 500</w:t>
            </w:r>
          </w:p>
        </w:tc>
        <w:tc>
          <w:tcPr>
            <w:tcW w:w="280" w:type="pct"/>
            <w:vAlign w:val="center"/>
          </w:tcPr>
          <w:p w:rsidR="006E2536" w:rsidRPr="006E2536" w:rsidRDefault="006E2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5 500</w:t>
            </w:r>
          </w:p>
        </w:tc>
        <w:tc>
          <w:tcPr>
            <w:tcW w:w="303" w:type="pct"/>
            <w:vAlign w:val="center"/>
          </w:tcPr>
          <w:p w:rsidR="006E2536" w:rsidRPr="006E2536" w:rsidRDefault="006E2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6E2536" w:rsidRPr="0014161F" w:rsidRDefault="006E2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6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6 100</w:t>
            </w:r>
          </w:p>
        </w:tc>
        <w:tc>
          <w:tcPr>
            <w:tcW w:w="261" w:type="pct"/>
            <w:vAlign w:val="center"/>
          </w:tcPr>
          <w:p w:rsidR="006E2536" w:rsidRPr="0014161F" w:rsidRDefault="006E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61F">
              <w:rPr>
                <w:rFonts w:ascii="Times New Roman" w:hAnsi="Times New Roman" w:cs="Times New Roman"/>
                <w:sz w:val="20"/>
                <w:szCs w:val="20"/>
              </w:rPr>
              <w:t>6 100</w:t>
            </w:r>
          </w:p>
        </w:tc>
        <w:tc>
          <w:tcPr>
            <w:tcW w:w="279" w:type="pct"/>
            <w:vAlign w:val="center"/>
          </w:tcPr>
          <w:p w:rsidR="006E2536" w:rsidRPr="0014161F" w:rsidRDefault="006E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6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pct"/>
            <w:vAlign w:val="center"/>
          </w:tcPr>
          <w:p w:rsidR="006E2536" w:rsidRPr="006F3AF7" w:rsidRDefault="006E2536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6E2536" w:rsidRPr="006D583B" w:rsidTr="008F5304">
        <w:tc>
          <w:tcPr>
            <w:tcW w:w="141" w:type="pct"/>
          </w:tcPr>
          <w:p w:rsidR="006E2536" w:rsidRPr="006F3AF7" w:rsidRDefault="006E2536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05" w:type="pct"/>
          </w:tcPr>
          <w:p w:rsidR="006E2536" w:rsidRPr="006F3AF7" w:rsidRDefault="006E2536" w:rsidP="006F3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Технічне обслуговування  та поточний ремонт комп’ютерної техніки, офісного обладнання. комплектуючих</w:t>
            </w:r>
          </w:p>
        </w:tc>
        <w:tc>
          <w:tcPr>
            <w:tcW w:w="499" w:type="pct"/>
            <w:vAlign w:val="center"/>
          </w:tcPr>
          <w:p w:rsidR="006E2536" w:rsidRPr="006F3AF7" w:rsidRDefault="006E2536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239" w:type="pct"/>
            <w:vAlign w:val="center"/>
          </w:tcPr>
          <w:p w:rsidR="006E2536" w:rsidRPr="006E2536" w:rsidRDefault="006E2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9 500</w:t>
            </w:r>
          </w:p>
        </w:tc>
        <w:tc>
          <w:tcPr>
            <w:tcW w:w="261" w:type="pct"/>
            <w:vAlign w:val="center"/>
          </w:tcPr>
          <w:p w:rsidR="006E2536" w:rsidRPr="006E2536" w:rsidRDefault="006E2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9 500</w:t>
            </w:r>
          </w:p>
        </w:tc>
        <w:tc>
          <w:tcPr>
            <w:tcW w:w="298" w:type="pct"/>
            <w:vAlign w:val="center"/>
          </w:tcPr>
          <w:p w:rsidR="006E2536" w:rsidRPr="006E2536" w:rsidRDefault="006E2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6E2536" w:rsidRPr="006E2536" w:rsidRDefault="006E2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pct"/>
            <w:vAlign w:val="center"/>
          </w:tcPr>
          <w:p w:rsidR="006E2536" w:rsidRPr="006E2536" w:rsidRDefault="006E2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6E2536" w:rsidRPr="006E2536" w:rsidRDefault="006E2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6E2536" w:rsidRPr="0014161F" w:rsidRDefault="006E2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6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1" w:type="pct"/>
            <w:vAlign w:val="center"/>
          </w:tcPr>
          <w:p w:rsidR="006E2536" w:rsidRPr="0014161F" w:rsidRDefault="006E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6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9" w:type="pct"/>
            <w:vAlign w:val="center"/>
          </w:tcPr>
          <w:p w:rsidR="006E2536" w:rsidRPr="0014161F" w:rsidRDefault="006E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6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pct"/>
            <w:vAlign w:val="center"/>
          </w:tcPr>
          <w:p w:rsidR="006E2536" w:rsidRPr="006F3AF7" w:rsidRDefault="006E2536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6E2536" w:rsidRPr="006D583B" w:rsidTr="008F5304">
        <w:tc>
          <w:tcPr>
            <w:tcW w:w="141" w:type="pct"/>
          </w:tcPr>
          <w:p w:rsidR="006E2536" w:rsidRPr="006F3AF7" w:rsidRDefault="006E2536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05" w:type="pct"/>
          </w:tcPr>
          <w:p w:rsidR="006E2536" w:rsidRPr="006F3AF7" w:rsidRDefault="006E2536" w:rsidP="006F3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Обслуговування сайтів управління культури і туризму</w:t>
            </w:r>
          </w:p>
        </w:tc>
        <w:tc>
          <w:tcPr>
            <w:tcW w:w="499" w:type="pct"/>
            <w:vAlign w:val="center"/>
          </w:tcPr>
          <w:p w:rsidR="006E2536" w:rsidRPr="006F3AF7" w:rsidRDefault="006E2536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239" w:type="pct"/>
            <w:vAlign w:val="center"/>
          </w:tcPr>
          <w:p w:rsidR="006E2536" w:rsidRPr="006E2536" w:rsidRDefault="006E2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4 800</w:t>
            </w:r>
          </w:p>
        </w:tc>
        <w:tc>
          <w:tcPr>
            <w:tcW w:w="261" w:type="pct"/>
            <w:vAlign w:val="center"/>
          </w:tcPr>
          <w:p w:rsidR="006E2536" w:rsidRPr="006E2536" w:rsidRDefault="006E2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4 800</w:t>
            </w:r>
          </w:p>
        </w:tc>
        <w:tc>
          <w:tcPr>
            <w:tcW w:w="298" w:type="pct"/>
            <w:vAlign w:val="center"/>
          </w:tcPr>
          <w:p w:rsidR="006E2536" w:rsidRPr="006E2536" w:rsidRDefault="006E2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6E2536" w:rsidRPr="006E2536" w:rsidRDefault="006E2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5 350</w:t>
            </w:r>
          </w:p>
        </w:tc>
        <w:tc>
          <w:tcPr>
            <w:tcW w:w="280" w:type="pct"/>
            <w:vAlign w:val="center"/>
          </w:tcPr>
          <w:p w:rsidR="006E2536" w:rsidRPr="006E2536" w:rsidRDefault="006E2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5 350</w:t>
            </w:r>
          </w:p>
        </w:tc>
        <w:tc>
          <w:tcPr>
            <w:tcW w:w="303" w:type="pct"/>
            <w:vAlign w:val="center"/>
          </w:tcPr>
          <w:p w:rsidR="006E2536" w:rsidRPr="006E2536" w:rsidRDefault="006E2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6E2536" w:rsidRPr="0014161F" w:rsidRDefault="006E2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6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5 650</w:t>
            </w:r>
          </w:p>
        </w:tc>
        <w:tc>
          <w:tcPr>
            <w:tcW w:w="261" w:type="pct"/>
            <w:vAlign w:val="center"/>
          </w:tcPr>
          <w:p w:rsidR="006E2536" w:rsidRPr="0014161F" w:rsidRDefault="006E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61F">
              <w:rPr>
                <w:rFonts w:ascii="Times New Roman" w:hAnsi="Times New Roman" w:cs="Times New Roman"/>
                <w:sz w:val="20"/>
                <w:szCs w:val="20"/>
              </w:rPr>
              <w:t>5 650</w:t>
            </w:r>
          </w:p>
        </w:tc>
        <w:tc>
          <w:tcPr>
            <w:tcW w:w="279" w:type="pct"/>
            <w:vAlign w:val="center"/>
          </w:tcPr>
          <w:p w:rsidR="006E2536" w:rsidRPr="0014161F" w:rsidRDefault="006E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6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pct"/>
            <w:vAlign w:val="center"/>
          </w:tcPr>
          <w:p w:rsidR="006E2536" w:rsidRPr="006F3AF7" w:rsidRDefault="006E2536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6E2536" w:rsidRPr="006D583B" w:rsidTr="008F5304">
        <w:tc>
          <w:tcPr>
            <w:tcW w:w="141" w:type="pct"/>
          </w:tcPr>
          <w:p w:rsidR="006E2536" w:rsidRPr="006F3AF7" w:rsidRDefault="006E2536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05" w:type="pct"/>
          </w:tcPr>
          <w:p w:rsidR="006E2536" w:rsidRPr="006F3AF7" w:rsidRDefault="006E2536" w:rsidP="006F3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послуг Інтернет</w:t>
            </w:r>
          </w:p>
        </w:tc>
        <w:tc>
          <w:tcPr>
            <w:tcW w:w="499" w:type="pct"/>
            <w:vAlign w:val="center"/>
          </w:tcPr>
          <w:p w:rsidR="006E2536" w:rsidRPr="006F3AF7" w:rsidRDefault="006E2536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239" w:type="pct"/>
            <w:vAlign w:val="center"/>
          </w:tcPr>
          <w:p w:rsidR="006E2536" w:rsidRPr="006E2536" w:rsidRDefault="006E2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1" w:type="pct"/>
            <w:vAlign w:val="center"/>
          </w:tcPr>
          <w:p w:rsidR="006E2536" w:rsidRPr="006E2536" w:rsidRDefault="006E2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8" w:type="pct"/>
            <w:vAlign w:val="center"/>
          </w:tcPr>
          <w:p w:rsidR="006E2536" w:rsidRPr="006E2536" w:rsidRDefault="006E2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6E2536" w:rsidRPr="006E2536" w:rsidRDefault="006E2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4 100</w:t>
            </w:r>
          </w:p>
        </w:tc>
        <w:tc>
          <w:tcPr>
            <w:tcW w:w="280" w:type="pct"/>
            <w:vAlign w:val="center"/>
          </w:tcPr>
          <w:p w:rsidR="006E2536" w:rsidRPr="006E2536" w:rsidRDefault="006E2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4 100</w:t>
            </w:r>
          </w:p>
        </w:tc>
        <w:tc>
          <w:tcPr>
            <w:tcW w:w="303" w:type="pct"/>
            <w:vAlign w:val="center"/>
          </w:tcPr>
          <w:p w:rsidR="006E2536" w:rsidRPr="006E2536" w:rsidRDefault="006E2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6E2536" w:rsidRPr="0014161F" w:rsidRDefault="006E2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6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10 550</w:t>
            </w:r>
          </w:p>
        </w:tc>
        <w:tc>
          <w:tcPr>
            <w:tcW w:w="261" w:type="pct"/>
            <w:vAlign w:val="center"/>
          </w:tcPr>
          <w:p w:rsidR="006E2536" w:rsidRPr="0014161F" w:rsidRDefault="006E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61F">
              <w:rPr>
                <w:rFonts w:ascii="Times New Roman" w:hAnsi="Times New Roman" w:cs="Times New Roman"/>
                <w:sz w:val="20"/>
                <w:szCs w:val="20"/>
              </w:rPr>
              <w:t>10 550</w:t>
            </w:r>
          </w:p>
        </w:tc>
        <w:tc>
          <w:tcPr>
            <w:tcW w:w="279" w:type="pct"/>
            <w:vAlign w:val="center"/>
          </w:tcPr>
          <w:p w:rsidR="006E2536" w:rsidRPr="0014161F" w:rsidRDefault="006E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6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pct"/>
            <w:vAlign w:val="center"/>
          </w:tcPr>
          <w:p w:rsidR="006E2536" w:rsidRPr="006F3AF7" w:rsidRDefault="006E2536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6E2536" w:rsidRPr="006D583B" w:rsidTr="008F5304">
        <w:tc>
          <w:tcPr>
            <w:tcW w:w="141" w:type="pct"/>
          </w:tcPr>
          <w:p w:rsidR="006E2536" w:rsidRPr="006F3AF7" w:rsidRDefault="006E2536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05" w:type="pct"/>
          </w:tcPr>
          <w:p w:rsidR="006E2536" w:rsidRPr="006F3AF7" w:rsidRDefault="006E2536" w:rsidP="006F3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499" w:type="pct"/>
            <w:vAlign w:val="center"/>
          </w:tcPr>
          <w:p w:rsidR="006E2536" w:rsidRPr="006F3AF7" w:rsidRDefault="006E2536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239" w:type="pct"/>
            <w:vAlign w:val="center"/>
          </w:tcPr>
          <w:p w:rsidR="006E2536" w:rsidRPr="006E2536" w:rsidRDefault="006E2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37 000</w:t>
            </w:r>
          </w:p>
        </w:tc>
        <w:tc>
          <w:tcPr>
            <w:tcW w:w="261" w:type="pct"/>
            <w:vAlign w:val="center"/>
          </w:tcPr>
          <w:p w:rsidR="006E2536" w:rsidRPr="006E2536" w:rsidRDefault="006E2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8" w:type="pct"/>
            <w:vAlign w:val="center"/>
          </w:tcPr>
          <w:p w:rsidR="006E2536" w:rsidRPr="006E2536" w:rsidRDefault="006E2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37 000</w:t>
            </w:r>
          </w:p>
        </w:tc>
        <w:tc>
          <w:tcPr>
            <w:tcW w:w="238" w:type="pct"/>
            <w:vAlign w:val="center"/>
          </w:tcPr>
          <w:p w:rsidR="006E2536" w:rsidRPr="006E2536" w:rsidRDefault="006E2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60 300</w:t>
            </w:r>
          </w:p>
        </w:tc>
        <w:tc>
          <w:tcPr>
            <w:tcW w:w="280" w:type="pct"/>
            <w:vAlign w:val="center"/>
          </w:tcPr>
          <w:p w:rsidR="006E2536" w:rsidRPr="006E2536" w:rsidRDefault="006E2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5 800</w:t>
            </w:r>
          </w:p>
        </w:tc>
        <w:tc>
          <w:tcPr>
            <w:tcW w:w="303" w:type="pct"/>
            <w:vAlign w:val="center"/>
          </w:tcPr>
          <w:p w:rsidR="006E2536" w:rsidRPr="006E2536" w:rsidRDefault="006E2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54 500</w:t>
            </w:r>
          </w:p>
        </w:tc>
        <w:tc>
          <w:tcPr>
            <w:tcW w:w="238" w:type="pct"/>
            <w:vAlign w:val="center"/>
          </w:tcPr>
          <w:p w:rsidR="006E2536" w:rsidRPr="0014161F" w:rsidRDefault="006E2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6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43 000</w:t>
            </w:r>
          </w:p>
        </w:tc>
        <w:tc>
          <w:tcPr>
            <w:tcW w:w="261" w:type="pct"/>
            <w:vAlign w:val="center"/>
          </w:tcPr>
          <w:p w:rsidR="006E2536" w:rsidRPr="0014161F" w:rsidRDefault="001416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20 000</w:t>
            </w:r>
          </w:p>
        </w:tc>
        <w:tc>
          <w:tcPr>
            <w:tcW w:w="279" w:type="pct"/>
            <w:vAlign w:val="center"/>
          </w:tcPr>
          <w:p w:rsidR="006E2536" w:rsidRPr="0014161F" w:rsidRDefault="001416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6E2536" w:rsidRPr="001416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3 000</w:t>
            </w:r>
          </w:p>
        </w:tc>
        <w:tc>
          <w:tcPr>
            <w:tcW w:w="858" w:type="pct"/>
            <w:vAlign w:val="center"/>
          </w:tcPr>
          <w:p w:rsidR="006E2536" w:rsidRPr="006F3AF7" w:rsidRDefault="006E2536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</w:t>
            </w:r>
          </w:p>
        </w:tc>
      </w:tr>
    </w:tbl>
    <w:p w:rsidR="006F3AF7" w:rsidRPr="006E2536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:rsidR="00463DF3" w:rsidRDefault="00463DF3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:rsidR="00463DF3" w:rsidRDefault="00463DF3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:rsidR="00463DF3" w:rsidRDefault="00463DF3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6F3AF7" w:rsidRPr="006F3AF7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F3AF7">
        <w:rPr>
          <w:rFonts w:ascii="Times New Roman" w:eastAsia="Calibri" w:hAnsi="Times New Roman" w:cs="Times New Roman"/>
          <w:sz w:val="20"/>
          <w:szCs w:val="20"/>
          <w:lang w:val="uk-UA"/>
        </w:rPr>
        <w:t>Додаток 3</w:t>
      </w:r>
    </w:p>
    <w:p w:rsidR="006F3AF7" w:rsidRPr="006F3AF7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F3AF7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2020 – 2022 роки</w:t>
      </w:r>
    </w:p>
    <w:p w:rsidR="006F3AF7" w:rsidRPr="006F3AF7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F3AF7" w:rsidRPr="006F3AF7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6F3AF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Перелік завдань централізованої бухгалтерії управління культури і туризму Ніжинської міської ради Чернігівської області</w:t>
      </w:r>
    </w:p>
    <w:p w:rsidR="006F3AF7" w:rsidRPr="006F3AF7" w:rsidRDefault="006F3AF7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6F3AF7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6"/>
        <w:tblW w:w="15846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300"/>
        <w:gridCol w:w="921"/>
        <w:gridCol w:w="898"/>
        <w:gridCol w:w="850"/>
        <w:gridCol w:w="784"/>
        <w:gridCol w:w="854"/>
        <w:gridCol w:w="905"/>
        <w:gridCol w:w="784"/>
        <w:gridCol w:w="854"/>
        <w:gridCol w:w="910"/>
        <w:gridCol w:w="2425"/>
      </w:tblGrid>
      <w:tr w:rsidR="006F3AF7" w:rsidRPr="006F3AF7" w:rsidTr="008F5304">
        <w:tc>
          <w:tcPr>
            <w:tcW w:w="534" w:type="dxa"/>
            <w:vMerge w:val="restart"/>
            <w:vAlign w:val="center"/>
          </w:tcPr>
          <w:p w:rsidR="006F3AF7" w:rsidRPr="006F3AF7" w:rsidRDefault="006F3AF7" w:rsidP="006F3AF7">
            <w:pPr>
              <w:ind w:right="-4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827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1300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Джерела </w:t>
            </w:r>
            <w:proofErr w:type="spellStart"/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фінансу-вання</w:t>
            </w:r>
            <w:proofErr w:type="spellEnd"/>
          </w:p>
        </w:tc>
        <w:tc>
          <w:tcPr>
            <w:tcW w:w="7760" w:type="dxa"/>
            <w:gridSpan w:val="9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Етапи виконання програми</w:t>
            </w:r>
          </w:p>
        </w:tc>
        <w:tc>
          <w:tcPr>
            <w:tcW w:w="2425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Відповідальні</w:t>
            </w:r>
          </w:p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6F3AF7" w:rsidRPr="006F3AF7" w:rsidTr="008F5304">
        <w:tc>
          <w:tcPr>
            <w:tcW w:w="534" w:type="dxa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І етап</w:t>
            </w:r>
          </w:p>
        </w:tc>
        <w:tc>
          <w:tcPr>
            <w:tcW w:w="2543" w:type="dxa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ІІ етап</w:t>
            </w:r>
          </w:p>
        </w:tc>
        <w:tc>
          <w:tcPr>
            <w:tcW w:w="2548" w:type="dxa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ІІІ етап</w:t>
            </w:r>
          </w:p>
        </w:tc>
        <w:tc>
          <w:tcPr>
            <w:tcW w:w="2425" w:type="dxa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3AF7" w:rsidRPr="006F3AF7" w:rsidTr="008F5304">
        <w:tc>
          <w:tcPr>
            <w:tcW w:w="534" w:type="dxa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2020 рік</w:t>
            </w:r>
          </w:p>
        </w:tc>
        <w:tc>
          <w:tcPr>
            <w:tcW w:w="2543" w:type="dxa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2021 рік</w:t>
            </w:r>
          </w:p>
        </w:tc>
        <w:tc>
          <w:tcPr>
            <w:tcW w:w="2548" w:type="dxa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2022 рік</w:t>
            </w:r>
          </w:p>
        </w:tc>
        <w:tc>
          <w:tcPr>
            <w:tcW w:w="2425" w:type="dxa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3AF7" w:rsidRPr="006F3AF7" w:rsidTr="008F5304">
        <w:tc>
          <w:tcPr>
            <w:tcW w:w="534" w:type="dxa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1748" w:type="dxa"/>
            <w:gridSpan w:val="2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6F3AF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784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1759" w:type="dxa"/>
            <w:gridSpan w:val="2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6F3AF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784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1764" w:type="dxa"/>
            <w:gridSpan w:val="2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6F3AF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2425" w:type="dxa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3AF7" w:rsidRPr="006F3AF7" w:rsidTr="008F5304">
        <w:tc>
          <w:tcPr>
            <w:tcW w:w="534" w:type="dxa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850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784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905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784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910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2425" w:type="dxa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21FC" w:rsidRPr="006F3AF7" w:rsidTr="008F5304">
        <w:tc>
          <w:tcPr>
            <w:tcW w:w="534" w:type="dxa"/>
          </w:tcPr>
          <w:p w:rsidR="00A621FC" w:rsidRPr="006F3AF7" w:rsidRDefault="00A621FC" w:rsidP="006F3AF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A621FC" w:rsidRPr="006F3AF7" w:rsidRDefault="00A621FC" w:rsidP="006F3AF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Всього на виконання програми</w:t>
            </w:r>
          </w:p>
        </w:tc>
        <w:tc>
          <w:tcPr>
            <w:tcW w:w="1300" w:type="dxa"/>
            <w:vAlign w:val="center"/>
          </w:tcPr>
          <w:p w:rsidR="00A621FC" w:rsidRPr="006F3AF7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102 100</w:t>
            </w:r>
          </w:p>
        </w:tc>
        <w:tc>
          <w:tcPr>
            <w:tcW w:w="898" w:type="dxa"/>
            <w:vAlign w:val="center"/>
          </w:tcPr>
          <w:p w:rsidR="00A621FC" w:rsidRPr="00A621FC" w:rsidRDefault="00A621F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62 100</w:t>
            </w:r>
          </w:p>
        </w:tc>
        <w:tc>
          <w:tcPr>
            <w:tcW w:w="850" w:type="dxa"/>
            <w:vAlign w:val="center"/>
          </w:tcPr>
          <w:p w:rsidR="00A621FC" w:rsidRPr="00A621FC" w:rsidRDefault="00A621F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784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95 100</w:t>
            </w:r>
          </w:p>
        </w:tc>
        <w:tc>
          <w:tcPr>
            <w:tcW w:w="854" w:type="dxa"/>
            <w:vAlign w:val="center"/>
          </w:tcPr>
          <w:p w:rsidR="00A621FC" w:rsidRPr="00A621FC" w:rsidRDefault="00A621F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63 100</w:t>
            </w:r>
          </w:p>
        </w:tc>
        <w:tc>
          <w:tcPr>
            <w:tcW w:w="905" w:type="dxa"/>
            <w:vAlign w:val="center"/>
          </w:tcPr>
          <w:p w:rsidR="00A621FC" w:rsidRPr="00A621FC" w:rsidRDefault="00A621F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32 000</w:t>
            </w:r>
          </w:p>
        </w:tc>
        <w:tc>
          <w:tcPr>
            <w:tcW w:w="784" w:type="dxa"/>
            <w:vAlign w:val="center"/>
          </w:tcPr>
          <w:p w:rsidR="00A621FC" w:rsidRPr="00E145D7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45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70 700</w:t>
            </w:r>
          </w:p>
        </w:tc>
        <w:tc>
          <w:tcPr>
            <w:tcW w:w="854" w:type="dxa"/>
            <w:vAlign w:val="center"/>
          </w:tcPr>
          <w:p w:rsidR="00A621FC" w:rsidRPr="00E145D7" w:rsidRDefault="00A621F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45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70 700</w:t>
            </w:r>
          </w:p>
        </w:tc>
        <w:tc>
          <w:tcPr>
            <w:tcW w:w="910" w:type="dxa"/>
            <w:vAlign w:val="center"/>
          </w:tcPr>
          <w:p w:rsidR="00A621FC" w:rsidRPr="00A621FC" w:rsidRDefault="00A621F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425" w:type="dxa"/>
            <w:vAlign w:val="center"/>
          </w:tcPr>
          <w:p w:rsidR="00A621FC" w:rsidRPr="006F3AF7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21FC" w:rsidRPr="006D583B" w:rsidTr="008F5304">
        <w:tc>
          <w:tcPr>
            <w:tcW w:w="534" w:type="dxa"/>
          </w:tcPr>
          <w:p w:rsidR="00A621FC" w:rsidRPr="006F3AF7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A621FC" w:rsidRPr="006F3AF7" w:rsidRDefault="00A621FC" w:rsidP="006F3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Cs w:val="24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печатки, придбання токен-ключів</w:t>
            </w:r>
          </w:p>
        </w:tc>
        <w:tc>
          <w:tcPr>
            <w:tcW w:w="1300" w:type="dxa"/>
            <w:vAlign w:val="center"/>
          </w:tcPr>
          <w:p w:rsidR="00A621FC" w:rsidRPr="006F3AF7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921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3 100</w:t>
            </w:r>
          </w:p>
        </w:tc>
        <w:tc>
          <w:tcPr>
            <w:tcW w:w="898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3 100</w:t>
            </w:r>
          </w:p>
        </w:tc>
        <w:tc>
          <w:tcPr>
            <w:tcW w:w="850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1 150</w:t>
            </w:r>
          </w:p>
        </w:tc>
        <w:tc>
          <w:tcPr>
            <w:tcW w:w="854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1 150</w:t>
            </w:r>
          </w:p>
        </w:tc>
        <w:tc>
          <w:tcPr>
            <w:tcW w:w="905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A621FC" w:rsidRPr="00E145D7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45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621FC" w:rsidRPr="00E145D7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5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5" w:type="dxa"/>
            <w:vAlign w:val="center"/>
          </w:tcPr>
          <w:p w:rsidR="00A621FC" w:rsidRPr="006F3AF7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Централізована бухгалтерія управління культури і туризму Ніжинської міської ради Чернігівської області</w:t>
            </w:r>
          </w:p>
        </w:tc>
      </w:tr>
      <w:tr w:rsidR="00A621FC" w:rsidRPr="006D583B" w:rsidTr="008F5304">
        <w:tc>
          <w:tcPr>
            <w:tcW w:w="534" w:type="dxa"/>
          </w:tcPr>
          <w:p w:rsidR="00A621FC" w:rsidRPr="006F3AF7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A621FC" w:rsidRPr="006F3AF7" w:rsidRDefault="00A621FC" w:rsidP="006F3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Придбання, супроводження пакетів програмного забезпечення</w:t>
            </w:r>
          </w:p>
        </w:tc>
        <w:tc>
          <w:tcPr>
            <w:tcW w:w="1300" w:type="dxa"/>
            <w:vAlign w:val="center"/>
          </w:tcPr>
          <w:p w:rsidR="00A621FC" w:rsidRPr="006F3AF7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921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898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850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55 000</w:t>
            </w:r>
          </w:p>
        </w:tc>
        <w:tc>
          <w:tcPr>
            <w:tcW w:w="854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55 000</w:t>
            </w:r>
          </w:p>
        </w:tc>
        <w:tc>
          <w:tcPr>
            <w:tcW w:w="905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A621FC" w:rsidRPr="00E145D7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45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66 000</w:t>
            </w:r>
          </w:p>
        </w:tc>
        <w:tc>
          <w:tcPr>
            <w:tcW w:w="854" w:type="dxa"/>
            <w:vAlign w:val="center"/>
          </w:tcPr>
          <w:p w:rsidR="00A621FC" w:rsidRPr="00E145D7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5D7">
              <w:rPr>
                <w:rFonts w:ascii="Times New Roman" w:hAnsi="Times New Roman" w:cs="Times New Roman"/>
                <w:sz w:val="20"/>
                <w:szCs w:val="20"/>
              </w:rPr>
              <w:t>66 000</w:t>
            </w:r>
          </w:p>
        </w:tc>
        <w:tc>
          <w:tcPr>
            <w:tcW w:w="910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5" w:type="dxa"/>
            <w:vAlign w:val="center"/>
          </w:tcPr>
          <w:p w:rsidR="00A621FC" w:rsidRPr="006F3AF7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Централізована бухгалтерія управління культури і туризму Ніжинської міської ради Чернігівської області</w:t>
            </w:r>
          </w:p>
        </w:tc>
      </w:tr>
      <w:tr w:rsidR="00A621FC" w:rsidRPr="006D583B" w:rsidTr="008F5304">
        <w:tc>
          <w:tcPr>
            <w:tcW w:w="534" w:type="dxa"/>
          </w:tcPr>
          <w:p w:rsidR="00A621FC" w:rsidRPr="006F3AF7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A621FC" w:rsidRPr="006F3AF7" w:rsidRDefault="00A621FC" w:rsidP="006F3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Технічне обслуговування  та поточний ремонт комп’ютерної техніки, офісного обладнання. комплектуючих</w:t>
            </w:r>
          </w:p>
        </w:tc>
        <w:tc>
          <w:tcPr>
            <w:tcW w:w="1300" w:type="dxa"/>
            <w:vAlign w:val="center"/>
          </w:tcPr>
          <w:p w:rsidR="00A621FC" w:rsidRPr="006F3AF7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921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9 000</w:t>
            </w:r>
          </w:p>
        </w:tc>
        <w:tc>
          <w:tcPr>
            <w:tcW w:w="898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9 000</w:t>
            </w:r>
          </w:p>
        </w:tc>
        <w:tc>
          <w:tcPr>
            <w:tcW w:w="850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5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A621FC" w:rsidRPr="00E145D7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45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621FC" w:rsidRPr="00E145D7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5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5" w:type="dxa"/>
            <w:vAlign w:val="center"/>
          </w:tcPr>
          <w:p w:rsidR="00A621FC" w:rsidRPr="006F3AF7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Централізована бухгалтерія управління культури і туризму Ніжинської міської ради Чернігівської області</w:t>
            </w:r>
          </w:p>
        </w:tc>
      </w:tr>
      <w:tr w:rsidR="00A621FC" w:rsidRPr="006D583B" w:rsidTr="008F5304">
        <w:tc>
          <w:tcPr>
            <w:tcW w:w="534" w:type="dxa"/>
          </w:tcPr>
          <w:p w:rsidR="00A621FC" w:rsidRPr="006F3AF7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A621FC" w:rsidRPr="006F3AF7" w:rsidRDefault="00A621FC" w:rsidP="006F3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послуг Інтернет</w:t>
            </w:r>
          </w:p>
        </w:tc>
        <w:tc>
          <w:tcPr>
            <w:tcW w:w="1300" w:type="dxa"/>
            <w:vAlign w:val="center"/>
          </w:tcPr>
          <w:p w:rsidR="00A621FC" w:rsidRPr="006F3AF7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921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98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4 200</w:t>
            </w:r>
          </w:p>
        </w:tc>
        <w:tc>
          <w:tcPr>
            <w:tcW w:w="854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4 200</w:t>
            </w:r>
          </w:p>
        </w:tc>
        <w:tc>
          <w:tcPr>
            <w:tcW w:w="905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A621FC" w:rsidRPr="00E145D7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45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4 700</w:t>
            </w:r>
          </w:p>
        </w:tc>
        <w:tc>
          <w:tcPr>
            <w:tcW w:w="854" w:type="dxa"/>
            <w:vAlign w:val="center"/>
          </w:tcPr>
          <w:p w:rsidR="00A621FC" w:rsidRPr="00E145D7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5D7">
              <w:rPr>
                <w:rFonts w:ascii="Times New Roman" w:hAnsi="Times New Roman" w:cs="Times New Roman"/>
                <w:sz w:val="20"/>
                <w:szCs w:val="20"/>
              </w:rPr>
              <w:t>4 700</w:t>
            </w:r>
          </w:p>
        </w:tc>
        <w:tc>
          <w:tcPr>
            <w:tcW w:w="910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5" w:type="dxa"/>
            <w:vAlign w:val="center"/>
          </w:tcPr>
          <w:p w:rsidR="00A621FC" w:rsidRPr="006F3AF7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Централізована бухгалтерія управління культури і туризму Ніжинської міської ради Чернігівської області</w:t>
            </w:r>
          </w:p>
        </w:tc>
      </w:tr>
      <w:tr w:rsidR="00A621FC" w:rsidRPr="006D583B" w:rsidTr="008F5304">
        <w:tc>
          <w:tcPr>
            <w:tcW w:w="534" w:type="dxa"/>
          </w:tcPr>
          <w:p w:rsidR="00A621FC" w:rsidRPr="006F3AF7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A621FC" w:rsidRPr="006F3AF7" w:rsidRDefault="00A621FC" w:rsidP="006F3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1300" w:type="dxa"/>
            <w:vAlign w:val="center"/>
          </w:tcPr>
          <w:p w:rsidR="00A621FC" w:rsidRPr="006F3AF7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921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898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784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34 750</w:t>
            </w:r>
          </w:p>
        </w:tc>
        <w:tc>
          <w:tcPr>
            <w:tcW w:w="854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2 750</w:t>
            </w:r>
          </w:p>
        </w:tc>
        <w:tc>
          <w:tcPr>
            <w:tcW w:w="905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32 000</w:t>
            </w:r>
          </w:p>
        </w:tc>
        <w:tc>
          <w:tcPr>
            <w:tcW w:w="784" w:type="dxa"/>
            <w:vAlign w:val="center"/>
          </w:tcPr>
          <w:p w:rsidR="00A621FC" w:rsidRPr="00E145D7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45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621FC" w:rsidRPr="00E145D7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5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425" w:type="dxa"/>
            <w:vAlign w:val="center"/>
          </w:tcPr>
          <w:p w:rsidR="00A621FC" w:rsidRPr="006F3AF7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Централізована бухгалтерія управління культури і туризму Ніжинської міської ради Чернігівської області</w:t>
            </w:r>
          </w:p>
        </w:tc>
      </w:tr>
    </w:tbl>
    <w:p w:rsidR="006F3AF7" w:rsidRPr="006F3AF7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:rsidR="006F3AF7" w:rsidRDefault="00001E7E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lang w:val="uk-UA"/>
        </w:rPr>
        <w:lastRenderedPageBreak/>
        <w:t xml:space="preserve"> </w:t>
      </w:r>
    </w:p>
    <w:p w:rsidR="00463DF3" w:rsidRDefault="00463DF3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463DF3" w:rsidRPr="006F3AF7" w:rsidRDefault="00463DF3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6F3AF7" w:rsidRPr="006F3AF7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F3AF7">
        <w:rPr>
          <w:rFonts w:ascii="Times New Roman" w:eastAsia="Calibri" w:hAnsi="Times New Roman" w:cs="Times New Roman"/>
          <w:sz w:val="20"/>
          <w:szCs w:val="20"/>
          <w:lang w:val="uk-UA"/>
        </w:rPr>
        <w:t>Додаток 4</w:t>
      </w:r>
    </w:p>
    <w:p w:rsidR="006F3AF7" w:rsidRPr="006F3AF7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F3AF7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2020 – 2022 роки</w:t>
      </w:r>
    </w:p>
    <w:p w:rsidR="006F3AF7" w:rsidRPr="006F3AF7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6F3AF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Перелік завдань </w:t>
      </w:r>
    </w:p>
    <w:p w:rsidR="006F3AF7" w:rsidRPr="006F3AF7" w:rsidRDefault="006F3AF7" w:rsidP="006F3AF7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6F3AF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Ніжинськоїміської</w:t>
      </w:r>
      <w:proofErr w:type="spellEnd"/>
      <w:r w:rsidRPr="006F3AF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централізованої бібліотечної системи Ніжинської міської ради Чернігівської області </w:t>
      </w:r>
    </w:p>
    <w:p w:rsidR="006F3AF7" w:rsidRPr="006F3AF7" w:rsidRDefault="006F3AF7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6F3AF7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6"/>
        <w:tblW w:w="16013" w:type="dxa"/>
        <w:tblLook w:val="04A0" w:firstRow="1" w:lastRow="0" w:firstColumn="1" w:lastColumn="0" w:noHBand="0" w:noVBand="1"/>
      </w:tblPr>
      <w:tblGrid>
        <w:gridCol w:w="476"/>
        <w:gridCol w:w="3177"/>
        <w:gridCol w:w="1417"/>
        <w:gridCol w:w="834"/>
        <w:gridCol w:w="984"/>
        <w:gridCol w:w="1005"/>
        <w:gridCol w:w="834"/>
        <w:gridCol w:w="984"/>
        <w:gridCol w:w="1005"/>
        <w:gridCol w:w="834"/>
        <w:gridCol w:w="984"/>
        <w:gridCol w:w="1005"/>
        <w:gridCol w:w="2474"/>
      </w:tblGrid>
      <w:tr w:rsidR="006F3AF7" w:rsidRPr="006F3AF7" w:rsidTr="008F5304">
        <w:tc>
          <w:tcPr>
            <w:tcW w:w="476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177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1417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0" w:type="auto"/>
            <w:gridSpan w:val="9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Етапи виконання програми</w:t>
            </w:r>
          </w:p>
        </w:tc>
        <w:tc>
          <w:tcPr>
            <w:tcW w:w="2474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Відповідальні</w:t>
            </w:r>
          </w:p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6F3AF7" w:rsidRPr="006F3AF7" w:rsidTr="008F5304">
        <w:tc>
          <w:tcPr>
            <w:tcW w:w="476" w:type="dxa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77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І етап</w:t>
            </w:r>
          </w:p>
        </w:tc>
        <w:tc>
          <w:tcPr>
            <w:tcW w:w="0" w:type="auto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ІІ етап</w:t>
            </w:r>
          </w:p>
        </w:tc>
        <w:tc>
          <w:tcPr>
            <w:tcW w:w="0" w:type="auto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ІІІ етап</w:t>
            </w:r>
          </w:p>
        </w:tc>
        <w:tc>
          <w:tcPr>
            <w:tcW w:w="2474" w:type="dxa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F3AF7" w:rsidRPr="006F3AF7" w:rsidTr="008F5304">
        <w:tc>
          <w:tcPr>
            <w:tcW w:w="476" w:type="dxa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77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2020 рік</w:t>
            </w:r>
          </w:p>
        </w:tc>
        <w:tc>
          <w:tcPr>
            <w:tcW w:w="0" w:type="auto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2021 рік</w:t>
            </w:r>
          </w:p>
        </w:tc>
        <w:tc>
          <w:tcPr>
            <w:tcW w:w="0" w:type="auto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2022 рік</w:t>
            </w:r>
          </w:p>
        </w:tc>
        <w:tc>
          <w:tcPr>
            <w:tcW w:w="2474" w:type="dxa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F3AF7" w:rsidRPr="006F3AF7" w:rsidTr="008F5304">
        <w:tc>
          <w:tcPr>
            <w:tcW w:w="476" w:type="dxa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77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0" w:type="auto"/>
            <w:gridSpan w:val="2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 тому числі кошти бюджету Ніжинської міської  ТГ</w:t>
            </w:r>
          </w:p>
        </w:tc>
        <w:tc>
          <w:tcPr>
            <w:tcW w:w="0" w:type="auto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0" w:type="auto"/>
            <w:gridSpan w:val="2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 тому числі кошти бюджету Ніжинської міської  ТГ</w:t>
            </w:r>
          </w:p>
        </w:tc>
        <w:tc>
          <w:tcPr>
            <w:tcW w:w="0" w:type="auto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0" w:type="auto"/>
            <w:gridSpan w:val="2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 тому числі кошти бюджету Ніжинської міської  ТГ</w:t>
            </w:r>
          </w:p>
        </w:tc>
        <w:tc>
          <w:tcPr>
            <w:tcW w:w="2474" w:type="dxa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F3AF7" w:rsidRPr="006F3AF7" w:rsidTr="008F5304">
        <w:tc>
          <w:tcPr>
            <w:tcW w:w="476" w:type="dxa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77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0" w:type="auto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0" w:type="auto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2474" w:type="dxa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621FC" w:rsidRPr="006F3AF7" w:rsidTr="008F5304">
        <w:tc>
          <w:tcPr>
            <w:tcW w:w="476" w:type="dxa"/>
          </w:tcPr>
          <w:p w:rsidR="00A621FC" w:rsidRPr="006F3AF7" w:rsidRDefault="00A621FC" w:rsidP="006F3AF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7" w:type="dxa"/>
          </w:tcPr>
          <w:p w:rsidR="00A621FC" w:rsidRPr="006F3AF7" w:rsidRDefault="00A621FC" w:rsidP="006F3AF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Всього на виконання програми</w:t>
            </w:r>
          </w:p>
        </w:tc>
        <w:tc>
          <w:tcPr>
            <w:tcW w:w="1417" w:type="dxa"/>
            <w:vAlign w:val="center"/>
          </w:tcPr>
          <w:p w:rsidR="00A621FC" w:rsidRPr="006F3AF7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621FC" w:rsidRPr="00882C69" w:rsidRDefault="00A621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46 000</w:t>
            </w:r>
          </w:p>
        </w:tc>
        <w:tc>
          <w:tcPr>
            <w:tcW w:w="0" w:type="auto"/>
            <w:vAlign w:val="center"/>
          </w:tcPr>
          <w:p w:rsidR="00A621FC" w:rsidRPr="00882C69" w:rsidRDefault="00A621F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13 300</w:t>
            </w:r>
          </w:p>
        </w:tc>
        <w:tc>
          <w:tcPr>
            <w:tcW w:w="0" w:type="auto"/>
            <w:vAlign w:val="center"/>
          </w:tcPr>
          <w:p w:rsidR="00A621FC" w:rsidRPr="00882C69" w:rsidRDefault="00A621F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32 700</w:t>
            </w:r>
          </w:p>
        </w:tc>
        <w:tc>
          <w:tcPr>
            <w:tcW w:w="0" w:type="auto"/>
            <w:vAlign w:val="center"/>
          </w:tcPr>
          <w:p w:rsidR="00A621FC" w:rsidRPr="00882C69" w:rsidRDefault="00A621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41 200</w:t>
            </w:r>
          </w:p>
        </w:tc>
        <w:tc>
          <w:tcPr>
            <w:tcW w:w="0" w:type="auto"/>
            <w:vAlign w:val="center"/>
          </w:tcPr>
          <w:p w:rsidR="00A621FC" w:rsidRPr="00882C69" w:rsidRDefault="00A621F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19 200</w:t>
            </w:r>
          </w:p>
        </w:tc>
        <w:tc>
          <w:tcPr>
            <w:tcW w:w="0" w:type="auto"/>
            <w:vAlign w:val="center"/>
          </w:tcPr>
          <w:p w:rsidR="00A621FC" w:rsidRPr="00882C69" w:rsidRDefault="00A621F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22 000</w:t>
            </w:r>
          </w:p>
        </w:tc>
        <w:tc>
          <w:tcPr>
            <w:tcW w:w="0" w:type="auto"/>
            <w:vAlign w:val="center"/>
          </w:tcPr>
          <w:p w:rsidR="00A621FC" w:rsidRPr="00E145D7" w:rsidRDefault="00A621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45D7">
              <w:rPr>
                <w:rFonts w:ascii="Times New Roman" w:hAnsi="Times New Roman" w:cs="Times New Roman"/>
                <w:b/>
                <w:bCs/>
              </w:rPr>
              <w:t>74 600</w:t>
            </w:r>
          </w:p>
        </w:tc>
        <w:tc>
          <w:tcPr>
            <w:tcW w:w="0" w:type="auto"/>
            <w:vAlign w:val="center"/>
          </w:tcPr>
          <w:p w:rsidR="00A621FC" w:rsidRPr="00882C69" w:rsidRDefault="00DE2E9A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51</w:t>
            </w:r>
            <w:r w:rsidR="00A621FC" w:rsidRPr="00882C6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600</w:t>
            </w:r>
          </w:p>
        </w:tc>
        <w:tc>
          <w:tcPr>
            <w:tcW w:w="0" w:type="auto"/>
            <w:vAlign w:val="center"/>
          </w:tcPr>
          <w:p w:rsidR="00A621FC" w:rsidRPr="00882C69" w:rsidRDefault="00DE2E9A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23</w:t>
            </w:r>
            <w:r w:rsidR="00A621FC" w:rsidRPr="00882C6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000</w:t>
            </w:r>
          </w:p>
        </w:tc>
        <w:tc>
          <w:tcPr>
            <w:tcW w:w="2474" w:type="dxa"/>
            <w:vAlign w:val="center"/>
          </w:tcPr>
          <w:p w:rsidR="00A621FC" w:rsidRPr="006F3AF7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621FC" w:rsidRPr="006D583B" w:rsidTr="008F5304">
        <w:tc>
          <w:tcPr>
            <w:tcW w:w="476" w:type="dxa"/>
          </w:tcPr>
          <w:p w:rsidR="00A621FC" w:rsidRPr="006F3AF7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77" w:type="dxa"/>
          </w:tcPr>
          <w:p w:rsidR="00A621FC" w:rsidRPr="006F3AF7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печатки, придбання токен-ключів</w:t>
            </w:r>
          </w:p>
        </w:tc>
        <w:tc>
          <w:tcPr>
            <w:tcW w:w="1417" w:type="dxa"/>
            <w:vAlign w:val="center"/>
          </w:tcPr>
          <w:p w:rsidR="00A621FC" w:rsidRPr="006F3AF7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0" w:type="auto"/>
            <w:vAlign w:val="center"/>
          </w:tcPr>
          <w:p w:rsidR="00A621FC" w:rsidRPr="00882C69" w:rsidRDefault="00A621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9 300</w:t>
            </w:r>
          </w:p>
        </w:tc>
        <w:tc>
          <w:tcPr>
            <w:tcW w:w="0" w:type="auto"/>
            <w:vAlign w:val="center"/>
          </w:tcPr>
          <w:p w:rsidR="00A621FC" w:rsidRPr="00882C69" w:rsidRDefault="00A621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9 300</w:t>
            </w:r>
          </w:p>
        </w:tc>
        <w:tc>
          <w:tcPr>
            <w:tcW w:w="0" w:type="auto"/>
            <w:vAlign w:val="center"/>
          </w:tcPr>
          <w:p w:rsidR="00A621FC" w:rsidRPr="00882C69" w:rsidRDefault="00A621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A621FC" w:rsidRPr="00882C69" w:rsidRDefault="00A621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1 150</w:t>
            </w:r>
          </w:p>
        </w:tc>
        <w:tc>
          <w:tcPr>
            <w:tcW w:w="0" w:type="auto"/>
            <w:vAlign w:val="center"/>
          </w:tcPr>
          <w:p w:rsidR="00A621FC" w:rsidRPr="00882C69" w:rsidRDefault="00A621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1 150</w:t>
            </w:r>
          </w:p>
        </w:tc>
        <w:tc>
          <w:tcPr>
            <w:tcW w:w="0" w:type="auto"/>
            <w:vAlign w:val="center"/>
          </w:tcPr>
          <w:p w:rsidR="00A621FC" w:rsidRPr="00882C69" w:rsidRDefault="00A621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A621FC" w:rsidRPr="00E145D7" w:rsidRDefault="00A621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45D7">
              <w:rPr>
                <w:rFonts w:ascii="Times New Roman" w:hAnsi="Times New Roman" w:cs="Times New Roman"/>
                <w:b/>
                <w:bCs/>
              </w:rPr>
              <w:t>4 100</w:t>
            </w:r>
          </w:p>
        </w:tc>
        <w:tc>
          <w:tcPr>
            <w:tcW w:w="0" w:type="auto"/>
            <w:vAlign w:val="center"/>
          </w:tcPr>
          <w:p w:rsidR="00A621FC" w:rsidRPr="00E145D7" w:rsidRDefault="00A621FC">
            <w:pPr>
              <w:jc w:val="center"/>
              <w:rPr>
                <w:rFonts w:ascii="Times New Roman" w:hAnsi="Times New Roman" w:cs="Times New Roman"/>
              </w:rPr>
            </w:pPr>
            <w:r w:rsidRPr="00E145D7">
              <w:rPr>
                <w:rFonts w:ascii="Times New Roman" w:hAnsi="Times New Roman" w:cs="Times New Roman"/>
              </w:rPr>
              <w:t>4 100</w:t>
            </w:r>
          </w:p>
        </w:tc>
        <w:tc>
          <w:tcPr>
            <w:tcW w:w="0" w:type="auto"/>
            <w:vAlign w:val="center"/>
          </w:tcPr>
          <w:p w:rsidR="00A621FC" w:rsidRPr="00E145D7" w:rsidRDefault="00A621FC">
            <w:pPr>
              <w:jc w:val="center"/>
              <w:rPr>
                <w:rFonts w:ascii="Times New Roman" w:hAnsi="Times New Roman" w:cs="Times New Roman"/>
              </w:rPr>
            </w:pPr>
            <w:r w:rsidRPr="00E14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74" w:type="dxa"/>
            <w:vAlign w:val="center"/>
          </w:tcPr>
          <w:p w:rsidR="00A621FC" w:rsidRPr="006F3AF7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  <w:tr w:rsidR="00A621FC" w:rsidRPr="006D583B" w:rsidTr="008F5304">
        <w:tc>
          <w:tcPr>
            <w:tcW w:w="476" w:type="dxa"/>
          </w:tcPr>
          <w:p w:rsidR="00A621FC" w:rsidRPr="006F3AF7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77" w:type="dxa"/>
          </w:tcPr>
          <w:p w:rsidR="00A621FC" w:rsidRPr="006F3AF7" w:rsidRDefault="00A621FC" w:rsidP="006F3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Придбання, супроводження пакетів програмного забезпечення</w:t>
            </w:r>
          </w:p>
        </w:tc>
        <w:tc>
          <w:tcPr>
            <w:tcW w:w="1417" w:type="dxa"/>
            <w:vAlign w:val="center"/>
          </w:tcPr>
          <w:p w:rsidR="00A621FC" w:rsidRPr="006F3AF7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0" w:type="auto"/>
            <w:vAlign w:val="center"/>
          </w:tcPr>
          <w:p w:rsidR="00A621FC" w:rsidRPr="00882C69" w:rsidRDefault="00A621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1 700</w:t>
            </w:r>
          </w:p>
        </w:tc>
        <w:tc>
          <w:tcPr>
            <w:tcW w:w="0" w:type="auto"/>
            <w:vAlign w:val="center"/>
          </w:tcPr>
          <w:p w:rsidR="00A621FC" w:rsidRPr="00882C69" w:rsidRDefault="00A621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1 700</w:t>
            </w:r>
          </w:p>
        </w:tc>
        <w:tc>
          <w:tcPr>
            <w:tcW w:w="0" w:type="auto"/>
            <w:vAlign w:val="center"/>
          </w:tcPr>
          <w:p w:rsidR="00A621FC" w:rsidRPr="00882C69" w:rsidRDefault="00A621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A621FC" w:rsidRPr="00882C69" w:rsidRDefault="00A621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2 000</w:t>
            </w:r>
          </w:p>
        </w:tc>
        <w:tc>
          <w:tcPr>
            <w:tcW w:w="0" w:type="auto"/>
            <w:vAlign w:val="center"/>
          </w:tcPr>
          <w:p w:rsidR="00A621FC" w:rsidRPr="00882C69" w:rsidRDefault="00A621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2 000</w:t>
            </w:r>
          </w:p>
        </w:tc>
        <w:tc>
          <w:tcPr>
            <w:tcW w:w="0" w:type="auto"/>
            <w:vAlign w:val="center"/>
          </w:tcPr>
          <w:p w:rsidR="00A621FC" w:rsidRPr="00882C69" w:rsidRDefault="00A621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A621FC" w:rsidRPr="00E145D7" w:rsidRDefault="00A621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45D7">
              <w:rPr>
                <w:rFonts w:ascii="Times New Roman" w:hAnsi="Times New Roman" w:cs="Times New Roman"/>
                <w:b/>
                <w:bCs/>
              </w:rPr>
              <w:t>2 300</w:t>
            </w:r>
          </w:p>
        </w:tc>
        <w:tc>
          <w:tcPr>
            <w:tcW w:w="0" w:type="auto"/>
            <w:vAlign w:val="center"/>
          </w:tcPr>
          <w:p w:rsidR="00A621FC" w:rsidRPr="00E145D7" w:rsidRDefault="00A621FC">
            <w:pPr>
              <w:jc w:val="center"/>
              <w:rPr>
                <w:rFonts w:ascii="Times New Roman" w:hAnsi="Times New Roman" w:cs="Times New Roman"/>
              </w:rPr>
            </w:pPr>
            <w:r w:rsidRPr="00E145D7">
              <w:rPr>
                <w:rFonts w:ascii="Times New Roman" w:hAnsi="Times New Roman" w:cs="Times New Roman"/>
              </w:rPr>
              <w:t>2 300</w:t>
            </w:r>
          </w:p>
        </w:tc>
        <w:tc>
          <w:tcPr>
            <w:tcW w:w="0" w:type="auto"/>
            <w:vAlign w:val="center"/>
          </w:tcPr>
          <w:p w:rsidR="00A621FC" w:rsidRPr="00E145D7" w:rsidRDefault="00A621FC">
            <w:pPr>
              <w:jc w:val="center"/>
              <w:rPr>
                <w:rFonts w:ascii="Times New Roman" w:hAnsi="Times New Roman" w:cs="Times New Roman"/>
              </w:rPr>
            </w:pPr>
            <w:r w:rsidRPr="00E14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74" w:type="dxa"/>
            <w:vAlign w:val="center"/>
          </w:tcPr>
          <w:p w:rsidR="00A621FC" w:rsidRPr="006F3AF7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  <w:tr w:rsidR="00A621FC" w:rsidRPr="006D583B" w:rsidTr="008F5304">
        <w:tc>
          <w:tcPr>
            <w:tcW w:w="476" w:type="dxa"/>
          </w:tcPr>
          <w:p w:rsidR="00A621FC" w:rsidRPr="006F3AF7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77" w:type="dxa"/>
          </w:tcPr>
          <w:p w:rsidR="00A621FC" w:rsidRPr="006F3AF7" w:rsidRDefault="00A621FC" w:rsidP="006F3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Оплата послуг Інтернет</w:t>
            </w:r>
          </w:p>
        </w:tc>
        <w:tc>
          <w:tcPr>
            <w:tcW w:w="1417" w:type="dxa"/>
            <w:vAlign w:val="center"/>
          </w:tcPr>
          <w:p w:rsidR="00A621FC" w:rsidRPr="006F3AF7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0" w:type="auto"/>
            <w:vAlign w:val="center"/>
          </w:tcPr>
          <w:p w:rsidR="00A621FC" w:rsidRPr="00882C69" w:rsidRDefault="00A621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2 300</w:t>
            </w:r>
          </w:p>
        </w:tc>
        <w:tc>
          <w:tcPr>
            <w:tcW w:w="0" w:type="auto"/>
            <w:vAlign w:val="center"/>
          </w:tcPr>
          <w:p w:rsidR="00A621FC" w:rsidRPr="00882C69" w:rsidRDefault="00A621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2 300</w:t>
            </w:r>
          </w:p>
        </w:tc>
        <w:tc>
          <w:tcPr>
            <w:tcW w:w="0" w:type="auto"/>
            <w:vAlign w:val="center"/>
          </w:tcPr>
          <w:p w:rsidR="00A621FC" w:rsidRPr="00882C69" w:rsidRDefault="00A621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A621FC" w:rsidRPr="00882C69" w:rsidRDefault="00A621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11 800</w:t>
            </w:r>
          </w:p>
        </w:tc>
        <w:tc>
          <w:tcPr>
            <w:tcW w:w="0" w:type="auto"/>
            <w:vAlign w:val="center"/>
          </w:tcPr>
          <w:p w:rsidR="00A621FC" w:rsidRPr="00882C69" w:rsidRDefault="00A621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11 800</w:t>
            </w:r>
          </w:p>
        </w:tc>
        <w:tc>
          <w:tcPr>
            <w:tcW w:w="0" w:type="auto"/>
            <w:vAlign w:val="center"/>
          </w:tcPr>
          <w:p w:rsidR="00A621FC" w:rsidRPr="00882C69" w:rsidRDefault="00A621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A621FC" w:rsidRPr="00E145D7" w:rsidRDefault="00A621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45D7">
              <w:rPr>
                <w:rFonts w:ascii="Times New Roman" w:hAnsi="Times New Roman" w:cs="Times New Roman"/>
                <w:b/>
                <w:bCs/>
              </w:rPr>
              <w:t>13 200</w:t>
            </w:r>
          </w:p>
        </w:tc>
        <w:tc>
          <w:tcPr>
            <w:tcW w:w="0" w:type="auto"/>
            <w:vAlign w:val="center"/>
          </w:tcPr>
          <w:p w:rsidR="00A621FC" w:rsidRPr="00E145D7" w:rsidRDefault="00A621FC">
            <w:pPr>
              <w:jc w:val="center"/>
              <w:rPr>
                <w:rFonts w:ascii="Times New Roman" w:hAnsi="Times New Roman" w:cs="Times New Roman"/>
              </w:rPr>
            </w:pPr>
            <w:r w:rsidRPr="00E145D7">
              <w:rPr>
                <w:rFonts w:ascii="Times New Roman" w:hAnsi="Times New Roman" w:cs="Times New Roman"/>
              </w:rPr>
              <w:t>13 200</w:t>
            </w:r>
          </w:p>
        </w:tc>
        <w:tc>
          <w:tcPr>
            <w:tcW w:w="0" w:type="auto"/>
            <w:vAlign w:val="center"/>
          </w:tcPr>
          <w:p w:rsidR="00A621FC" w:rsidRPr="00E145D7" w:rsidRDefault="00A621FC">
            <w:pPr>
              <w:jc w:val="center"/>
              <w:rPr>
                <w:rFonts w:ascii="Times New Roman" w:hAnsi="Times New Roman" w:cs="Times New Roman"/>
              </w:rPr>
            </w:pPr>
            <w:r w:rsidRPr="00E14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74" w:type="dxa"/>
            <w:vAlign w:val="center"/>
          </w:tcPr>
          <w:p w:rsidR="00A621FC" w:rsidRPr="006F3AF7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  <w:tr w:rsidR="00A621FC" w:rsidRPr="006D583B" w:rsidTr="008F5304">
        <w:tc>
          <w:tcPr>
            <w:tcW w:w="476" w:type="dxa"/>
          </w:tcPr>
          <w:p w:rsidR="00A621FC" w:rsidRPr="006F3AF7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77" w:type="dxa"/>
          </w:tcPr>
          <w:p w:rsidR="00A621FC" w:rsidRPr="006F3AF7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1417" w:type="dxa"/>
            <w:vAlign w:val="center"/>
          </w:tcPr>
          <w:p w:rsidR="00A621FC" w:rsidRPr="006F3AF7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0" w:type="auto"/>
            <w:vAlign w:val="center"/>
          </w:tcPr>
          <w:p w:rsidR="00A621FC" w:rsidRPr="00882C69" w:rsidRDefault="00A621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32 700</w:t>
            </w:r>
          </w:p>
        </w:tc>
        <w:tc>
          <w:tcPr>
            <w:tcW w:w="0" w:type="auto"/>
            <w:vAlign w:val="center"/>
          </w:tcPr>
          <w:p w:rsidR="00A621FC" w:rsidRPr="00882C69" w:rsidRDefault="00A621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A621FC" w:rsidRPr="00882C69" w:rsidRDefault="00A621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32 700</w:t>
            </w:r>
          </w:p>
        </w:tc>
        <w:tc>
          <w:tcPr>
            <w:tcW w:w="0" w:type="auto"/>
            <w:vAlign w:val="center"/>
          </w:tcPr>
          <w:p w:rsidR="00A621FC" w:rsidRPr="00882C69" w:rsidRDefault="00A621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25 600</w:t>
            </w:r>
          </w:p>
        </w:tc>
        <w:tc>
          <w:tcPr>
            <w:tcW w:w="0" w:type="auto"/>
            <w:vAlign w:val="center"/>
          </w:tcPr>
          <w:p w:rsidR="00A621FC" w:rsidRPr="00882C69" w:rsidRDefault="00A621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3 600</w:t>
            </w:r>
          </w:p>
        </w:tc>
        <w:tc>
          <w:tcPr>
            <w:tcW w:w="0" w:type="auto"/>
            <w:vAlign w:val="center"/>
          </w:tcPr>
          <w:p w:rsidR="00A621FC" w:rsidRPr="00882C69" w:rsidRDefault="00A621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22 000</w:t>
            </w:r>
          </w:p>
        </w:tc>
        <w:tc>
          <w:tcPr>
            <w:tcW w:w="0" w:type="auto"/>
            <w:vAlign w:val="center"/>
          </w:tcPr>
          <w:p w:rsidR="00A621FC" w:rsidRPr="00E145D7" w:rsidRDefault="00A621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45D7">
              <w:rPr>
                <w:rFonts w:ascii="Times New Roman" w:hAnsi="Times New Roman" w:cs="Times New Roman"/>
                <w:b/>
                <w:bCs/>
              </w:rPr>
              <w:t>55 000</w:t>
            </w:r>
          </w:p>
        </w:tc>
        <w:tc>
          <w:tcPr>
            <w:tcW w:w="0" w:type="auto"/>
            <w:vAlign w:val="center"/>
          </w:tcPr>
          <w:p w:rsidR="00A621FC" w:rsidRPr="00E145D7" w:rsidRDefault="00E145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32 000</w:t>
            </w:r>
          </w:p>
        </w:tc>
        <w:tc>
          <w:tcPr>
            <w:tcW w:w="0" w:type="auto"/>
            <w:vAlign w:val="center"/>
          </w:tcPr>
          <w:p w:rsidR="00A621FC" w:rsidRPr="00E145D7" w:rsidRDefault="00E145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</w:t>
            </w:r>
            <w:r w:rsidR="00A621FC" w:rsidRPr="00E145D7">
              <w:rPr>
                <w:rFonts w:ascii="Times New Roman" w:hAnsi="Times New Roman" w:cs="Times New Roman"/>
                <w:color w:val="FF0000"/>
              </w:rPr>
              <w:t xml:space="preserve"> 000</w:t>
            </w:r>
          </w:p>
        </w:tc>
        <w:tc>
          <w:tcPr>
            <w:tcW w:w="2474" w:type="dxa"/>
            <w:vAlign w:val="center"/>
          </w:tcPr>
          <w:p w:rsidR="00A621FC" w:rsidRPr="006F3AF7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  <w:tr w:rsidR="00A621FC" w:rsidRPr="006D583B" w:rsidTr="008F5304">
        <w:tc>
          <w:tcPr>
            <w:tcW w:w="476" w:type="dxa"/>
          </w:tcPr>
          <w:p w:rsidR="00A621FC" w:rsidRPr="006F3AF7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77" w:type="dxa"/>
          </w:tcPr>
          <w:p w:rsidR="00A621FC" w:rsidRPr="006F3AF7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комунікаційного обладнання</w:t>
            </w:r>
          </w:p>
        </w:tc>
        <w:tc>
          <w:tcPr>
            <w:tcW w:w="1417" w:type="dxa"/>
            <w:vAlign w:val="center"/>
          </w:tcPr>
          <w:p w:rsidR="00A621FC" w:rsidRPr="006F3AF7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0" w:type="auto"/>
            <w:vAlign w:val="center"/>
          </w:tcPr>
          <w:p w:rsidR="00A621FC" w:rsidRPr="00882C69" w:rsidRDefault="00A621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A621FC" w:rsidRPr="00882C69" w:rsidRDefault="00A621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A621FC" w:rsidRPr="00882C69" w:rsidRDefault="00A621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A621FC" w:rsidRPr="00882C69" w:rsidRDefault="00A621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650</w:t>
            </w:r>
          </w:p>
        </w:tc>
        <w:tc>
          <w:tcPr>
            <w:tcW w:w="0" w:type="auto"/>
            <w:vAlign w:val="center"/>
          </w:tcPr>
          <w:p w:rsidR="00A621FC" w:rsidRPr="00882C69" w:rsidRDefault="00A621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0" w:type="auto"/>
            <w:vAlign w:val="center"/>
          </w:tcPr>
          <w:p w:rsidR="00A621FC" w:rsidRPr="00882C69" w:rsidRDefault="00A621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A621FC" w:rsidRPr="00882C69" w:rsidRDefault="00A621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C6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vAlign w:val="center"/>
          </w:tcPr>
          <w:p w:rsidR="00A621FC" w:rsidRPr="00882C69" w:rsidRDefault="00A621FC">
            <w:pPr>
              <w:jc w:val="center"/>
              <w:rPr>
                <w:rFonts w:ascii="Times New Roman" w:hAnsi="Times New Roman" w:cs="Times New Roman"/>
              </w:rPr>
            </w:pPr>
            <w:r w:rsidRPr="00882C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A621FC" w:rsidRPr="00882C69" w:rsidRDefault="00A621FC">
            <w:pPr>
              <w:jc w:val="center"/>
              <w:rPr>
                <w:rFonts w:ascii="Times New Roman" w:hAnsi="Times New Roman" w:cs="Times New Roman"/>
              </w:rPr>
            </w:pPr>
            <w:r w:rsidRPr="00882C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74" w:type="dxa"/>
            <w:vAlign w:val="center"/>
          </w:tcPr>
          <w:p w:rsidR="00A621FC" w:rsidRPr="006F3AF7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</w:tbl>
    <w:p w:rsidR="006F3AF7" w:rsidRPr="006F3AF7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:rsidR="006F3AF7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:rsidR="00001E7E" w:rsidRDefault="00001E7E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:rsidR="00001E7E" w:rsidRPr="006F3AF7" w:rsidRDefault="00001E7E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:rsidR="00463DF3" w:rsidRDefault="00463DF3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6F3AF7" w:rsidRPr="006F3AF7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F3AF7">
        <w:rPr>
          <w:rFonts w:ascii="Times New Roman" w:eastAsia="Calibri" w:hAnsi="Times New Roman" w:cs="Times New Roman"/>
          <w:sz w:val="20"/>
          <w:szCs w:val="20"/>
          <w:lang w:val="uk-UA"/>
        </w:rPr>
        <w:t>Додаток 5</w:t>
      </w:r>
    </w:p>
    <w:p w:rsidR="006F3AF7" w:rsidRPr="006F3AF7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F3AF7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2020 – 2022 роки</w:t>
      </w:r>
    </w:p>
    <w:p w:rsidR="006F3AF7" w:rsidRPr="006F3AF7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6F3AF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Перелік завдань </w:t>
      </w:r>
    </w:p>
    <w:p w:rsidR="006F3AF7" w:rsidRPr="006F3AF7" w:rsidRDefault="006F3AF7" w:rsidP="006F3AF7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6F3AF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Ніжинського краєзнавчого музею ім. </w:t>
      </w:r>
      <w:proofErr w:type="spellStart"/>
      <w:r w:rsidRPr="006F3AF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І.Спаського</w:t>
      </w:r>
      <w:proofErr w:type="spellEnd"/>
      <w:r w:rsidRPr="006F3AF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Ніжинської міської ради Чернігівської області </w:t>
      </w:r>
    </w:p>
    <w:p w:rsidR="006F3AF7" w:rsidRPr="006F3AF7" w:rsidRDefault="006F3AF7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6F3AF7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6"/>
        <w:tblW w:w="15985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134"/>
        <w:gridCol w:w="851"/>
        <w:gridCol w:w="992"/>
        <w:gridCol w:w="992"/>
        <w:gridCol w:w="851"/>
        <w:gridCol w:w="992"/>
        <w:gridCol w:w="992"/>
        <w:gridCol w:w="851"/>
        <w:gridCol w:w="992"/>
        <w:gridCol w:w="1159"/>
        <w:gridCol w:w="1960"/>
      </w:tblGrid>
      <w:tr w:rsidR="006F3AF7" w:rsidRPr="006F3AF7" w:rsidTr="008F5304">
        <w:tc>
          <w:tcPr>
            <w:tcW w:w="534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685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1134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8672" w:type="dxa"/>
            <w:gridSpan w:val="9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Етапи виконання програми</w:t>
            </w:r>
          </w:p>
        </w:tc>
        <w:tc>
          <w:tcPr>
            <w:tcW w:w="1960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Відповідальні</w:t>
            </w:r>
          </w:p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6F3AF7" w:rsidRPr="006F3AF7" w:rsidTr="008F5304">
        <w:tc>
          <w:tcPr>
            <w:tcW w:w="534" w:type="dxa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 етап</w:t>
            </w:r>
          </w:p>
        </w:tc>
        <w:tc>
          <w:tcPr>
            <w:tcW w:w="2835" w:type="dxa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 етап</w:t>
            </w:r>
          </w:p>
        </w:tc>
        <w:tc>
          <w:tcPr>
            <w:tcW w:w="3002" w:type="dxa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ІІІ етап</w:t>
            </w:r>
          </w:p>
        </w:tc>
        <w:tc>
          <w:tcPr>
            <w:tcW w:w="1960" w:type="dxa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F3AF7" w:rsidRPr="006F3AF7" w:rsidTr="008F5304">
        <w:tc>
          <w:tcPr>
            <w:tcW w:w="534" w:type="dxa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2020 рік</w:t>
            </w:r>
          </w:p>
        </w:tc>
        <w:tc>
          <w:tcPr>
            <w:tcW w:w="2835" w:type="dxa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 xml:space="preserve">2021 рік </w:t>
            </w:r>
          </w:p>
        </w:tc>
        <w:tc>
          <w:tcPr>
            <w:tcW w:w="3002" w:type="dxa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2022 рік</w:t>
            </w:r>
          </w:p>
        </w:tc>
        <w:tc>
          <w:tcPr>
            <w:tcW w:w="1960" w:type="dxa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F3AF7" w:rsidRPr="006F3AF7" w:rsidTr="008F5304">
        <w:tc>
          <w:tcPr>
            <w:tcW w:w="534" w:type="dxa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1984" w:type="dxa"/>
            <w:gridSpan w:val="2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 тому числі кошти бюджету Ніжинської міської  ТГ</w:t>
            </w:r>
          </w:p>
        </w:tc>
        <w:tc>
          <w:tcPr>
            <w:tcW w:w="851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1984" w:type="dxa"/>
            <w:gridSpan w:val="2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 тому числі кошти бюджету Ніжинської міської  ТГ</w:t>
            </w:r>
          </w:p>
        </w:tc>
        <w:tc>
          <w:tcPr>
            <w:tcW w:w="851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2151" w:type="dxa"/>
            <w:gridSpan w:val="2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 тому числі кошти бюджету Ніжинської міської  ТГ</w:t>
            </w:r>
          </w:p>
        </w:tc>
        <w:tc>
          <w:tcPr>
            <w:tcW w:w="1960" w:type="dxa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F3AF7" w:rsidRPr="006F3AF7" w:rsidTr="008F5304">
        <w:tc>
          <w:tcPr>
            <w:tcW w:w="534" w:type="dxa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851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851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1159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1960" w:type="dxa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621FC" w:rsidRPr="006F3AF7" w:rsidTr="008F5304">
        <w:tc>
          <w:tcPr>
            <w:tcW w:w="534" w:type="dxa"/>
          </w:tcPr>
          <w:p w:rsidR="00A621FC" w:rsidRPr="006F3AF7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A621FC" w:rsidRPr="006F3AF7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 на виконання програми</w:t>
            </w:r>
          </w:p>
        </w:tc>
        <w:tc>
          <w:tcPr>
            <w:tcW w:w="1134" w:type="dxa"/>
          </w:tcPr>
          <w:p w:rsidR="00A621FC" w:rsidRPr="006F3AF7" w:rsidRDefault="00A621FC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</w:rPr>
              <w:t>41 000</w:t>
            </w:r>
          </w:p>
        </w:tc>
        <w:tc>
          <w:tcPr>
            <w:tcW w:w="992" w:type="dxa"/>
            <w:vAlign w:val="center"/>
          </w:tcPr>
          <w:p w:rsidR="00A621FC" w:rsidRPr="00A621FC" w:rsidRDefault="00A621F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</w:rPr>
              <w:t>8 800</w:t>
            </w:r>
          </w:p>
        </w:tc>
        <w:tc>
          <w:tcPr>
            <w:tcW w:w="992" w:type="dxa"/>
            <w:vAlign w:val="center"/>
          </w:tcPr>
          <w:p w:rsidR="00A621FC" w:rsidRPr="00A621FC" w:rsidRDefault="00A621F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</w:rPr>
              <w:t>32 200</w:t>
            </w:r>
          </w:p>
        </w:tc>
        <w:tc>
          <w:tcPr>
            <w:tcW w:w="851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</w:rPr>
              <w:t>31 000</w:t>
            </w:r>
          </w:p>
        </w:tc>
        <w:tc>
          <w:tcPr>
            <w:tcW w:w="992" w:type="dxa"/>
            <w:vAlign w:val="center"/>
          </w:tcPr>
          <w:p w:rsidR="00A621FC" w:rsidRPr="00A621FC" w:rsidRDefault="00A621F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</w:rPr>
              <w:t>12 000</w:t>
            </w:r>
          </w:p>
        </w:tc>
        <w:tc>
          <w:tcPr>
            <w:tcW w:w="992" w:type="dxa"/>
            <w:vAlign w:val="center"/>
          </w:tcPr>
          <w:p w:rsidR="00A621FC" w:rsidRPr="00A621FC" w:rsidRDefault="00A621F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</w:rPr>
              <w:t>19 000</w:t>
            </w:r>
          </w:p>
        </w:tc>
        <w:tc>
          <w:tcPr>
            <w:tcW w:w="851" w:type="dxa"/>
            <w:vAlign w:val="center"/>
          </w:tcPr>
          <w:p w:rsidR="00A621FC" w:rsidRPr="00DE2E9A" w:rsidRDefault="00A621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2E9A">
              <w:rPr>
                <w:rFonts w:ascii="Times New Roman" w:hAnsi="Times New Roman" w:cs="Times New Roman"/>
                <w:b/>
                <w:bCs/>
              </w:rPr>
              <w:t>48 700</w:t>
            </w:r>
          </w:p>
        </w:tc>
        <w:tc>
          <w:tcPr>
            <w:tcW w:w="992" w:type="dxa"/>
            <w:vAlign w:val="center"/>
          </w:tcPr>
          <w:p w:rsidR="00A621FC" w:rsidRPr="00A621FC" w:rsidRDefault="004666E3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48 </w:t>
            </w:r>
            <w:r w:rsidR="00A621FC" w:rsidRPr="00A621FC">
              <w:rPr>
                <w:rFonts w:ascii="Times New Roman" w:hAnsi="Times New Roman" w:cs="Times New Roman"/>
                <w:b/>
                <w:bCs/>
                <w:color w:val="FF0000"/>
              </w:rPr>
              <w:t>700</w:t>
            </w:r>
          </w:p>
        </w:tc>
        <w:tc>
          <w:tcPr>
            <w:tcW w:w="1159" w:type="dxa"/>
            <w:vAlign w:val="center"/>
          </w:tcPr>
          <w:p w:rsidR="00A621FC" w:rsidRPr="00A621FC" w:rsidRDefault="00A621FC" w:rsidP="004666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2E9A">
              <w:rPr>
                <w:rFonts w:ascii="Times New Roman" w:hAnsi="Times New Roman" w:cs="Times New Roman"/>
                <w:b/>
                <w:bCs/>
                <w:color w:val="FF0000"/>
              </w:rPr>
              <w:t>0</w:t>
            </w:r>
          </w:p>
        </w:tc>
        <w:tc>
          <w:tcPr>
            <w:tcW w:w="1960" w:type="dxa"/>
            <w:vAlign w:val="center"/>
          </w:tcPr>
          <w:p w:rsidR="00A621FC" w:rsidRPr="006F3AF7" w:rsidRDefault="00A621FC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21FC" w:rsidRPr="006D583B" w:rsidTr="008F5304">
        <w:tc>
          <w:tcPr>
            <w:tcW w:w="534" w:type="dxa"/>
          </w:tcPr>
          <w:p w:rsidR="00A621FC" w:rsidRPr="006F3AF7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A621FC" w:rsidRPr="006F3AF7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печатки, придбання токен-ключів</w:t>
            </w:r>
          </w:p>
        </w:tc>
        <w:tc>
          <w:tcPr>
            <w:tcW w:w="1134" w:type="dxa"/>
          </w:tcPr>
          <w:p w:rsidR="00A621FC" w:rsidRPr="006F3AF7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851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</w:rPr>
              <w:t>7 100</w:t>
            </w:r>
          </w:p>
        </w:tc>
        <w:tc>
          <w:tcPr>
            <w:tcW w:w="992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1FC">
              <w:rPr>
                <w:rFonts w:ascii="Times New Roman" w:hAnsi="Times New Roman" w:cs="Times New Roman"/>
                <w:color w:val="000000"/>
              </w:rPr>
              <w:t>7 100</w:t>
            </w:r>
          </w:p>
        </w:tc>
        <w:tc>
          <w:tcPr>
            <w:tcW w:w="992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1F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</w:rPr>
              <w:t>1 150</w:t>
            </w:r>
          </w:p>
        </w:tc>
        <w:tc>
          <w:tcPr>
            <w:tcW w:w="992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1FC">
              <w:rPr>
                <w:rFonts w:ascii="Times New Roman" w:hAnsi="Times New Roman" w:cs="Times New Roman"/>
                <w:color w:val="000000"/>
              </w:rPr>
              <w:t>1 150</w:t>
            </w:r>
          </w:p>
        </w:tc>
        <w:tc>
          <w:tcPr>
            <w:tcW w:w="992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1F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A621FC" w:rsidRPr="00DE2E9A" w:rsidRDefault="00A621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2E9A">
              <w:rPr>
                <w:rFonts w:ascii="Times New Roman" w:hAnsi="Times New Roman" w:cs="Times New Roman"/>
                <w:b/>
                <w:bCs/>
              </w:rPr>
              <w:t>3 700</w:t>
            </w:r>
          </w:p>
        </w:tc>
        <w:tc>
          <w:tcPr>
            <w:tcW w:w="992" w:type="dxa"/>
            <w:vAlign w:val="center"/>
          </w:tcPr>
          <w:p w:rsidR="00A621FC" w:rsidRPr="00DE2E9A" w:rsidRDefault="00A621FC">
            <w:pPr>
              <w:jc w:val="center"/>
              <w:rPr>
                <w:rFonts w:ascii="Times New Roman" w:hAnsi="Times New Roman" w:cs="Times New Roman"/>
              </w:rPr>
            </w:pPr>
            <w:r w:rsidRPr="00DE2E9A">
              <w:rPr>
                <w:rFonts w:ascii="Times New Roman" w:hAnsi="Times New Roman" w:cs="Times New Roman"/>
              </w:rPr>
              <w:t>3 700</w:t>
            </w:r>
          </w:p>
        </w:tc>
        <w:tc>
          <w:tcPr>
            <w:tcW w:w="1159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</w:rPr>
            </w:pPr>
            <w:r w:rsidRPr="00A621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  <w:vAlign w:val="center"/>
          </w:tcPr>
          <w:p w:rsidR="00A621FC" w:rsidRPr="006F3AF7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краєзнавчий музей ім. І. Спаського Ніжинської міської ради Чернігівської області</w:t>
            </w:r>
          </w:p>
        </w:tc>
      </w:tr>
      <w:tr w:rsidR="00A621FC" w:rsidRPr="006D583B" w:rsidTr="008F5304">
        <w:tc>
          <w:tcPr>
            <w:tcW w:w="534" w:type="dxa"/>
          </w:tcPr>
          <w:p w:rsidR="00A621FC" w:rsidRPr="006F3AF7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A621FC" w:rsidRPr="006F3AF7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Придбання, супроводження пакетів програмного забезпечення</w:t>
            </w:r>
          </w:p>
        </w:tc>
        <w:tc>
          <w:tcPr>
            <w:tcW w:w="1134" w:type="dxa"/>
          </w:tcPr>
          <w:p w:rsidR="00A621FC" w:rsidRPr="006F3AF7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851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</w:rPr>
              <w:t>1 700</w:t>
            </w:r>
          </w:p>
        </w:tc>
        <w:tc>
          <w:tcPr>
            <w:tcW w:w="992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1FC">
              <w:rPr>
                <w:rFonts w:ascii="Times New Roman" w:hAnsi="Times New Roman" w:cs="Times New Roman"/>
                <w:color w:val="000000"/>
              </w:rPr>
              <w:t>1 700</w:t>
            </w:r>
          </w:p>
        </w:tc>
        <w:tc>
          <w:tcPr>
            <w:tcW w:w="992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1F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</w:rPr>
              <w:t>2 000</w:t>
            </w:r>
          </w:p>
        </w:tc>
        <w:tc>
          <w:tcPr>
            <w:tcW w:w="992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1FC">
              <w:rPr>
                <w:rFonts w:ascii="Times New Roman" w:hAnsi="Times New Roman" w:cs="Times New Roman"/>
                <w:color w:val="000000"/>
              </w:rPr>
              <w:t>2 000</w:t>
            </w:r>
          </w:p>
        </w:tc>
        <w:tc>
          <w:tcPr>
            <w:tcW w:w="992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1F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A621FC" w:rsidRPr="00DE2E9A" w:rsidRDefault="00A621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2E9A">
              <w:rPr>
                <w:rFonts w:ascii="Times New Roman" w:hAnsi="Times New Roman" w:cs="Times New Roman"/>
                <w:b/>
                <w:bCs/>
              </w:rPr>
              <w:t>2 300</w:t>
            </w:r>
          </w:p>
        </w:tc>
        <w:tc>
          <w:tcPr>
            <w:tcW w:w="992" w:type="dxa"/>
            <w:vAlign w:val="center"/>
          </w:tcPr>
          <w:p w:rsidR="00A621FC" w:rsidRPr="00DE2E9A" w:rsidRDefault="00A621FC">
            <w:pPr>
              <w:jc w:val="center"/>
              <w:rPr>
                <w:rFonts w:ascii="Times New Roman" w:hAnsi="Times New Roman" w:cs="Times New Roman"/>
              </w:rPr>
            </w:pPr>
            <w:r w:rsidRPr="00DE2E9A">
              <w:rPr>
                <w:rFonts w:ascii="Times New Roman" w:hAnsi="Times New Roman" w:cs="Times New Roman"/>
              </w:rPr>
              <w:t>2 300</w:t>
            </w:r>
          </w:p>
        </w:tc>
        <w:tc>
          <w:tcPr>
            <w:tcW w:w="1159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</w:rPr>
            </w:pPr>
            <w:r w:rsidRPr="00A621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  <w:vAlign w:val="center"/>
          </w:tcPr>
          <w:p w:rsidR="00A621FC" w:rsidRPr="006F3AF7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краєзнавчий музей ім. І. Спаського Ніжинської міської ради Чернігівської області</w:t>
            </w:r>
          </w:p>
        </w:tc>
      </w:tr>
      <w:tr w:rsidR="00A621FC" w:rsidRPr="006D583B" w:rsidTr="008F5304">
        <w:tc>
          <w:tcPr>
            <w:tcW w:w="534" w:type="dxa"/>
          </w:tcPr>
          <w:p w:rsidR="00A621FC" w:rsidRPr="006F3AF7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A621FC" w:rsidRPr="006F3AF7" w:rsidRDefault="00A621FC" w:rsidP="006F3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Оплата послуг Інтернет</w:t>
            </w:r>
          </w:p>
        </w:tc>
        <w:tc>
          <w:tcPr>
            <w:tcW w:w="1134" w:type="dxa"/>
            <w:vAlign w:val="center"/>
          </w:tcPr>
          <w:p w:rsidR="00A621FC" w:rsidRPr="006F3AF7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851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1F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1F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</w:rPr>
              <w:t>8 850</w:t>
            </w:r>
          </w:p>
        </w:tc>
        <w:tc>
          <w:tcPr>
            <w:tcW w:w="992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1FC">
              <w:rPr>
                <w:rFonts w:ascii="Times New Roman" w:hAnsi="Times New Roman" w:cs="Times New Roman"/>
                <w:color w:val="000000"/>
              </w:rPr>
              <w:t>8 850</w:t>
            </w:r>
          </w:p>
        </w:tc>
        <w:tc>
          <w:tcPr>
            <w:tcW w:w="992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1F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A621FC" w:rsidRPr="00DE2E9A" w:rsidRDefault="00A621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2E9A">
              <w:rPr>
                <w:rFonts w:ascii="Times New Roman" w:hAnsi="Times New Roman" w:cs="Times New Roman"/>
                <w:b/>
                <w:bCs/>
              </w:rPr>
              <w:t>8 700</w:t>
            </w:r>
          </w:p>
        </w:tc>
        <w:tc>
          <w:tcPr>
            <w:tcW w:w="992" w:type="dxa"/>
            <w:vAlign w:val="center"/>
          </w:tcPr>
          <w:p w:rsidR="00A621FC" w:rsidRPr="00DE2E9A" w:rsidRDefault="00A621FC">
            <w:pPr>
              <w:jc w:val="center"/>
              <w:rPr>
                <w:rFonts w:ascii="Times New Roman" w:hAnsi="Times New Roman" w:cs="Times New Roman"/>
              </w:rPr>
            </w:pPr>
            <w:r w:rsidRPr="00DE2E9A">
              <w:rPr>
                <w:rFonts w:ascii="Times New Roman" w:hAnsi="Times New Roman" w:cs="Times New Roman"/>
              </w:rPr>
              <w:t>8 700</w:t>
            </w:r>
          </w:p>
        </w:tc>
        <w:tc>
          <w:tcPr>
            <w:tcW w:w="1159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</w:rPr>
            </w:pPr>
            <w:r w:rsidRPr="00A621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  <w:vAlign w:val="center"/>
          </w:tcPr>
          <w:p w:rsidR="00A621FC" w:rsidRPr="006F3AF7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краєзнавчий музей ім. І. Спаського Ніжинської міської ради Чернігівської області</w:t>
            </w:r>
          </w:p>
        </w:tc>
      </w:tr>
      <w:tr w:rsidR="00A621FC" w:rsidRPr="006D583B" w:rsidTr="008F5304">
        <w:tc>
          <w:tcPr>
            <w:tcW w:w="534" w:type="dxa"/>
          </w:tcPr>
          <w:p w:rsidR="00A621FC" w:rsidRPr="006F3AF7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A621FC" w:rsidRPr="006F3AF7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1134" w:type="dxa"/>
            <w:vAlign w:val="center"/>
          </w:tcPr>
          <w:p w:rsidR="00A621FC" w:rsidRPr="006F3AF7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851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</w:rPr>
              <w:t>32 200</w:t>
            </w:r>
          </w:p>
        </w:tc>
        <w:tc>
          <w:tcPr>
            <w:tcW w:w="992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1F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1FC">
              <w:rPr>
                <w:rFonts w:ascii="Times New Roman" w:hAnsi="Times New Roman" w:cs="Times New Roman"/>
                <w:color w:val="000000"/>
              </w:rPr>
              <w:t>32 200</w:t>
            </w:r>
          </w:p>
        </w:tc>
        <w:tc>
          <w:tcPr>
            <w:tcW w:w="851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</w:rPr>
              <w:t>19 000</w:t>
            </w:r>
          </w:p>
        </w:tc>
        <w:tc>
          <w:tcPr>
            <w:tcW w:w="992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1F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1FC">
              <w:rPr>
                <w:rFonts w:ascii="Times New Roman" w:hAnsi="Times New Roman" w:cs="Times New Roman"/>
                <w:color w:val="000000"/>
              </w:rPr>
              <w:t>19 000</w:t>
            </w:r>
          </w:p>
        </w:tc>
        <w:tc>
          <w:tcPr>
            <w:tcW w:w="851" w:type="dxa"/>
            <w:vAlign w:val="center"/>
          </w:tcPr>
          <w:p w:rsidR="00A621FC" w:rsidRPr="00A621FC" w:rsidRDefault="00A621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21FC">
              <w:rPr>
                <w:rFonts w:ascii="Times New Roman" w:hAnsi="Times New Roman" w:cs="Times New Roman"/>
                <w:b/>
                <w:bCs/>
              </w:rPr>
              <w:t>34 000</w:t>
            </w:r>
          </w:p>
        </w:tc>
        <w:tc>
          <w:tcPr>
            <w:tcW w:w="992" w:type="dxa"/>
            <w:vAlign w:val="center"/>
          </w:tcPr>
          <w:p w:rsidR="00A621FC" w:rsidRPr="00A621FC" w:rsidRDefault="004666E3">
            <w:pPr>
              <w:jc w:val="center"/>
              <w:rPr>
                <w:rFonts w:ascii="Times New Roman" w:hAnsi="Times New Roman" w:cs="Times New Roman"/>
              </w:rPr>
            </w:pPr>
            <w:r w:rsidRPr="00DE2E9A">
              <w:rPr>
                <w:rFonts w:ascii="Times New Roman" w:hAnsi="Times New Roman" w:cs="Times New Roman"/>
                <w:color w:val="FF0000"/>
              </w:rPr>
              <w:t>34 000</w:t>
            </w:r>
          </w:p>
        </w:tc>
        <w:tc>
          <w:tcPr>
            <w:tcW w:w="1159" w:type="dxa"/>
            <w:vAlign w:val="center"/>
          </w:tcPr>
          <w:p w:rsidR="00A621FC" w:rsidRPr="00A621FC" w:rsidRDefault="004666E3">
            <w:pPr>
              <w:jc w:val="center"/>
              <w:rPr>
                <w:rFonts w:ascii="Times New Roman" w:hAnsi="Times New Roman" w:cs="Times New Roman"/>
              </w:rPr>
            </w:pPr>
            <w:r w:rsidRPr="004666E3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960" w:type="dxa"/>
            <w:vAlign w:val="center"/>
          </w:tcPr>
          <w:p w:rsidR="00A621FC" w:rsidRPr="006F3AF7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краєзнавчий музей ім. І. Спаського Ніжинської міської ради Чернігівської області</w:t>
            </w:r>
          </w:p>
        </w:tc>
      </w:tr>
    </w:tbl>
    <w:p w:rsidR="006F3AF7" w:rsidRPr="006F3AF7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:rsidR="006F3AF7" w:rsidRPr="006F3AF7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:rsidR="00001E7E" w:rsidRDefault="00001E7E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:rsidR="00463DF3" w:rsidRPr="006F3AF7" w:rsidRDefault="00463DF3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:rsidR="006F3AF7" w:rsidRPr="006F3AF7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:rsidR="006F3AF7" w:rsidRPr="006F3AF7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F3AF7">
        <w:rPr>
          <w:rFonts w:ascii="Times New Roman" w:eastAsia="Calibri" w:hAnsi="Times New Roman" w:cs="Times New Roman"/>
          <w:sz w:val="20"/>
          <w:szCs w:val="20"/>
          <w:lang w:val="uk-UA"/>
        </w:rPr>
        <w:t>Додаток 6</w:t>
      </w:r>
    </w:p>
    <w:p w:rsidR="006F3AF7" w:rsidRPr="006F3AF7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F3AF7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2020 – 2022 роки</w:t>
      </w:r>
    </w:p>
    <w:p w:rsidR="006F3AF7" w:rsidRPr="006F3AF7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:rsidR="006F3AF7" w:rsidRPr="006F3AF7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6F3AF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Перелік завдань </w:t>
      </w:r>
    </w:p>
    <w:p w:rsidR="006F3AF7" w:rsidRPr="006F3AF7" w:rsidRDefault="006F3AF7" w:rsidP="006F3AF7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6F3AF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Ніжинського міського Будинку культури</w:t>
      </w:r>
    </w:p>
    <w:p w:rsidR="006F3AF7" w:rsidRPr="006F3AF7" w:rsidRDefault="006F3AF7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6F3AF7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6"/>
        <w:tblW w:w="16089" w:type="dxa"/>
        <w:tblLook w:val="04A0" w:firstRow="1" w:lastRow="0" w:firstColumn="1" w:lastColumn="0" w:noHBand="0" w:noVBand="1"/>
      </w:tblPr>
      <w:tblGrid>
        <w:gridCol w:w="475"/>
        <w:gridCol w:w="3496"/>
        <w:gridCol w:w="1478"/>
        <w:gridCol w:w="905"/>
        <w:gridCol w:w="1053"/>
        <w:gridCol w:w="1077"/>
        <w:gridCol w:w="905"/>
        <w:gridCol w:w="1053"/>
        <w:gridCol w:w="1077"/>
        <w:gridCol w:w="905"/>
        <w:gridCol w:w="1053"/>
        <w:gridCol w:w="1077"/>
        <w:gridCol w:w="1535"/>
      </w:tblGrid>
      <w:tr w:rsidR="006F3AF7" w:rsidRPr="006F3AF7" w:rsidTr="00882C69">
        <w:tc>
          <w:tcPr>
            <w:tcW w:w="475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0" w:type="auto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0" w:type="auto"/>
            <w:gridSpan w:val="9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Етапи виконання програми</w:t>
            </w:r>
          </w:p>
        </w:tc>
        <w:tc>
          <w:tcPr>
            <w:tcW w:w="0" w:type="auto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Відповідальні</w:t>
            </w:r>
          </w:p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6F3AF7" w:rsidRPr="006F3AF7" w:rsidTr="00882C69">
        <w:tc>
          <w:tcPr>
            <w:tcW w:w="475" w:type="dxa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 етап</w:t>
            </w:r>
          </w:p>
        </w:tc>
        <w:tc>
          <w:tcPr>
            <w:tcW w:w="0" w:type="auto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 етап</w:t>
            </w:r>
          </w:p>
        </w:tc>
        <w:tc>
          <w:tcPr>
            <w:tcW w:w="0" w:type="auto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ІІІ етап</w:t>
            </w:r>
          </w:p>
        </w:tc>
        <w:tc>
          <w:tcPr>
            <w:tcW w:w="0" w:type="auto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F3AF7" w:rsidRPr="006F3AF7" w:rsidTr="00882C69">
        <w:tc>
          <w:tcPr>
            <w:tcW w:w="475" w:type="dxa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2020 рік</w:t>
            </w:r>
          </w:p>
        </w:tc>
        <w:tc>
          <w:tcPr>
            <w:tcW w:w="0" w:type="auto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2021 рік</w:t>
            </w:r>
          </w:p>
        </w:tc>
        <w:tc>
          <w:tcPr>
            <w:tcW w:w="0" w:type="auto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2022 рік</w:t>
            </w:r>
          </w:p>
        </w:tc>
        <w:tc>
          <w:tcPr>
            <w:tcW w:w="0" w:type="auto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F3AF7" w:rsidRPr="006F3AF7" w:rsidTr="00882C69">
        <w:tc>
          <w:tcPr>
            <w:tcW w:w="475" w:type="dxa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0" w:type="auto"/>
            <w:gridSpan w:val="2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6F3AF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0" w:type="auto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0" w:type="auto"/>
            <w:gridSpan w:val="2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6F3AF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0" w:type="auto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0" w:type="auto"/>
            <w:gridSpan w:val="2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6F3AF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0" w:type="auto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F3AF7" w:rsidRPr="006F3AF7" w:rsidTr="00882C69">
        <w:tc>
          <w:tcPr>
            <w:tcW w:w="475" w:type="dxa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0" w:type="auto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0" w:type="auto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0" w:type="auto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882C69" w:rsidRPr="006F3AF7" w:rsidTr="00882C69">
        <w:tc>
          <w:tcPr>
            <w:tcW w:w="475" w:type="dxa"/>
          </w:tcPr>
          <w:p w:rsidR="00882C69" w:rsidRPr="006F3AF7" w:rsidRDefault="00882C69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82C69" w:rsidRPr="006F3AF7" w:rsidRDefault="00882C69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 на виконання програми</w:t>
            </w:r>
          </w:p>
        </w:tc>
        <w:tc>
          <w:tcPr>
            <w:tcW w:w="0" w:type="auto"/>
          </w:tcPr>
          <w:p w:rsidR="00882C69" w:rsidRPr="006F3AF7" w:rsidRDefault="00882C69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6 700</w:t>
            </w:r>
          </w:p>
        </w:tc>
        <w:tc>
          <w:tcPr>
            <w:tcW w:w="0" w:type="auto"/>
            <w:vAlign w:val="center"/>
          </w:tcPr>
          <w:p w:rsidR="00882C69" w:rsidRPr="00882C69" w:rsidRDefault="00882C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6 700</w:t>
            </w:r>
          </w:p>
        </w:tc>
        <w:tc>
          <w:tcPr>
            <w:tcW w:w="0" w:type="auto"/>
            <w:vAlign w:val="center"/>
          </w:tcPr>
          <w:p w:rsidR="00882C69" w:rsidRPr="00882C69" w:rsidRDefault="00882C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7 900</w:t>
            </w:r>
          </w:p>
        </w:tc>
        <w:tc>
          <w:tcPr>
            <w:tcW w:w="0" w:type="auto"/>
            <w:vAlign w:val="center"/>
          </w:tcPr>
          <w:p w:rsidR="00882C69" w:rsidRPr="00882C69" w:rsidRDefault="00882C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7 900</w:t>
            </w:r>
          </w:p>
        </w:tc>
        <w:tc>
          <w:tcPr>
            <w:tcW w:w="0" w:type="auto"/>
            <w:vAlign w:val="center"/>
          </w:tcPr>
          <w:p w:rsidR="00882C69" w:rsidRPr="00882C69" w:rsidRDefault="00882C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82C69" w:rsidRPr="004666E3" w:rsidRDefault="00882C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6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11 100</w:t>
            </w:r>
          </w:p>
        </w:tc>
        <w:tc>
          <w:tcPr>
            <w:tcW w:w="0" w:type="auto"/>
            <w:vAlign w:val="center"/>
          </w:tcPr>
          <w:p w:rsidR="00882C69" w:rsidRPr="004666E3" w:rsidRDefault="00882C6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6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11 100</w:t>
            </w:r>
          </w:p>
        </w:tc>
        <w:tc>
          <w:tcPr>
            <w:tcW w:w="0" w:type="auto"/>
            <w:vAlign w:val="center"/>
          </w:tcPr>
          <w:p w:rsidR="00882C69" w:rsidRPr="00882C69" w:rsidRDefault="00882C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82C69" w:rsidRPr="006F3AF7" w:rsidRDefault="00882C69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82C69" w:rsidRPr="006F3AF7" w:rsidTr="00882C69">
        <w:tc>
          <w:tcPr>
            <w:tcW w:w="475" w:type="dxa"/>
          </w:tcPr>
          <w:p w:rsidR="00882C69" w:rsidRPr="006F3AF7" w:rsidRDefault="00882C69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82C69" w:rsidRPr="006F3AF7" w:rsidRDefault="00882C69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Cs w:val="24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печатки, придбання токен-ключів</w:t>
            </w:r>
          </w:p>
        </w:tc>
        <w:tc>
          <w:tcPr>
            <w:tcW w:w="0" w:type="auto"/>
          </w:tcPr>
          <w:p w:rsidR="00882C69" w:rsidRPr="006F3AF7" w:rsidRDefault="00882C69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0" w:type="auto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0" w:type="auto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0" w:type="auto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1 150</w:t>
            </w:r>
          </w:p>
        </w:tc>
        <w:tc>
          <w:tcPr>
            <w:tcW w:w="0" w:type="auto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1 150</w:t>
            </w:r>
          </w:p>
        </w:tc>
        <w:tc>
          <w:tcPr>
            <w:tcW w:w="0" w:type="auto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82C69" w:rsidRPr="004666E3" w:rsidRDefault="00882C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6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3 700</w:t>
            </w:r>
          </w:p>
        </w:tc>
        <w:tc>
          <w:tcPr>
            <w:tcW w:w="0" w:type="auto"/>
            <w:vAlign w:val="center"/>
          </w:tcPr>
          <w:p w:rsidR="00882C69" w:rsidRPr="004666E3" w:rsidRDefault="0088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E3">
              <w:rPr>
                <w:rFonts w:ascii="Times New Roman" w:hAnsi="Times New Roman" w:cs="Times New Roman"/>
                <w:sz w:val="24"/>
                <w:szCs w:val="24"/>
              </w:rPr>
              <w:t>3 700</w:t>
            </w:r>
          </w:p>
        </w:tc>
        <w:tc>
          <w:tcPr>
            <w:tcW w:w="0" w:type="auto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82C69" w:rsidRPr="006F3AF7" w:rsidRDefault="00882C69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міський будинок культури</w:t>
            </w:r>
          </w:p>
        </w:tc>
      </w:tr>
      <w:tr w:rsidR="00882C69" w:rsidRPr="006F3AF7" w:rsidTr="00882C69">
        <w:tc>
          <w:tcPr>
            <w:tcW w:w="475" w:type="dxa"/>
          </w:tcPr>
          <w:p w:rsidR="00882C69" w:rsidRPr="006F3AF7" w:rsidRDefault="00882C69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82C69" w:rsidRPr="006F3AF7" w:rsidRDefault="00882C69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Придбання, супроводження пакетів програмного забезпечення</w:t>
            </w:r>
          </w:p>
        </w:tc>
        <w:tc>
          <w:tcPr>
            <w:tcW w:w="0" w:type="auto"/>
          </w:tcPr>
          <w:p w:rsidR="00882C69" w:rsidRPr="006F3AF7" w:rsidRDefault="00882C69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0" w:type="auto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1 700</w:t>
            </w:r>
          </w:p>
        </w:tc>
        <w:tc>
          <w:tcPr>
            <w:tcW w:w="0" w:type="auto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</w:t>
            </w:r>
          </w:p>
        </w:tc>
        <w:tc>
          <w:tcPr>
            <w:tcW w:w="0" w:type="auto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0" w:type="auto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0" w:type="auto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82C69" w:rsidRPr="004666E3" w:rsidRDefault="00882C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6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2 300</w:t>
            </w:r>
          </w:p>
        </w:tc>
        <w:tc>
          <w:tcPr>
            <w:tcW w:w="0" w:type="auto"/>
            <w:vAlign w:val="center"/>
          </w:tcPr>
          <w:p w:rsidR="00882C69" w:rsidRPr="004666E3" w:rsidRDefault="0088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E3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0" w:type="auto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82C69" w:rsidRPr="006F3AF7" w:rsidRDefault="00882C69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міський будинок культури</w:t>
            </w:r>
          </w:p>
        </w:tc>
      </w:tr>
      <w:tr w:rsidR="00882C69" w:rsidRPr="006F3AF7" w:rsidTr="00882C69">
        <w:tc>
          <w:tcPr>
            <w:tcW w:w="475" w:type="dxa"/>
          </w:tcPr>
          <w:p w:rsidR="00882C69" w:rsidRPr="006F3AF7" w:rsidRDefault="00882C69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82C69" w:rsidRPr="006F3AF7" w:rsidRDefault="00882C69" w:rsidP="006F3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Оплата послуг Інтернет</w:t>
            </w:r>
          </w:p>
        </w:tc>
        <w:tc>
          <w:tcPr>
            <w:tcW w:w="0" w:type="auto"/>
            <w:vAlign w:val="center"/>
          </w:tcPr>
          <w:p w:rsidR="00882C69" w:rsidRPr="006F3AF7" w:rsidRDefault="00882C69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0" w:type="auto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4 750</w:t>
            </w:r>
          </w:p>
        </w:tc>
        <w:tc>
          <w:tcPr>
            <w:tcW w:w="0" w:type="auto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4 750</w:t>
            </w:r>
          </w:p>
        </w:tc>
        <w:tc>
          <w:tcPr>
            <w:tcW w:w="0" w:type="auto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82C69" w:rsidRPr="004666E3" w:rsidRDefault="00882C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6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5 100</w:t>
            </w:r>
          </w:p>
        </w:tc>
        <w:tc>
          <w:tcPr>
            <w:tcW w:w="0" w:type="auto"/>
            <w:vAlign w:val="center"/>
          </w:tcPr>
          <w:p w:rsidR="00882C69" w:rsidRPr="004666E3" w:rsidRDefault="0088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E3">
              <w:rPr>
                <w:rFonts w:ascii="Times New Roman" w:hAnsi="Times New Roman" w:cs="Times New Roman"/>
                <w:sz w:val="24"/>
                <w:szCs w:val="24"/>
              </w:rPr>
              <w:t>5 100</w:t>
            </w:r>
          </w:p>
        </w:tc>
        <w:tc>
          <w:tcPr>
            <w:tcW w:w="0" w:type="auto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82C69" w:rsidRPr="006F3AF7" w:rsidRDefault="00882C69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міський будинок культури</w:t>
            </w:r>
          </w:p>
        </w:tc>
      </w:tr>
    </w:tbl>
    <w:p w:rsidR="006F3AF7" w:rsidRPr="006F3AF7" w:rsidRDefault="006F3AF7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F3AF7" w:rsidRPr="006F3AF7" w:rsidRDefault="006F3AF7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F3AF7" w:rsidRPr="006F3AF7" w:rsidRDefault="006F3AF7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F3AF7" w:rsidRPr="006F3AF7" w:rsidRDefault="006F3AF7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F3AF7" w:rsidRPr="006F3AF7" w:rsidRDefault="006F3AF7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F3AF7" w:rsidRPr="006F3AF7" w:rsidRDefault="006F3AF7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F3AF7" w:rsidRPr="006F3AF7" w:rsidRDefault="006F3AF7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F3AF7" w:rsidRDefault="006F3AF7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63DF3" w:rsidRPr="006F3AF7" w:rsidRDefault="00463DF3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F3AF7" w:rsidRPr="006F3AF7" w:rsidRDefault="006F3AF7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F3AF7" w:rsidRPr="006F3AF7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F3AF7">
        <w:rPr>
          <w:rFonts w:ascii="Times New Roman" w:eastAsia="Calibri" w:hAnsi="Times New Roman" w:cs="Times New Roman"/>
          <w:sz w:val="20"/>
          <w:szCs w:val="20"/>
          <w:lang w:val="uk-UA"/>
        </w:rPr>
        <w:t>Додаток 7</w:t>
      </w:r>
    </w:p>
    <w:p w:rsidR="006F3AF7" w:rsidRPr="006F3AF7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F3AF7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2020 – 2022 роки</w:t>
      </w:r>
    </w:p>
    <w:p w:rsidR="00001E7E" w:rsidRDefault="00001E7E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6F3AF7" w:rsidRPr="006F3AF7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6F3AF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Перелік завдань </w:t>
      </w:r>
    </w:p>
    <w:p w:rsidR="006F3AF7" w:rsidRPr="006F3AF7" w:rsidRDefault="006F3AF7" w:rsidP="006F3AF7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6F3AF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  <w:t>початкових спеціалізованих мистецьких навчальних закладів</w:t>
      </w:r>
      <w:r w:rsidRPr="006F3AF7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u w:val="single"/>
          <w:lang w:val="uk-UA"/>
        </w:rPr>
        <w:t xml:space="preserve">  Ніжинської міської ради Чернігівської області</w:t>
      </w:r>
    </w:p>
    <w:p w:rsidR="006F3AF7" w:rsidRPr="006F3AF7" w:rsidRDefault="006F3AF7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6F3AF7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6"/>
        <w:tblW w:w="16098" w:type="dxa"/>
        <w:tblLayout w:type="fixed"/>
        <w:tblLook w:val="04A0" w:firstRow="1" w:lastRow="0" w:firstColumn="1" w:lastColumn="0" w:noHBand="0" w:noVBand="1"/>
      </w:tblPr>
      <w:tblGrid>
        <w:gridCol w:w="474"/>
        <w:gridCol w:w="2469"/>
        <w:gridCol w:w="1134"/>
        <w:gridCol w:w="851"/>
        <w:gridCol w:w="992"/>
        <w:gridCol w:w="851"/>
        <w:gridCol w:w="850"/>
        <w:gridCol w:w="992"/>
        <w:gridCol w:w="851"/>
        <w:gridCol w:w="850"/>
        <w:gridCol w:w="993"/>
        <w:gridCol w:w="850"/>
        <w:gridCol w:w="3941"/>
      </w:tblGrid>
      <w:tr w:rsidR="006F3AF7" w:rsidRPr="006F3AF7" w:rsidTr="008F5304">
        <w:tc>
          <w:tcPr>
            <w:tcW w:w="474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469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1134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8080" w:type="dxa"/>
            <w:gridSpan w:val="9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Етапи виконання програми</w:t>
            </w:r>
          </w:p>
        </w:tc>
        <w:tc>
          <w:tcPr>
            <w:tcW w:w="3941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Відповідальні</w:t>
            </w:r>
          </w:p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6F3AF7" w:rsidRPr="006F3AF7" w:rsidTr="008F5304">
        <w:tc>
          <w:tcPr>
            <w:tcW w:w="474" w:type="dxa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9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 етап</w:t>
            </w:r>
          </w:p>
        </w:tc>
        <w:tc>
          <w:tcPr>
            <w:tcW w:w="2693" w:type="dxa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 етап</w:t>
            </w:r>
          </w:p>
        </w:tc>
        <w:tc>
          <w:tcPr>
            <w:tcW w:w="2693" w:type="dxa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ІІІ етап</w:t>
            </w:r>
          </w:p>
        </w:tc>
        <w:tc>
          <w:tcPr>
            <w:tcW w:w="3941" w:type="dxa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F3AF7" w:rsidRPr="006F3AF7" w:rsidTr="008F5304">
        <w:tc>
          <w:tcPr>
            <w:tcW w:w="474" w:type="dxa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9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 xml:space="preserve">2020 рік </w:t>
            </w:r>
          </w:p>
        </w:tc>
        <w:tc>
          <w:tcPr>
            <w:tcW w:w="2693" w:type="dxa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2021 рік</w:t>
            </w:r>
          </w:p>
        </w:tc>
        <w:tc>
          <w:tcPr>
            <w:tcW w:w="2693" w:type="dxa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2022 рік</w:t>
            </w:r>
          </w:p>
        </w:tc>
        <w:tc>
          <w:tcPr>
            <w:tcW w:w="3941" w:type="dxa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F3AF7" w:rsidRPr="006F3AF7" w:rsidTr="008F5304">
        <w:tc>
          <w:tcPr>
            <w:tcW w:w="474" w:type="dxa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9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1843" w:type="dxa"/>
            <w:gridSpan w:val="2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6F3AF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850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1843" w:type="dxa"/>
            <w:gridSpan w:val="2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6F3AF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850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1843" w:type="dxa"/>
            <w:gridSpan w:val="2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6F3AF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3941" w:type="dxa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F3AF7" w:rsidRPr="006F3AF7" w:rsidTr="008F5304">
        <w:tc>
          <w:tcPr>
            <w:tcW w:w="474" w:type="dxa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9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851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850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851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850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850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3941" w:type="dxa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882C69" w:rsidRPr="006F3AF7" w:rsidTr="008F5304">
        <w:tc>
          <w:tcPr>
            <w:tcW w:w="474" w:type="dxa"/>
          </w:tcPr>
          <w:p w:rsidR="00882C69" w:rsidRPr="006F3AF7" w:rsidRDefault="00882C69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:rsidR="00882C69" w:rsidRPr="006F3AF7" w:rsidRDefault="00882C69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 на виконання програми</w:t>
            </w:r>
          </w:p>
        </w:tc>
        <w:tc>
          <w:tcPr>
            <w:tcW w:w="1134" w:type="dxa"/>
          </w:tcPr>
          <w:p w:rsidR="00882C69" w:rsidRPr="006F3AF7" w:rsidRDefault="00882C69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33 400</w:t>
            </w:r>
          </w:p>
        </w:tc>
        <w:tc>
          <w:tcPr>
            <w:tcW w:w="992" w:type="dxa"/>
            <w:vAlign w:val="center"/>
          </w:tcPr>
          <w:p w:rsidR="00882C69" w:rsidRPr="00882C69" w:rsidRDefault="00882C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13 400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C69" w:rsidRPr="00882C69" w:rsidRDefault="00882C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20 000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59 600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2C69" w:rsidRPr="00882C69" w:rsidRDefault="00882C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18 600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C69" w:rsidRPr="00882C69" w:rsidRDefault="00882C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41 000</w:t>
            </w:r>
          </w:p>
        </w:tc>
        <w:tc>
          <w:tcPr>
            <w:tcW w:w="850" w:type="dxa"/>
            <w:vAlign w:val="center"/>
          </w:tcPr>
          <w:p w:rsidR="00882C69" w:rsidRPr="004666E3" w:rsidRDefault="00882C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66E3">
              <w:rPr>
                <w:rFonts w:ascii="Times New Roman" w:hAnsi="Times New Roman" w:cs="Times New Roman"/>
                <w:b/>
                <w:bCs/>
              </w:rPr>
              <w:t>25 200</w:t>
            </w:r>
          </w:p>
        </w:tc>
        <w:tc>
          <w:tcPr>
            <w:tcW w:w="993" w:type="dxa"/>
            <w:vAlign w:val="center"/>
          </w:tcPr>
          <w:p w:rsidR="00882C69" w:rsidRPr="004666E3" w:rsidRDefault="00882C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666E3">
              <w:rPr>
                <w:rFonts w:ascii="Times New Roman" w:hAnsi="Times New Roman" w:cs="Times New Roman"/>
                <w:b/>
                <w:bCs/>
              </w:rPr>
              <w:t>25 200</w:t>
            </w:r>
          </w:p>
        </w:tc>
        <w:tc>
          <w:tcPr>
            <w:tcW w:w="850" w:type="dxa"/>
            <w:vAlign w:val="center"/>
          </w:tcPr>
          <w:p w:rsidR="00882C69" w:rsidRPr="004666E3" w:rsidRDefault="00882C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666E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941" w:type="dxa"/>
            <w:vAlign w:val="center"/>
          </w:tcPr>
          <w:p w:rsidR="00882C69" w:rsidRPr="006F3AF7" w:rsidRDefault="00882C69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82C69" w:rsidRPr="006D583B" w:rsidTr="008F5304">
        <w:tc>
          <w:tcPr>
            <w:tcW w:w="474" w:type="dxa"/>
          </w:tcPr>
          <w:p w:rsidR="00882C69" w:rsidRPr="006F3AF7" w:rsidRDefault="00882C69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69" w:type="dxa"/>
          </w:tcPr>
          <w:p w:rsidR="00882C69" w:rsidRPr="006F3AF7" w:rsidRDefault="00882C69" w:rsidP="006F3AF7">
            <w:pPr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печатки, придбання токен-ключів</w:t>
            </w:r>
          </w:p>
        </w:tc>
        <w:tc>
          <w:tcPr>
            <w:tcW w:w="1134" w:type="dxa"/>
          </w:tcPr>
          <w:p w:rsidR="00882C69" w:rsidRPr="006F3AF7" w:rsidRDefault="00882C69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851" w:type="dxa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10 000</w:t>
            </w:r>
          </w:p>
        </w:tc>
        <w:tc>
          <w:tcPr>
            <w:tcW w:w="992" w:type="dxa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10 000</w:t>
            </w:r>
          </w:p>
        </w:tc>
        <w:tc>
          <w:tcPr>
            <w:tcW w:w="851" w:type="dxa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2 300</w:t>
            </w:r>
          </w:p>
        </w:tc>
        <w:tc>
          <w:tcPr>
            <w:tcW w:w="992" w:type="dxa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2 300</w:t>
            </w:r>
          </w:p>
        </w:tc>
        <w:tc>
          <w:tcPr>
            <w:tcW w:w="851" w:type="dxa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82C69" w:rsidRPr="004666E3" w:rsidRDefault="00882C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66E3">
              <w:rPr>
                <w:rFonts w:ascii="Times New Roman" w:hAnsi="Times New Roman" w:cs="Times New Roman"/>
                <w:b/>
                <w:bCs/>
              </w:rPr>
              <w:t>7 400</w:t>
            </w:r>
          </w:p>
        </w:tc>
        <w:tc>
          <w:tcPr>
            <w:tcW w:w="993" w:type="dxa"/>
            <w:vAlign w:val="center"/>
          </w:tcPr>
          <w:p w:rsidR="00882C69" w:rsidRPr="004666E3" w:rsidRDefault="00882C69">
            <w:pPr>
              <w:jc w:val="center"/>
              <w:rPr>
                <w:rFonts w:ascii="Times New Roman" w:hAnsi="Times New Roman" w:cs="Times New Roman"/>
              </w:rPr>
            </w:pPr>
            <w:r w:rsidRPr="004666E3">
              <w:rPr>
                <w:rFonts w:ascii="Times New Roman" w:hAnsi="Times New Roman" w:cs="Times New Roman"/>
              </w:rPr>
              <w:t>7 400</w:t>
            </w:r>
          </w:p>
        </w:tc>
        <w:tc>
          <w:tcPr>
            <w:tcW w:w="850" w:type="dxa"/>
            <w:vAlign w:val="center"/>
          </w:tcPr>
          <w:p w:rsidR="00882C69" w:rsidRPr="004666E3" w:rsidRDefault="00882C69">
            <w:pPr>
              <w:jc w:val="center"/>
              <w:rPr>
                <w:rFonts w:ascii="Times New Roman" w:hAnsi="Times New Roman" w:cs="Times New Roman"/>
              </w:rPr>
            </w:pPr>
            <w:r w:rsidRPr="0046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41" w:type="dxa"/>
            <w:vAlign w:val="center"/>
          </w:tcPr>
          <w:p w:rsidR="00882C69" w:rsidRPr="006F3AF7" w:rsidRDefault="00882C69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:rsidR="00882C69" w:rsidRPr="006F3AF7" w:rsidRDefault="00882C69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дитяча хореографічна школа Ніжинської міської ради Чернігівської області</w:t>
            </w:r>
          </w:p>
        </w:tc>
      </w:tr>
      <w:tr w:rsidR="00882C69" w:rsidRPr="006D583B" w:rsidTr="008F5304">
        <w:tc>
          <w:tcPr>
            <w:tcW w:w="474" w:type="dxa"/>
          </w:tcPr>
          <w:p w:rsidR="00882C69" w:rsidRPr="006F3AF7" w:rsidRDefault="00882C69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69" w:type="dxa"/>
          </w:tcPr>
          <w:p w:rsidR="00882C69" w:rsidRPr="006F3AF7" w:rsidRDefault="00882C69" w:rsidP="006F3AF7">
            <w:pPr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F3AF7">
              <w:rPr>
                <w:rFonts w:ascii="Times New Roman" w:eastAsia="Calibri" w:hAnsi="Times New Roman" w:cs="Times New Roman"/>
                <w:sz w:val="19"/>
                <w:szCs w:val="19"/>
              </w:rPr>
              <w:t>Придбання, супроводження пакетів програмного забезпечення</w:t>
            </w:r>
          </w:p>
        </w:tc>
        <w:tc>
          <w:tcPr>
            <w:tcW w:w="1134" w:type="dxa"/>
          </w:tcPr>
          <w:p w:rsidR="00882C69" w:rsidRPr="006F3AF7" w:rsidRDefault="00882C69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851" w:type="dxa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3 400</w:t>
            </w:r>
          </w:p>
        </w:tc>
        <w:tc>
          <w:tcPr>
            <w:tcW w:w="992" w:type="dxa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3 400</w:t>
            </w:r>
          </w:p>
        </w:tc>
        <w:tc>
          <w:tcPr>
            <w:tcW w:w="851" w:type="dxa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4 000</w:t>
            </w:r>
          </w:p>
        </w:tc>
        <w:tc>
          <w:tcPr>
            <w:tcW w:w="992" w:type="dxa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4 000</w:t>
            </w:r>
          </w:p>
        </w:tc>
        <w:tc>
          <w:tcPr>
            <w:tcW w:w="851" w:type="dxa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82C69" w:rsidRPr="004666E3" w:rsidRDefault="00882C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66E3">
              <w:rPr>
                <w:rFonts w:ascii="Times New Roman" w:hAnsi="Times New Roman" w:cs="Times New Roman"/>
                <w:b/>
                <w:bCs/>
              </w:rPr>
              <w:t>4 600</w:t>
            </w:r>
          </w:p>
        </w:tc>
        <w:tc>
          <w:tcPr>
            <w:tcW w:w="993" w:type="dxa"/>
            <w:vAlign w:val="center"/>
          </w:tcPr>
          <w:p w:rsidR="00882C69" w:rsidRPr="004666E3" w:rsidRDefault="00882C69">
            <w:pPr>
              <w:jc w:val="center"/>
              <w:rPr>
                <w:rFonts w:ascii="Times New Roman" w:hAnsi="Times New Roman" w:cs="Times New Roman"/>
              </w:rPr>
            </w:pPr>
            <w:r w:rsidRPr="004666E3">
              <w:rPr>
                <w:rFonts w:ascii="Times New Roman" w:hAnsi="Times New Roman" w:cs="Times New Roman"/>
              </w:rPr>
              <w:t>4 600</w:t>
            </w:r>
          </w:p>
        </w:tc>
        <w:tc>
          <w:tcPr>
            <w:tcW w:w="850" w:type="dxa"/>
            <w:vAlign w:val="center"/>
          </w:tcPr>
          <w:p w:rsidR="00882C69" w:rsidRPr="004666E3" w:rsidRDefault="00882C69">
            <w:pPr>
              <w:jc w:val="center"/>
              <w:rPr>
                <w:rFonts w:ascii="Times New Roman" w:hAnsi="Times New Roman" w:cs="Times New Roman"/>
              </w:rPr>
            </w:pPr>
            <w:r w:rsidRPr="0046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41" w:type="dxa"/>
            <w:vAlign w:val="center"/>
          </w:tcPr>
          <w:p w:rsidR="00882C69" w:rsidRPr="006F3AF7" w:rsidRDefault="00882C69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:rsidR="00882C69" w:rsidRPr="006F3AF7" w:rsidRDefault="00882C69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дитяча хореографічна школа Ніжинської міської ради Чернігівської області</w:t>
            </w:r>
          </w:p>
        </w:tc>
      </w:tr>
      <w:tr w:rsidR="00882C69" w:rsidRPr="006D583B" w:rsidTr="008F5304">
        <w:tc>
          <w:tcPr>
            <w:tcW w:w="474" w:type="dxa"/>
          </w:tcPr>
          <w:p w:rsidR="00882C69" w:rsidRPr="006F3AF7" w:rsidRDefault="00882C69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69" w:type="dxa"/>
          </w:tcPr>
          <w:p w:rsidR="00882C69" w:rsidRPr="006F3AF7" w:rsidRDefault="00882C69" w:rsidP="006F3AF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F3AF7">
              <w:rPr>
                <w:rFonts w:ascii="Times New Roman" w:eastAsia="Calibri" w:hAnsi="Times New Roman" w:cs="Times New Roman"/>
                <w:sz w:val="19"/>
                <w:szCs w:val="19"/>
              </w:rPr>
              <w:t>Оплата послуг Інтернет</w:t>
            </w:r>
          </w:p>
        </w:tc>
        <w:tc>
          <w:tcPr>
            <w:tcW w:w="1134" w:type="dxa"/>
          </w:tcPr>
          <w:p w:rsidR="00882C69" w:rsidRPr="006F3AF7" w:rsidRDefault="00882C69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851" w:type="dxa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12 300</w:t>
            </w:r>
          </w:p>
        </w:tc>
        <w:tc>
          <w:tcPr>
            <w:tcW w:w="992" w:type="dxa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12 300</w:t>
            </w:r>
          </w:p>
        </w:tc>
        <w:tc>
          <w:tcPr>
            <w:tcW w:w="851" w:type="dxa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82C69" w:rsidRPr="004666E3" w:rsidRDefault="00882C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66E3">
              <w:rPr>
                <w:rFonts w:ascii="Times New Roman" w:hAnsi="Times New Roman" w:cs="Times New Roman"/>
                <w:b/>
                <w:bCs/>
              </w:rPr>
              <w:t>13 200</w:t>
            </w:r>
          </w:p>
        </w:tc>
        <w:tc>
          <w:tcPr>
            <w:tcW w:w="993" w:type="dxa"/>
            <w:vAlign w:val="center"/>
          </w:tcPr>
          <w:p w:rsidR="00882C69" w:rsidRPr="004666E3" w:rsidRDefault="00882C69">
            <w:pPr>
              <w:jc w:val="center"/>
              <w:rPr>
                <w:rFonts w:ascii="Times New Roman" w:hAnsi="Times New Roman" w:cs="Times New Roman"/>
              </w:rPr>
            </w:pPr>
            <w:r w:rsidRPr="004666E3">
              <w:rPr>
                <w:rFonts w:ascii="Times New Roman" w:hAnsi="Times New Roman" w:cs="Times New Roman"/>
              </w:rPr>
              <w:t>13 200</w:t>
            </w:r>
          </w:p>
        </w:tc>
        <w:tc>
          <w:tcPr>
            <w:tcW w:w="850" w:type="dxa"/>
            <w:vAlign w:val="center"/>
          </w:tcPr>
          <w:p w:rsidR="00882C69" w:rsidRPr="004666E3" w:rsidRDefault="00882C69">
            <w:pPr>
              <w:jc w:val="center"/>
              <w:rPr>
                <w:rFonts w:ascii="Times New Roman" w:hAnsi="Times New Roman" w:cs="Times New Roman"/>
              </w:rPr>
            </w:pPr>
            <w:r w:rsidRPr="0046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41" w:type="dxa"/>
            <w:vAlign w:val="center"/>
          </w:tcPr>
          <w:p w:rsidR="00882C69" w:rsidRPr="006F3AF7" w:rsidRDefault="00882C69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:rsidR="00882C69" w:rsidRPr="006F3AF7" w:rsidRDefault="00882C69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дитяча хореографічна школа Ніжинської міської ради Чернігівської області</w:t>
            </w:r>
          </w:p>
        </w:tc>
      </w:tr>
      <w:tr w:rsidR="00882C69" w:rsidRPr="006D583B" w:rsidTr="008F5304">
        <w:tc>
          <w:tcPr>
            <w:tcW w:w="474" w:type="dxa"/>
          </w:tcPr>
          <w:p w:rsidR="00882C69" w:rsidRPr="006F3AF7" w:rsidRDefault="00882C69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469" w:type="dxa"/>
          </w:tcPr>
          <w:p w:rsidR="00882C69" w:rsidRPr="006F3AF7" w:rsidRDefault="00882C69" w:rsidP="006F3AF7">
            <w:pPr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F3AF7">
              <w:rPr>
                <w:rFonts w:ascii="Times New Roman" w:eastAsia="Calibri" w:hAnsi="Times New Roman" w:cs="Times New Roman"/>
                <w:sz w:val="19"/>
                <w:szCs w:val="19"/>
              </w:rPr>
              <w:t>Придбання комп’ютерного обладнання та приладдя</w:t>
            </w:r>
          </w:p>
        </w:tc>
        <w:tc>
          <w:tcPr>
            <w:tcW w:w="1134" w:type="dxa"/>
          </w:tcPr>
          <w:p w:rsidR="00882C69" w:rsidRPr="006F3AF7" w:rsidRDefault="00882C69" w:rsidP="006F3AF7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851" w:type="dxa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20 000</w:t>
            </w:r>
          </w:p>
        </w:tc>
        <w:tc>
          <w:tcPr>
            <w:tcW w:w="992" w:type="dxa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20 000</w:t>
            </w:r>
          </w:p>
        </w:tc>
        <w:tc>
          <w:tcPr>
            <w:tcW w:w="850" w:type="dxa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41 000</w:t>
            </w:r>
          </w:p>
        </w:tc>
        <w:tc>
          <w:tcPr>
            <w:tcW w:w="992" w:type="dxa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882C69" w:rsidRPr="00882C69" w:rsidRDefault="00882C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41 000</w:t>
            </w:r>
          </w:p>
        </w:tc>
        <w:tc>
          <w:tcPr>
            <w:tcW w:w="850" w:type="dxa"/>
            <w:vAlign w:val="center"/>
          </w:tcPr>
          <w:p w:rsidR="00882C69" w:rsidRPr="004666E3" w:rsidRDefault="00882C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66E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3" w:type="dxa"/>
            <w:vAlign w:val="center"/>
          </w:tcPr>
          <w:p w:rsidR="00882C69" w:rsidRPr="004666E3" w:rsidRDefault="00882C69">
            <w:pPr>
              <w:jc w:val="center"/>
              <w:rPr>
                <w:rFonts w:ascii="Times New Roman" w:hAnsi="Times New Roman" w:cs="Times New Roman"/>
              </w:rPr>
            </w:pPr>
            <w:r w:rsidRPr="0046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882C69" w:rsidRPr="004666E3" w:rsidRDefault="00882C69">
            <w:pPr>
              <w:jc w:val="center"/>
              <w:rPr>
                <w:rFonts w:ascii="Times New Roman" w:hAnsi="Times New Roman" w:cs="Times New Roman"/>
              </w:rPr>
            </w:pPr>
            <w:r w:rsidRPr="0046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41" w:type="dxa"/>
            <w:vAlign w:val="center"/>
          </w:tcPr>
          <w:p w:rsidR="00882C69" w:rsidRPr="006F3AF7" w:rsidRDefault="00882C69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:rsidR="00882C69" w:rsidRPr="006F3AF7" w:rsidRDefault="00882C69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дитяча хореографічна школа Ніжинської міської ради Чернігівської області</w:t>
            </w:r>
          </w:p>
        </w:tc>
      </w:tr>
      <w:bookmarkEnd w:id="0"/>
    </w:tbl>
    <w:p w:rsidR="00B11F1B" w:rsidRPr="006F3AF7" w:rsidRDefault="00B11F1B">
      <w:pPr>
        <w:rPr>
          <w:lang w:val="uk-UA"/>
        </w:rPr>
      </w:pPr>
    </w:p>
    <w:sectPr w:rsidR="00B11F1B" w:rsidRPr="006F3AF7" w:rsidSect="00463DF3">
      <w:pgSz w:w="16838" w:h="11906" w:orient="landscape" w:code="9"/>
      <w:pgMar w:top="1418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FFB" w:rsidRDefault="00A63FFB" w:rsidP="00463DF3">
      <w:pPr>
        <w:spacing w:after="0" w:line="240" w:lineRule="auto"/>
      </w:pPr>
      <w:r>
        <w:separator/>
      </w:r>
    </w:p>
  </w:endnote>
  <w:endnote w:type="continuationSeparator" w:id="0">
    <w:p w:rsidR="00A63FFB" w:rsidRDefault="00A63FFB" w:rsidP="0046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FFB" w:rsidRDefault="00A63FFB" w:rsidP="00463DF3">
      <w:pPr>
        <w:spacing w:after="0" w:line="240" w:lineRule="auto"/>
      </w:pPr>
      <w:r>
        <w:separator/>
      </w:r>
    </w:p>
  </w:footnote>
  <w:footnote w:type="continuationSeparator" w:id="0">
    <w:p w:rsidR="00A63FFB" w:rsidRDefault="00A63FFB" w:rsidP="00463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630"/>
        </w:tabs>
        <w:ind w:left="207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</w:abstractNum>
  <w:abstractNum w:abstractNumId="1" w15:restartNumberingAfterBreak="0">
    <w:nsid w:val="108A410E"/>
    <w:multiLevelType w:val="hybridMultilevel"/>
    <w:tmpl w:val="BBD45E4C"/>
    <w:lvl w:ilvl="0" w:tplc="200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47EB"/>
    <w:multiLevelType w:val="hybridMultilevel"/>
    <w:tmpl w:val="72D266EC"/>
    <w:lvl w:ilvl="0" w:tplc="3BF47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72792A"/>
    <w:multiLevelType w:val="hybridMultilevel"/>
    <w:tmpl w:val="20C21AAE"/>
    <w:lvl w:ilvl="0" w:tplc="073A9520">
      <w:start w:val="1"/>
      <w:numFmt w:val="bullet"/>
      <w:lvlText w:val=""/>
      <w:lvlJc w:val="left"/>
      <w:pPr>
        <w:ind w:left="179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 w15:restartNumberingAfterBreak="0">
    <w:nsid w:val="6ED83199"/>
    <w:multiLevelType w:val="hybridMultilevel"/>
    <w:tmpl w:val="F3E89B6C"/>
    <w:lvl w:ilvl="0" w:tplc="0E4A75AA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865" w:hanging="360"/>
      </w:pPr>
    </w:lvl>
    <w:lvl w:ilvl="2" w:tplc="2000001B" w:tentative="1">
      <w:start w:val="1"/>
      <w:numFmt w:val="lowerRoman"/>
      <w:lvlText w:val="%3."/>
      <w:lvlJc w:val="right"/>
      <w:pPr>
        <w:ind w:left="2585" w:hanging="180"/>
      </w:pPr>
    </w:lvl>
    <w:lvl w:ilvl="3" w:tplc="2000000F" w:tentative="1">
      <w:start w:val="1"/>
      <w:numFmt w:val="decimal"/>
      <w:lvlText w:val="%4."/>
      <w:lvlJc w:val="left"/>
      <w:pPr>
        <w:ind w:left="3305" w:hanging="360"/>
      </w:pPr>
    </w:lvl>
    <w:lvl w:ilvl="4" w:tplc="20000019" w:tentative="1">
      <w:start w:val="1"/>
      <w:numFmt w:val="lowerLetter"/>
      <w:lvlText w:val="%5."/>
      <w:lvlJc w:val="left"/>
      <w:pPr>
        <w:ind w:left="4025" w:hanging="360"/>
      </w:pPr>
    </w:lvl>
    <w:lvl w:ilvl="5" w:tplc="2000001B" w:tentative="1">
      <w:start w:val="1"/>
      <w:numFmt w:val="lowerRoman"/>
      <w:lvlText w:val="%6."/>
      <w:lvlJc w:val="right"/>
      <w:pPr>
        <w:ind w:left="4745" w:hanging="180"/>
      </w:pPr>
    </w:lvl>
    <w:lvl w:ilvl="6" w:tplc="2000000F" w:tentative="1">
      <w:start w:val="1"/>
      <w:numFmt w:val="decimal"/>
      <w:lvlText w:val="%7."/>
      <w:lvlJc w:val="left"/>
      <w:pPr>
        <w:ind w:left="5465" w:hanging="360"/>
      </w:pPr>
    </w:lvl>
    <w:lvl w:ilvl="7" w:tplc="20000019" w:tentative="1">
      <w:start w:val="1"/>
      <w:numFmt w:val="lowerLetter"/>
      <w:lvlText w:val="%8."/>
      <w:lvlJc w:val="left"/>
      <w:pPr>
        <w:ind w:left="6185" w:hanging="360"/>
      </w:pPr>
    </w:lvl>
    <w:lvl w:ilvl="8" w:tplc="200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767C3959"/>
    <w:multiLevelType w:val="hybridMultilevel"/>
    <w:tmpl w:val="BBD45E4C"/>
    <w:lvl w:ilvl="0" w:tplc="200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6C"/>
    <w:rsid w:val="00001E7E"/>
    <w:rsid w:val="0011569D"/>
    <w:rsid w:val="001263C2"/>
    <w:rsid w:val="0014161F"/>
    <w:rsid w:val="00173D5C"/>
    <w:rsid w:val="001B3F7E"/>
    <w:rsid w:val="00264D81"/>
    <w:rsid w:val="002C67CF"/>
    <w:rsid w:val="003055C1"/>
    <w:rsid w:val="003204AD"/>
    <w:rsid w:val="00381ADF"/>
    <w:rsid w:val="00384B23"/>
    <w:rsid w:val="00436054"/>
    <w:rsid w:val="00463DF3"/>
    <w:rsid w:val="004666E3"/>
    <w:rsid w:val="004727AD"/>
    <w:rsid w:val="00487EDB"/>
    <w:rsid w:val="004B7CA8"/>
    <w:rsid w:val="005865A4"/>
    <w:rsid w:val="005A1039"/>
    <w:rsid w:val="005B5841"/>
    <w:rsid w:val="00612B5D"/>
    <w:rsid w:val="006D583B"/>
    <w:rsid w:val="006E2536"/>
    <w:rsid w:val="006F3AF7"/>
    <w:rsid w:val="00860567"/>
    <w:rsid w:val="008766F7"/>
    <w:rsid w:val="00882C69"/>
    <w:rsid w:val="008F5304"/>
    <w:rsid w:val="00903B4D"/>
    <w:rsid w:val="009B52C6"/>
    <w:rsid w:val="009D6B96"/>
    <w:rsid w:val="009F1F17"/>
    <w:rsid w:val="00A621FC"/>
    <w:rsid w:val="00A63FFB"/>
    <w:rsid w:val="00A75663"/>
    <w:rsid w:val="00A77B28"/>
    <w:rsid w:val="00A8476C"/>
    <w:rsid w:val="00AE617E"/>
    <w:rsid w:val="00B11F1B"/>
    <w:rsid w:val="00BC2A18"/>
    <w:rsid w:val="00C05AFD"/>
    <w:rsid w:val="00DE0728"/>
    <w:rsid w:val="00DE2E9A"/>
    <w:rsid w:val="00E145D7"/>
    <w:rsid w:val="00E97608"/>
    <w:rsid w:val="00FD04C0"/>
    <w:rsid w:val="00FD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A1767"/>
  <w15:docId w15:val="{D60548C3-57F5-4751-8E17-9BF47EA1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5841"/>
  </w:style>
  <w:style w:type="paragraph" w:styleId="1">
    <w:name w:val="heading 1"/>
    <w:basedOn w:val="a"/>
    <w:next w:val="a"/>
    <w:link w:val="10"/>
    <w:uiPriority w:val="99"/>
    <w:qFormat/>
    <w:rsid w:val="006F3AF7"/>
    <w:pPr>
      <w:keepNext/>
      <w:widowControl w:val="0"/>
      <w:numPr>
        <w:numId w:val="7"/>
      </w:numPr>
      <w:shd w:val="clear" w:color="auto" w:fill="FFFFFF"/>
      <w:tabs>
        <w:tab w:val="left" w:pos="630"/>
      </w:tabs>
      <w:suppressAutoHyphens/>
      <w:autoSpaceDE w:val="0"/>
      <w:spacing w:after="0" w:line="355" w:lineRule="exact"/>
      <w:ind w:left="451" w:hanging="451"/>
      <w:outlineLvl w:val="0"/>
    </w:pPr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3AF7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zh-CN"/>
    </w:rPr>
  </w:style>
  <w:style w:type="numbering" w:customStyle="1" w:styleId="11">
    <w:name w:val="Нет списка1"/>
    <w:next w:val="a2"/>
    <w:uiPriority w:val="99"/>
    <w:semiHidden/>
    <w:unhideWhenUsed/>
    <w:rsid w:val="006F3AF7"/>
  </w:style>
  <w:style w:type="paragraph" w:styleId="a3">
    <w:name w:val="List Paragraph"/>
    <w:basedOn w:val="a"/>
    <w:uiPriority w:val="34"/>
    <w:qFormat/>
    <w:rsid w:val="006F3AF7"/>
    <w:pPr>
      <w:spacing w:after="200" w:line="276" w:lineRule="auto"/>
      <w:ind w:left="720"/>
      <w:contextualSpacing/>
    </w:pPr>
    <w:rPr>
      <w:lang w:val="uk-UA"/>
    </w:rPr>
  </w:style>
  <w:style w:type="paragraph" w:styleId="a4">
    <w:name w:val="Body Text"/>
    <w:basedOn w:val="a"/>
    <w:link w:val="a5"/>
    <w:rsid w:val="006F3A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6F3AF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6">
    <w:name w:val="Table Grid"/>
    <w:basedOn w:val="a1"/>
    <w:uiPriority w:val="59"/>
    <w:rsid w:val="006F3AF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6F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6F3AF7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9">
    <w:name w:val="Текст выноски Знак"/>
    <w:basedOn w:val="a0"/>
    <w:link w:val="a8"/>
    <w:uiPriority w:val="99"/>
    <w:semiHidden/>
    <w:rsid w:val="006F3AF7"/>
    <w:rPr>
      <w:rFonts w:ascii="Tahoma" w:hAnsi="Tahoma" w:cs="Tahoma"/>
      <w:sz w:val="16"/>
      <w:szCs w:val="16"/>
      <w:lang w:val="uk-UA"/>
    </w:rPr>
  </w:style>
  <w:style w:type="character" w:styleId="aa">
    <w:name w:val="Strong"/>
    <w:qFormat/>
    <w:rsid w:val="006F3AF7"/>
    <w:rPr>
      <w:rFonts w:cs="Times New Roman"/>
      <w:b/>
    </w:rPr>
  </w:style>
  <w:style w:type="paragraph" w:customStyle="1" w:styleId="12">
    <w:name w:val="Обычный1"/>
    <w:uiPriority w:val="99"/>
    <w:rsid w:val="006F3A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b">
    <w:name w:val="header"/>
    <w:basedOn w:val="a"/>
    <w:link w:val="ac"/>
    <w:uiPriority w:val="99"/>
    <w:unhideWhenUsed/>
    <w:rsid w:val="00463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3DF3"/>
  </w:style>
  <w:style w:type="paragraph" w:styleId="ad">
    <w:name w:val="footer"/>
    <w:basedOn w:val="a"/>
    <w:link w:val="ae"/>
    <w:uiPriority w:val="99"/>
    <w:unhideWhenUsed/>
    <w:rsid w:val="00463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63DF3"/>
  </w:style>
  <w:style w:type="paragraph" w:styleId="HTML">
    <w:name w:val="HTML Preformatted"/>
    <w:basedOn w:val="a"/>
    <w:link w:val="HTML0"/>
    <w:uiPriority w:val="99"/>
    <w:semiHidden/>
    <w:unhideWhenUsed/>
    <w:rsid w:val="00384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4B2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384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71ED6-C367-4645-840A-5EB980E8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3586</Words>
  <Characters>20444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2021-12-23T08:41:00Z</cp:lastPrinted>
  <dcterms:created xsi:type="dcterms:W3CDTF">2021-12-03T14:23:00Z</dcterms:created>
  <dcterms:modified xsi:type="dcterms:W3CDTF">2021-12-23T08:51:00Z</dcterms:modified>
</cp:coreProperties>
</file>