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9064" w14:textId="2E37B2F2" w:rsidR="00E2504B" w:rsidRDefault="00AB110F" w:rsidP="00E2504B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AD8AA79" wp14:editId="20B81EE6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04B">
        <w:rPr>
          <w:sz w:val="24"/>
          <w:lang w:val="uk-UA"/>
        </w:rPr>
        <w:t xml:space="preserve">                                  </w:t>
      </w:r>
    </w:p>
    <w:p w14:paraId="57801B27" w14:textId="70EC2441" w:rsidR="00E2504B" w:rsidRDefault="00E2504B" w:rsidP="00E2504B">
      <w:pPr>
        <w:rPr>
          <w:rFonts w:ascii="Calibri" w:hAnsi="Calibri"/>
          <w:lang w:val="uk-UA"/>
        </w:rPr>
      </w:pPr>
    </w:p>
    <w:p w14:paraId="689E844D" w14:textId="77777777" w:rsidR="00E2504B" w:rsidRDefault="00E2504B" w:rsidP="00E2504B">
      <w:pPr>
        <w:rPr>
          <w:rFonts w:ascii="Calibri" w:hAnsi="Calibri"/>
          <w:lang w:val="uk-UA"/>
        </w:rPr>
      </w:pPr>
    </w:p>
    <w:p w14:paraId="244675B6" w14:textId="77777777" w:rsidR="00E2504B" w:rsidRDefault="00E2504B" w:rsidP="00E2504B">
      <w:pPr>
        <w:tabs>
          <w:tab w:val="left" w:pos="3675"/>
        </w:tabs>
        <w:rPr>
          <w:rFonts w:ascii="Calibri" w:hAnsi="Calibri"/>
          <w:sz w:val="24"/>
          <w:lang w:val="uk-UA"/>
        </w:rPr>
      </w:pPr>
      <w:r>
        <w:rPr>
          <w:rFonts w:ascii="Calibri" w:hAnsi="Calibri"/>
          <w:lang w:val="uk-UA"/>
        </w:rPr>
        <w:tab/>
      </w:r>
      <w:r>
        <w:rPr>
          <w:b/>
          <w:sz w:val="32"/>
        </w:rPr>
        <w:t>УКРАЇНА</w:t>
      </w:r>
    </w:p>
    <w:p w14:paraId="3E1E84A2" w14:textId="77777777" w:rsidR="00E2504B" w:rsidRDefault="00E2504B" w:rsidP="00E2504B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33D31990" w14:textId="77777777" w:rsidR="00E2504B" w:rsidRDefault="00E2504B" w:rsidP="00E2504B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44887391" w14:textId="77777777" w:rsidR="00E2504B" w:rsidRDefault="00E2504B" w:rsidP="00E2504B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41C65BBD" w14:textId="77777777" w:rsidR="00E2504B" w:rsidRDefault="00E2504B" w:rsidP="00E2504B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71BA483C" w14:textId="77777777" w:rsidR="00E2504B" w:rsidRDefault="00E2504B" w:rsidP="00E25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2721931" w14:textId="77777777" w:rsidR="00E2504B" w:rsidRDefault="00E2504B" w:rsidP="00E2504B">
      <w:pPr>
        <w:jc w:val="center"/>
        <w:rPr>
          <w:sz w:val="24"/>
        </w:rPr>
      </w:pPr>
    </w:p>
    <w:p w14:paraId="3E3D15C9" w14:textId="6B5D2B89" w:rsidR="00E2504B" w:rsidRDefault="00E2504B" w:rsidP="00E250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 </w:t>
      </w:r>
      <w:r w:rsidR="00AB110F">
        <w:rPr>
          <w:szCs w:val="28"/>
          <w:lang w:val="uk-UA"/>
        </w:rPr>
        <w:t>23.12.21</w:t>
      </w:r>
      <w:r>
        <w:rPr>
          <w:szCs w:val="28"/>
          <w:lang w:val="uk-UA"/>
        </w:rPr>
        <w:t xml:space="preserve">  </w:t>
      </w:r>
      <w:r w:rsidR="00224DE9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 w:rsidR="00AB110F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 xml:space="preserve">  № </w:t>
      </w:r>
      <w:r w:rsidR="00AB110F">
        <w:rPr>
          <w:szCs w:val="28"/>
          <w:lang w:val="uk-UA"/>
        </w:rPr>
        <w:t>489</w:t>
      </w:r>
    </w:p>
    <w:p w14:paraId="4879A792" w14:textId="77777777" w:rsidR="00E2504B" w:rsidRDefault="00E2504B" w:rsidP="00E2504B">
      <w:pPr>
        <w:jc w:val="both"/>
        <w:rPr>
          <w:szCs w:val="28"/>
          <w:lang w:val="uk-UA"/>
        </w:rPr>
      </w:pPr>
    </w:p>
    <w:p w14:paraId="7E1E66EC" w14:textId="77777777" w:rsidR="00E2504B" w:rsidRDefault="00E2504B" w:rsidP="00E2504B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6F5F7899" w14:textId="77777777" w:rsidR="00E2504B" w:rsidRDefault="00E2504B" w:rsidP="00E2504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рахунку</w:t>
      </w:r>
    </w:p>
    <w:p w14:paraId="3CA27201" w14:textId="77777777" w:rsidR="00E2504B" w:rsidRDefault="00E2504B" w:rsidP="00E2504B">
      <w:pPr>
        <w:jc w:val="both"/>
        <w:rPr>
          <w:b/>
          <w:szCs w:val="28"/>
          <w:lang w:val="uk-UA"/>
        </w:rPr>
      </w:pPr>
    </w:p>
    <w:p w14:paraId="3EFC63E9" w14:textId="77777777" w:rsidR="00E2504B" w:rsidRDefault="00E2504B" w:rsidP="00E2504B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заяву громадянки  та висновок громадської комісії з житлових питань № 14 від 08.12.2021 року, виконавчий комітет Ніжинської міської ради вирішив:</w:t>
      </w:r>
    </w:p>
    <w:p w14:paraId="7391A96C" w14:textId="656723E9" w:rsidR="00E2504B" w:rsidRDefault="00E2504B" w:rsidP="00E250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proofErr w:type="spellStart"/>
      <w:proofErr w:type="gramStart"/>
      <w:r>
        <w:rPr>
          <w:szCs w:val="28"/>
        </w:rPr>
        <w:t>Дозволити</w:t>
      </w:r>
      <w:proofErr w:type="spellEnd"/>
      <w:r>
        <w:rPr>
          <w:szCs w:val="28"/>
          <w:lang w:val="uk-UA"/>
        </w:rPr>
        <w:t xml:space="preserve">  Грищенко</w:t>
      </w:r>
      <w:proofErr w:type="gramEnd"/>
      <w:r>
        <w:rPr>
          <w:szCs w:val="28"/>
          <w:lang w:val="uk-UA"/>
        </w:rPr>
        <w:t xml:space="preserve"> Марині Андріївні переоформити особовий рахунок </w:t>
      </w:r>
      <w:bookmarkStart w:id="2" w:name="_Hlk30677938"/>
      <w:bookmarkStart w:id="3" w:name="_Hlk61089890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2"/>
      <w:r>
        <w:rPr>
          <w:szCs w:val="28"/>
        </w:rPr>
        <w:t>№</w:t>
      </w:r>
      <w:r>
        <w:rPr>
          <w:szCs w:val="28"/>
          <w:lang w:val="uk-UA"/>
        </w:rPr>
        <w:t xml:space="preserve"> </w:t>
      </w:r>
      <w:r w:rsidR="00AB110F"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 </w:t>
      </w:r>
      <w:r w:rsidRPr="00AB110F">
        <w:rPr>
          <w:szCs w:val="28"/>
          <w:lang w:val="uk-UA"/>
        </w:rPr>
        <w:t>буд.</w:t>
      </w:r>
      <w:r>
        <w:rPr>
          <w:szCs w:val="28"/>
          <w:lang w:val="uk-UA"/>
        </w:rPr>
        <w:t xml:space="preserve"> № </w:t>
      </w:r>
      <w:r w:rsidR="00AB110F"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по вул. </w:t>
      </w:r>
      <w:r w:rsidR="00AB110F"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в м. Ніжині, у зв’язку зі смертю основного квартиронаймача  </w:t>
      </w:r>
      <w:r w:rsidR="00E22DAB">
        <w:rPr>
          <w:szCs w:val="28"/>
          <w:lang w:val="uk-UA"/>
        </w:rPr>
        <w:t>Передньої Олени Дмитрівни</w:t>
      </w:r>
      <w:r>
        <w:rPr>
          <w:szCs w:val="28"/>
          <w:lang w:val="uk-UA"/>
        </w:rPr>
        <w:t xml:space="preserve">   (підстава: заяви    Грищенко М.А.,  </w:t>
      </w:r>
      <w:proofErr w:type="spellStart"/>
      <w:r>
        <w:rPr>
          <w:szCs w:val="28"/>
          <w:lang w:val="uk-UA"/>
        </w:rPr>
        <w:t>Усікова</w:t>
      </w:r>
      <w:proofErr w:type="spellEnd"/>
      <w:r>
        <w:rPr>
          <w:szCs w:val="28"/>
          <w:lang w:val="uk-UA"/>
        </w:rPr>
        <w:t xml:space="preserve"> Г.О. та  Переднього С.М.,  копія свідоцтва  про смерть  Передньої О.Д. та довідка про склад зареєстрованих).</w:t>
      </w:r>
    </w:p>
    <w:bookmarkEnd w:id="1"/>
    <w:bookmarkEnd w:id="3"/>
    <w:p w14:paraId="361D94E3" w14:textId="77777777" w:rsidR="00E2504B" w:rsidRDefault="00E2504B" w:rsidP="00E2504B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7E59DA9" w14:textId="77777777" w:rsidR="00E2504B" w:rsidRDefault="00E2504B" w:rsidP="00E250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</w:t>
      </w:r>
      <w:r>
        <w:rPr>
          <w:szCs w:val="28"/>
        </w:rPr>
        <w:t xml:space="preserve">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заступника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г</w:t>
      </w:r>
      <w:proofErr w:type="spellStart"/>
      <w:r>
        <w:rPr>
          <w:szCs w:val="28"/>
        </w:rPr>
        <w:t>олови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о</w:t>
      </w:r>
      <w:proofErr w:type="spellStart"/>
      <w:r>
        <w:rPr>
          <w:szCs w:val="28"/>
        </w:rPr>
        <w:t>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2EDE2407" w14:textId="77777777" w:rsidR="00E2504B" w:rsidRDefault="00E2504B" w:rsidP="00E2504B">
      <w:pPr>
        <w:jc w:val="both"/>
        <w:rPr>
          <w:szCs w:val="28"/>
          <w:lang w:val="uk-UA"/>
        </w:rPr>
      </w:pPr>
    </w:p>
    <w:p w14:paraId="1B18ECE6" w14:textId="77777777" w:rsidR="00E2504B" w:rsidRDefault="00E2504B" w:rsidP="00E2504B">
      <w:pPr>
        <w:jc w:val="both"/>
        <w:rPr>
          <w:szCs w:val="28"/>
          <w:lang w:val="uk-UA"/>
        </w:rPr>
      </w:pPr>
    </w:p>
    <w:p w14:paraId="2644EA8E" w14:textId="77777777" w:rsidR="00E2504B" w:rsidRDefault="00E2504B" w:rsidP="00E2504B">
      <w:pPr>
        <w:jc w:val="both"/>
        <w:rPr>
          <w:szCs w:val="28"/>
          <w:lang w:val="uk-UA"/>
        </w:rPr>
      </w:pPr>
    </w:p>
    <w:p w14:paraId="3CE70980" w14:textId="77777777" w:rsidR="00E2504B" w:rsidRDefault="00E2504B" w:rsidP="00E2504B">
      <w:pPr>
        <w:jc w:val="both"/>
        <w:rPr>
          <w:b/>
          <w:szCs w:val="28"/>
          <w:u w:val="single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06644B05" w14:textId="77777777" w:rsidR="00E2504B" w:rsidRDefault="00E2504B" w:rsidP="00E2504B">
      <w:pPr>
        <w:jc w:val="both"/>
        <w:rPr>
          <w:b/>
          <w:szCs w:val="28"/>
          <w:u w:val="single"/>
        </w:rPr>
      </w:pPr>
    </w:p>
    <w:p w14:paraId="509EB849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7410AE92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3F060004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643B5F5C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54C63851" w14:textId="77777777" w:rsidR="00E2504B" w:rsidRDefault="00E2504B" w:rsidP="00E2504B">
      <w:pPr>
        <w:ind w:firstLine="708"/>
        <w:jc w:val="both"/>
        <w:rPr>
          <w:b/>
          <w:szCs w:val="28"/>
          <w:u w:val="single"/>
        </w:rPr>
      </w:pPr>
    </w:p>
    <w:p w14:paraId="536B6AD8" w14:textId="77777777" w:rsidR="00E2504B" w:rsidRDefault="00E2504B" w:rsidP="00E2504B">
      <w:pPr>
        <w:tabs>
          <w:tab w:val="left" w:pos="3015"/>
        </w:tabs>
        <w:jc w:val="center"/>
      </w:pPr>
      <w:proofErr w:type="spellStart"/>
      <w:r>
        <w:rPr>
          <w:b/>
          <w:sz w:val="32"/>
          <w:szCs w:val="32"/>
        </w:rPr>
        <w:lastRenderedPageBreak/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5AEEBE21" w14:textId="77777777" w:rsidR="00E2504B" w:rsidRDefault="00E2504B" w:rsidP="00E2504B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1400D3C7" w14:textId="77777777" w:rsidR="00E2504B" w:rsidRDefault="00E2504B" w:rsidP="00E2504B">
      <w:pPr>
        <w:tabs>
          <w:tab w:val="left" w:pos="2385"/>
        </w:tabs>
        <w:jc w:val="center"/>
        <w:rPr>
          <w:sz w:val="24"/>
        </w:rPr>
      </w:pPr>
      <w:proofErr w:type="gramStart"/>
      <w:r>
        <w:rPr>
          <w:szCs w:val="28"/>
        </w:rPr>
        <w:t>До проекту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</w:p>
    <w:p w14:paraId="7EC94052" w14:textId="77777777" w:rsidR="00E2504B" w:rsidRDefault="00E2504B" w:rsidP="00E2504B">
      <w:pPr>
        <w:tabs>
          <w:tab w:val="left" w:pos="2385"/>
        </w:tabs>
        <w:jc w:val="both"/>
        <w:rPr>
          <w:szCs w:val="28"/>
        </w:rPr>
      </w:pPr>
    </w:p>
    <w:p w14:paraId="09B5917D" w14:textId="77777777" w:rsidR="00E2504B" w:rsidRDefault="00E2504B" w:rsidP="00E2504B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proofErr w:type="gramStart"/>
      <w:r>
        <w:rPr>
          <w:szCs w:val="28"/>
        </w:rPr>
        <w:t>« Про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переоформлення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особов</w:t>
      </w:r>
      <w:proofErr w:type="spellEnd"/>
      <w:r>
        <w:rPr>
          <w:szCs w:val="28"/>
          <w:lang w:val="uk-UA"/>
        </w:rPr>
        <w:t xml:space="preserve">ого  </w:t>
      </w:r>
      <w:proofErr w:type="spellStart"/>
      <w:r>
        <w:rPr>
          <w:szCs w:val="28"/>
        </w:rPr>
        <w:t>рахунк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159B1A17" w14:textId="77777777" w:rsidR="00E2504B" w:rsidRDefault="00E2504B" w:rsidP="00E2504B">
      <w:pPr>
        <w:tabs>
          <w:tab w:val="left" w:pos="5610"/>
        </w:tabs>
        <w:jc w:val="both"/>
        <w:rPr>
          <w:szCs w:val="28"/>
        </w:rPr>
      </w:pPr>
    </w:p>
    <w:p w14:paraId="7A44A83D" w14:textId="77777777" w:rsidR="00E2504B" w:rsidRPr="00E2504B" w:rsidRDefault="00E2504B" w:rsidP="00E2504B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proofErr w:type="spellStart"/>
      <w:r w:rsidRPr="00E2504B">
        <w:rPr>
          <w:b/>
          <w:szCs w:val="28"/>
          <w:lang w:val="uk-UA"/>
        </w:rPr>
        <w:t>Обгрунтування</w:t>
      </w:r>
      <w:proofErr w:type="spellEnd"/>
      <w:r>
        <w:rPr>
          <w:b/>
          <w:szCs w:val="28"/>
          <w:lang w:val="uk-UA"/>
        </w:rPr>
        <w:t xml:space="preserve">  </w:t>
      </w:r>
      <w:r w:rsidRPr="00E2504B">
        <w:rPr>
          <w:b/>
          <w:szCs w:val="28"/>
          <w:lang w:val="uk-UA"/>
        </w:rPr>
        <w:t>необхідності</w:t>
      </w:r>
      <w:r>
        <w:rPr>
          <w:b/>
          <w:szCs w:val="28"/>
          <w:lang w:val="uk-UA"/>
        </w:rPr>
        <w:t xml:space="preserve">  </w:t>
      </w:r>
      <w:r w:rsidRPr="00E2504B">
        <w:rPr>
          <w:b/>
          <w:szCs w:val="28"/>
          <w:lang w:val="uk-UA"/>
        </w:rPr>
        <w:t>прийняття</w:t>
      </w:r>
      <w:r>
        <w:rPr>
          <w:b/>
          <w:szCs w:val="28"/>
          <w:lang w:val="uk-UA"/>
        </w:rPr>
        <w:t xml:space="preserve">  </w:t>
      </w:r>
      <w:r w:rsidRPr="00E2504B">
        <w:rPr>
          <w:b/>
          <w:szCs w:val="28"/>
          <w:lang w:val="uk-UA"/>
        </w:rPr>
        <w:t>рішення</w:t>
      </w:r>
    </w:p>
    <w:p w14:paraId="36F71BBB" w14:textId="77777777" w:rsidR="00E2504B" w:rsidRPr="00E2504B" w:rsidRDefault="00E2504B" w:rsidP="00E2504B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40EF9A3E" w14:textId="77777777" w:rsidR="00E2504B" w:rsidRPr="00E2504B" w:rsidRDefault="00E2504B" w:rsidP="00E2504B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42FD1709" w14:textId="77777777" w:rsidR="00E2504B" w:rsidRDefault="00E2504B" w:rsidP="00E2504B">
      <w:pPr>
        <w:jc w:val="both"/>
        <w:rPr>
          <w:sz w:val="24"/>
        </w:rPr>
      </w:pPr>
      <w:r>
        <w:rPr>
          <w:szCs w:val="28"/>
          <w:lang w:val="uk-UA"/>
        </w:rPr>
        <w:t>В</w:t>
      </w:r>
      <w:r w:rsidRPr="00E2504B">
        <w:rPr>
          <w:szCs w:val="28"/>
          <w:lang w:val="uk-UA"/>
        </w:rPr>
        <w:t>раховуючи заяви громадян та висновки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>громадської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>комісії з житлових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>питань,</w:t>
      </w:r>
      <w:r>
        <w:rPr>
          <w:szCs w:val="28"/>
          <w:lang w:val="uk-UA"/>
        </w:rPr>
        <w:t xml:space="preserve"> відділ з благоустрою, житлових питань, паркування, роботи з органами самоорганізації населення та взаємодії з правоохоронними органами  </w:t>
      </w:r>
      <w:r w:rsidRPr="00E2504B">
        <w:rPr>
          <w:szCs w:val="28"/>
          <w:lang w:val="uk-UA"/>
        </w:rPr>
        <w:t>виносить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 xml:space="preserve"> на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 xml:space="preserve"> розгляд</w:t>
      </w:r>
      <w:r>
        <w:rPr>
          <w:szCs w:val="28"/>
          <w:lang w:val="uk-UA"/>
        </w:rPr>
        <w:t xml:space="preserve">  </w:t>
      </w:r>
      <w:r w:rsidRPr="00E2504B">
        <w:rPr>
          <w:szCs w:val="28"/>
          <w:lang w:val="uk-UA"/>
        </w:rPr>
        <w:t>виконавчого</w:t>
      </w:r>
      <w:r>
        <w:rPr>
          <w:szCs w:val="28"/>
          <w:lang w:val="uk-UA"/>
        </w:rPr>
        <w:t xml:space="preserve">  </w:t>
      </w:r>
      <w:r w:rsidRPr="00E2504B">
        <w:rPr>
          <w:szCs w:val="28"/>
          <w:lang w:val="uk-UA"/>
        </w:rPr>
        <w:t>комітету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 xml:space="preserve"> проект рішення  «Про переоформлення</w:t>
      </w:r>
      <w:r>
        <w:rPr>
          <w:szCs w:val="28"/>
          <w:lang w:val="uk-UA"/>
        </w:rPr>
        <w:t xml:space="preserve"> </w:t>
      </w:r>
      <w:r w:rsidRPr="00E2504B">
        <w:rPr>
          <w:szCs w:val="28"/>
          <w:lang w:val="uk-UA"/>
        </w:rPr>
        <w:t>особов</w:t>
      </w:r>
      <w:r>
        <w:rPr>
          <w:szCs w:val="28"/>
          <w:lang w:val="uk-UA"/>
        </w:rPr>
        <w:t xml:space="preserve">ого </w:t>
      </w:r>
      <w:r w:rsidRPr="00E2504B">
        <w:rPr>
          <w:szCs w:val="28"/>
          <w:lang w:val="uk-UA"/>
        </w:rPr>
        <w:t>рахунк</w:t>
      </w:r>
      <w:r>
        <w:rPr>
          <w:szCs w:val="28"/>
          <w:lang w:val="uk-UA"/>
        </w:rPr>
        <w:t>у</w:t>
      </w:r>
      <w:r w:rsidRPr="00E2504B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. Дане рішення дозволить </w:t>
      </w:r>
      <w:proofErr w:type="spellStart"/>
      <w:r>
        <w:rPr>
          <w:szCs w:val="28"/>
        </w:rPr>
        <w:t>громадян</w:t>
      </w:r>
      <w:proofErr w:type="spellEnd"/>
      <w:r>
        <w:rPr>
          <w:szCs w:val="28"/>
          <w:lang w:val="uk-UA"/>
        </w:rPr>
        <w:t xml:space="preserve">ці </w:t>
      </w:r>
      <w:proofErr w:type="spellStart"/>
      <w:r>
        <w:rPr>
          <w:szCs w:val="28"/>
        </w:rPr>
        <w:t>переоформити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особов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рахун</w:t>
      </w:r>
      <w:r>
        <w:rPr>
          <w:szCs w:val="28"/>
          <w:lang w:val="uk-UA"/>
        </w:rPr>
        <w:t>ок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житлов</w:t>
      </w:r>
      <w:proofErr w:type="spellEnd"/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proofErr w:type="spellStart"/>
      <w:r>
        <w:rPr>
          <w:szCs w:val="28"/>
          <w:lang w:val="uk-UA"/>
        </w:rPr>
        <w:t>ій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>вон</w:t>
      </w:r>
      <w:r>
        <w:rPr>
          <w:szCs w:val="28"/>
          <w:lang w:val="uk-UA"/>
        </w:rPr>
        <w:t xml:space="preserve">а  </w:t>
      </w:r>
      <w:proofErr w:type="spellStart"/>
      <w:r>
        <w:rPr>
          <w:szCs w:val="28"/>
        </w:rPr>
        <w:t>зареєстрован</w:t>
      </w:r>
      <w:proofErr w:type="spellEnd"/>
      <w:r>
        <w:rPr>
          <w:szCs w:val="28"/>
          <w:lang w:val="uk-UA"/>
        </w:rPr>
        <w:t xml:space="preserve">а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прожива</w:t>
      </w:r>
      <w:proofErr w:type="spellEnd"/>
      <w:r>
        <w:rPr>
          <w:szCs w:val="28"/>
          <w:lang w:val="uk-UA"/>
        </w:rPr>
        <w:t>є</w:t>
      </w:r>
      <w:r>
        <w:rPr>
          <w:szCs w:val="28"/>
        </w:rPr>
        <w:t xml:space="preserve">. </w:t>
      </w:r>
    </w:p>
    <w:p w14:paraId="02699E4C" w14:textId="77777777" w:rsidR="00E2504B" w:rsidRDefault="00E2504B" w:rsidP="00E2504B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proofErr w:type="spellStart"/>
      <w:r>
        <w:rPr>
          <w:b/>
          <w:szCs w:val="28"/>
        </w:rPr>
        <w:t>правової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бази</w:t>
      </w:r>
      <w:proofErr w:type="spellEnd"/>
      <w:r>
        <w:rPr>
          <w:b/>
          <w:szCs w:val="28"/>
        </w:rPr>
        <w:t xml:space="preserve"> у </w:t>
      </w:r>
      <w:proofErr w:type="spellStart"/>
      <w:r>
        <w:rPr>
          <w:b/>
          <w:szCs w:val="28"/>
        </w:rPr>
        <w:t>даній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proofErr w:type="gramStart"/>
      <w:r>
        <w:rPr>
          <w:b/>
          <w:szCs w:val="28"/>
        </w:rPr>
        <w:t>сфері</w:t>
      </w:r>
      <w:proofErr w:type="spellEnd"/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</w:t>
      </w:r>
      <w:proofErr w:type="gram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регулювання</w:t>
      </w:r>
      <w:proofErr w:type="spellEnd"/>
    </w:p>
    <w:p w14:paraId="28EA7DE9" w14:textId="77777777" w:rsidR="00E2504B" w:rsidRDefault="00E2504B" w:rsidP="00E2504B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підготовлений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73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»; ст.106 </w:t>
      </w:r>
      <w:proofErr w:type="spellStart"/>
      <w:r>
        <w:rPr>
          <w:szCs w:val="28"/>
        </w:rPr>
        <w:t>Житлового</w:t>
      </w:r>
      <w:proofErr w:type="spellEnd"/>
      <w:r>
        <w:rPr>
          <w:szCs w:val="28"/>
          <w:lang w:val="uk-UA"/>
        </w:rPr>
        <w:t xml:space="preserve"> к</w:t>
      </w:r>
      <w:proofErr w:type="spellStart"/>
      <w:r>
        <w:rPr>
          <w:szCs w:val="28"/>
        </w:rPr>
        <w:t>одексу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2020. </w:t>
      </w:r>
    </w:p>
    <w:p w14:paraId="46ED253E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  <w:r>
        <w:rPr>
          <w:szCs w:val="28"/>
          <w:lang w:val="uk-UA"/>
        </w:rPr>
        <w:t xml:space="preserve">     </w:t>
      </w:r>
      <w:proofErr w:type="spellStart"/>
      <w:proofErr w:type="gramStart"/>
      <w:r>
        <w:rPr>
          <w:szCs w:val="28"/>
        </w:rPr>
        <w:t>Доповідати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н </w:t>
      </w:r>
      <w:proofErr w:type="spellStart"/>
      <w:r>
        <w:rPr>
          <w:szCs w:val="28"/>
        </w:rPr>
        <w:t>ачальник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 </w:t>
      </w:r>
      <w:proofErr w:type="spellStart"/>
      <w:r>
        <w:rPr>
          <w:szCs w:val="28"/>
        </w:rPr>
        <w:t>житлових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населення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Бойко Н.Г.</w:t>
      </w:r>
    </w:p>
    <w:p w14:paraId="12BAA4F3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</w:p>
    <w:p w14:paraId="1D56C78F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</w:p>
    <w:p w14:paraId="25328527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</w:p>
    <w:p w14:paraId="1E2AF898" w14:textId="77777777" w:rsidR="00E2504B" w:rsidRDefault="00E2504B" w:rsidP="00E2504B">
      <w:pPr>
        <w:tabs>
          <w:tab w:val="left" w:pos="2385"/>
        </w:tabs>
        <w:jc w:val="both"/>
        <w:rPr>
          <w:b/>
          <w:szCs w:val="28"/>
        </w:rPr>
      </w:pPr>
    </w:p>
    <w:p w14:paraId="718FA75F" w14:textId="77777777" w:rsidR="00E2504B" w:rsidRDefault="00E2504B" w:rsidP="00E2504B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2F14E4A5" w14:textId="77777777" w:rsidR="00E2504B" w:rsidRDefault="00E2504B" w:rsidP="00E2504B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4F944E9B" w14:textId="77777777" w:rsidR="00E2504B" w:rsidRDefault="00E2504B" w:rsidP="00E2504B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079860C9" w14:textId="77777777" w:rsidR="00E2504B" w:rsidRDefault="00E2504B" w:rsidP="00E2504B">
      <w:pPr>
        <w:tabs>
          <w:tab w:val="left" w:pos="2385"/>
        </w:tabs>
        <w:rPr>
          <w:szCs w:val="28"/>
        </w:rPr>
      </w:pPr>
      <w:proofErr w:type="gramStart"/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  Наталія  БОЙКО     </w:t>
      </w:r>
    </w:p>
    <w:p w14:paraId="7BC5B5A4" w14:textId="77777777" w:rsidR="00E2504B" w:rsidRDefault="00E2504B" w:rsidP="00E2504B">
      <w:pPr>
        <w:tabs>
          <w:tab w:val="left" w:pos="1500"/>
        </w:tabs>
        <w:rPr>
          <w:szCs w:val="28"/>
        </w:rPr>
      </w:pPr>
    </w:p>
    <w:p w14:paraId="6AD63E60" w14:textId="77777777" w:rsidR="00E2504B" w:rsidRDefault="00E2504B" w:rsidP="00E2504B">
      <w:pPr>
        <w:rPr>
          <w:szCs w:val="28"/>
        </w:rPr>
      </w:pPr>
    </w:p>
    <w:p w14:paraId="3823D4FF" w14:textId="77777777" w:rsidR="00E2504B" w:rsidRDefault="00E2504B" w:rsidP="00E2504B">
      <w:pPr>
        <w:jc w:val="both"/>
        <w:rPr>
          <w:sz w:val="24"/>
        </w:rPr>
      </w:pPr>
    </w:p>
    <w:p w14:paraId="51AF18AC" w14:textId="77777777" w:rsidR="00E2504B" w:rsidRDefault="00E2504B" w:rsidP="00E2504B">
      <w:pPr>
        <w:ind w:firstLine="708"/>
        <w:jc w:val="both"/>
      </w:pPr>
    </w:p>
    <w:p w14:paraId="455256C0" w14:textId="77777777" w:rsidR="00E2504B" w:rsidRDefault="00E2504B" w:rsidP="00E2504B">
      <w:pPr>
        <w:jc w:val="both"/>
        <w:rPr>
          <w:szCs w:val="28"/>
        </w:rPr>
      </w:pPr>
    </w:p>
    <w:p w14:paraId="02D6DC8B" w14:textId="77777777" w:rsidR="00E2504B" w:rsidRDefault="00E2504B" w:rsidP="00E2504B">
      <w:pPr>
        <w:rPr>
          <w:szCs w:val="28"/>
          <w:lang w:val="uk-UA"/>
        </w:rPr>
      </w:pPr>
    </w:p>
    <w:p w14:paraId="07D77D57" w14:textId="77777777" w:rsidR="00E2504B" w:rsidRDefault="00E2504B" w:rsidP="00E2504B">
      <w:pPr>
        <w:rPr>
          <w:szCs w:val="28"/>
          <w:lang w:val="uk-UA"/>
        </w:rPr>
      </w:pPr>
    </w:p>
    <w:p w14:paraId="70F038F6" w14:textId="6F353863" w:rsidR="00E2504B" w:rsidRDefault="00E2504B" w:rsidP="00E2504B">
      <w:pPr>
        <w:rPr>
          <w:szCs w:val="28"/>
          <w:lang w:val="uk-UA"/>
        </w:rPr>
      </w:pPr>
    </w:p>
    <w:p w14:paraId="67C12EFD" w14:textId="77777777" w:rsidR="00E22DAB" w:rsidRDefault="00E22DAB" w:rsidP="00E2504B">
      <w:pPr>
        <w:rPr>
          <w:szCs w:val="28"/>
          <w:lang w:val="uk-UA"/>
        </w:rPr>
      </w:pPr>
    </w:p>
    <w:p w14:paraId="4AC63BB4" w14:textId="77777777" w:rsidR="00E2504B" w:rsidRDefault="00E2504B" w:rsidP="00E2504B">
      <w:pPr>
        <w:rPr>
          <w:szCs w:val="28"/>
          <w:lang w:val="uk-UA"/>
        </w:rPr>
      </w:pPr>
    </w:p>
    <w:p w14:paraId="31ED4D2C" w14:textId="77777777" w:rsidR="00E2504B" w:rsidRDefault="00E2504B" w:rsidP="00E2504B">
      <w:pPr>
        <w:rPr>
          <w:szCs w:val="28"/>
        </w:rPr>
      </w:pPr>
    </w:p>
    <w:p w14:paraId="77B65039" w14:textId="77777777" w:rsidR="00E2504B" w:rsidRDefault="00E2504B" w:rsidP="00E2504B">
      <w:pPr>
        <w:rPr>
          <w:sz w:val="24"/>
        </w:rPr>
      </w:pPr>
      <w:proofErr w:type="spellStart"/>
      <w:r>
        <w:rPr>
          <w:szCs w:val="28"/>
        </w:rPr>
        <w:lastRenderedPageBreak/>
        <w:t>Візують</w:t>
      </w:r>
      <w:proofErr w:type="spellEnd"/>
      <w:r>
        <w:rPr>
          <w:szCs w:val="28"/>
        </w:rPr>
        <w:t>:</w:t>
      </w:r>
    </w:p>
    <w:p w14:paraId="2830803D" w14:textId="77777777" w:rsidR="00E2504B" w:rsidRDefault="00E2504B" w:rsidP="00E2504B">
      <w:pPr>
        <w:rPr>
          <w:szCs w:val="28"/>
        </w:rPr>
      </w:pPr>
    </w:p>
    <w:p w14:paraId="67B45C6E" w14:textId="77777777" w:rsidR="00E2504B" w:rsidRDefault="00E2504B" w:rsidP="00E2504B">
      <w:pPr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0D4AD19D" w14:textId="77777777" w:rsidR="00E2504B" w:rsidRDefault="00E2504B" w:rsidP="00E2504B">
      <w:pPr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0A582BDC" w14:textId="77777777" w:rsidR="00E2504B" w:rsidRDefault="00E2504B" w:rsidP="00E2504B">
      <w:pPr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739756C2" w14:textId="77777777" w:rsidR="00E2504B" w:rsidRDefault="00E2504B" w:rsidP="00E2504B">
      <w:pPr>
        <w:rPr>
          <w:szCs w:val="28"/>
          <w:lang w:val="uk-UA"/>
        </w:rPr>
      </w:pPr>
      <w:r>
        <w:rPr>
          <w:szCs w:val="28"/>
        </w:rPr>
        <w:t xml:space="preserve">та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з </w:t>
      </w:r>
      <w:proofErr w:type="spellStart"/>
      <w:proofErr w:type="gram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                               Наталія БОЙКО</w:t>
      </w:r>
    </w:p>
    <w:p w14:paraId="0FE84764" w14:textId="77777777" w:rsidR="00E2504B" w:rsidRDefault="00E2504B" w:rsidP="00E2504B">
      <w:pPr>
        <w:rPr>
          <w:szCs w:val="28"/>
        </w:rPr>
      </w:pPr>
    </w:p>
    <w:p w14:paraId="5D0784FE" w14:textId="77777777" w:rsidR="00E2504B" w:rsidRDefault="00E2504B" w:rsidP="00E2504B">
      <w:pPr>
        <w:rPr>
          <w:szCs w:val="28"/>
        </w:rPr>
      </w:pPr>
    </w:p>
    <w:p w14:paraId="0485F0EC" w14:textId="77777777" w:rsidR="00E2504B" w:rsidRDefault="00E2504B" w:rsidP="00E2504B">
      <w:pPr>
        <w:rPr>
          <w:szCs w:val="28"/>
        </w:rPr>
      </w:pPr>
    </w:p>
    <w:p w14:paraId="21784FC0" w14:textId="77777777" w:rsidR="00E2504B" w:rsidRDefault="00E2504B" w:rsidP="00E2504B">
      <w:pPr>
        <w:rPr>
          <w:sz w:val="24"/>
        </w:rPr>
      </w:pPr>
      <w:r>
        <w:rPr>
          <w:szCs w:val="28"/>
          <w:lang w:val="uk-UA"/>
        </w:rPr>
        <w:t>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голови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</w:p>
    <w:p w14:paraId="1F982D34" w14:textId="77777777" w:rsidR="00E2504B" w:rsidRDefault="00E2504B" w:rsidP="00E2504B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proofErr w:type="spellStart"/>
      <w:r>
        <w:rPr>
          <w:szCs w:val="28"/>
        </w:rPr>
        <w:t>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  Сергій СМАГА</w:t>
      </w:r>
    </w:p>
    <w:p w14:paraId="2C0ADD10" w14:textId="77777777" w:rsidR="00E2504B" w:rsidRDefault="00E2504B" w:rsidP="00E2504B">
      <w:pPr>
        <w:rPr>
          <w:szCs w:val="28"/>
          <w:lang w:val="uk-UA"/>
        </w:rPr>
      </w:pPr>
    </w:p>
    <w:p w14:paraId="37CF78FE" w14:textId="77777777" w:rsidR="00E2504B" w:rsidRDefault="00E2504B" w:rsidP="00E2504B">
      <w:pPr>
        <w:rPr>
          <w:sz w:val="24"/>
          <w:lang w:val="uk-UA"/>
        </w:rPr>
      </w:pPr>
    </w:p>
    <w:p w14:paraId="2D617B5F" w14:textId="77777777" w:rsidR="00E2504B" w:rsidRDefault="00E2504B" w:rsidP="00E2504B">
      <w:pPr>
        <w:rPr>
          <w:szCs w:val="28"/>
        </w:rPr>
      </w:pPr>
    </w:p>
    <w:p w14:paraId="0FC6AFD9" w14:textId="77777777" w:rsidR="00E2504B" w:rsidRDefault="00E2504B" w:rsidP="00E2504B">
      <w:pPr>
        <w:rPr>
          <w:szCs w:val="28"/>
          <w:lang w:val="uk-UA"/>
        </w:rPr>
      </w:pPr>
    </w:p>
    <w:p w14:paraId="5454E47C" w14:textId="77777777" w:rsidR="00E2504B" w:rsidRDefault="00E2504B" w:rsidP="00E2504B">
      <w:pPr>
        <w:rPr>
          <w:szCs w:val="28"/>
          <w:lang w:val="uk-UA"/>
        </w:rPr>
      </w:pPr>
    </w:p>
    <w:p w14:paraId="57CE3BEB" w14:textId="77777777" w:rsidR="00E2504B" w:rsidRDefault="00E2504B" w:rsidP="00E2504B">
      <w:pPr>
        <w:rPr>
          <w:szCs w:val="28"/>
          <w:lang w:val="uk-UA"/>
        </w:rPr>
      </w:pPr>
    </w:p>
    <w:p w14:paraId="1DDD7C2B" w14:textId="77777777" w:rsidR="00E2504B" w:rsidRDefault="00E2504B" w:rsidP="00E2504B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54F13046" w14:textId="77777777" w:rsidR="00E2504B" w:rsidRDefault="00E2504B" w:rsidP="00E2504B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43D5BF2D" w14:textId="77777777" w:rsidR="00E2504B" w:rsidRDefault="00E2504B" w:rsidP="00E2504B">
      <w:pPr>
        <w:rPr>
          <w:szCs w:val="28"/>
          <w:lang w:val="uk-UA"/>
        </w:rPr>
      </w:pPr>
    </w:p>
    <w:p w14:paraId="7A1401B4" w14:textId="77777777" w:rsidR="00E2504B" w:rsidRDefault="00E2504B" w:rsidP="00E2504B">
      <w:pPr>
        <w:rPr>
          <w:szCs w:val="28"/>
          <w:lang w:val="uk-UA"/>
        </w:rPr>
      </w:pPr>
    </w:p>
    <w:p w14:paraId="6C9246DB" w14:textId="77777777" w:rsidR="00E2504B" w:rsidRDefault="00E2504B" w:rsidP="00E2504B">
      <w:pPr>
        <w:rPr>
          <w:szCs w:val="28"/>
          <w:lang w:val="uk-UA"/>
        </w:rPr>
      </w:pPr>
    </w:p>
    <w:p w14:paraId="42B53220" w14:textId="77777777" w:rsidR="00E2504B" w:rsidRDefault="00E2504B" w:rsidP="00E2504B">
      <w:pPr>
        <w:rPr>
          <w:sz w:val="24"/>
          <w:lang w:val="uk-UA"/>
        </w:rPr>
      </w:pPr>
    </w:p>
    <w:p w14:paraId="3C50C520" w14:textId="77777777" w:rsidR="00E2504B" w:rsidRDefault="00E2504B" w:rsidP="00E2504B">
      <w:pPr>
        <w:rPr>
          <w:szCs w:val="28"/>
          <w:lang w:val="uk-UA"/>
        </w:rPr>
      </w:pPr>
    </w:p>
    <w:p w14:paraId="01A72BC1" w14:textId="77777777" w:rsidR="00E2504B" w:rsidRDefault="00E2504B" w:rsidP="00E2504B">
      <w:pPr>
        <w:rPr>
          <w:sz w:val="24"/>
        </w:rPr>
      </w:pPr>
      <w:proofErr w:type="gramStart"/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відділу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юридично</w:t>
      </w:r>
      <w:proofErr w:type="spellEnd"/>
      <w:r>
        <w:rPr>
          <w:szCs w:val="28"/>
        </w:rPr>
        <w:t>-кадрового</w:t>
      </w:r>
    </w:p>
    <w:p w14:paraId="05463766" w14:textId="77777777" w:rsidR="00E2504B" w:rsidRDefault="00E2504B" w:rsidP="00E2504B">
      <w:pPr>
        <w:rPr>
          <w:lang w:val="uk-UA"/>
        </w:rPr>
      </w:pP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71C804F1" w14:textId="77777777" w:rsidR="00E2504B" w:rsidRDefault="00E2504B" w:rsidP="00E2504B">
      <w:pPr>
        <w:rPr>
          <w:szCs w:val="28"/>
        </w:rPr>
      </w:pPr>
    </w:p>
    <w:p w14:paraId="2172826E" w14:textId="77777777" w:rsidR="00E2504B" w:rsidRDefault="00E2504B" w:rsidP="00E2504B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41026757" w14:textId="77777777" w:rsidR="00E2504B" w:rsidRDefault="00E2504B" w:rsidP="00E2504B">
      <w:pPr>
        <w:rPr>
          <w:sz w:val="24"/>
        </w:rPr>
      </w:pPr>
    </w:p>
    <w:p w14:paraId="144342FC" w14:textId="77777777" w:rsidR="00E2504B" w:rsidRDefault="00E2504B" w:rsidP="00E2504B"/>
    <w:p w14:paraId="736D70DF" w14:textId="77777777" w:rsidR="00E2504B" w:rsidRDefault="00E2504B" w:rsidP="00E2504B"/>
    <w:p w14:paraId="6F47AB65" w14:textId="77777777" w:rsidR="00867A87" w:rsidRDefault="00867A87"/>
    <w:sectPr w:rsidR="0086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87"/>
    <w:rsid w:val="00224DE9"/>
    <w:rsid w:val="00867A87"/>
    <w:rsid w:val="008A2A32"/>
    <w:rsid w:val="00AB110F"/>
    <w:rsid w:val="00C03002"/>
    <w:rsid w:val="00C03EAE"/>
    <w:rsid w:val="00E22DAB"/>
    <w:rsid w:val="00E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8435"/>
  <w15:chartTrackingRefBased/>
  <w15:docId w15:val="{34E46CBB-3F31-458F-9DC7-0100B61E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504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504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2466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2021-12-23T06:08:00Z</cp:lastPrinted>
  <dcterms:created xsi:type="dcterms:W3CDTF">2021-12-23T13:48:00Z</dcterms:created>
  <dcterms:modified xsi:type="dcterms:W3CDTF">2021-12-23T13:48:00Z</dcterms:modified>
</cp:coreProperties>
</file>