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106" w:rsidRPr="002000CE" w:rsidRDefault="0006488D" w:rsidP="00F72106">
      <w:pPr>
        <w:ind w:left="1134" w:firstLine="0"/>
        <w:rPr>
          <w:spacing w:val="40"/>
          <w:sz w:val="24"/>
          <w:szCs w:val="28"/>
          <w:lang w:val="uk-UA"/>
        </w:rPr>
      </w:pPr>
      <w:r w:rsidRPr="002000CE">
        <w:rPr>
          <w:b/>
          <w:sz w:val="24"/>
          <w:lang w:val="uk-UA"/>
        </w:rPr>
        <w:tab/>
      </w:r>
      <w:r w:rsidRPr="002000CE">
        <w:rPr>
          <w:b/>
          <w:sz w:val="24"/>
          <w:lang w:val="uk-UA"/>
        </w:rPr>
        <w:tab/>
      </w:r>
      <w:r w:rsidRPr="002000CE">
        <w:rPr>
          <w:b/>
          <w:sz w:val="24"/>
          <w:lang w:val="uk-UA"/>
        </w:rPr>
        <w:tab/>
      </w:r>
      <w:r w:rsidRPr="002000CE">
        <w:rPr>
          <w:b/>
          <w:sz w:val="24"/>
          <w:lang w:val="uk-UA"/>
        </w:rPr>
        <w:tab/>
      </w:r>
      <w:r w:rsidRPr="002000CE">
        <w:rPr>
          <w:b/>
          <w:sz w:val="24"/>
          <w:lang w:val="uk-UA"/>
        </w:rPr>
        <w:tab/>
      </w:r>
      <w:r w:rsidR="00F72106" w:rsidRPr="002000CE">
        <w:rPr>
          <w:b/>
          <w:sz w:val="24"/>
          <w:lang w:val="uk-UA"/>
        </w:rPr>
        <w:tab/>
      </w:r>
      <w:r w:rsidR="0091297A">
        <w:rPr>
          <w:spacing w:val="40"/>
          <w:sz w:val="24"/>
          <w:szCs w:val="28"/>
          <w:lang w:val="uk-UA"/>
        </w:rPr>
        <w:t>СХВАЛЕНО</w:t>
      </w:r>
    </w:p>
    <w:p w:rsidR="00F72106" w:rsidRPr="002000CE" w:rsidRDefault="00F72106" w:rsidP="00F72106">
      <w:pPr>
        <w:ind w:left="1134" w:firstLine="0"/>
        <w:rPr>
          <w:sz w:val="24"/>
          <w:szCs w:val="28"/>
          <w:lang w:val="uk-UA"/>
        </w:rPr>
      </w:pPr>
      <w:r w:rsidRPr="002000CE">
        <w:rPr>
          <w:sz w:val="24"/>
          <w:szCs w:val="28"/>
          <w:lang w:val="uk-UA"/>
        </w:rPr>
        <w:tab/>
      </w:r>
      <w:r w:rsidRPr="002000CE">
        <w:rPr>
          <w:sz w:val="24"/>
          <w:szCs w:val="28"/>
          <w:lang w:val="uk-UA"/>
        </w:rPr>
        <w:tab/>
      </w:r>
      <w:r w:rsidRPr="002000CE">
        <w:rPr>
          <w:sz w:val="24"/>
          <w:szCs w:val="28"/>
          <w:lang w:val="uk-UA"/>
        </w:rPr>
        <w:tab/>
      </w:r>
      <w:r w:rsidRPr="002000CE">
        <w:rPr>
          <w:sz w:val="24"/>
          <w:szCs w:val="28"/>
          <w:lang w:val="uk-UA"/>
        </w:rPr>
        <w:tab/>
      </w:r>
      <w:r w:rsidRPr="002000CE">
        <w:rPr>
          <w:sz w:val="24"/>
          <w:szCs w:val="28"/>
          <w:lang w:val="uk-UA"/>
        </w:rPr>
        <w:tab/>
      </w:r>
      <w:r w:rsidRPr="002000CE">
        <w:rPr>
          <w:sz w:val="24"/>
          <w:szCs w:val="28"/>
          <w:lang w:val="uk-UA"/>
        </w:rPr>
        <w:tab/>
        <w:t>загальними зборами трудового колективу</w:t>
      </w:r>
    </w:p>
    <w:p w:rsidR="00F72106" w:rsidRPr="002000CE" w:rsidRDefault="00F72106" w:rsidP="00F72106">
      <w:pPr>
        <w:ind w:left="1134" w:firstLine="0"/>
        <w:rPr>
          <w:sz w:val="24"/>
          <w:szCs w:val="28"/>
          <w:lang w:val="uk-UA"/>
        </w:rPr>
      </w:pPr>
      <w:r w:rsidRPr="002000CE">
        <w:rPr>
          <w:sz w:val="24"/>
          <w:szCs w:val="28"/>
          <w:lang w:val="uk-UA"/>
        </w:rPr>
        <w:tab/>
      </w:r>
      <w:r w:rsidRPr="002000CE">
        <w:rPr>
          <w:sz w:val="24"/>
          <w:szCs w:val="28"/>
          <w:lang w:val="uk-UA"/>
        </w:rPr>
        <w:tab/>
      </w:r>
      <w:r w:rsidRPr="002000CE">
        <w:rPr>
          <w:sz w:val="24"/>
          <w:szCs w:val="28"/>
          <w:lang w:val="uk-UA"/>
        </w:rPr>
        <w:tab/>
      </w:r>
      <w:r w:rsidRPr="002000CE">
        <w:rPr>
          <w:sz w:val="24"/>
          <w:szCs w:val="28"/>
          <w:lang w:val="uk-UA"/>
        </w:rPr>
        <w:tab/>
      </w:r>
      <w:r w:rsidRPr="002000CE">
        <w:rPr>
          <w:sz w:val="24"/>
          <w:szCs w:val="28"/>
          <w:lang w:val="uk-UA"/>
        </w:rPr>
        <w:tab/>
      </w:r>
      <w:r w:rsidRPr="002000CE">
        <w:rPr>
          <w:sz w:val="24"/>
          <w:szCs w:val="28"/>
          <w:lang w:val="uk-UA"/>
        </w:rPr>
        <w:tab/>
        <w:t>комунального підприємства</w:t>
      </w:r>
    </w:p>
    <w:p w:rsidR="00F72106" w:rsidRPr="002000CE" w:rsidRDefault="00F72106" w:rsidP="00F72106">
      <w:pPr>
        <w:ind w:left="1134" w:firstLine="0"/>
        <w:rPr>
          <w:sz w:val="24"/>
          <w:szCs w:val="28"/>
          <w:lang w:val="uk-UA"/>
        </w:rPr>
      </w:pPr>
      <w:r w:rsidRPr="002000CE">
        <w:rPr>
          <w:sz w:val="24"/>
          <w:szCs w:val="28"/>
          <w:lang w:val="uk-UA"/>
        </w:rPr>
        <w:tab/>
      </w:r>
      <w:r w:rsidRPr="002000CE">
        <w:rPr>
          <w:sz w:val="24"/>
          <w:szCs w:val="28"/>
          <w:lang w:val="uk-UA"/>
        </w:rPr>
        <w:tab/>
      </w:r>
      <w:r w:rsidRPr="002000CE">
        <w:rPr>
          <w:sz w:val="24"/>
          <w:szCs w:val="28"/>
          <w:lang w:val="uk-UA"/>
        </w:rPr>
        <w:tab/>
      </w:r>
      <w:r w:rsidRPr="002000CE">
        <w:rPr>
          <w:sz w:val="24"/>
          <w:szCs w:val="28"/>
          <w:lang w:val="uk-UA"/>
        </w:rPr>
        <w:tab/>
      </w:r>
      <w:r w:rsidRPr="002000CE">
        <w:rPr>
          <w:sz w:val="24"/>
          <w:szCs w:val="28"/>
          <w:lang w:val="uk-UA"/>
        </w:rPr>
        <w:tab/>
      </w:r>
      <w:r w:rsidRPr="002000CE">
        <w:rPr>
          <w:sz w:val="24"/>
          <w:szCs w:val="28"/>
          <w:lang w:val="uk-UA"/>
        </w:rPr>
        <w:tab/>
        <w:t>«Керуюча компанія</w:t>
      </w:r>
      <w:r w:rsidRPr="002000CE">
        <w:rPr>
          <w:sz w:val="24"/>
          <w:szCs w:val="28"/>
          <w:lang w:val="uk-UA"/>
        </w:rPr>
        <w:tab/>
        <w:t>«Північна»</w:t>
      </w:r>
    </w:p>
    <w:p w:rsidR="00F72106" w:rsidRPr="002000CE" w:rsidRDefault="00F72106" w:rsidP="00F72106">
      <w:pPr>
        <w:ind w:left="1134" w:firstLine="0"/>
        <w:rPr>
          <w:sz w:val="24"/>
          <w:szCs w:val="28"/>
          <w:lang w:val="uk-UA"/>
        </w:rPr>
      </w:pPr>
      <w:r w:rsidRPr="002000CE">
        <w:rPr>
          <w:sz w:val="24"/>
          <w:szCs w:val="28"/>
          <w:lang w:val="uk-UA"/>
        </w:rPr>
        <w:tab/>
      </w:r>
      <w:r w:rsidRPr="002000CE">
        <w:rPr>
          <w:sz w:val="24"/>
          <w:szCs w:val="28"/>
          <w:lang w:val="uk-UA"/>
        </w:rPr>
        <w:tab/>
      </w:r>
      <w:r w:rsidRPr="002000CE">
        <w:rPr>
          <w:sz w:val="24"/>
          <w:szCs w:val="28"/>
          <w:lang w:val="uk-UA"/>
        </w:rPr>
        <w:tab/>
      </w:r>
      <w:r w:rsidRPr="002000CE">
        <w:rPr>
          <w:sz w:val="24"/>
          <w:szCs w:val="28"/>
          <w:lang w:val="uk-UA"/>
        </w:rPr>
        <w:tab/>
      </w:r>
      <w:r w:rsidRPr="002000CE">
        <w:rPr>
          <w:sz w:val="24"/>
          <w:szCs w:val="28"/>
          <w:lang w:val="uk-UA"/>
        </w:rPr>
        <w:tab/>
      </w:r>
      <w:r w:rsidRPr="002000CE">
        <w:rPr>
          <w:sz w:val="24"/>
          <w:szCs w:val="28"/>
          <w:lang w:val="uk-UA"/>
        </w:rPr>
        <w:tab/>
      </w:r>
      <w:r w:rsidRPr="008D6CCC">
        <w:rPr>
          <w:sz w:val="24"/>
          <w:szCs w:val="28"/>
          <w:lang w:val="uk-UA"/>
        </w:rPr>
        <w:t>Протокол №</w:t>
      </w:r>
      <w:r w:rsidR="00FB26E7" w:rsidRPr="008D6CCC">
        <w:rPr>
          <w:sz w:val="24"/>
          <w:szCs w:val="28"/>
          <w:lang w:val="uk-UA"/>
        </w:rPr>
        <w:t xml:space="preserve"> </w:t>
      </w:r>
      <w:r w:rsidR="00865833">
        <w:rPr>
          <w:sz w:val="24"/>
          <w:szCs w:val="28"/>
          <w:lang w:val="uk-UA"/>
        </w:rPr>
        <w:t>3</w:t>
      </w:r>
      <w:r w:rsidR="00D91D9E" w:rsidRPr="008D6CCC">
        <w:rPr>
          <w:sz w:val="24"/>
          <w:szCs w:val="28"/>
          <w:lang w:val="uk-UA"/>
        </w:rPr>
        <w:t xml:space="preserve"> від </w:t>
      </w:r>
      <w:r w:rsidR="00A97EB0">
        <w:rPr>
          <w:sz w:val="24"/>
          <w:szCs w:val="28"/>
          <w:lang w:val="uk-UA"/>
        </w:rPr>
        <w:t>23</w:t>
      </w:r>
      <w:r w:rsidR="00D91D9E" w:rsidRPr="008D6CCC">
        <w:rPr>
          <w:sz w:val="24"/>
          <w:szCs w:val="28"/>
          <w:lang w:val="uk-UA"/>
        </w:rPr>
        <w:t>.</w:t>
      </w:r>
      <w:r w:rsidR="008D6CCC">
        <w:rPr>
          <w:sz w:val="24"/>
          <w:szCs w:val="28"/>
          <w:lang w:val="uk-UA"/>
        </w:rPr>
        <w:t>1</w:t>
      </w:r>
      <w:r w:rsidR="00A97EB0">
        <w:rPr>
          <w:sz w:val="24"/>
          <w:szCs w:val="28"/>
          <w:lang w:val="uk-UA"/>
        </w:rPr>
        <w:t>1</w:t>
      </w:r>
      <w:r w:rsidR="0091297A" w:rsidRPr="008D6CCC">
        <w:rPr>
          <w:sz w:val="24"/>
          <w:szCs w:val="28"/>
          <w:lang w:val="uk-UA"/>
        </w:rPr>
        <w:t>.</w:t>
      </w:r>
      <w:r w:rsidRPr="008D6CCC">
        <w:rPr>
          <w:sz w:val="24"/>
          <w:szCs w:val="28"/>
          <w:lang w:val="uk-UA"/>
        </w:rPr>
        <w:t>20</w:t>
      </w:r>
      <w:r w:rsidR="008D6CCC">
        <w:rPr>
          <w:sz w:val="24"/>
          <w:szCs w:val="28"/>
          <w:lang w:val="uk-UA"/>
        </w:rPr>
        <w:t>21</w:t>
      </w:r>
      <w:r w:rsidRPr="008D6CCC">
        <w:rPr>
          <w:sz w:val="24"/>
          <w:szCs w:val="28"/>
          <w:lang w:val="uk-UA"/>
        </w:rPr>
        <w:t xml:space="preserve"> р.</w:t>
      </w:r>
    </w:p>
    <w:p w:rsidR="00F72106" w:rsidRDefault="00F72106" w:rsidP="00F72106">
      <w:pPr>
        <w:ind w:left="1134" w:firstLine="0"/>
        <w:rPr>
          <w:b/>
          <w:sz w:val="24"/>
          <w:szCs w:val="28"/>
          <w:lang w:val="uk-UA"/>
        </w:rPr>
      </w:pPr>
    </w:p>
    <w:p w:rsidR="00F72106" w:rsidRPr="002000CE" w:rsidRDefault="00F72106" w:rsidP="00F72106">
      <w:pPr>
        <w:ind w:left="1134" w:firstLine="0"/>
        <w:rPr>
          <w:b/>
          <w:sz w:val="24"/>
          <w:szCs w:val="28"/>
          <w:lang w:val="uk-UA"/>
        </w:rPr>
      </w:pPr>
    </w:p>
    <w:p w:rsidR="00F72106" w:rsidRPr="00FB26E7" w:rsidRDefault="00FB26E7" w:rsidP="00FB26E7">
      <w:pPr>
        <w:widowControl w:val="0"/>
        <w:suppressAutoHyphens/>
        <w:autoSpaceDE w:val="0"/>
        <w:jc w:val="center"/>
        <w:rPr>
          <w:rFonts w:ascii="Baskerville Old Face" w:hAnsi="Baskerville Old Face"/>
          <w:b/>
          <w:bCs/>
          <w:sz w:val="28"/>
          <w:szCs w:val="24"/>
          <w:lang w:val="uk-UA" w:eastAsia="ar-SA"/>
        </w:rPr>
      </w:pPr>
      <w:r w:rsidRPr="00FB26E7">
        <w:rPr>
          <w:b/>
          <w:bCs/>
          <w:sz w:val="28"/>
          <w:szCs w:val="24"/>
          <w:lang w:val="uk-UA" w:eastAsia="ar-SA"/>
        </w:rPr>
        <w:t>КОЛЕКТИВНИЙ</w:t>
      </w:r>
      <w:r w:rsidRPr="00FB26E7">
        <w:rPr>
          <w:rFonts w:ascii="Baskerville Old Face" w:hAnsi="Baskerville Old Face"/>
          <w:b/>
          <w:bCs/>
          <w:sz w:val="28"/>
          <w:szCs w:val="24"/>
          <w:lang w:val="uk-UA" w:eastAsia="ar-SA"/>
        </w:rPr>
        <w:t xml:space="preserve"> </w:t>
      </w:r>
      <w:r w:rsidRPr="00FB26E7">
        <w:rPr>
          <w:b/>
          <w:bCs/>
          <w:sz w:val="28"/>
          <w:szCs w:val="24"/>
          <w:lang w:val="uk-UA" w:eastAsia="ar-SA"/>
        </w:rPr>
        <w:t>ДОГОВІР</w:t>
      </w:r>
    </w:p>
    <w:p w:rsidR="00FB26E7" w:rsidRPr="00FB26E7" w:rsidRDefault="00FB26E7" w:rsidP="00FB26E7">
      <w:pPr>
        <w:widowControl w:val="0"/>
        <w:autoSpaceDE w:val="0"/>
        <w:autoSpaceDN w:val="0"/>
        <w:adjustRightInd w:val="0"/>
        <w:jc w:val="center"/>
        <w:rPr>
          <w:rFonts w:ascii="Baskerville Old Face" w:hAnsi="Baskerville Old Face"/>
          <w:b/>
          <w:sz w:val="28"/>
          <w:szCs w:val="24"/>
          <w:lang w:val="uk-UA"/>
        </w:rPr>
      </w:pPr>
      <w:r w:rsidRPr="00FB26E7">
        <w:rPr>
          <w:b/>
          <w:sz w:val="28"/>
          <w:szCs w:val="24"/>
          <w:lang w:val="uk-UA" w:eastAsia="ar-SA"/>
        </w:rPr>
        <w:t>між</w:t>
      </w:r>
      <w:r w:rsidRPr="00FB26E7">
        <w:rPr>
          <w:rFonts w:ascii="Baskerville Old Face" w:hAnsi="Baskerville Old Face"/>
          <w:b/>
          <w:sz w:val="28"/>
          <w:szCs w:val="24"/>
          <w:lang w:val="uk-UA" w:eastAsia="ar-SA"/>
        </w:rPr>
        <w:t xml:space="preserve"> </w:t>
      </w:r>
      <w:r w:rsidRPr="00FB26E7">
        <w:rPr>
          <w:b/>
          <w:sz w:val="28"/>
          <w:szCs w:val="24"/>
          <w:lang w:val="uk-UA" w:eastAsia="ar-SA"/>
        </w:rPr>
        <w:t>адміністрацією</w:t>
      </w:r>
      <w:r w:rsidR="00F72106" w:rsidRPr="00FB26E7">
        <w:rPr>
          <w:rFonts w:ascii="Baskerville Old Face" w:hAnsi="Baskerville Old Face"/>
          <w:b/>
          <w:sz w:val="28"/>
          <w:szCs w:val="24"/>
          <w:lang w:val="uk-UA" w:eastAsia="ar-SA"/>
        </w:rPr>
        <w:t xml:space="preserve"> </w:t>
      </w:r>
      <w:r w:rsidR="00F72106" w:rsidRPr="00FB26E7">
        <w:rPr>
          <w:b/>
          <w:sz w:val="28"/>
          <w:szCs w:val="24"/>
          <w:lang w:val="uk-UA" w:eastAsia="ar-SA"/>
        </w:rPr>
        <w:t>і</w:t>
      </w:r>
      <w:r w:rsidR="00F72106" w:rsidRPr="00FB26E7">
        <w:rPr>
          <w:rFonts w:ascii="Baskerville Old Face" w:hAnsi="Baskerville Old Face"/>
          <w:b/>
          <w:sz w:val="28"/>
          <w:szCs w:val="24"/>
          <w:lang w:val="uk-UA"/>
        </w:rPr>
        <w:t xml:space="preserve"> </w:t>
      </w:r>
      <w:r w:rsidR="00F72106" w:rsidRPr="00FB26E7">
        <w:rPr>
          <w:b/>
          <w:sz w:val="28"/>
          <w:szCs w:val="24"/>
          <w:lang w:val="uk-UA"/>
        </w:rPr>
        <w:t>трудовим</w:t>
      </w:r>
      <w:r w:rsidR="00F72106" w:rsidRPr="00FB26E7">
        <w:rPr>
          <w:rFonts w:ascii="Baskerville Old Face" w:hAnsi="Baskerville Old Face"/>
          <w:b/>
          <w:sz w:val="28"/>
          <w:szCs w:val="24"/>
          <w:lang w:val="uk-UA"/>
        </w:rPr>
        <w:t xml:space="preserve"> </w:t>
      </w:r>
      <w:r w:rsidR="00F72106" w:rsidRPr="00FB26E7">
        <w:rPr>
          <w:b/>
          <w:sz w:val="28"/>
          <w:szCs w:val="24"/>
          <w:lang w:val="uk-UA"/>
        </w:rPr>
        <w:t>колективом</w:t>
      </w:r>
    </w:p>
    <w:p w:rsidR="00FB26E7" w:rsidRPr="00FB26E7" w:rsidRDefault="00F72106" w:rsidP="00FB26E7">
      <w:pPr>
        <w:widowControl w:val="0"/>
        <w:autoSpaceDE w:val="0"/>
        <w:autoSpaceDN w:val="0"/>
        <w:adjustRightInd w:val="0"/>
        <w:jc w:val="center"/>
        <w:rPr>
          <w:rFonts w:ascii="Baskerville Old Face" w:hAnsi="Baskerville Old Face"/>
          <w:b/>
          <w:sz w:val="28"/>
          <w:szCs w:val="24"/>
          <w:lang w:val="uk-UA" w:eastAsia="ar-SA"/>
        </w:rPr>
      </w:pPr>
      <w:r w:rsidRPr="00FB26E7">
        <w:rPr>
          <w:b/>
          <w:sz w:val="28"/>
          <w:szCs w:val="24"/>
          <w:lang w:val="uk-UA" w:eastAsia="ar-SA"/>
        </w:rPr>
        <w:t>комунального</w:t>
      </w:r>
      <w:r w:rsidRPr="00FB26E7">
        <w:rPr>
          <w:rFonts w:ascii="Baskerville Old Face" w:hAnsi="Baskerville Old Face"/>
          <w:b/>
          <w:sz w:val="28"/>
          <w:szCs w:val="24"/>
          <w:lang w:val="uk-UA" w:eastAsia="ar-SA"/>
        </w:rPr>
        <w:t xml:space="preserve"> </w:t>
      </w:r>
      <w:r w:rsidRPr="00FB26E7">
        <w:rPr>
          <w:b/>
          <w:sz w:val="28"/>
          <w:szCs w:val="24"/>
          <w:lang w:val="uk-UA" w:eastAsia="ar-SA"/>
        </w:rPr>
        <w:t>підприємства</w:t>
      </w:r>
    </w:p>
    <w:p w:rsidR="00F72106" w:rsidRPr="00FB26E7" w:rsidRDefault="00F72106" w:rsidP="00FB26E7">
      <w:pPr>
        <w:widowControl w:val="0"/>
        <w:autoSpaceDE w:val="0"/>
        <w:autoSpaceDN w:val="0"/>
        <w:adjustRightInd w:val="0"/>
        <w:jc w:val="center"/>
        <w:rPr>
          <w:rFonts w:ascii="Baskerville Old Face" w:hAnsi="Baskerville Old Face"/>
          <w:b/>
          <w:sz w:val="28"/>
          <w:szCs w:val="24"/>
          <w:lang w:val="uk-UA" w:eastAsia="ar-SA"/>
        </w:rPr>
      </w:pPr>
      <w:r w:rsidRPr="00FB26E7">
        <w:rPr>
          <w:rFonts w:ascii="Baskerville Old Face" w:hAnsi="Baskerville Old Face"/>
          <w:b/>
          <w:sz w:val="28"/>
          <w:szCs w:val="24"/>
          <w:lang w:val="uk-UA" w:eastAsia="ar-SA"/>
        </w:rPr>
        <w:t>«</w:t>
      </w:r>
      <w:r w:rsidRPr="00FB26E7">
        <w:rPr>
          <w:b/>
          <w:sz w:val="28"/>
          <w:szCs w:val="24"/>
          <w:lang w:val="uk-UA" w:eastAsia="ar-SA"/>
        </w:rPr>
        <w:t>Керуюча</w:t>
      </w:r>
      <w:r w:rsidRPr="00FB26E7">
        <w:rPr>
          <w:rFonts w:ascii="Baskerville Old Face" w:hAnsi="Baskerville Old Face"/>
          <w:b/>
          <w:sz w:val="28"/>
          <w:szCs w:val="24"/>
          <w:lang w:val="uk-UA" w:eastAsia="ar-SA"/>
        </w:rPr>
        <w:t xml:space="preserve"> </w:t>
      </w:r>
      <w:r w:rsidRPr="00FB26E7">
        <w:rPr>
          <w:b/>
          <w:sz w:val="28"/>
          <w:szCs w:val="24"/>
          <w:lang w:val="uk-UA" w:eastAsia="ar-SA"/>
        </w:rPr>
        <w:t>компанія</w:t>
      </w:r>
      <w:r w:rsidRPr="00FB26E7">
        <w:rPr>
          <w:rFonts w:ascii="Baskerville Old Face" w:hAnsi="Baskerville Old Face"/>
          <w:b/>
          <w:sz w:val="28"/>
          <w:szCs w:val="24"/>
          <w:lang w:val="uk-UA" w:eastAsia="ar-SA"/>
        </w:rPr>
        <w:t xml:space="preserve"> </w:t>
      </w:r>
      <w:r w:rsidRPr="00FB26E7">
        <w:rPr>
          <w:rFonts w:ascii="Baskerville Old Face" w:hAnsi="Baskerville Old Face" w:cs="Baskerville Old Face"/>
          <w:b/>
          <w:sz w:val="28"/>
          <w:szCs w:val="24"/>
          <w:lang w:val="uk-UA" w:eastAsia="ar-SA"/>
        </w:rPr>
        <w:t>«</w:t>
      </w:r>
      <w:r w:rsidRPr="00FB26E7">
        <w:rPr>
          <w:b/>
          <w:sz w:val="28"/>
          <w:szCs w:val="24"/>
          <w:lang w:val="uk-UA" w:eastAsia="ar-SA"/>
        </w:rPr>
        <w:t>Північна</w:t>
      </w:r>
      <w:r w:rsidRPr="00FB26E7">
        <w:rPr>
          <w:rFonts w:ascii="Baskerville Old Face" w:hAnsi="Baskerville Old Face" w:cs="Baskerville Old Face"/>
          <w:b/>
          <w:sz w:val="28"/>
          <w:szCs w:val="24"/>
          <w:lang w:val="uk-UA" w:eastAsia="ar-SA"/>
        </w:rPr>
        <w:t>»</w:t>
      </w:r>
    </w:p>
    <w:p w:rsidR="00F72106" w:rsidRPr="00FB26E7" w:rsidRDefault="00F72106" w:rsidP="00FB26E7">
      <w:pPr>
        <w:widowControl w:val="0"/>
        <w:autoSpaceDE w:val="0"/>
        <w:autoSpaceDN w:val="0"/>
        <w:adjustRightInd w:val="0"/>
        <w:jc w:val="center"/>
        <w:rPr>
          <w:rFonts w:ascii="Baskerville Old Face" w:hAnsi="Baskerville Old Face"/>
          <w:b/>
          <w:sz w:val="28"/>
          <w:szCs w:val="24"/>
          <w:lang w:val="uk-UA"/>
        </w:rPr>
      </w:pPr>
      <w:r w:rsidRPr="00FB26E7">
        <w:rPr>
          <w:b/>
          <w:sz w:val="28"/>
          <w:szCs w:val="24"/>
        </w:rPr>
        <w:t>на</w:t>
      </w:r>
      <w:r w:rsidRPr="00FB26E7">
        <w:rPr>
          <w:rFonts w:ascii="Baskerville Old Face" w:hAnsi="Baskerville Old Face"/>
          <w:b/>
          <w:sz w:val="28"/>
          <w:szCs w:val="24"/>
        </w:rPr>
        <w:t xml:space="preserve"> 20</w:t>
      </w:r>
      <w:r w:rsidR="006D64AB">
        <w:rPr>
          <w:rFonts w:asciiTheme="minorHAnsi" w:hAnsiTheme="minorHAnsi"/>
          <w:b/>
          <w:sz w:val="28"/>
          <w:szCs w:val="24"/>
          <w:lang w:val="uk-UA"/>
        </w:rPr>
        <w:t>21</w:t>
      </w:r>
      <w:r w:rsidRPr="00FB26E7">
        <w:rPr>
          <w:rFonts w:ascii="Baskerville Old Face" w:hAnsi="Baskerville Old Face"/>
          <w:b/>
          <w:sz w:val="28"/>
          <w:szCs w:val="24"/>
        </w:rPr>
        <w:t>-20</w:t>
      </w:r>
      <w:r w:rsidR="001504AC">
        <w:rPr>
          <w:rFonts w:asciiTheme="minorHAnsi" w:hAnsiTheme="minorHAnsi"/>
          <w:b/>
          <w:sz w:val="28"/>
          <w:szCs w:val="24"/>
          <w:lang w:val="uk-UA"/>
        </w:rPr>
        <w:t>2</w:t>
      </w:r>
      <w:r w:rsidR="006D64AB">
        <w:rPr>
          <w:rFonts w:asciiTheme="minorHAnsi" w:hAnsiTheme="minorHAnsi"/>
          <w:b/>
          <w:sz w:val="28"/>
          <w:szCs w:val="24"/>
          <w:lang w:val="uk-UA"/>
        </w:rPr>
        <w:t>4</w:t>
      </w:r>
      <w:r w:rsidRPr="00FB26E7">
        <w:rPr>
          <w:rFonts w:ascii="Baskerville Old Face" w:hAnsi="Baskerville Old Face"/>
          <w:b/>
          <w:sz w:val="28"/>
          <w:szCs w:val="24"/>
          <w:lang w:val="uk-UA"/>
        </w:rPr>
        <w:t xml:space="preserve"> </w:t>
      </w:r>
      <w:r w:rsidRPr="00FB26E7">
        <w:rPr>
          <w:b/>
          <w:sz w:val="28"/>
          <w:szCs w:val="24"/>
        </w:rPr>
        <w:t>роки</w:t>
      </w:r>
    </w:p>
    <w:p w:rsidR="00F72106" w:rsidRPr="003A3823" w:rsidRDefault="00F72106" w:rsidP="00F72106">
      <w:pPr>
        <w:jc w:val="center"/>
        <w:rPr>
          <w:b/>
          <w:szCs w:val="28"/>
          <w:lang w:val="uk-UA"/>
        </w:rPr>
      </w:pPr>
    </w:p>
    <w:p w:rsidR="00F72106" w:rsidRPr="002000CE" w:rsidRDefault="00AA2562" w:rsidP="00F72106">
      <w:pPr>
        <w:jc w:val="center"/>
        <w:rPr>
          <w:b/>
          <w:sz w:val="24"/>
          <w:szCs w:val="28"/>
          <w:lang w:val="uk-UA"/>
        </w:rPr>
      </w:pPr>
      <w:r w:rsidRPr="002000CE">
        <w:rPr>
          <w:b/>
          <w:sz w:val="24"/>
          <w:szCs w:val="28"/>
          <w:lang w:val="uk-UA"/>
        </w:rPr>
        <w:t>РОЗДІЛ І. ЗАГАЛЬНІ  ПОЛОЖЕННЯ</w:t>
      </w:r>
    </w:p>
    <w:p w:rsidR="00F72106" w:rsidRPr="002000CE" w:rsidRDefault="00F72106" w:rsidP="00F72106">
      <w:pPr>
        <w:ind w:left="2340" w:firstLine="0"/>
        <w:rPr>
          <w:b/>
          <w:sz w:val="16"/>
          <w:szCs w:val="28"/>
          <w:lang w:val="uk-UA"/>
        </w:rPr>
      </w:pPr>
    </w:p>
    <w:p w:rsidR="00F72106" w:rsidRPr="00B244E9" w:rsidRDefault="00F72106" w:rsidP="00DD62E5">
      <w:pPr>
        <w:pStyle w:val="a5"/>
        <w:tabs>
          <w:tab w:val="left" w:pos="993"/>
        </w:tabs>
        <w:ind w:firstLine="709"/>
        <w:contextualSpacing/>
        <w:rPr>
          <w:szCs w:val="24"/>
        </w:rPr>
      </w:pPr>
      <w:r w:rsidRPr="00B244E9">
        <w:rPr>
          <w:szCs w:val="24"/>
        </w:rPr>
        <w:t>Визнаючи колективний договір локальним нормативним актом, на підставі якого регулюються соціально-економічні, виробничі і трудові відносини, сторони домовились про наступне:</w:t>
      </w:r>
    </w:p>
    <w:p w:rsidR="005545B4" w:rsidRPr="00B244E9" w:rsidRDefault="005545B4" w:rsidP="00DD62E5">
      <w:pPr>
        <w:pStyle w:val="af"/>
        <w:tabs>
          <w:tab w:val="left" w:pos="567"/>
          <w:tab w:val="left" w:pos="993"/>
        </w:tabs>
        <w:ind w:firstLine="709"/>
        <w:contextualSpacing/>
        <w:jc w:val="both"/>
        <w:rPr>
          <w:rFonts w:ascii="Times New Roman" w:hAnsi="Times New Roman"/>
          <w:sz w:val="24"/>
          <w:szCs w:val="24"/>
        </w:rPr>
      </w:pPr>
      <w:proofErr w:type="spellStart"/>
      <w:r w:rsidRPr="00B244E9">
        <w:rPr>
          <w:rFonts w:ascii="Times New Roman" w:hAnsi="Times New Roman"/>
          <w:sz w:val="24"/>
          <w:szCs w:val="24"/>
        </w:rPr>
        <w:t>Колективний</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договір</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укладений</w:t>
      </w:r>
      <w:proofErr w:type="spellEnd"/>
      <w:r w:rsidRPr="00B244E9">
        <w:rPr>
          <w:rFonts w:ascii="Times New Roman" w:hAnsi="Times New Roman"/>
          <w:sz w:val="24"/>
          <w:szCs w:val="24"/>
        </w:rPr>
        <w:t xml:space="preserve"> у </w:t>
      </w:r>
      <w:proofErr w:type="spellStart"/>
      <w:r w:rsidRPr="00B244E9">
        <w:rPr>
          <w:rFonts w:ascii="Times New Roman" w:hAnsi="Times New Roman"/>
          <w:sz w:val="24"/>
          <w:szCs w:val="24"/>
        </w:rPr>
        <w:t>відповідності</w:t>
      </w:r>
      <w:proofErr w:type="spellEnd"/>
      <w:r w:rsidRPr="00B244E9">
        <w:rPr>
          <w:rFonts w:ascii="Times New Roman" w:hAnsi="Times New Roman"/>
          <w:sz w:val="24"/>
          <w:szCs w:val="24"/>
        </w:rPr>
        <w:t xml:space="preserve"> до </w:t>
      </w:r>
      <w:proofErr w:type="spellStart"/>
      <w:r w:rsidRPr="00B244E9">
        <w:rPr>
          <w:rFonts w:ascii="Times New Roman" w:hAnsi="Times New Roman"/>
          <w:sz w:val="24"/>
          <w:szCs w:val="24"/>
        </w:rPr>
        <w:t>Законів</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України</w:t>
      </w:r>
      <w:proofErr w:type="spellEnd"/>
      <w:r w:rsidRPr="00B244E9">
        <w:rPr>
          <w:rFonts w:ascii="Times New Roman" w:hAnsi="Times New Roman"/>
          <w:sz w:val="24"/>
          <w:szCs w:val="24"/>
        </w:rPr>
        <w:t xml:space="preserve"> «Про </w:t>
      </w:r>
      <w:proofErr w:type="spellStart"/>
      <w:r w:rsidRPr="00B244E9">
        <w:rPr>
          <w:rFonts w:ascii="Times New Roman" w:hAnsi="Times New Roman"/>
          <w:sz w:val="24"/>
          <w:szCs w:val="24"/>
        </w:rPr>
        <w:t>колективні</w:t>
      </w:r>
      <w:proofErr w:type="spellEnd"/>
      <w:r w:rsidRPr="00B244E9">
        <w:rPr>
          <w:rFonts w:ascii="Times New Roman" w:hAnsi="Times New Roman"/>
          <w:sz w:val="24"/>
          <w:szCs w:val="24"/>
        </w:rPr>
        <w:t xml:space="preserve"> </w:t>
      </w:r>
      <w:proofErr w:type="gramStart"/>
      <w:r w:rsidRPr="00B244E9">
        <w:rPr>
          <w:rFonts w:ascii="Times New Roman" w:hAnsi="Times New Roman"/>
          <w:sz w:val="24"/>
          <w:szCs w:val="24"/>
        </w:rPr>
        <w:t>договори</w:t>
      </w:r>
      <w:proofErr w:type="gramEnd"/>
      <w:r w:rsidRPr="00B244E9">
        <w:rPr>
          <w:rFonts w:ascii="Times New Roman" w:hAnsi="Times New Roman"/>
          <w:sz w:val="24"/>
          <w:szCs w:val="24"/>
        </w:rPr>
        <w:t xml:space="preserve"> і угоди», «Про </w:t>
      </w:r>
      <w:proofErr w:type="spellStart"/>
      <w:r w:rsidRPr="00B244E9">
        <w:rPr>
          <w:rFonts w:ascii="Times New Roman" w:hAnsi="Times New Roman"/>
          <w:sz w:val="24"/>
          <w:szCs w:val="24"/>
        </w:rPr>
        <w:t>професійні</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спілки</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їх</w:t>
      </w:r>
      <w:proofErr w:type="spellEnd"/>
      <w:r w:rsidRPr="00B244E9">
        <w:rPr>
          <w:rFonts w:ascii="Times New Roman" w:hAnsi="Times New Roman"/>
          <w:sz w:val="24"/>
          <w:szCs w:val="24"/>
        </w:rPr>
        <w:t xml:space="preserve"> права та </w:t>
      </w:r>
      <w:proofErr w:type="spellStart"/>
      <w:r w:rsidRPr="00B244E9">
        <w:rPr>
          <w:rFonts w:ascii="Times New Roman" w:hAnsi="Times New Roman"/>
          <w:sz w:val="24"/>
          <w:szCs w:val="24"/>
        </w:rPr>
        <w:t>гарантії</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діяльності</w:t>
      </w:r>
      <w:proofErr w:type="spellEnd"/>
      <w:r w:rsidRPr="00B244E9">
        <w:rPr>
          <w:rFonts w:ascii="Times New Roman" w:hAnsi="Times New Roman"/>
          <w:sz w:val="24"/>
          <w:szCs w:val="24"/>
        </w:rPr>
        <w:t xml:space="preserve">», «Про </w:t>
      </w:r>
      <w:proofErr w:type="spellStart"/>
      <w:r w:rsidRPr="00B244E9">
        <w:rPr>
          <w:rFonts w:ascii="Times New Roman" w:hAnsi="Times New Roman"/>
          <w:sz w:val="24"/>
          <w:szCs w:val="24"/>
        </w:rPr>
        <w:t>охорону</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праці</w:t>
      </w:r>
      <w:proofErr w:type="spellEnd"/>
      <w:r w:rsidRPr="00B244E9">
        <w:rPr>
          <w:rFonts w:ascii="Times New Roman" w:hAnsi="Times New Roman"/>
          <w:sz w:val="24"/>
          <w:szCs w:val="24"/>
        </w:rPr>
        <w:t xml:space="preserve">», «Про </w:t>
      </w:r>
      <w:proofErr w:type="spellStart"/>
      <w:r w:rsidRPr="00B244E9">
        <w:rPr>
          <w:rFonts w:ascii="Times New Roman" w:hAnsi="Times New Roman"/>
          <w:sz w:val="24"/>
          <w:szCs w:val="24"/>
        </w:rPr>
        <w:t>відпустки</w:t>
      </w:r>
      <w:proofErr w:type="spellEnd"/>
      <w:r w:rsidRPr="00B244E9">
        <w:rPr>
          <w:rFonts w:ascii="Times New Roman" w:hAnsi="Times New Roman"/>
          <w:sz w:val="24"/>
          <w:szCs w:val="24"/>
        </w:rPr>
        <w:t xml:space="preserve">», Кодексу </w:t>
      </w:r>
      <w:proofErr w:type="spellStart"/>
      <w:r w:rsidRPr="00B244E9">
        <w:rPr>
          <w:rFonts w:ascii="Times New Roman" w:hAnsi="Times New Roman"/>
          <w:sz w:val="24"/>
          <w:szCs w:val="24"/>
        </w:rPr>
        <w:t>законів</w:t>
      </w:r>
      <w:proofErr w:type="spellEnd"/>
      <w:r w:rsidRPr="00B244E9">
        <w:rPr>
          <w:rFonts w:ascii="Times New Roman" w:hAnsi="Times New Roman"/>
          <w:sz w:val="24"/>
          <w:szCs w:val="24"/>
        </w:rPr>
        <w:t xml:space="preserve"> про </w:t>
      </w:r>
      <w:proofErr w:type="spellStart"/>
      <w:r w:rsidRPr="00B244E9">
        <w:rPr>
          <w:rFonts w:ascii="Times New Roman" w:hAnsi="Times New Roman"/>
          <w:sz w:val="24"/>
          <w:szCs w:val="24"/>
        </w:rPr>
        <w:t>працю</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України</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Галузевої</w:t>
      </w:r>
      <w:proofErr w:type="spellEnd"/>
      <w:r w:rsidRPr="00B244E9">
        <w:rPr>
          <w:rFonts w:ascii="Times New Roman" w:hAnsi="Times New Roman"/>
          <w:sz w:val="24"/>
          <w:szCs w:val="24"/>
        </w:rPr>
        <w:t xml:space="preserve"> угоди </w:t>
      </w:r>
      <w:proofErr w:type="spellStart"/>
      <w:r w:rsidRPr="00B244E9">
        <w:rPr>
          <w:rFonts w:ascii="Times New Roman" w:hAnsi="Times New Roman"/>
          <w:sz w:val="24"/>
          <w:szCs w:val="24"/>
        </w:rPr>
        <w:t>між</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Міністерством</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регіонального</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розвитку</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будівництва</w:t>
      </w:r>
      <w:proofErr w:type="spellEnd"/>
      <w:r w:rsidRPr="00B244E9">
        <w:rPr>
          <w:rFonts w:ascii="Times New Roman" w:hAnsi="Times New Roman"/>
          <w:sz w:val="24"/>
          <w:szCs w:val="24"/>
        </w:rPr>
        <w:t xml:space="preserve"> та </w:t>
      </w:r>
      <w:proofErr w:type="spellStart"/>
      <w:r w:rsidRPr="00B244E9">
        <w:rPr>
          <w:rFonts w:ascii="Times New Roman" w:hAnsi="Times New Roman"/>
          <w:sz w:val="24"/>
          <w:szCs w:val="24"/>
        </w:rPr>
        <w:t>житлово-комунального</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господарства</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України</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Об’єднанням</w:t>
      </w:r>
      <w:proofErr w:type="spellEnd"/>
      <w:r w:rsidRPr="00B244E9">
        <w:rPr>
          <w:rFonts w:ascii="Times New Roman" w:hAnsi="Times New Roman"/>
          <w:sz w:val="24"/>
          <w:szCs w:val="24"/>
        </w:rPr>
        <w:t xml:space="preserve"> </w:t>
      </w:r>
      <w:proofErr w:type="spellStart"/>
      <w:proofErr w:type="gramStart"/>
      <w:r w:rsidRPr="00B244E9">
        <w:rPr>
          <w:rFonts w:ascii="Times New Roman" w:hAnsi="Times New Roman"/>
          <w:sz w:val="24"/>
          <w:szCs w:val="24"/>
        </w:rPr>
        <w:t>організацій</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роботодавців</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Всеукраїнська</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конфедерація</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роботодавців</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житлово-комунальної</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галузі</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України</w:t>
      </w:r>
      <w:proofErr w:type="spellEnd"/>
      <w:r w:rsidRPr="00B244E9">
        <w:rPr>
          <w:rFonts w:ascii="Times New Roman" w:hAnsi="Times New Roman"/>
          <w:sz w:val="24"/>
          <w:szCs w:val="24"/>
        </w:rPr>
        <w:t xml:space="preserve">» та </w:t>
      </w:r>
      <w:proofErr w:type="spellStart"/>
      <w:r w:rsidRPr="00B244E9">
        <w:rPr>
          <w:rFonts w:ascii="Times New Roman" w:hAnsi="Times New Roman"/>
          <w:sz w:val="24"/>
          <w:szCs w:val="24"/>
        </w:rPr>
        <w:t>Центральним</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комітетом</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профспілки</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працівників</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житлово-комунального</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господарства</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місцевої</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промисловості</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побутового</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обслуговування</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населення</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України</w:t>
      </w:r>
      <w:proofErr w:type="spellEnd"/>
      <w:r w:rsidRPr="00B244E9">
        <w:rPr>
          <w:rFonts w:ascii="Times New Roman" w:hAnsi="Times New Roman"/>
          <w:sz w:val="24"/>
          <w:szCs w:val="24"/>
        </w:rPr>
        <w:t xml:space="preserve"> на 2017-2021 роки (</w:t>
      </w:r>
      <w:proofErr w:type="spellStart"/>
      <w:r w:rsidRPr="00B244E9">
        <w:rPr>
          <w:rFonts w:ascii="Times New Roman" w:hAnsi="Times New Roman"/>
          <w:sz w:val="24"/>
          <w:szCs w:val="24"/>
        </w:rPr>
        <w:t>із</w:t>
      </w:r>
      <w:proofErr w:type="spellEnd"/>
      <w:proofErr w:type="gramEnd"/>
      <w:r w:rsidRPr="00B244E9">
        <w:rPr>
          <w:rFonts w:ascii="Times New Roman" w:hAnsi="Times New Roman"/>
          <w:sz w:val="24"/>
          <w:szCs w:val="24"/>
        </w:rPr>
        <w:t xml:space="preserve"> </w:t>
      </w:r>
      <w:proofErr w:type="spellStart"/>
      <w:r w:rsidRPr="00B244E9">
        <w:rPr>
          <w:rFonts w:ascii="Times New Roman" w:hAnsi="Times New Roman"/>
          <w:sz w:val="24"/>
          <w:szCs w:val="24"/>
        </w:rPr>
        <w:t>змінами</w:t>
      </w:r>
      <w:proofErr w:type="spellEnd"/>
      <w:r w:rsidRPr="00B244E9">
        <w:rPr>
          <w:rFonts w:ascii="Times New Roman" w:hAnsi="Times New Roman"/>
          <w:sz w:val="24"/>
          <w:szCs w:val="24"/>
        </w:rPr>
        <w:t xml:space="preserve"> і </w:t>
      </w:r>
      <w:proofErr w:type="spellStart"/>
      <w:r w:rsidRPr="00B244E9">
        <w:rPr>
          <w:rFonts w:ascii="Times New Roman" w:hAnsi="Times New Roman"/>
          <w:sz w:val="24"/>
          <w:szCs w:val="24"/>
        </w:rPr>
        <w:t>доповненнями</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від</w:t>
      </w:r>
      <w:proofErr w:type="spellEnd"/>
      <w:r w:rsidRPr="00B244E9">
        <w:rPr>
          <w:rFonts w:ascii="Times New Roman" w:hAnsi="Times New Roman"/>
          <w:sz w:val="24"/>
          <w:szCs w:val="24"/>
        </w:rPr>
        <w:t xml:space="preserve"> 29.01.2018 р., </w:t>
      </w:r>
      <w:proofErr w:type="spellStart"/>
      <w:r w:rsidRPr="00B244E9">
        <w:rPr>
          <w:rFonts w:ascii="Times New Roman" w:hAnsi="Times New Roman"/>
          <w:sz w:val="24"/>
          <w:szCs w:val="24"/>
        </w:rPr>
        <w:t>зареєстрованими</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Мінсоцполітики</w:t>
      </w:r>
      <w:proofErr w:type="spellEnd"/>
      <w:r w:rsidRPr="00B244E9">
        <w:rPr>
          <w:rFonts w:ascii="Times New Roman" w:hAnsi="Times New Roman"/>
          <w:sz w:val="24"/>
          <w:szCs w:val="24"/>
        </w:rPr>
        <w:t xml:space="preserve"> 19.02.2018 за № 5; </w:t>
      </w:r>
      <w:proofErr w:type="spellStart"/>
      <w:r w:rsidRPr="00B244E9">
        <w:rPr>
          <w:rFonts w:ascii="Times New Roman" w:hAnsi="Times New Roman"/>
          <w:sz w:val="24"/>
          <w:szCs w:val="24"/>
        </w:rPr>
        <w:t>від</w:t>
      </w:r>
      <w:proofErr w:type="spellEnd"/>
      <w:r w:rsidRPr="00B244E9">
        <w:rPr>
          <w:rFonts w:ascii="Times New Roman" w:hAnsi="Times New Roman"/>
          <w:sz w:val="24"/>
          <w:szCs w:val="24"/>
        </w:rPr>
        <w:t xml:space="preserve"> 23.11.2018, </w:t>
      </w:r>
      <w:proofErr w:type="spellStart"/>
      <w:r w:rsidRPr="00B244E9">
        <w:rPr>
          <w:rFonts w:ascii="Times New Roman" w:hAnsi="Times New Roman"/>
          <w:sz w:val="24"/>
          <w:szCs w:val="24"/>
        </w:rPr>
        <w:t>зареєстрованими</w:t>
      </w:r>
      <w:proofErr w:type="spellEnd"/>
      <w:r w:rsidRPr="00B244E9">
        <w:rPr>
          <w:rFonts w:ascii="Times New Roman" w:hAnsi="Times New Roman"/>
          <w:sz w:val="24"/>
          <w:szCs w:val="24"/>
        </w:rPr>
        <w:t xml:space="preserve"> в </w:t>
      </w:r>
      <w:proofErr w:type="spellStart"/>
      <w:r w:rsidRPr="00B244E9">
        <w:rPr>
          <w:rFonts w:ascii="Times New Roman" w:hAnsi="Times New Roman"/>
          <w:sz w:val="24"/>
          <w:szCs w:val="24"/>
        </w:rPr>
        <w:t>Мінсоцполітики</w:t>
      </w:r>
      <w:proofErr w:type="spellEnd"/>
      <w:r w:rsidRPr="00B244E9">
        <w:rPr>
          <w:rFonts w:ascii="Times New Roman" w:hAnsi="Times New Roman"/>
          <w:sz w:val="24"/>
          <w:szCs w:val="24"/>
        </w:rPr>
        <w:t xml:space="preserve"> 04.12.2018 за № 26; </w:t>
      </w:r>
      <w:proofErr w:type="spellStart"/>
      <w:r w:rsidRPr="00B244E9">
        <w:rPr>
          <w:rFonts w:ascii="Times New Roman" w:hAnsi="Times New Roman"/>
          <w:sz w:val="24"/>
          <w:szCs w:val="24"/>
        </w:rPr>
        <w:t>від</w:t>
      </w:r>
      <w:proofErr w:type="spellEnd"/>
      <w:r w:rsidRPr="00B244E9">
        <w:rPr>
          <w:rFonts w:ascii="Times New Roman" w:hAnsi="Times New Roman"/>
          <w:sz w:val="24"/>
          <w:szCs w:val="24"/>
        </w:rPr>
        <w:t xml:space="preserve"> 16.07.2019, </w:t>
      </w:r>
      <w:proofErr w:type="spellStart"/>
      <w:r w:rsidRPr="00B244E9">
        <w:rPr>
          <w:rFonts w:ascii="Times New Roman" w:hAnsi="Times New Roman"/>
          <w:sz w:val="24"/>
          <w:szCs w:val="24"/>
        </w:rPr>
        <w:t>зареєстрованими</w:t>
      </w:r>
      <w:proofErr w:type="spellEnd"/>
      <w:r w:rsidRPr="00B244E9">
        <w:rPr>
          <w:rFonts w:ascii="Times New Roman" w:hAnsi="Times New Roman"/>
          <w:sz w:val="24"/>
          <w:szCs w:val="24"/>
        </w:rPr>
        <w:t xml:space="preserve"> в </w:t>
      </w:r>
      <w:proofErr w:type="spellStart"/>
      <w:r w:rsidRPr="00B244E9">
        <w:rPr>
          <w:rFonts w:ascii="Times New Roman" w:hAnsi="Times New Roman"/>
          <w:sz w:val="24"/>
          <w:szCs w:val="24"/>
        </w:rPr>
        <w:t>Мінсоцполітики</w:t>
      </w:r>
      <w:proofErr w:type="spellEnd"/>
      <w:r w:rsidRPr="00B244E9">
        <w:rPr>
          <w:rFonts w:ascii="Times New Roman" w:hAnsi="Times New Roman"/>
          <w:sz w:val="24"/>
          <w:szCs w:val="24"/>
        </w:rPr>
        <w:t xml:space="preserve"> 29.07.2019 </w:t>
      </w:r>
      <w:proofErr w:type="gramStart"/>
      <w:r w:rsidRPr="00B244E9">
        <w:rPr>
          <w:rFonts w:ascii="Times New Roman" w:hAnsi="Times New Roman"/>
          <w:sz w:val="24"/>
          <w:szCs w:val="24"/>
        </w:rPr>
        <w:t>за</w:t>
      </w:r>
      <w:proofErr w:type="gramEnd"/>
      <w:r w:rsidRPr="00B244E9">
        <w:rPr>
          <w:rFonts w:ascii="Times New Roman" w:hAnsi="Times New Roman"/>
          <w:sz w:val="24"/>
          <w:szCs w:val="24"/>
        </w:rPr>
        <w:t xml:space="preserve"> № 13; </w:t>
      </w:r>
      <w:proofErr w:type="spellStart"/>
      <w:r w:rsidRPr="00B244E9">
        <w:rPr>
          <w:rFonts w:ascii="Times New Roman" w:hAnsi="Times New Roman"/>
          <w:sz w:val="24"/>
          <w:szCs w:val="24"/>
        </w:rPr>
        <w:t>від</w:t>
      </w:r>
      <w:proofErr w:type="spellEnd"/>
      <w:r w:rsidRPr="00B244E9">
        <w:rPr>
          <w:rFonts w:ascii="Times New Roman" w:hAnsi="Times New Roman"/>
          <w:sz w:val="24"/>
          <w:szCs w:val="24"/>
        </w:rPr>
        <w:t xml:space="preserve"> 22.04.2021, </w:t>
      </w:r>
      <w:proofErr w:type="spellStart"/>
      <w:r w:rsidRPr="00B244E9">
        <w:rPr>
          <w:rFonts w:ascii="Times New Roman" w:hAnsi="Times New Roman"/>
          <w:sz w:val="24"/>
          <w:szCs w:val="24"/>
        </w:rPr>
        <w:t>зареєстрованими</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Міністерством</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розвитку</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економіки</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торгі</w:t>
      </w:r>
      <w:proofErr w:type="gramStart"/>
      <w:r w:rsidRPr="00B244E9">
        <w:rPr>
          <w:rFonts w:ascii="Times New Roman" w:hAnsi="Times New Roman"/>
          <w:sz w:val="24"/>
          <w:szCs w:val="24"/>
        </w:rPr>
        <w:t>вл</w:t>
      </w:r>
      <w:proofErr w:type="gramEnd"/>
      <w:r w:rsidRPr="00B244E9">
        <w:rPr>
          <w:rFonts w:ascii="Times New Roman" w:hAnsi="Times New Roman"/>
          <w:sz w:val="24"/>
          <w:szCs w:val="24"/>
        </w:rPr>
        <w:t>і</w:t>
      </w:r>
      <w:proofErr w:type="spellEnd"/>
      <w:r w:rsidRPr="00B244E9">
        <w:rPr>
          <w:rFonts w:ascii="Times New Roman" w:hAnsi="Times New Roman"/>
          <w:sz w:val="24"/>
          <w:szCs w:val="24"/>
        </w:rPr>
        <w:t xml:space="preserve"> та </w:t>
      </w:r>
      <w:proofErr w:type="spellStart"/>
      <w:r w:rsidRPr="00B244E9">
        <w:rPr>
          <w:rFonts w:ascii="Times New Roman" w:hAnsi="Times New Roman"/>
          <w:sz w:val="24"/>
          <w:szCs w:val="24"/>
        </w:rPr>
        <w:t>сільського</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господарства</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України</w:t>
      </w:r>
      <w:proofErr w:type="spellEnd"/>
      <w:r w:rsidRPr="00B244E9">
        <w:rPr>
          <w:rFonts w:ascii="Times New Roman" w:hAnsi="Times New Roman"/>
          <w:sz w:val="24"/>
          <w:szCs w:val="24"/>
        </w:rPr>
        <w:t xml:space="preserve"> 11.05.2021 за № 10), та </w:t>
      </w:r>
      <w:proofErr w:type="spellStart"/>
      <w:r w:rsidRPr="00B244E9">
        <w:rPr>
          <w:rFonts w:ascii="Times New Roman" w:hAnsi="Times New Roman"/>
          <w:sz w:val="24"/>
          <w:szCs w:val="24"/>
        </w:rPr>
        <w:t>інших</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законодавчих</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актів</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України</w:t>
      </w:r>
      <w:proofErr w:type="spellEnd"/>
      <w:r w:rsidRPr="00B244E9">
        <w:rPr>
          <w:rFonts w:ascii="Times New Roman" w:hAnsi="Times New Roman"/>
          <w:sz w:val="24"/>
          <w:szCs w:val="24"/>
        </w:rPr>
        <w:t>.</w:t>
      </w:r>
    </w:p>
    <w:p w:rsidR="00F72106" w:rsidRPr="00B244E9" w:rsidRDefault="00F72106" w:rsidP="00DD62E5">
      <w:pPr>
        <w:pStyle w:val="a5"/>
        <w:tabs>
          <w:tab w:val="left" w:pos="567"/>
          <w:tab w:val="left" w:pos="993"/>
        </w:tabs>
        <w:ind w:firstLine="709"/>
        <w:contextualSpacing/>
        <w:rPr>
          <w:szCs w:val="24"/>
        </w:rPr>
      </w:pPr>
      <w:r w:rsidRPr="00B244E9">
        <w:rPr>
          <w:szCs w:val="24"/>
        </w:rPr>
        <w:t>Колективний договір схвалений загальними зборами трудового колекти</w:t>
      </w:r>
      <w:r w:rsidR="00665028" w:rsidRPr="00B244E9">
        <w:rPr>
          <w:szCs w:val="24"/>
        </w:rPr>
        <w:t>ву</w:t>
      </w:r>
      <w:r w:rsidR="00D91D9E" w:rsidRPr="00B244E9">
        <w:rPr>
          <w:szCs w:val="24"/>
        </w:rPr>
        <w:t xml:space="preserve"> (протокол № </w:t>
      </w:r>
      <w:r w:rsidR="00865833">
        <w:rPr>
          <w:szCs w:val="24"/>
        </w:rPr>
        <w:t>3</w:t>
      </w:r>
      <w:r w:rsidR="00D91D9E" w:rsidRPr="00B244E9">
        <w:rPr>
          <w:szCs w:val="24"/>
        </w:rPr>
        <w:t xml:space="preserve"> від </w:t>
      </w:r>
      <w:r w:rsidR="000448D2">
        <w:rPr>
          <w:szCs w:val="24"/>
        </w:rPr>
        <w:t>23</w:t>
      </w:r>
      <w:r w:rsidR="00FB26E7" w:rsidRPr="00B244E9">
        <w:rPr>
          <w:szCs w:val="24"/>
        </w:rPr>
        <w:t xml:space="preserve"> </w:t>
      </w:r>
      <w:r w:rsidR="000448D2">
        <w:rPr>
          <w:szCs w:val="24"/>
        </w:rPr>
        <w:t>листопада</w:t>
      </w:r>
      <w:r w:rsidR="008741E7" w:rsidRPr="00B244E9">
        <w:rPr>
          <w:szCs w:val="24"/>
        </w:rPr>
        <w:t xml:space="preserve"> </w:t>
      </w:r>
      <w:r w:rsidR="00FB26E7" w:rsidRPr="00B244E9">
        <w:rPr>
          <w:szCs w:val="24"/>
        </w:rPr>
        <w:t xml:space="preserve"> 20</w:t>
      </w:r>
      <w:r w:rsidR="008741E7" w:rsidRPr="00B244E9">
        <w:rPr>
          <w:szCs w:val="24"/>
        </w:rPr>
        <w:t>21</w:t>
      </w:r>
      <w:r w:rsidR="00FB26E7" w:rsidRPr="00B244E9">
        <w:rPr>
          <w:szCs w:val="24"/>
        </w:rPr>
        <w:t xml:space="preserve"> року)</w:t>
      </w:r>
      <w:r w:rsidR="00665028" w:rsidRPr="00B244E9">
        <w:rPr>
          <w:szCs w:val="24"/>
        </w:rPr>
        <w:t>.</w:t>
      </w:r>
    </w:p>
    <w:p w:rsidR="00F72106" w:rsidRPr="00B244E9" w:rsidRDefault="00F72106" w:rsidP="00DD62E5">
      <w:pPr>
        <w:pStyle w:val="a5"/>
        <w:tabs>
          <w:tab w:val="left" w:pos="567"/>
          <w:tab w:val="left" w:pos="993"/>
        </w:tabs>
        <w:ind w:firstLine="709"/>
        <w:contextualSpacing/>
        <w:rPr>
          <w:szCs w:val="24"/>
        </w:rPr>
      </w:pPr>
      <w:r w:rsidRPr="00B244E9">
        <w:rPr>
          <w:szCs w:val="24"/>
        </w:rPr>
        <w:t>Сторонами колективного договору є:</w:t>
      </w:r>
    </w:p>
    <w:p w:rsidR="00F72106" w:rsidRPr="00B244E9" w:rsidRDefault="00F72106" w:rsidP="00847749">
      <w:pPr>
        <w:pStyle w:val="a5"/>
        <w:numPr>
          <w:ilvl w:val="0"/>
          <w:numId w:val="7"/>
        </w:numPr>
        <w:tabs>
          <w:tab w:val="left" w:pos="993"/>
        </w:tabs>
        <w:ind w:left="0" w:firstLine="709"/>
        <w:contextualSpacing/>
        <w:rPr>
          <w:szCs w:val="24"/>
        </w:rPr>
      </w:pPr>
      <w:r w:rsidRPr="00B244E9">
        <w:rPr>
          <w:szCs w:val="24"/>
        </w:rPr>
        <w:t xml:space="preserve">адміністрація комунального підприємства «Керуюча компанія «Північна», в особі  </w:t>
      </w:r>
      <w:r w:rsidR="001F0B04" w:rsidRPr="00B244E9">
        <w:rPr>
          <w:szCs w:val="24"/>
        </w:rPr>
        <w:t>керівника</w:t>
      </w:r>
      <w:r w:rsidRPr="00B244E9">
        <w:rPr>
          <w:szCs w:val="24"/>
        </w:rPr>
        <w:t xml:space="preserve"> </w:t>
      </w:r>
      <w:proofErr w:type="spellStart"/>
      <w:r w:rsidRPr="00B244E9">
        <w:rPr>
          <w:szCs w:val="24"/>
        </w:rPr>
        <w:t>Шаповалова</w:t>
      </w:r>
      <w:proofErr w:type="spellEnd"/>
      <w:r w:rsidRPr="00B244E9">
        <w:rPr>
          <w:szCs w:val="24"/>
        </w:rPr>
        <w:t xml:space="preserve"> Д</w:t>
      </w:r>
      <w:r w:rsidR="00625FC2" w:rsidRPr="00B244E9">
        <w:rPr>
          <w:szCs w:val="24"/>
        </w:rPr>
        <w:t xml:space="preserve">митра </w:t>
      </w:r>
      <w:r w:rsidRPr="00B244E9">
        <w:rPr>
          <w:szCs w:val="24"/>
        </w:rPr>
        <w:t>О</w:t>
      </w:r>
      <w:r w:rsidR="00625FC2" w:rsidRPr="00B244E9">
        <w:rPr>
          <w:szCs w:val="24"/>
        </w:rPr>
        <w:t>лександровича</w:t>
      </w:r>
      <w:r w:rsidRPr="00B244E9">
        <w:rPr>
          <w:szCs w:val="24"/>
        </w:rPr>
        <w:t>, який діє на підставі Статуту та має відповідні повноваження;</w:t>
      </w:r>
    </w:p>
    <w:p w:rsidR="00F72106" w:rsidRPr="00B244E9" w:rsidRDefault="00F72106" w:rsidP="00847749">
      <w:pPr>
        <w:pStyle w:val="a5"/>
        <w:numPr>
          <w:ilvl w:val="0"/>
          <w:numId w:val="7"/>
        </w:numPr>
        <w:tabs>
          <w:tab w:val="left" w:pos="993"/>
        </w:tabs>
        <w:ind w:left="0" w:firstLine="709"/>
        <w:contextualSpacing/>
        <w:rPr>
          <w:szCs w:val="24"/>
        </w:rPr>
      </w:pPr>
      <w:r w:rsidRPr="00B244E9">
        <w:rPr>
          <w:szCs w:val="24"/>
        </w:rPr>
        <w:t xml:space="preserve"> трудовий колектив комунального підприємства «Керуюча компанія «Північна»,  в особі уповноваженого </w:t>
      </w:r>
      <w:r w:rsidR="00A10601" w:rsidRPr="00B244E9">
        <w:rPr>
          <w:szCs w:val="24"/>
        </w:rPr>
        <w:t>п</w:t>
      </w:r>
      <w:r w:rsidRPr="00B244E9">
        <w:rPr>
          <w:szCs w:val="24"/>
        </w:rPr>
        <w:t xml:space="preserve">редставника трудового колективу Хоменка Володимира Івановича, який представляє інтереси працівників  в колективних переговорах,  укладанні,  зміні,  доповненні колективного договору  та  контролі  за його виконанням. </w:t>
      </w:r>
    </w:p>
    <w:p w:rsidR="00F72106" w:rsidRPr="00B244E9" w:rsidRDefault="00F72106" w:rsidP="00DD62E5">
      <w:pPr>
        <w:pStyle w:val="a5"/>
        <w:tabs>
          <w:tab w:val="left" w:pos="567"/>
          <w:tab w:val="left" w:pos="993"/>
        </w:tabs>
        <w:ind w:firstLine="709"/>
        <w:contextualSpacing/>
        <w:rPr>
          <w:szCs w:val="24"/>
        </w:rPr>
      </w:pPr>
      <w:r w:rsidRPr="00B244E9">
        <w:rPr>
          <w:szCs w:val="24"/>
        </w:rPr>
        <w:t>Сторони зобов'язуються дотримуватися принципів соціального партнерства: паритетності представництва, рівноправності сторін, взаємної відповідальності, конструктивності і аргументованості при проведенні переговорів (консультацій) щодо укладання колективного договору, внесення змін і доповнень до нього, вирішення усіх питань соціально-економічних і трудових відносин.</w:t>
      </w:r>
    </w:p>
    <w:p w:rsidR="00252E60" w:rsidRPr="00B244E9" w:rsidRDefault="00252E60" w:rsidP="00DD62E5">
      <w:pPr>
        <w:pStyle w:val="a5"/>
        <w:tabs>
          <w:tab w:val="left" w:pos="567"/>
          <w:tab w:val="left" w:pos="709"/>
          <w:tab w:val="left" w:pos="993"/>
        </w:tabs>
        <w:ind w:firstLine="709"/>
        <w:contextualSpacing/>
        <w:rPr>
          <w:szCs w:val="24"/>
        </w:rPr>
      </w:pPr>
      <w:r w:rsidRPr="00B244E9">
        <w:rPr>
          <w:szCs w:val="24"/>
        </w:rPr>
        <w:t xml:space="preserve">Умови цього колективного договору є обов'язковими для сторін, які </w:t>
      </w:r>
      <w:r w:rsidR="0044646C" w:rsidRPr="00B244E9">
        <w:rPr>
          <w:szCs w:val="24"/>
        </w:rPr>
        <w:t>його уклали</w:t>
      </w:r>
      <w:r w:rsidRPr="00B244E9">
        <w:rPr>
          <w:szCs w:val="24"/>
        </w:rPr>
        <w:t>. Умови колективного договору не можуть погіршувати положення працівників підприємства порівняно з чинним законодавством, інакше вони вважаються недійсними.</w:t>
      </w:r>
    </w:p>
    <w:p w:rsidR="00252E60" w:rsidRPr="00B244E9" w:rsidRDefault="00F72106" w:rsidP="00DD62E5">
      <w:pPr>
        <w:pStyle w:val="a5"/>
        <w:tabs>
          <w:tab w:val="left" w:pos="567"/>
          <w:tab w:val="left" w:pos="709"/>
          <w:tab w:val="left" w:pos="993"/>
        </w:tabs>
        <w:ind w:firstLine="709"/>
        <w:contextualSpacing/>
        <w:rPr>
          <w:szCs w:val="24"/>
        </w:rPr>
      </w:pPr>
      <w:r w:rsidRPr="00B244E9">
        <w:rPr>
          <w:szCs w:val="24"/>
        </w:rPr>
        <w:t xml:space="preserve">Положення </w:t>
      </w:r>
      <w:r w:rsidR="00252E60" w:rsidRPr="00B244E9">
        <w:rPr>
          <w:szCs w:val="24"/>
        </w:rPr>
        <w:t xml:space="preserve">цього </w:t>
      </w:r>
      <w:r w:rsidRPr="00B244E9">
        <w:rPr>
          <w:szCs w:val="24"/>
        </w:rPr>
        <w:t>колективного договору поширюється на всіх працівників підприємства, діють безпосередньо і є обов'язков</w:t>
      </w:r>
      <w:r w:rsidR="00252E60" w:rsidRPr="00B244E9">
        <w:rPr>
          <w:szCs w:val="24"/>
        </w:rPr>
        <w:t>і  для кожного члена трудового колективу.</w:t>
      </w:r>
    </w:p>
    <w:p w:rsidR="009B3556" w:rsidRPr="00B244E9" w:rsidRDefault="009B3556" w:rsidP="00DD62E5">
      <w:pPr>
        <w:pStyle w:val="a5"/>
        <w:tabs>
          <w:tab w:val="left" w:pos="567"/>
          <w:tab w:val="left" w:pos="709"/>
          <w:tab w:val="left" w:pos="993"/>
        </w:tabs>
        <w:ind w:firstLine="709"/>
        <w:contextualSpacing/>
        <w:rPr>
          <w:szCs w:val="24"/>
        </w:rPr>
      </w:pPr>
      <w:proofErr w:type="spellStart"/>
      <w:r w:rsidRPr="00B244E9">
        <w:rPr>
          <w:szCs w:val="24"/>
          <w:lang w:val="ru-RU"/>
        </w:rPr>
        <w:t>Жодна</w:t>
      </w:r>
      <w:proofErr w:type="spellEnd"/>
      <w:r w:rsidRPr="00B244E9">
        <w:rPr>
          <w:szCs w:val="24"/>
          <w:lang w:val="ru-RU"/>
        </w:rPr>
        <w:t xml:space="preserve"> </w:t>
      </w:r>
      <w:proofErr w:type="spellStart"/>
      <w:r w:rsidRPr="00B244E9">
        <w:rPr>
          <w:szCs w:val="24"/>
          <w:lang w:val="ru-RU"/>
        </w:rPr>
        <w:t>із</w:t>
      </w:r>
      <w:proofErr w:type="spellEnd"/>
      <w:r w:rsidRPr="00B244E9">
        <w:rPr>
          <w:szCs w:val="24"/>
          <w:lang w:val="ru-RU"/>
        </w:rPr>
        <w:t xml:space="preserve"> </w:t>
      </w:r>
      <w:proofErr w:type="spellStart"/>
      <w:r w:rsidRPr="00B244E9">
        <w:rPr>
          <w:szCs w:val="24"/>
          <w:lang w:val="ru-RU"/>
        </w:rPr>
        <w:t>сторін</w:t>
      </w:r>
      <w:proofErr w:type="spellEnd"/>
      <w:r w:rsidRPr="00B244E9">
        <w:rPr>
          <w:szCs w:val="24"/>
          <w:lang w:val="ru-RU"/>
        </w:rPr>
        <w:t xml:space="preserve"> </w:t>
      </w:r>
      <w:proofErr w:type="spellStart"/>
      <w:r w:rsidRPr="00B244E9">
        <w:rPr>
          <w:szCs w:val="24"/>
          <w:lang w:val="ru-RU"/>
        </w:rPr>
        <w:t>колективного</w:t>
      </w:r>
      <w:proofErr w:type="spellEnd"/>
      <w:r w:rsidRPr="00B244E9">
        <w:rPr>
          <w:szCs w:val="24"/>
          <w:lang w:val="ru-RU"/>
        </w:rPr>
        <w:t xml:space="preserve"> договору не </w:t>
      </w:r>
      <w:proofErr w:type="spellStart"/>
      <w:r w:rsidRPr="00B244E9">
        <w:rPr>
          <w:szCs w:val="24"/>
          <w:lang w:val="ru-RU"/>
        </w:rPr>
        <w:t>може</w:t>
      </w:r>
      <w:proofErr w:type="spellEnd"/>
      <w:r w:rsidRPr="00B244E9">
        <w:rPr>
          <w:szCs w:val="24"/>
          <w:lang w:val="ru-RU"/>
        </w:rPr>
        <w:t xml:space="preserve"> в </w:t>
      </w:r>
      <w:proofErr w:type="spellStart"/>
      <w:r w:rsidRPr="00B244E9">
        <w:rPr>
          <w:szCs w:val="24"/>
          <w:lang w:val="ru-RU"/>
        </w:rPr>
        <w:t>односторонньому</w:t>
      </w:r>
      <w:proofErr w:type="spellEnd"/>
      <w:r w:rsidRPr="00B244E9">
        <w:rPr>
          <w:szCs w:val="24"/>
          <w:lang w:val="ru-RU"/>
        </w:rPr>
        <w:t xml:space="preserve"> порядку </w:t>
      </w:r>
      <w:proofErr w:type="spellStart"/>
      <w:r w:rsidRPr="00B244E9">
        <w:rPr>
          <w:szCs w:val="24"/>
          <w:lang w:val="ru-RU"/>
        </w:rPr>
        <w:t>припинити</w:t>
      </w:r>
      <w:proofErr w:type="spellEnd"/>
      <w:r w:rsidRPr="00B244E9">
        <w:rPr>
          <w:szCs w:val="24"/>
          <w:lang w:val="ru-RU"/>
        </w:rPr>
        <w:t xml:space="preserve"> </w:t>
      </w:r>
      <w:proofErr w:type="spellStart"/>
      <w:r w:rsidRPr="00B244E9">
        <w:rPr>
          <w:szCs w:val="24"/>
          <w:lang w:val="ru-RU"/>
        </w:rPr>
        <w:t>виконання</w:t>
      </w:r>
      <w:proofErr w:type="spellEnd"/>
      <w:r w:rsidRPr="00B244E9">
        <w:rPr>
          <w:szCs w:val="24"/>
          <w:lang w:val="ru-RU"/>
        </w:rPr>
        <w:t xml:space="preserve"> </w:t>
      </w:r>
      <w:proofErr w:type="spellStart"/>
      <w:r w:rsidRPr="00B244E9">
        <w:rPr>
          <w:szCs w:val="24"/>
          <w:lang w:val="ru-RU"/>
        </w:rPr>
        <w:t>його</w:t>
      </w:r>
      <w:proofErr w:type="spellEnd"/>
      <w:r w:rsidRPr="00B244E9">
        <w:rPr>
          <w:szCs w:val="24"/>
          <w:lang w:val="ru-RU"/>
        </w:rPr>
        <w:t xml:space="preserve"> </w:t>
      </w:r>
      <w:proofErr w:type="spellStart"/>
      <w:r w:rsidRPr="00B244E9">
        <w:rPr>
          <w:szCs w:val="24"/>
          <w:lang w:val="ru-RU"/>
        </w:rPr>
        <w:t>положень</w:t>
      </w:r>
      <w:proofErr w:type="spellEnd"/>
      <w:r w:rsidRPr="00B244E9">
        <w:rPr>
          <w:szCs w:val="24"/>
          <w:lang w:val="ru-RU"/>
        </w:rPr>
        <w:t>.</w:t>
      </w:r>
    </w:p>
    <w:p w:rsidR="00C84765" w:rsidRPr="00B244E9" w:rsidRDefault="00C84765" w:rsidP="00DD62E5">
      <w:pPr>
        <w:pStyle w:val="a5"/>
        <w:tabs>
          <w:tab w:val="left" w:pos="709"/>
          <w:tab w:val="left" w:pos="993"/>
        </w:tabs>
        <w:ind w:firstLine="709"/>
        <w:contextualSpacing/>
        <w:rPr>
          <w:szCs w:val="24"/>
        </w:rPr>
      </w:pPr>
      <w:r w:rsidRPr="00B244E9">
        <w:rPr>
          <w:szCs w:val="24"/>
        </w:rPr>
        <w:lastRenderedPageBreak/>
        <w:t xml:space="preserve">Цей колективний договір зберігає чинність у разі зміни складу, структури та найменування підприємства, зміни власника підприємства чи розірвання контракту (трудового договору) з </w:t>
      </w:r>
      <w:r w:rsidR="001F0B04" w:rsidRPr="00B244E9">
        <w:rPr>
          <w:szCs w:val="24"/>
        </w:rPr>
        <w:t>керівником</w:t>
      </w:r>
      <w:r w:rsidRPr="00B244E9">
        <w:rPr>
          <w:szCs w:val="24"/>
        </w:rPr>
        <w:t xml:space="preserve">. У разі реорганізації підприємства він має бути переглянутий за згодою сторін. </w:t>
      </w:r>
    </w:p>
    <w:p w:rsidR="00F72106" w:rsidRPr="00B244E9" w:rsidRDefault="00F72106" w:rsidP="00DD62E5">
      <w:pPr>
        <w:pStyle w:val="a5"/>
        <w:tabs>
          <w:tab w:val="left" w:pos="709"/>
          <w:tab w:val="left" w:pos="993"/>
        </w:tabs>
        <w:ind w:firstLine="709"/>
        <w:contextualSpacing/>
        <w:rPr>
          <w:szCs w:val="24"/>
        </w:rPr>
      </w:pPr>
      <w:r w:rsidRPr="00B244E9">
        <w:rPr>
          <w:szCs w:val="24"/>
          <w:shd w:val="clear" w:color="auto" w:fill="FFFFFF"/>
        </w:rPr>
        <w:t>У разі ліквідації підприємства колективний договір діє протягом усього строку проведення ліквідації.</w:t>
      </w:r>
    </w:p>
    <w:p w:rsidR="00F72106" w:rsidRPr="00B244E9" w:rsidRDefault="00F72106" w:rsidP="004E285B">
      <w:pPr>
        <w:tabs>
          <w:tab w:val="left" w:pos="993"/>
        </w:tabs>
        <w:ind w:firstLine="567"/>
        <w:contextualSpacing/>
        <w:rPr>
          <w:b/>
          <w:sz w:val="24"/>
          <w:szCs w:val="24"/>
          <w:lang w:val="uk-UA"/>
        </w:rPr>
      </w:pPr>
    </w:p>
    <w:p w:rsidR="00F72106" w:rsidRPr="00B244E9" w:rsidRDefault="00AA2562" w:rsidP="004E285B">
      <w:pPr>
        <w:tabs>
          <w:tab w:val="left" w:pos="993"/>
        </w:tabs>
        <w:ind w:firstLine="567"/>
        <w:contextualSpacing/>
        <w:rPr>
          <w:b/>
          <w:sz w:val="24"/>
          <w:szCs w:val="24"/>
          <w:lang w:val="uk-UA"/>
        </w:rPr>
      </w:pPr>
      <w:r w:rsidRPr="00B244E9">
        <w:rPr>
          <w:b/>
          <w:sz w:val="24"/>
          <w:szCs w:val="24"/>
          <w:lang w:val="uk-UA"/>
        </w:rPr>
        <w:t xml:space="preserve">РОЗДІЛ ІІ. СТВОРЕННЯ УМОВ ДЛЯ ЗАБЕЗПЕЧЕННЯ СТАБІЛЬНОГО РОЗВИТКУ  </w:t>
      </w:r>
      <w:r w:rsidR="00D90C48" w:rsidRPr="00B244E9">
        <w:rPr>
          <w:b/>
          <w:sz w:val="24"/>
          <w:szCs w:val="24"/>
          <w:lang w:val="uk-UA"/>
        </w:rPr>
        <w:t>ПІДПРИЄМСТВА</w:t>
      </w:r>
    </w:p>
    <w:p w:rsidR="00F72106" w:rsidRPr="00B244E9" w:rsidRDefault="00F72106" w:rsidP="004E285B">
      <w:pPr>
        <w:tabs>
          <w:tab w:val="left" w:pos="993"/>
        </w:tabs>
        <w:ind w:firstLine="567"/>
        <w:contextualSpacing/>
        <w:rPr>
          <w:b/>
          <w:sz w:val="24"/>
          <w:szCs w:val="24"/>
          <w:lang w:val="uk-UA"/>
        </w:rPr>
      </w:pPr>
    </w:p>
    <w:p w:rsidR="00F72106" w:rsidRDefault="00AA7EA9" w:rsidP="00AA7EA9">
      <w:pPr>
        <w:tabs>
          <w:tab w:val="left" w:pos="993"/>
        </w:tabs>
        <w:ind w:firstLine="709"/>
        <w:contextualSpacing/>
        <w:rPr>
          <w:b/>
          <w:i/>
          <w:sz w:val="24"/>
          <w:szCs w:val="24"/>
          <w:lang w:val="uk-UA"/>
        </w:rPr>
      </w:pPr>
      <w:r>
        <w:rPr>
          <w:sz w:val="24"/>
          <w:szCs w:val="24"/>
          <w:lang w:val="uk-UA"/>
        </w:rPr>
        <w:t>Роботодавець</w:t>
      </w:r>
      <w:r w:rsidR="00F72106" w:rsidRPr="00B244E9">
        <w:rPr>
          <w:sz w:val="24"/>
          <w:szCs w:val="24"/>
          <w:lang w:val="uk-UA"/>
        </w:rPr>
        <w:t xml:space="preserve"> зобов’язується</w:t>
      </w:r>
      <w:r w:rsidR="00F72106" w:rsidRPr="00B244E9">
        <w:rPr>
          <w:b/>
          <w:i/>
          <w:sz w:val="24"/>
          <w:szCs w:val="24"/>
          <w:lang w:val="uk-UA"/>
        </w:rPr>
        <w:t>:</w:t>
      </w:r>
    </w:p>
    <w:p w:rsidR="00F72106" w:rsidRDefault="00AA7EA9" w:rsidP="00AA7EA9">
      <w:pPr>
        <w:tabs>
          <w:tab w:val="left" w:pos="993"/>
        </w:tabs>
        <w:ind w:firstLine="709"/>
        <w:contextualSpacing/>
        <w:rPr>
          <w:sz w:val="24"/>
          <w:szCs w:val="24"/>
          <w:lang w:val="uk-UA"/>
        </w:rPr>
      </w:pPr>
      <w:r>
        <w:rPr>
          <w:b/>
          <w:i/>
          <w:sz w:val="24"/>
          <w:szCs w:val="24"/>
          <w:lang w:val="uk-UA"/>
        </w:rPr>
        <w:t>-</w:t>
      </w:r>
      <w:r w:rsidR="006D73CF">
        <w:rPr>
          <w:b/>
          <w:i/>
          <w:sz w:val="24"/>
          <w:szCs w:val="24"/>
          <w:lang w:val="uk-UA"/>
        </w:rPr>
        <w:t xml:space="preserve"> </w:t>
      </w:r>
      <w:r>
        <w:rPr>
          <w:b/>
          <w:i/>
          <w:sz w:val="24"/>
          <w:szCs w:val="24"/>
          <w:lang w:val="uk-UA"/>
        </w:rPr>
        <w:t>з</w:t>
      </w:r>
      <w:r w:rsidR="00F72106" w:rsidRPr="00B244E9">
        <w:rPr>
          <w:sz w:val="24"/>
          <w:szCs w:val="24"/>
          <w:lang w:val="uk-UA"/>
        </w:rPr>
        <w:t xml:space="preserve">абезпечити ефективну діяльність </w:t>
      </w:r>
      <w:r w:rsidR="00D90C48" w:rsidRPr="00B244E9">
        <w:rPr>
          <w:sz w:val="24"/>
          <w:szCs w:val="24"/>
          <w:lang w:val="uk-UA"/>
        </w:rPr>
        <w:t>підприємства</w:t>
      </w:r>
      <w:r w:rsidR="00F72106" w:rsidRPr="00B244E9">
        <w:rPr>
          <w:sz w:val="24"/>
          <w:szCs w:val="24"/>
          <w:lang w:val="uk-UA"/>
        </w:rPr>
        <w:t xml:space="preserve">  виходячи з </w:t>
      </w:r>
      <w:r w:rsidR="00DB2818" w:rsidRPr="00B244E9">
        <w:rPr>
          <w:sz w:val="24"/>
          <w:szCs w:val="24"/>
          <w:lang w:val="uk-UA"/>
        </w:rPr>
        <w:t>фінансових можливостей</w:t>
      </w:r>
      <w:r w:rsidR="00F72106" w:rsidRPr="00B244E9">
        <w:rPr>
          <w:sz w:val="24"/>
          <w:szCs w:val="24"/>
          <w:lang w:val="uk-UA"/>
        </w:rPr>
        <w:t xml:space="preserve">, та раціональне використання коштів для підвищення результативності роботи підприємства, поліпшення становища </w:t>
      </w:r>
      <w:r>
        <w:rPr>
          <w:sz w:val="24"/>
          <w:szCs w:val="24"/>
          <w:lang w:val="uk-UA"/>
        </w:rPr>
        <w:t>працівників,</w:t>
      </w:r>
    </w:p>
    <w:p w:rsidR="00F72106" w:rsidRDefault="00AA7EA9" w:rsidP="00AA7EA9">
      <w:pPr>
        <w:tabs>
          <w:tab w:val="left" w:pos="993"/>
        </w:tabs>
        <w:ind w:firstLine="709"/>
        <w:contextualSpacing/>
        <w:rPr>
          <w:sz w:val="24"/>
          <w:szCs w:val="24"/>
          <w:lang w:val="uk-UA"/>
        </w:rPr>
      </w:pPr>
      <w:r>
        <w:rPr>
          <w:sz w:val="24"/>
          <w:szCs w:val="24"/>
          <w:lang w:val="uk-UA"/>
        </w:rPr>
        <w:t>-</w:t>
      </w:r>
      <w:r w:rsidR="006D73CF">
        <w:rPr>
          <w:sz w:val="24"/>
          <w:szCs w:val="24"/>
          <w:lang w:val="uk-UA"/>
        </w:rPr>
        <w:t xml:space="preserve"> </w:t>
      </w:r>
      <w:r>
        <w:rPr>
          <w:sz w:val="24"/>
          <w:szCs w:val="24"/>
          <w:lang w:val="uk-UA"/>
        </w:rPr>
        <w:t>з</w:t>
      </w:r>
      <w:r w:rsidR="00F72106" w:rsidRPr="00B244E9">
        <w:rPr>
          <w:sz w:val="24"/>
          <w:szCs w:val="24"/>
          <w:lang w:val="uk-UA"/>
        </w:rPr>
        <w:t xml:space="preserve">абезпечити розвиток і зміцнення матеріально-технічної бази підприємства, створення оптимальних умов для </w:t>
      </w:r>
      <w:r>
        <w:rPr>
          <w:sz w:val="24"/>
          <w:szCs w:val="24"/>
          <w:lang w:val="uk-UA"/>
        </w:rPr>
        <w:t>організації роботи підприємства,</w:t>
      </w:r>
    </w:p>
    <w:p w:rsidR="00F72106" w:rsidRDefault="00AA7EA9" w:rsidP="00AA7EA9">
      <w:pPr>
        <w:tabs>
          <w:tab w:val="left" w:pos="993"/>
        </w:tabs>
        <w:ind w:firstLine="709"/>
        <w:contextualSpacing/>
        <w:rPr>
          <w:sz w:val="24"/>
          <w:szCs w:val="24"/>
          <w:lang w:val="uk-UA"/>
        </w:rPr>
      </w:pPr>
      <w:r>
        <w:rPr>
          <w:sz w:val="24"/>
          <w:szCs w:val="24"/>
          <w:lang w:val="uk-UA"/>
        </w:rPr>
        <w:t>-</w:t>
      </w:r>
      <w:r w:rsidR="006D73CF">
        <w:rPr>
          <w:sz w:val="24"/>
          <w:szCs w:val="24"/>
          <w:lang w:val="uk-UA"/>
        </w:rPr>
        <w:t xml:space="preserve"> </w:t>
      </w:r>
      <w:r>
        <w:rPr>
          <w:sz w:val="24"/>
          <w:szCs w:val="24"/>
          <w:lang w:val="uk-UA"/>
        </w:rPr>
        <w:t>за</w:t>
      </w:r>
      <w:r w:rsidR="00F72106" w:rsidRPr="00B244E9">
        <w:rPr>
          <w:sz w:val="24"/>
          <w:szCs w:val="24"/>
          <w:lang w:val="uk-UA"/>
        </w:rPr>
        <w:t>стосовувати засоби матеріального і морального стимулювання якісної праці, забезпечити необхідні умови для</w:t>
      </w:r>
      <w:r>
        <w:rPr>
          <w:sz w:val="24"/>
          <w:szCs w:val="24"/>
          <w:lang w:val="uk-UA"/>
        </w:rPr>
        <w:t xml:space="preserve"> ефективної роботи підприємства,</w:t>
      </w:r>
    </w:p>
    <w:p w:rsidR="00F72106" w:rsidRDefault="00AA7EA9" w:rsidP="00AA7EA9">
      <w:pPr>
        <w:tabs>
          <w:tab w:val="left" w:pos="993"/>
        </w:tabs>
        <w:ind w:firstLine="709"/>
        <w:contextualSpacing/>
        <w:rPr>
          <w:sz w:val="24"/>
          <w:szCs w:val="24"/>
          <w:lang w:val="uk-UA"/>
        </w:rPr>
      </w:pPr>
      <w:r>
        <w:rPr>
          <w:sz w:val="24"/>
          <w:szCs w:val="24"/>
          <w:lang w:val="uk-UA"/>
        </w:rPr>
        <w:t>-</w:t>
      </w:r>
      <w:r w:rsidR="006D73CF">
        <w:rPr>
          <w:sz w:val="24"/>
          <w:szCs w:val="24"/>
          <w:lang w:val="uk-UA"/>
        </w:rPr>
        <w:t xml:space="preserve"> </w:t>
      </w:r>
      <w:r>
        <w:rPr>
          <w:sz w:val="24"/>
          <w:szCs w:val="24"/>
          <w:lang w:val="uk-UA"/>
        </w:rPr>
        <w:t>з</w:t>
      </w:r>
      <w:r w:rsidR="00F72106" w:rsidRPr="00B244E9">
        <w:rPr>
          <w:sz w:val="24"/>
          <w:szCs w:val="24"/>
          <w:lang w:val="uk-UA"/>
        </w:rPr>
        <w:t>абезпечувати працівників матеріально-технічними ресурсами, які знаходяться в розпорядженні підприємства для виконання службових завдань та ств</w:t>
      </w:r>
      <w:r>
        <w:rPr>
          <w:sz w:val="24"/>
          <w:szCs w:val="24"/>
          <w:lang w:val="uk-UA"/>
        </w:rPr>
        <w:t>орити їм відповідні умови праці,</w:t>
      </w:r>
    </w:p>
    <w:p w:rsidR="00F72106" w:rsidRDefault="00AA7EA9" w:rsidP="00AA7EA9">
      <w:pPr>
        <w:tabs>
          <w:tab w:val="left" w:pos="993"/>
        </w:tabs>
        <w:ind w:firstLine="709"/>
        <w:contextualSpacing/>
        <w:rPr>
          <w:sz w:val="24"/>
          <w:szCs w:val="24"/>
          <w:lang w:val="uk-UA"/>
        </w:rPr>
      </w:pPr>
      <w:r>
        <w:rPr>
          <w:sz w:val="24"/>
          <w:szCs w:val="24"/>
          <w:lang w:val="uk-UA"/>
        </w:rPr>
        <w:t>-</w:t>
      </w:r>
      <w:r w:rsidR="006D73CF">
        <w:rPr>
          <w:sz w:val="24"/>
          <w:szCs w:val="24"/>
          <w:lang w:val="uk-UA"/>
        </w:rPr>
        <w:t xml:space="preserve"> </w:t>
      </w:r>
      <w:r>
        <w:rPr>
          <w:sz w:val="24"/>
          <w:szCs w:val="24"/>
          <w:lang w:val="uk-UA"/>
        </w:rPr>
        <w:t>у</w:t>
      </w:r>
      <w:r w:rsidR="00F72106" w:rsidRPr="00B244E9">
        <w:rPr>
          <w:sz w:val="24"/>
          <w:szCs w:val="24"/>
          <w:lang w:val="uk-UA"/>
        </w:rPr>
        <w:t xml:space="preserve">кладати з працівниками  трудові договори  згідно до вимог чинного законодавства України про працю. </w:t>
      </w:r>
      <w:r w:rsidR="005F2779" w:rsidRPr="00B244E9">
        <w:rPr>
          <w:sz w:val="24"/>
          <w:szCs w:val="24"/>
          <w:lang w:val="uk-UA"/>
        </w:rPr>
        <w:t>Підприємство має право укладати з працівниками с</w:t>
      </w:r>
      <w:r w:rsidR="00F72106" w:rsidRPr="00B244E9">
        <w:rPr>
          <w:sz w:val="24"/>
          <w:szCs w:val="24"/>
          <w:lang w:val="uk-UA"/>
        </w:rPr>
        <w:t xml:space="preserve">трокові трудові договори (контракти) </w:t>
      </w:r>
      <w:r w:rsidR="005F2779" w:rsidRPr="00B244E9">
        <w:rPr>
          <w:sz w:val="24"/>
          <w:szCs w:val="24"/>
          <w:lang w:val="uk-UA"/>
        </w:rPr>
        <w:t xml:space="preserve">у </w:t>
      </w:r>
      <w:r w:rsidR="00F72106" w:rsidRPr="00B244E9">
        <w:rPr>
          <w:sz w:val="24"/>
          <w:szCs w:val="24"/>
          <w:lang w:val="uk-UA"/>
        </w:rPr>
        <w:t xml:space="preserve"> випадках,  коли  трудові відносини  не можуть бути  встановлені  на невизначений термін  з врахуванням характеру р</w:t>
      </w:r>
      <w:r>
        <w:rPr>
          <w:sz w:val="24"/>
          <w:szCs w:val="24"/>
          <w:lang w:val="uk-UA"/>
        </w:rPr>
        <w:t>оботи  або  умов  її  виконання,</w:t>
      </w:r>
    </w:p>
    <w:p w:rsidR="00062EEB" w:rsidRDefault="00AA7EA9" w:rsidP="00AA7EA9">
      <w:pPr>
        <w:tabs>
          <w:tab w:val="left" w:pos="993"/>
        </w:tabs>
        <w:ind w:firstLine="709"/>
        <w:contextualSpacing/>
        <w:rPr>
          <w:sz w:val="24"/>
          <w:szCs w:val="24"/>
          <w:lang w:val="uk-UA"/>
        </w:rPr>
      </w:pPr>
      <w:r>
        <w:rPr>
          <w:sz w:val="24"/>
          <w:szCs w:val="24"/>
          <w:lang w:val="uk-UA"/>
        </w:rPr>
        <w:t xml:space="preserve">- не </w:t>
      </w:r>
      <w:r w:rsidR="008F694C">
        <w:rPr>
          <w:sz w:val="24"/>
          <w:szCs w:val="24"/>
          <w:lang w:val="uk-UA"/>
        </w:rPr>
        <w:t>д</w:t>
      </w:r>
      <w:proofErr w:type="spellStart"/>
      <w:r w:rsidR="00062EEB" w:rsidRPr="00B244E9">
        <w:rPr>
          <w:sz w:val="24"/>
          <w:szCs w:val="24"/>
        </w:rPr>
        <w:t>опускати</w:t>
      </w:r>
      <w:proofErr w:type="spellEnd"/>
      <w:r w:rsidR="00062EEB" w:rsidRPr="00B244E9">
        <w:rPr>
          <w:sz w:val="24"/>
          <w:szCs w:val="24"/>
        </w:rPr>
        <w:t xml:space="preserve"> до </w:t>
      </w:r>
      <w:proofErr w:type="spellStart"/>
      <w:r w:rsidR="00062EEB" w:rsidRPr="00B244E9">
        <w:rPr>
          <w:sz w:val="24"/>
          <w:szCs w:val="24"/>
        </w:rPr>
        <w:t>роботи</w:t>
      </w:r>
      <w:proofErr w:type="spellEnd"/>
      <w:r w:rsidR="00062EEB" w:rsidRPr="00B244E9">
        <w:rPr>
          <w:sz w:val="24"/>
          <w:szCs w:val="24"/>
        </w:rPr>
        <w:t xml:space="preserve"> </w:t>
      </w:r>
      <w:proofErr w:type="spellStart"/>
      <w:r w:rsidR="00062EEB" w:rsidRPr="00B244E9">
        <w:rPr>
          <w:sz w:val="24"/>
          <w:szCs w:val="24"/>
        </w:rPr>
        <w:t>працівників</w:t>
      </w:r>
      <w:proofErr w:type="spellEnd"/>
      <w:r w:rsidR="00062EEB" w:rsidRPr="00B244E9">
        <w:rPr>
          <w:sz w:val="24"/>
          <w:szCs w:val="24"/>
        </w:rPr>
        <w:t xml:space="preserve"> без </w:t>
      </w:r>
      <w:proofErr w:type="spellStart"/>
      <w:r w:rsidR="00062EEB" w:rsidRPr="00B244E9">
        <w:rPr>
          <w:sz w:val="24"/>
          <w:szCs w:val="24"/>
        </w:rPr>
        <w:t>укладення</w:t>
      </w:r>
      <w:proofErr w:type="spellEnd"/>
      <w:r w:rsidR="00062EEB" w:rsidRPr="00B244E9">
        <w:rPr>
          <w:sz w:val="24"/>
          <w:szCs w:val="24"/>
        </w:rPr>
        <w:t xml:space="preserve"> трудового договору, </w:t>
      </w:r>
      <w:proofErr w:type="spellStart"/>
      <w:r w:rsidR="00062EEB" w:rsidRPr="00B244E9">
        <w:rPr>
          <w:sz w:val="24"/>
          <w:szCs w:val="24"/>
        </w:rPr>
        <w:t>оформленого</w:t>
      </w:r>
      <w:proofErr w:type="spellEnd"/>
      <w:r w:rsidR="00062EEB" w:rsidRPr="00B244E9">
        <w:rPr>
          <w:sz w:val="24"/>
          <w:szCs w:val="24"/>
        </w:rPr>
        <w:t xml:space="preserve"> наказом, та </w:t>
      </w:r>
      <w:proofErr w:type="spellStart"/>
      <w:r w:rsidR="00062EEB" w:rsidRPr="00B244E9">
        <w:rPr>
          <w:sz w:val="24"/>
          <w:szCs w:val="24"/>
        </w:rPr>
        <w:t>повідомлення</w:t>
      </w:r>
      <w:proofErr w:type="spellEnd"/>
      <w:r w:rsidR="00062EEB" w:rsidRPr="00B244E9">
        <w:rPr>
          <w:sz w:val="24"/>
          <w:szCs w:val="24"/>
        </w:rPr>
        <w:t xml:space="preserve"> центрального органу </w:t>
      </w:r>
      <w:proofErr w:type="spellStart"/>
      <w:r w:rsidR="00062EEB" w:rsidRPr="00B244E9">
        <w:rPr>
          <w:sz w:val="24"/>
          <w:szCs w:val="24"/>
        </w:rPr>
        <w:t>виконавчої</w:t>
      </w:r>
      <w:proofErr w:type="spellEnd"/>
      <w:r w:rsidR="00062EEB" w:rsidRPr="00B244E9">
        <w:rPr>
          <w:sz w:val="24"/>
          <w:szCs w:val="24"/>
        </w:rPr>
        <w:t xml:space="preserve"> </w:t>
      </w:r>
      <w:proofErr w:type="spellStart"/>
      <w:r w:rsidR="00062EEB" w:rsidRPr="00B244E9">
        <w:rPr>
          <w:sz w:val="24"/>
          <w:szCs w:val="24"/>
        </w:rPr>
        <w:t>влади</w:t>
      </w:r>
      <w:proofErr w:type="spellEnd"/>
      <w:r w:rsidR="00062EEB" w:rsidRPr="00B244E9">
        <w:rPr>
          <w:sz w:val="24"/>
          <w:szCs w:val="24"/>
        </w:rPr>
        <w:t xml:space="preserve"> з </w:t>
      </w:r>
      <w:proofErr w:type="spellStart"/>
      <w:r w:rsidR="00062EEB" w:rsidRPr="00B244E9">
        <w:rPr>
          <w:sz w:val="24"/>
          <w:szCs w:val="24"/>
        </w:rPr>
        <w:t>питань</w:t>
      </w:r>
      <w:proofErr w:type="spellEnd"/>
      <w:r w:rsidR="00062EEB" w:rsidRPr="00B244E9">
        <w:rPr>
          <w:sz w:val="24"/>
          <w:szCs w:val="24"/>
        </w:rPr>
        <w:t xml:space="preserve"> </w:t>
      </w:r>
      <w:proofErr w:type="spellStart"/>
      <w:r w:rsidR="00062EEB" w:rsidRPr="00B244E9">
        <w:rPr>
          <w:sz w:val="24"/>
          <w:szCs w:val="24"/>
        </w:rPr>
        <w:t>забезпечення</w:t>
      </w:r>
      <w:proofErr w:type="spellEnd"/>
      <w:r w:rsidR="00062EEB" w:rsidRPr="00B244E9">
        <w:rPr>
          <w:sz w:val="24"/>
          <w:szCs w:val="24"/>
        </w:rPr>
        <w:t xml:space="preserve"> </w:t>
      </w:r>
      <w:proofErr w:type="spellStart"/>
      <w:r w:rsidR="00062EEB" w:rsidRPr="00B244E9">
        <w:rPr>
          <w:sz w:val="24"/>
          <w:szCs w:val="24"/>
        </w:rPr>
        <w:t>формування</w:t>
      </w:r>
      <w:proofErr w:type="spellEnd"/>
      <w:r w:rsidR="00062EEB" w:rsidRPr="00B244E9">
        <w:rPr>
          <w:sz w:val="24"/>
          <w:szCs w:val="24"/>
        </w:rPr>
        <w:t xml:space="preserve"> та </w:t>
      </w:r>
      <w:proofErr w:type="spellStart"/>
      <w:r w:rsidR="00062EEB" w:rsidRPr="00B244E9">
        <w:rPr>
          <w:sz w:val="24"/>
          <w:szCs w:val="24"/>
        </w:rPr>
        <w:t>реалізації</w:t>
      </w:r>
      <w:proofErr w:type="spellEnd"/>
      <w:r w:rsidR="00062EEB" w:rsidRPr="00B244E9">
        <w:rPr>
          <w:sz w:val="24"/>
          <w:szCs w:val="24"/>
        </w:rPr>
        <w:t xml:space="preserve"> </w:t>
      </w:r>
      <w:proofErr w:type="spellStart"/>
      <w:r w:rsidR="00062EEB" w:rsidRPr="00B244E9">
        <w:rPr>
          <w:sz w:val="24"/>
          <w:szCs w:val="24"/>
        </w:rPr>
        <w:t>державної</w:t>
      </w:r>
      <w:proofErr w:type="spellEnd"/>
      <w:r w:rsidR="00062EEB" w:rsidRPr="00B244E9">
        <w:rPr>
          <w:sz w:val="24"/>
          <w:szCs w:val="24"/>
        </w:rPr>
        <w:t xml:space="preserve"> </w:t>
      </w:r>
      <w:proofErr w:type="spellStart"/>
      <w:r w:rsidR="00062EEB" w:rsidRPr="00B244E9">
        <w:rPr>
          <w:sz w:val="24"/>
          <w:szCs w:val="24"/>
        </w:rPr>
        <w:t>політики</w:t>
      </w:r>
      <w:proofErr w:type="spellEnd"/>
      <w:r w:rsidR="00062EEB" w:rsidRPr="00B244E9">
        <w:rPr>
          <w:sz w:val="24"/>
          <w:szCs w:val="24"/>
        </w:rPr>
        <w:t xml:space="preserve"> з </w:t>
      </w:r>
      <w:proofErr w:type="spellStart"/>
      <w:r w:rsidR="00062EEB" w:rsidRPr="00B244E9">
        <w:rPr>
          <w:sz w:val="24"/>
          <w:szCs w:val="24"/>
        </w:rPr>
        <w:t>адміністрування</w:t>
      </w:r>
      <w:proofErr w:type="spellEnd"/>
      <w:r w:rsidR="00062EEB" w:rsidRPr="00B244E9">
        <w:rPr>
          <w:sz w:val="24"/>
          <w:szCs w:val="24"/>
        </w:rPr>
        <w:t xml:space="preserve"> </w:t>
      </w:r>
      <w:proofErr w:type="spellStart"/>
      <w:r w:rsidR="00062EEB" w:rsidRPr="00B244E9">
        <w:rPr>
          <w:sz w:val="24"/>
          <w:szCs w:val="24"/>
        </w:rPr>
        <w:t>єдиного</w:t>
      </w:r>
      <w:proofErr w:type="spellEnd"/>
      <w:r w:rsidR="00062EEB" w:rsidRPr="00B244E9">
        <w:rPr>
          <w:sz w:val="24"/>
          <w:szCs w:val="24"/>
        </w:rPr>
        <w:t xml:space="preserve"> </w:t>
      </w:r>
      <w:proofErr w:type="spellStart"/>
      <w:r w:rsidR="00062EEB" w:rsidRPr="00B244E9">
        <w:rPr>
          <w:sz w:val="24"/>
          <w:szCs w:val="24"/>
        </w:rPr>
        <w:t>внеску</w:t>
      </w:r>
      <w:proofErr w:type="spellEnd"/>
      <w:r w:rsidR="00062EEB" w:rsidRPr="00B244E9">
        <w:rPr>
          <w:sz w:val="24"/>
          <w:szCs w:val="24"/>
        </w:rPr>
        <w:t xml:space="preserve"> на </w:t>
      </w:r>
      <w:proofErr w:type="spellStart"/>
      <w:r w:rsidR="00062EEB" w:rsidRPr="00B244E9">
        <w:rPr>
          <w:sz w:val="24"/>
          <w:szCs w:val="24"/>
        </w:rPr>
        <w:t>загальнообов’язкове</w:t>
      </w:r>
      <w:proofErr w:type="spellEnd"/>
      <w:r w:rsidR="00062EEB" w:rsidRPr="00B244E9">
        <w:rPr>
          <w:sz w:val="24"/>
          <w:szCs w:val="24"/>
        </w:rPr>
        <w:t xml:space="preserve"> </w:t>
      </w:r>
      <w:proofErr w:type="spellStart"/>
      <w:r w:rsidR="00062EEB" w:rsidRPr="00B244E9">
        <w:rPr>
          <w:sz w:val="24"/>
          <w:szCs w:val="24"/>
        </w:rPr>
        <w:t>державне</w:t>
      </w:r>
      <w:proofErr w:type="spellEnd"/>
      <w:r w:rsidR="00062EEB" w:rsidRPr="00B244E9">
        <w:rPr>
          <w:sz w:val="24"/>
          <w:szCs w:val="24"/>
        </w:rPr>
        <w:t xml:space="preserve"> </w:t>
      </w:r>
      <w:proofErr w:type="spellStart"/>
      <w:r w:rsidR="00062EEB" w:rsidRPr="00B244E9">
        <w:rPr>
          <w:sz w:val="24"/>
          <w:szCs w:val="24"/>
        </w:rPr>
        <w:t>соціальне</w:t>
      </w:r>
      <w:proofErr w:type="spellEnd"/>
      <w:r w:rsidR="00062EEB" w:rsidRPr="00B244E9">
        <w:rPr>
          <w:sz w:val="24"/>
          <w:szCs w:val="24"/>
        </w:rPr>
        <w:t xml:space="preserve"> </w:t>
      </w:r>
      <w:proofErr w:type="spellStart"/>
      <w:r w:rsidR="00062EEB" w:rsidRPr="00B244E9">
        <w:rPr>
          <w:sz w:val="24"/>
          <w:szCs w:val="24"/>
        </w:rPr>
        <w:t>страхування</w:t>
      </w:r>
      <w:proofErr w:type="spellEnd"/>
      <w:r w:rsidR="00062EEB" w:rsidRPr="00B244E9">
        <w:rPr>
          <w:sz w:val="24"/>
          <w:szCs w:val="24"/>
        </w:rPr>
        <w:t xml:space="preserve"> про </w:t>
      </w:r>
      <w:proofErr w:type="spellStart"/>
      <w:r w:rsidR="00062EEB" w:rsidRPr="00B244E9">
        <w:rPr>
          <w:sz w:val="24"/>
          <w:szCs w:val="24"/>
        </w:rPr>
        <w:t>прийняття</w:t>
      </w:r>
      <w:proofErr w:type="spellEnd"/>
      <w:r w:rsidR="00062EEB" w:rsidRPr="00B244E9">
        <w:rPr>
          <w:sz w:val="24"/>
          <w:szCs w:val="24"/>
        </w:rPr>
        <w:t xml:space="preserve"> </w:t>
      </w:r>
      <w:proofErr w:type="spellStart"/>
      <w:r w:rsidR="00062EEB" w:rsidRPr="00B244E9">
        <w:rPr>
          <w:sz w:val="24"/>
          <w:szCs w:val="24"/>
        </w:rPr>
        <w:t>працівника</w:t>
      </w:r>
      <w:proofErr w:type="spellEnd"/>
      <w:r w:rsidR="00062EEB" w:rsidRPr="00B244E9">
        <w:rPr>
          <w:sz w:val="24"/>
          <w:szCs w:val="24"/>
        </w:rPr>
        <w:t xml:space="preserve"> на роботу в порядку, </w:t>
      </w:r>
      <w:proofErr w:type="spellStart"/>
      <w:r w:rsidR="00062EEB" w:rsidRPr="00B244E9">
        <w:rPr>
          <w:sz w:val="24"/>
          <w:szCs w:val="24"/>
        </w:rPr>
        <w:t>встановлен</w:t>
      </w:r>
      <w:r>
        <w:rPr>
          <w:sz w:val="24"/>
          <w:szCs w:val="24"/>
        </w:rPr>
        <w:t>ому</w:t>
      </w:r>
      <w:proofErr w:type="spellEnd"/>
      <w:r>
        <w:rPr>
          <w:sz w:val="24"/>
          <w:szCs w:val="24"/>
        </w:rPr>
        <w:t xml:space="preserve"> </w:t>
      </w:r>
      <w:proofErr w:type="spellStart"/>
      <w:r>
        <w:rPr>
          <w:sz w:val="24"/>
          <w:szCs w:val="24"/>
        </w:rPr>
        <w:t>Кабінетом</w:t>
      </w:r>
      <w:proofErr w:type="spellEnd"/>
      <w:r>
        <w:rPr>
          <w:sz w:val="24"/>
          <w:szCs w:val="24"/>
        </w:rPr>
        <w:t xml:space="preserve"> </w:t>
      </w:r>
      <w:proofErr w:type="spellStart"/>
      <w:r>
        <w:rPr>
          <w:sz w:val="24"/>
          <w:szCs w:val="24"/>
        </w:rPr>
        <w:t>Міністрів</w:t>
      </w:r>
      <w:proofErr w:type="spellEnd"/>
      <w:r>
        <w:rPr>
          <w:sz w:val="24"/>
          <w:szCs w:val="24"/>
        </w:rPr>
        <w:t xml:space="preserve"> </w:t>
      </w:r>
      <w:proofErr w:type="spellStart"/>
      <w:r>
        <w:rPr>
          <w:sz w:val="24"/>
          <w:szCs w:val="24"/>
        </w:rPr>
        <w:t>України</w:t>
      </w:r>
      <w:proofErr w:type="spellEnd"/>
      <w:r>
        <w:rPr>
          <w:sz w:val="24"/>
          <w:szCs w:val="24"/>
          <w:lang w:val="uk-UA"/>
        </w:rPr>
        <w:t>,</w:t>
      </w:r>
    </w:p>
    <w:p w:rsidR="00F72106" w:rsidRDefault="00AA7EA9" w:rsidP="00AA7EA9">
      <w:pPr>
        <w:tabs>
          <w:tab w:val="left" w:pos="993"/>
        </w:tabs>
        <w:ind w:firstLine="709"/>
        <w:contextualSpacing/>
        <w:rPr>
          <w:sz w:val="24"/>
          <w:szCs w:val="24"/>
          <w:lang w:val="uk-UA"/>
        </w:rPr>
      </w:pPr>
      <w:r>
        <w:rPr>
          <w:sz w:val="24"/>
          <w:szCs w:val="24"/>
          <w:lang w:val="uk-UA"/>
        </w:rPr>
        <w:t>- з</w:t>
      </w:r>
      <w:r w:rsidR="00F72106" w:rsidRPr="00B244E9">
        <w:rPr>
          <w:sz w:val="24"/>
          <w:szCs w:val="24"/>
          <w:lang w:val="uk-UA"/>
        </w:rPr>
        <w:t>абезпечити наставництво над молодими спеціалістами, сприяти їх адаптації в колективі та</w:t>
      </w:r>
      <w:r>
        <w:rPr>
          <w:sz w:val="24"/>
          <w:szCs w:val="24"/>
          <w:lang w:val="uk-UA"/>
        </w:rPr>
        <w:t xml:space="preserve"> професійному зростанню,</w:t>
      </w:r>
    </w:p>
    <w:p w:rsidR="00F72106" w:rsidRDefault="00AA7EA9" w:rsidP="00AA7EA9">
      <w:pPr>
        <w:tabs>
          <w:tab w:val="left" w:pos="993"/>
        </w:tabs>
        <w:ind w:firstLine="709"/>
        <w:contextualSpacing/>
        <w:rPr>
          <w:sz w:val="24"/>
          <w:szCs w:val="24"/>
          <w:lang w:val="uk-UA"/>
        </w:rPr>
      </w:pPr>
      <w:r>
        <w:rPr>
          <w:sz w:val="24"/>
          <w:szCs w:val="24"/>
          <w:lang w:val="uk-UA"/>
        </w:rPr>
        <w:t>- д</w:t>
      </w:r>
      <w:r w:rsidR="00F72106" w:rsidRPr="00B244E9">
        <w:rPr>
          <w:sz w:val="24"/>
          <w:szCs w:val="24"/>
          <w:lang w:val="uk-UA"/>
        </w:rPr>
        <w:t>о початку роботи працівника за укладеним трудовим договором роз'яснити під розписку його права, обов'язки, проінформувати про умови праці, права на пільги відповідно до чинного законодавства</w:t>
      </w:r>
      <w:r>
        <w:rPr>
          <w:sz w:val="24"/>
          <w:szCs w:val="24"/>
          <w:lang w:val="uk-UA"/>
        </w:rPr>
        <w:t xml:space="preserve"> і даного колективного договору,</w:t>
      </w:r>
    </w:p>
    <w:p w:rsidR="00F72106" w:rsidRDefault="00AA7EA9" w:rsidP="00AA7EA9">
      <w:pPr>
        <w:tabs>
          <w:tab w:val="left" w:pos="993"/>
        </w:tabs>
        <w:ind w:firstLine="709"/>
        <w:contextualSpacing/>
        <w:rPr>
          <w:sz w:val="24"/>
          <w:szCs w:val="24"/>
          <w:lang w:val="uk-UA"/>
        </w:rPr>
      </w:pPr>
      <w:r>
        <w:rPr>
          <w:sz w:val="24"/>
          <w:szCs w:val="24"/>
          <w:lang w:val="uk-UA"/>
        </w:rPr>
        <w:t>- н</w:t>
      </w:r>
      <w:r w:rsidR="00F72106" w:rsidRPr="00B244E9">
        <w:rPr>
          <w:sz w:val="24"/>
          <w:szCs w:val="24"/>
          <w:lang w:val="uk-UA"/>
        </w:rPr>
        <w:t>адавати працівникам роботу відповідно їх професії, з</w:t>
      </w:r>
      <w:r>
        <w:rPr>
          <w:sz w:val="24"/>
          <w:szCs w:val="24"/>
          <w:lang w:val="uk-UA"/>
        </w:rPr>
        <w:t>айманій посаді та кваліфікації,</w:t>
      </w:r>
    </w:p>
    <w:p w:rsidR="00F72106" w:rsidRDefault="00AA7EA9" w:rsidP="00AA7EA9">
      <w:pPr>
        <w:pStyle w:val="a9"/>
        <w:tabs>
          <w:tab w:val="left" w:pos="426"/>
          <w:tab w:val="left" w:pos="993"/>
        </w:tabs>
        <w:ind w:left="0" w:firstLine="709"/>
        <w:rPr>
          <w:sz w:val="24"/>
          <w:szCs w:val="24"/>
          <w:lang w:val="uk-UA"/>
        </w:rPr>
      </w:pPr>
      <w:r>
        <w:rPr>
          <w:sz w:val="24"/>
          <w:szCs w:val="24"/>
          <w:lang w:val="uk-UA"/>
        </w:rPr>
        <w:t>- н</w:t>
      </w:r>
      <w:r w:rsidR="00F72106" w:rsidRPr="00B244E9">
        <w:rPr>
          <w:sz w:val="24"/>
          <w:szCs w:val="24"/>
          <w:lang w:val="uk-UA"/>
        </w:rPr>
        <w:t>е вимагати від працівників виконання роботи</w:t>
      </w:r>
      <w:r w:rsidR="00D45603" w:rsidRPr="00B244E9">
        <w:rPr>
          <w:sz w:val="24"/>
          <w:szCs w:val="24"/>
          <w:lang w:val="uk-UA"/>
        </w:rPr>
        <w:t>,</w:t>
      </w:r>
      <w:r w:rsidR="00F72106" w:rsidRPr="00B244E9">
        <w:rPr>
          <w:sz w:val="24"/>
          <w:szCs w:val="24"/>
          <w:lang w:val="uk-UA"/>
        </w:rPr>
        <w:t xml:space="preserve"> не обумовленої трудовим дог</w:t>
      </w:r>
      <w:r>
        <w:rPr>
          <w:sz w:val="24"/>
          <w:szCs w:val="24"/>
          <w:lang w:val="uk-UA"/>
        </w:rPr>
        <w:t>овором та посадовою інструкцією,</w:t>
      </w:r>
    </w:p>
    <w:p w:rsidR="00F72106" w:rsidRDefault="00AA7EA9" w:rsidP="00AA7EA9">
      <w:pPr>
        <w:pStyle w:val="a9"/>
        <w:tabs>
          <w:tab w:val="left" w:pos="426"/>
          <w:tab w:val="left" w:pos="993"/>
        </w:tabs>
        <w:ind w:left="0" w:firstLine="709"/>
        <w:rPr>
          <w:sz w:val="24"/>
          <w:szCs w:val="24"/>
          <w:lang w:val="uk-UA"/>
        </w:rPr>
      </w:pPr>
      <w:r>
        <w:rPr>
          <w:sz w:val="24"/>
          <w:szCs w:val="24"/>
          <w:lang w:val="uk-UA"/>
        </w:rPr>
        <w:t>- з</w:t>
      </w:r>
      <w:r w:rsidR="00F72106" w:rsidRPr="00B244E9">
        <w:rPr>
          <w:sz w:val="24"/>
          <w:szCs w:val="24"/>
          <w:lang w:val="uk-UA"/>
        </w:rPr>
        <w:t>абезпечувати рівні права та можливості жінок і чоловіків відповідно до Закону України «Про забезпечення рівних прав та можливостей жінок і чоловіків»</w:t>
      </w:r>
      <w:r>
        <w:rPr>
          <w:sz w:val="24"/>
          <w:szCs w:val="24"/>
          <w:lang w:val="uk-UA"/>
        </w:rPr>
        <w:t>, враховуючи норми статей 17-18,</w:t>
      </w:r>
    </w:p>
    <w:p w:rsidR="00F72106" w:rsidRDefault="00AA7EA9" w:rsidP="00AA7EA9">
      <w:pPr>
        <w:pStyle w:val="a9"/>
        <w:tabs>
          <w:tab w:val="left" w:pos="426"/>
          <w:tab w:val="left" w:pos="993"/>
        </w:tabs>
        <w:ind w:left="0" w:firstLine="709"/>
        <w:rPr>
          <w:sz w:val="24"/>
          <w:szCs w:val="24"/>
          <w:lang w:val="uk-UA"/>
        </w:rPr>
      </w:pPr>
      <w:r>
        <w:rPr>
          <w:sz w:val="24"/>
          <w:szCs w:val="24"/>
          <w:lang w:val="uk-UA"/>
        </w:rPr>
        <w:t>- з</w:t>
      </w:r>
      <w:r w:rsidR="00F72106" w:rsidRPr="00B244E9">
        <w:rPr>
          <w:sz w:val="24"/>
          <w:szCs w:val="24"/>
          <w:lang w:val="uk-UA"/>
        </w:rPr>
        <w:t>дійснювати переведення працівника на іншу роботу виключно у випадках, на підставах і в порядку, вста</w:t>
      </w:r>
      <w:r>
        <w:rPr>
          <w:sz w:val="24"/>
          <w:szCs w:val="24"/>
          <w:lang w:val="uk-UA"/>
        </w:rPr>
        <w:t>новленому чинним законодавством,</w:t>
      </w:r>
    </w:p>
    <w:p w:rsidR="00F72106" w:rsidRDefault="00AA7EA9" w:rsidP="00AA7EA9">
      <w:pPr>
        <w:pStyle w:val="a9"/>
        <w:tabs>
          <w:tab w:val="left" w:pos="426"/>
          <w:tab w:val="left" w:pos="993"/>
        </w:tabs>
        <w:ind w:left="0" w:firstLine="709"/>
        <w:rPr>
          <w:sz w:val="24"/>
          <w:szCs w:val="24"/>
          <w:lang w:val="uk-UA"/>
        </w:rPr>
      </w:pPr>
      <w:r>
        <w:rPr>
          <w:sz w:val="24"/>
          <w:szCs w:val="24"/>
          <w:lang w:val="uk-UA"/>
        </w:rPr>
        <w:t>- д</w:t>
      </w:r>
      <w:r w:rsidR="00F72106" w:rsidRPr="00B244E9">
        <w:rPr>
          <w:sz w:val="24"/>
          <w:szCs w:val="24"/>
          <w:lang w:val="uk-UA"/>
        </w:rPr>
        <w:t>отримуватися принципу недискримін</w:t>
      </w:r>
      <w:r>
        <w:rPr>
          <w:sz w:val="24"/>
          <w:szCs w:val="24"/>
          <w:lang w:val="uk-UA"/>
        </w:rPr>
        <w:t>ації по відношенню до колективу,</w:t>
      </w:r>
    </w:p>
    <w:p w:rsidR="00F72106" w:rsidRDefault="00AA7EA9" w:rsidP="00AA7EA9">
      <w:pPr>
        <w:pStyle w:val="a9"/>
        <w:tabs>
          <w:tab w:val="left" w:pos="426"/>
          <w:tab w:val="left" w:pos="993"/>
        </w:tabs>
        <w:ind w:left="0" w:firstLine="709"/>
        <w:rPr>
          <w:sz w:val="24"/>
          <w:szCs w:val="24"/>
          <w:lang w:val="uk-UA"/>
        </w:rPr>
      </w:pPr>
      <w:r>
        <w:rPr>
          <w:sz w:val="24"/>
          <w:szCs w:val="24"/>
          <w:lang w:val="uk-UA"/>
        </w:rPr>
        <w:t>- не</w:t>
      </w:r>
      <w:r w:rsidR="00F72106" w:rsidRPr="00B244E9">
        <w:rPr>
          <w:sz w:val="24"/>
          <w:szCs w:val="24"/>
          <w:lang w:val="uk-UA"/>
        </w:rPr>
        <w:t xml:space="preserve"> допускати дій, що могли б зумовити обмеження чи порушення прав  людей,  які  живуть  з  ВІЛ,  на підставі їх ВІЛ-позитивного статусу відповідно до ст. 16 ЗУ «Про протидію поширенню хвороб, зумовлених вірусом імунодефіциту людини (ВІЛ), та правовий і соціальний </w:t>
      </w:r>
      <w:r>
        <w:rPr>
          <w:sz w:val="24"/>
          <w:szCs w:val="24"/>
          <w:lang w:val="uk-UA"/>
        </w:rPr>
        <w:t>захист людей, які живуть з ВІЛ»,</w:t>
      </w:r>
    </w:p>
    <w:p w:rsidR="00F72106" w:rsidRDefault="00AA7EA9" w:rsidP="00AA7EA9">
      <w:pPr>
        <w:pStyle w:val="a9"/>
        <w:tabs>
          <w:tab w:val="left" w:pos="426"/>
          <w:tab w:val="left" w:pos="993"/>
        </w:tabs>
        <w:ind w:left="0" w:firstLine="709"/>
        <w:rPr>
          <w:sz w:val="24"/>
          <w:szCs w:val="24"/>
          <w:lang w:val="uk-UA"/>
        </w:rPr>
      </w:pPr>
      <w:r>
        <w:rPr>
          <w:sz w:val="24"/>
          <w:szCs w:val="24"/>
          <w:lang w:val="uk-UA"/>
        </w:rPr>
        <w:t>- сп</w:t>
      </w:r>
      <w:r w:rsidR="00F72106" w:rsidRPr="00B244E9">
        <w:rPr>
          <w:sz w:val="24"/>
          <w:szCs w:val="24"/>
          <w:lang w:val="uk-UA"/>
        </w:rPr>
        <w:t>рияти створенню в колективі здорового морал</w:t>
      </w:r>
      <w:r>
        <w:rPr>
          <w:sz w:val="24"/>
          <w:szCs w:val="24"/>
          <w:lang w:val="uk-UA"/>
        </w:rPr>
        <w:t>ьно-психологічного мікроклімату,</w:t>
      </w:r>
    </w:p>
    <w:p w:rsidR="00F72106" w:rsidRPr="00B244E9" w:rsidRDefault="00AA7EA9" w:rsidP="00AA7EA9">
      <w:pPr>
        <w:pStyle w:val="a9"/>
        <w:tabs>
          <w:tab w:val="left" w:pos="426"/>
          <w:tab w:val="left" w:pos="993"/>
        </w:tabs>
        <w:ind w:left="0" w:firstLine="709"/>
        <w:rPr>
          <w:sz w:val="24"/>
          <w:szCs w:val="24"/>
          <w:lang w:val="uk-UA"/>
        </w:rPr>
      </w:pPr>
      <w:r>
        <w:rPr>
          <w:sz w:val="24"/>
          <w:szCs w:val="24"/>
          <w:lang w:val="uk-UA"/>
        </w:rPr>
        <w:t>- п</w:t>
      </w:r>
      <w:r w:rsidR="00F72106" w:rsidRPr="00B244E9">
        <w:rPr>
          <w:sz w:val="24"/>
          <w:szCs w:val="24"/>
          <w:lang w:val="uk-UA"/>
        </w:rPr>
        <w:t>опереджувати виникнення індивідуальних та колективних трудових конфліктів, а у випадку їх виникнення забезпечити вирішення згідно з чинним законодавством.</w:t>
      </w:r>
    </w:p>
    <w:p w:rsidR="00F72106" w:rsidRDefault="00F72106" w:rsidP="00AA7EA9">
      <w:pPr>
        <w:tabs>
          <w:tab w:val="left" w:pos="993"/>
        </w:tabs>
        <w:ind w:firstLine="709"/>
        <w:contextualSpacing/>
        <w:rPr>
          <w:sz w:val="24"/>
          <w:szCs w:val="24"/>
          <w:lang w:val="uk-UA"/>
        </w:rPr>
      </w:pPr>
    </w:p>
    <w:p w:rsidR="00AA7EA9" w:rsidRDefault="00AA7EA9" w:rsidP="00AA7EA9">
      <w:pPr>
        <w:tabs>
          <w:tab w:val="left" w:pos="993"/>
        </w:tabs>
        <w:ind w:firstLine="709"/>
        <w:contextualSpacing/>
        <w:rPr>
          <w:sz w:val="24"/>
          <w:szCs w:val="24"/>
          <w:lang w:val="uk-UA"/>
        </w:rPr>
      </w:pPr>
    </w:p>
    <w:p w:rsidR="00AA7EA9" w:rsidRPr="00B244E9" w:rsidRDefault="00AA7EA9" w:rsidP="00AA7EA9">
      <w:pPr>
        <w:tabs>
          <w:tab w:val="left" w:pos="993"/>
        </w:tabs>
        <w:ind w:firstLine="709"/>
        <w:contextualSpacing/>
        <w:rPr>
          <w:sz w:val="24"/>
          <w:szCs w:val="24"/>
          <w:lang w:val="uk-UA"/>
        </w:rPr>
      </w:pPr>
    </w:p>
    <w:p w:rsidR="00F72106" w:rsidRPr="00B244E9" w:rsidRDefault="00F72106" w:rsidP="00AA7EA9">
      <w:pPr>
        <w:tabs>
          <w:tab w:val="left" w:pos="993"/>
        </w:tabs>
        <w:ind w:firstLine="709"/>
        <w:contextualSpacing/>
        <w:rPr>
          <w:sz w:val="24"/>
          <w:szCs w:val="24"/>
          <w:lang w:val="uk-UA"/>
        </w:rPr>
      </w:pPr>
      <w:r w:rsidRPr="00B244E9">
        <w:rPr>
          <w:sz w:val="24"/>
          <w:szCs w:val="24"/>
          <w:lang w:val="uk-UA"/>
        </w:rPr>
        <w:t>Працівники зобов’язується:</w:t>
      </w:r>
    </w:p>
    <w:p w:rsidR="00F72106" w:rsidRDefault="00AA7EA9" w:rsidP="00847749">
      <w:pPr>
        <w:pStyle w:val="a9"/>
        <w:numPr>
          <w:ilvl w:val="0"/>
          <w:numId w:val="52"/>
        </w:numPr>
        <w:tabs>
          <w:tab w:val="left" w:pos="284"/>
          <w:tab w:val="left" w:pos="567"/>
          <w:tab w:val="left" w:pos="993"/>
        </w:tabs>
        <w:rPr>
          <w:sz w:val="24"/>
          <w:szCs w:val="24"/>
          <w:lang w:val="uk-UA"/>
        </w:rPr>
      </w:pPr>
      <w:r>
        <w:rPr>
          <w:sz w:val="24"/>
          <w:szCs w:val="24"/>
          <w:lang w:val="uk-UA"/>
        </w:rPr>
        <w:t>д</w:t>
      </w:r>
      <w:r w:rsidR="00F72106" w:rsidRPr="00B244E9">
        <w:rPr>
          <w:sz w:val="24"/>
          <w:szCs w:val="24"/>
          <w:lang w:val="uk-UA"/>
        </w:rPr>
        <w:t xml:space="preserve">отримуватися трудової дисципліни,  правил внутрішнього трудового розпорядку, вимог статутних  і  регламентуючих документів КП «Керуюча </w:t>
      </w:r>
      <w:r>
        <w:rPr>
          <w:sz w:val="24"/>
          <w:szCs w:val="24"/>
          <w:lang w:val="uk-UA"/>
        </w:rPr>
        <w:t>компанія «Північна»,</w:t>
      </w:r>
    </w:p>
    <w:p w:rsidR="00F72106" w:rsidRDefault="00AA7EA9" w:rsidP="00847749">
      <w:pPr>
        <w:pStyle w:val="a9"/>
        <w:numPr>
          <w:ilvl w:val="0"/>
          <w:numId w:val="52"/>
        </w:numPr>
        <w:tabs>
          <w:tab w:val="left" w:pos="284"/>
          <w:tab w:val="left" w:pos="567"/>
          <w:tab w:val="left" w:pos="993"/>
        </w:tabs>
        <w:ind w:left="0" w:firstLine="709"/>
        <w:rPr>
          <w:sz w:val="24"/>
          <w:szCs w:val="24"/>
          <w:lang w:val="uk-UA"/>
        </w:rPr>
      </w:pPr>
      <w:r w:rsidRPr="00AA7EA9">
        <w:rPr>
          <w:sz w:val="24"/>
          <w:szCs w:val="24"/>
          <w:lang w:val="uk-UA"/>
        </w:rPr>
        <w:t>с</w:t>
      </w:r>
      <w:r w:rsidR="00F72106" w:rsidRPr="00AA7EA9">
        <w:rPr>
          <w:sz w:val="24"/>
          <w:szCs w:val="24"/>
          <w:lang w:val="uk-UA"/>
        </w:rPr>
        <w:t>умлінно  і  своєчасно виконувати  встановлені  трудовим договором (контрактом) сл</w:t>
      </w:r>
      <w:r>
        <w:rPr>
          <w:sz w:val="24"/>
          <w:szCs w:val="24"/>
          <w:lang w:val="uk-UA"/>
        </w:rPr>
        <w:t>ужбові  і  професійні обов’язки,</w:t>
      </w:r>
    </w:p>
    <w:p w:rsidR="00F72106" w:rsidRDefault="00AA7EA9" w:rsidP="00847749">
      <w:pPr>
        <w:pStyle w:val="a9"/>
        <w:numPr>
          <w:ilvl w:val="0"/>
          <w:numId w:val="52"/>
        </w:numPr>
        <w:tabs>
          <w:tab w:val="left" w:pos="284"/>
          <w:tab w:val="left" w:pos="567"/>
          <w:tab w:val="left" w:pos="993"/>
        </w:tabs>
        <w:ind w:left="0" w:firstLine="709"/>
        <w:rPr>
          <w:sz w:val="24"/>
          <w:szCs w:val="24"/>
          <w:lang w:val="uk-UA"/>
        </w:rPr>
      </w:pPr>
      <w:r w:rsidRPr="00AA7EA9">
        <w:rPr>
          <w:sz w:val="24"/>
          <w:szCs w:val="24"/>
          <w:lang w:val="uk-UA"/>
        </w:rPr>
        <w:t>н</w:t>
      </w:r>
      <w:r w:rsidR="00F72106" w:rsidRPr="00AA7EA9">
        <w:rPr>
          <w:sz w:val="24"/>
          <w:szCs w:val="24"/>
          <w:lang w:val="uk-UA"/>
        </w:rPr>
        <w:t>е розголошувати інформацію,  що стала  відома  у зв’язку   з виконанням  службових  і  професійних  обов’язків  працівн</w:t>
      </w:r>
      <w:r>
        <w:rPr>
          <w:sz w:val="24"/>
          <w:szCs w:val="24"/>
          <w:lang w:val="uk-UA"/>
        </w:rPr>
        <w:t>ика,</w:t>
      </w:r>
    </w:p>
    <w:p w:rsidR="00F72106" w:rsidRDefault="00AA7EA9" w:rsidP="00847749">
      <w:pPr>
        <w:pStyle w:val="a9"/>
        <w:numPr>
          <w:ilvl w:val="0"/>
          <w:numId w:val="52"/>
        </w:numPr>
        <w:tabs>
          <w:tab w:val="left" w:pos="284"/>
          <w:tab w:val="left" w:pos="567"/>
          <w:tab w:val="left" w:pos="993"/>
        </w:tabs>
        <w:ind w:left="0" w:firstLine="709"/>
        <w:rPr>
          <w:sz w:val="24"/>
          <w:szCs w:val="24"/>
          <w:lang w:val="uk-UA"/>
        </w:rPr>
      </w:pPr>
      <w:r w:rsidRPr="00AA7EA9">
        <w:rPr>
          <w:sz w:val="24"/>
          <w:szCs w:val="24"/>
          <w:lang w:val="uk-UA"/>
        </w:rPr>
        <w:t>п</w:t>
      </w:r>
      <w:r w:rsidR="00F72106" w:rsidRPr="00AA7EA9">
        <w:rPr>
          <w:sz w:val="24"/>
          <w:szCs w:val="24"/>
          <w:lang w:val="uk-UA"/>
        </w:rPr>
        <w:t>ідтримувати сприятли</w:t>
      </w:r>
      <w:r>
        <w:rPr>
          <w:sz w:val="24"/>
          <w:szCs w:val="24"/>
          <w:lang w:val="uk-UA"/>
        </w:rPr>
        <w:t>ву атмосферу праці  в колективі,</w:t>
      </w:r>
    </w:p>
    <w:p w:rsidR="00F72106" w:rsidRDefault="00AA7EA9" w:rsidP="00847749">
      <w:pPr>
        <w:pStyle w:val="a9"/>
        <w:numPr>
          <w:ilvl w:val="0"/>
          <w:numId w:val="52"/>
        </w:numPr>
        <w:tabs>
          <w:tab w:val="left" w:pos="284"/>
          <w:tab w:val="left" w:pos="567"/>
          <w:tab w:val="left" w:pos="993"/>
        </w:tabs>
        <w:ind w:left="0" w:firstLine="709"/>
        <w:rPr>
          <w:sz w:val="24"/>
          <w:szCs w:val="24"/>
          <w:lang w:val="uk-UA"/>
        </w:rPr>
      </w:pPr>
      <w:r w:rsidRPr="00AA7EA9">
        <w:rPr>
          <w:sz w:val="24"/>
          <w:szCs w:val="24"/>
          <w:lang w:val="uk-UA"/>
        </w:rPr>
        <w:t>д</w:t>
      </w:r>
      <w:r w:rsidR="00F72106" w:rsidRPr="00AA7EA9">
        <w:rPr>
          <w:sz w:val="24"/>
          <w:szCs w:val="24"/>
          <w:lang w:val="uk-UA"/>
        </w:rPr>
        <w:t>отримуватися принципу недискри</w:t>
      </w:r>
      <w:r>
        <w:rPr>
          <w:sz w:val="24"/>
          <w:szCs w:val="24"/>
          <w:lang w:val="uk-UA"/>
        </w:rPr>
        <w:t>мінації у відношенні з колегами,</w:t>
      </w:r>
    </w:p>
    <w:p w:rsidR="00F72106" w:rsidRDefault="00AA7EA9" w:rsidP="00847749">
      <w:pPr>
        <w:pStyle w:val="a9"/>
        <w:numPr>
          <w:ilvl w:val="0"/>
          <w:numId w:val="52"/>
        </w:numPr>
        <w:tabs>
          <w:tab w:val="left" w:pos="284"/>
          <w:tab w:val="left" w:pos="567"/>
          <w:tab w:val="left" w:pos="993"/>
        </w:tabs>
        <w:ind w:left="0" w:firstLine="709"/>
        <w:rPr>
          <w:sz w:val="24"/>
          <w:szCs w:val="24"/>
          <w:lang w:val="uk-UA"/>
        </w:rPr>
      </w:pPr>
      <w:r w:rsidRPr="00AA7EA9">
        <w:rPr>
          <w:sz w:val="24"/>
          <w:szCs w:val="24"/>
          <w:lang w:val="uk-UA"/>
        </w:rPr>
        <w:t>д</w:t>
      </w:r>
      <w:r w:rsidR="00F72106" w:rsidRPr="00AA7EA9">
        <w:rPr>
          <w:sz w:val="24"/>
          <w:szCs w:val="24"/>
          <w:lang w:val="uk-UA"/>
        </w:rPr>
        <w:t>байливо та з відповідальністю ставитися  до  майна підприємства, раціонально використ</w:t>
      </w:r>
      <w:r>
        <w:rPr>
          <w:sz w:val="24"/>
          <w:szCs w:val="24"/>
          <w:lang w:val="uk-UA"/>
        </w:rPr>
        <w:t>овувати і витрачати енергоносії,</w:t>
      </w:r>
    </w:p>
    <w:p w:rsidR="00F72106" w:rsidRDefault="00AA7EA9" w:rsidP="00847749">
      <w:pPr>
        <w:pStyle w:val="a9"/>
        <w:numPr>
          <w:ilvl w:val="0"/>
          <w:numId w:val="52"/>
        </w:numPr>
        <w:tabs>
          <w:tab w:val="left" w:pos="284"/>
          <w:tab w:val="left" w:pos="567"/>
          <w:tab w:val="left" w:pos="993"/>
        </w:tabs>
        <w:ind w:left="0" w:firstLine="709"/>
        <w:rPr>
          <w:sz w:val="24"/>
          <w:szCs w:val="24"/>
          <w:lang w:val="uk-UA"/>
        </w:rPr>
      </w:pPr>
      <w:r w:rsidRPr="00AA7EA9">
        <w:rPr>
          <w:sz w:val="24"/>
          <w:szCs w:val="24"/>
          <w:lang w:val="uk-UA"/>
        </w:rPr>
        <w:t>д</w:t>
      </w:r>
      <w:r w:rsidR="00F72106" w:rsidRPr="00AA7EA9">
        <w:rPr>
          <w:sz w:val="24"/>
          <w:szCs w:val="24"/>
          <w:lang w:val="uk-UA"/>
        </w:rPr>
        <w:t>отримуватись прави</w:t>
      </w:r>
      <w:r>
        <w:rPr>
          <w:sz w:val="24"/>
          <w:szCs w:val="24"/>
          <w:lang w:val="uk-UA"/>
        </w:rPr>
        <w:t>л пожежної безпеки та санітарії,</w:t>
      </w:r>
    </w:p>
    <w:p w:rsidR="00F72106" w:rsidRPr="00AA7EA9" w:rsidRDefault="00AA7EA9" w:rsidP="00847749">
      <w:pPr>
        <w:pStyle w:val="a9"/>
        <w:numPr>
          <w:ilvl w:val="0"/>
          <w:numId w:val="52"/>
        </w:numPr>
        <w:tabs>
          <w:tab w:val="left" w:pos="284"/>
          <w:tab w:val="left" w:pos="567"/>
          <w:tab w:val="left" w:pos="993"/>
        </w:tabs>
        <w:ind w:left="0" w:firstLine="709"/>
        <w:rPr>
          <w:sz w:val="24"/>
          <w:szCs w:val="24"/>
          <w:lang w:val="uk-UA"/>
        </w:rPr>
      </w:pPr>
      <w:r w:rsidRPr="00AA7EA9">
        <w:rPr>
          <w:sz w:val="24"/>
          <w:szCs w:val="24"/>
          <w:lang w:val="uk-UA"/>
        </w:rPr>
        <w:t>к</w:t>
      </w:r>
      <w:r w:rsidR="00F72106" w:rsidRPr="00AA7EA9">
        <w:rPr>
          <w:sz w:val="24"/>
          <w:szCs w:val="24"/>
          <w:lang w:val="uk-UA"/>
        </w:rPr>
        <w:t>ожен із членів трудового колективу, який отримав під звіт матеріальні цінності, несе за них відповідальність згідно чинного законодавства України.</w:t>
      </w:r>
    </w:p>
    <w:p w:rsidR="00F72106" w:rsidRPr="00B244E9" w:rsidRDefault="00F72106" w:rsidP="00AA7EA9">
      <w:pPr>
        <w:tabs>
          <w:tab w:val="left" w:pos="993"/>
        </w:tabs>
        <w:ind w:firstLine="709"/>
        <w:contextualSpacing/>
        <w:rPr>
          <w:sz w:val="24"/>
          <w:szCs w:val="24"/>
          <w:lang w:val="uk-UA"/>
        </w:rPr>
      </w:pPr>
    </w:p>
    <w:p w:rsidR="00F72106" w:rsidRPr="00B244E9" w:rsidRDefault="00AA2562" w:rsidP="004E285B">
      <w:pPr>
        <w:tabs>
          <w:tab w:val="left" w:pos="993"/>
        </w:tabs>
        <w:ind w:firstLine="567"/>
        <w:contextualSpacing/>
        <w:rPr>
          <w:b/>
          <w:sz w:val="24"/>
          <w:szCs w:val="24"/>
          <w:lang w:val="uk-UA"/>
        </w:rPr>
      </w:pPr>
      <w:r w:rsidRPr="00B244E9">
        <w:rPr>
          <w:b/>
          <w:sz w:val="24"/>
          <w:szCs w:val="24"/>
          <w:lang w:val="uk-UA"/>
        </w:rPr>
        <w:t>РОЗДІЛ IIІ. З</w:t>
      </w:r>
      <w:r w:rsidR="00463916" w:rsidRPr="00B244E9">
        <w:rPr>
          <w:b/>
          <w:sz w:val="24"/>
          <w:szCs w:val="24"/>
          <w:lang w:val="uk-UA"/>
        </w:rPr>
        <w:t>АБЕЗПЕЧЕННЯ З</w:t>
      </w:r>
      <w:r w:rsidRPr="00B244E9">
        <w:rPr>
          <w:b/>
          <w:sz w:val="24"/>
          <w:szCs w:val="24"/>
          <w:lang w:val="uk-UA"/>
        </w:rPr>
        <w:t>АЙНЯТ</w:t>
      </w:r>
      <w:r w:rsidR="00463916" w:rsidRPr="00B244E9">
        <w:rPr>
          <w:b/>
          <w:sz w:val="24"/>
          <w:szCs w:val="24"/>
          <w:lang w:val="uk-UA"/>
        </w:rPr>
        <w:t>ОСТІ</w:t>
      </w:r>
    </w:p>
    <w:p w:rsidR="00F72106" w:rsidRPr="00B244E9" w:rsidRDefault="00F72106" w:rsidP="004E285B">
      <w:pPr>
        <w:tabs>
          <w:tab w:val="left" w:pos="993"/>
        </w:tabs>
        <w:ind w:firstLine="567"/>
        <w:contextualSpacing/>
        <w:rPr>
          <w:b/>
          <w:sz w:val="24"/>
          <w:szCs w:val="24"/>
          <w:lang w:val="uk-UA"/>
        </w:rPr>
      </w:pPr>
    </w:p>
    <w:p w:rsidR="00F72106" w:rsidRPr="00B244E9" w:rsidRDefault="00F72106" w:rsidP="004E285B">
      <w:pPr>
        <w:tabs>
          <w:tab w:val="left" w:pos="993"/>
        </w:tabs>
        <w:ind w:firstLine="567"/>
        <w:contextualSpacing/>
        <w:rPr>
          <w:sz w:val="24"/>
          <w:szCs w:val="24"/>
          <w:lang w:val="uk-UA"/>
        </w:rPr>
      </w:pPr>
      <w:r w:rsidRPr="00B244E9">
        <w:rPr>
          <w:sz w:val="24"/>
          <w:szCs w:val="24"/>
          <w:lang w:val="uk-UA"/>
        </w:rPr>
        <w:t xml:space="preserve">  </w:t>
      </w:r>
      <w:r w:rsidR="00D42985">
        <w:rPr>
          <w:sz w:val="24"/>
          <w:szCs w:val="24"/>
          <w:lang w:val="uk-UA"/>
        </w:rPr>
        <w:t>Роботодавець</w:t>
      </w:r>
      <w:r w:rsidRPr="00B244E9">
        <w:rPr>
          <w:sz w:val="24"/>
          <w:szCs w:val="24"/>
          <w:lang w:val="uk-UA"/>
        </w:rPr>
        <w:t xml:space="preserve"> зобов’язується:</w:t>
      </w:r>
    </w:p>
    <w:p w:rsidR="00F72106" w:rsidRPr="00B244E9" w:rsidRDefault="00F72106" w:rsidP="00847749">
      <w:pPr>
        <w:pStyle w:val="a9"/>
        <w:numPr>
          <w:ilvl w:val="1"/>
          <w:numId w:val="8"/>
        </w:numPr>
        <w:tabs>
          <w:tab w:val="left" w:pos="284"/>
          <w:tab w:val="left" w:pos="426"/>
          <w:tab w:val="left" w:pos="709"/>
          <w:tab w:val="left" w:pos="993"/>
        </w:tabs>
        <w:ind w:left="0" w:firstLine="709"/>
        <w:rPr>
          <w:sz w:val="24"/>
          <w:szCs w:val="24"/>
          <w:lang w:val="uk-UA"/>
        </w:rPr>
      </w:pPr>
      <w:r w:rsidRPr="00B244E9">
        <w:rPr>
          <w:sz w:val="24"/>
          <w:szCs w:val="24"/>
          <w:lang w:val="uk-UA"/>
        </w:rPr>
        <w:t xml:space="preserve"> Забезпечити дотримання встановленої законодавством норми тривалості робочого часу – не більше як 40 год. на тиждень.</w:t>
      </w:r>
    </w:p>
    <w:p w:rsidR="00F72106" w:rsidRPr="00B244E9" w:rsidRDefault="00F72106" w:rsidP="00847749">
      <w:pPr>
        <w:pStyle w:val="a9"/>
        <w:numPr>
          <w:ilvl w:val="1"/>
          <w:numId w:val="8"/>
        </w:numPr>
        <w:tabs>
          <w:tab w:val="left" w:pos="284"/>
          <w:tab w:val="left" w:pos="426"/>
          <w:tab w:val="left" w:pos="709"/>
          <w:tab w:val="left" w:pos="993"/>
        </w:tabs>
        <w:ind w:left="0" w:firstLine="709"/>
        <w:rPr>
          <w:sz w:val="24"/>
          <w:szCs w:val="24"/>
          <w:lang w:val="uk-UA"/>
        </w:rPr>
      </w:pPr>
      <w:r w:rsidRPr="00B244E9">
        <w:rPr>
          <w:sz w:val="24"/>
          <w:szCs w:val="24"/>
          <w:lang w:val="uk-UA"/>
        </w:rPr>
        <w:t xml:space="preserve">Встановлювати тривалість роботи згідно з Правилами внутрішнього трудового розпорядку </w:t>
      </w:r>
      <w:r w:rsidRPr="00B244E9">
        <w:rPr>
          <w:i/>
          <w:sz w:val="24"/>
          <w:szCs w:val="24"/>
          <w:lang w:val="uk-UA"/>
        </w:rPr>
        <w:t>(Додаток № 1)</w:t>
      </w:r>
      <w:r w:rsidRPr="00B244E9">
        <w:rPr>
          <w:sz w:val="24"/>
          <w:szCs w:val="24"/>
          <w:lang w:val="uk-UA"/>
        </w:rPr>
        <w:t xml:space="preserve"> і графіками змінності, затвердженими роботодавцем за погодженням з уповноваженою особою підприємства, з урахуванням специфіки підприємства та доводити до відома всіх працівників підприємства. Напередодні святкових та неробочих днів тривалість робочого дня скорочується на одну годину, включаючи  випадки переносу  в установленому порядку  передсвяткового дня  на інший день тижня   з метою  об’єднання  днів  відпочинку</w:t>
      </w:r>
      <w:r w:rsidR="00A10601" w:rsidRPr="00B244E9">
        <w:rPr>
          <w:sz w:val="24"/>
          <w:szCs w:val="24"/>
          <w:lang w:val="uk-UA"/>
        </w:rPr>
        <w:t>.</w:t>
      </w:r>
      <w:r w:rsidRPr="00B244E9">
        <w:rPr>
          <w:sz w:val="24"/>
          <w:szCs w:val="24"/>
          <w:lang w:val="uk-UA"/>
        </w:rPr>
        <w:t xml:space="preserve">  </w:t>
      </w:r>
    </w:p>
    <w:p w:rsidR="00F72106" w:rsidRDefault="00F72106" w:rsidP="00847749">
      <w:pPr>
        <w:pStyle w:val="a9"/>
        <w:numPr>
          <w:ilvl w:val="1"/>
          <w:numId w:val="8"/>
        </w:numPr>
        <w:tabs>
          <w:tab w:val="left" w:pos="426"/>
          <w:tab w:val="left" w:pos="993"/>
        </w:tabs>
        <w:ind w:left="0" w:firstLine="709"/>
        <w:rPr>
          <w:sz w:val="24"/>
          <w:szCs w:val="24"/>
          <w:lang w:val="uk-UA"/>
        </w:rPr>
      </w:pPr>
      <w:r w:rsidRPr="00B244E9">
        <w:rPr>
          <w:sz w:val="24"/>
          <w:szCs w:val="24"/>
          <w:lang w:val="uk-UA"/>
        </w:rPr>
        <w:t>Надавати бажаючим можливість працювати на умовах неповного робочого часу з оплатою праці пропорційно до  відпрацьованого часу (за фактично виконану роботу) без будь-яких обмежень трудових прав працівника, із збереженням повної тривалості оплачуваної відпустки та всіх гарантій, пільг, компенсацій, встановлених колективним договором.</w:t>
      </w:r>
    </w:p>
    <w:p w:rsidR="00C24312" w:rsidRDefault="008917C9" w:rsidP="00847749">
      <w:pPr>
        <w:pStyle w:val="a9"/>
        <w:numPr>
          <w:ilvl w:val="1"/>
          <w:numId w:val="8"/>
        </w:numPr>
        <w:tabs>
          <w:tab w:val="left" w:pos="284"/>
          <w:tab w:val="left" w:pos="426"/>
          <w:tab w:val="left" w:pos="709"/>
          <w:tab w:val="left" w:pos="993"/>
        </w:tabs>
        <w:ind w:left="0" w:firstLine="709"/>
        <w:rPr>
          <w:sz w:val="24"/>
          <w:szCs w:val="24"/>
          <w:lang w:val="uk-UA"/>
        </w:rPr>
      </w:pPr>
      <w:r w:rsidRPr="00B244E9">
        <w:rPr>
          <w:sz w:val="24"/>
          <w:szCs w:val="24"/>
          <w:lang w:val="uk-UA"/>
        </w:rPr>
        <w:t xml:space="preserve">У разі тимчасового зменшення обсягів виробництва (зменшення обсягів ремонтно-будівельних робіт, зменшення замовлень на надання </w:t>
      </w:r>
      <w:proofErr w:type="spellStart"/>
      <w:r w:rsidRPr="00B244E9">
        <w:rPr>
          <w:sz w:val="24"/>
          <w:szCs w:val="24"/>
          <w:lang w:val="uk-UA"/>
        </w:rPr>
        <w:t>автопослуг</w:t>
      </w:r>
      <w:proofErr w:type="spellEnd"/>
      <w:r w:rsidRPr="00B244E9">
        <w:rPr>
          <w:sz w:val="24"/>
          <w:szCs w:val="24"/>
          <w:lang w:val="uk-UA"/>
        </w:rPr>
        <w:t xml:space="preserve"> та інших ) запроваджувати за згодою сторін режим неповного робочого часу, попередивши про зміну режиму робочого часу не пізніше, ніж за 2 місяці. Оплату праці в цих випадках проводити пропорційно до відпрацьованого часу або залежно від виробітку.</w:t>
      </w:r>
      <w:r w:rsidR="00C24312">
        <w:rPr>
          <w:sz w:val="24"/>
          <w:szCs w:val="24"/>
          <w:lang w:val="uk-UA"/>
        </w:rPr>
        <w:t xml:space="preserve"> </w:t>
      </w:r>
      <w:r w:rsidR="00C24312" w:rsidRPr="00B244E9">
        <w:rPr>
          <w:sz w:val="24"/>
          <w:szCs w:val="24"/>
          <w:lang w:val="uk-UA"/>
        </w:rPr>
        <w:t>Приймати рішення щодо запровадження неповного робочого дня (тижня) лише після попередніх переговорів з трудовим колективом. Результат переговорів оформлюється протоколом і є підставою для прийняття рішення на обумовлених умовах та порядку.</w:t>
      </w:r>
    </w:p>
    <w:p w:rsidR="00940047" w:rsidRPr="00B244E9" w:rsidRDefault="00D343E3" w:rsidP="00847749">
      <w:pPr>
        <w:pStyle w:val="a9"/>
        <w:numPr>
          <w:ilvl w:val="1"/>
          <w:numId w:val="8"/>
        </w:numPr>
        <w:tabs>
          <w:tab w:val="left" w:pos="426"/>
          <w:tab w:val="left" w:pos="993"/>
        </w:tabs>
        <w:ind w:left="0" w:firstLine="709"/>
        <w:rPr>
          <w:sz w:val="24"/>
          <w:szCs w:val="24"/>
          <w:lang w:val="uk-UA"/>
        </w:rPr>
      </w:pPr>
      <w:r w:rsidRPr="00B244E9">
        <w:rPr>
          <w:sz w:val="24"/>
          <w:szCs w:val="24"/>
          <w:lang w:val="uk-UA"/>
        </w:rPr>
        <w:t>При зміні  в організації  діяльності  і  праці, в тому числі при скороченні  чисельності працівників,  повідомляти   про це  працівників  не пізніше, ніж  за 2 місяці. Проводити вивільнення працівників лише після використання всіх можливостей забезпечення їх зайнятості на підприємстві. При вивільненні працівників дотримуватись вимог законодавства щодо переважного права на залишення на роботі та гарантій окремим категоріям працівників. Повідомляти не пізніше, як за два місяці у письмовій формі державну службу зайнятості (п. 5 ст. 20 Закону України "Про зайнятість").</w:t>
      </w:r>
      <w:r w:rsidR="00940047">
        <w:rPr>
          <w:sz w:val="24"/>
          <w:szCs w:val="24"/>
          <w:lang w:val="uk-UA"/>
        </w:rPr>
        <w:t xml:space="preserve"> </w:t>
      </w:r>
      <w:r w:rsidR="00940047" w:rsidRPr="00B244E9">
        <w:rPr>
          <w:sz w:val="24"/>
          <w:szCs w:val="24"/>
          <w:lang w:val="uk-UA"/>
        </w:rPr>
        <w:t xml:space="preserve">Не допускати економічно необґрунтованого скорочення робочих місць. </w:t>
      </w:r>
    </w:p>
    <w:p w:rsidR="00F72106" w:rsidRPr="00B244E9" w:rsidRDefault="00F72106" w:rsidP="00847749">
      <w:pPr>
        <w:pStyle w:val="a9"/>
        <w:numPr>
          <w:ilvl w:val="1"/>
          <w:numId w:val="8"/>
        </w:numPr>
        <w:tabs>
          <w:tab w:val="left" w:pos="426"/>
          <w:tab w:val="left" w:pos="993"/>
        </w:tabs>
        <w:ind w:left="0" w:firstLine="709"/>
        <w:rPr>
          <w:sz w:val="24"/>
          <w:szCs w:val="24"/>
          <w:lang w:val="uk-UA"/>
        </w:rPr>
      </w:pPr>
      <w:r w:rsidRPr="00B244E9">
        <w:rPr>
          <w:sz w:val="24"/>
          <w:szCs w:val="24"/>
          <w:lang w:val="uk-UA"/>
        </w:rPr>
        <w:t>Для окремих працівників може встановлюватися чергування у святкові та вихідні дні з компенсацією за згодою сторін наданням іншого дня відпочинку.</w:t>
      </w:r>
    </w:p>
    <w:p w:rsidR="00F72106" w:rsidRPr="00B244E9" w:rsidRDefault="00F72106" w:rsidP="00847749">
      <w:pPr>
        <w:pStyle w:val="a9"/>
        <w:numPr>
          <w:ilvl w:val="1"/>
          <w:numId w:val="8"/>
        </w:numPr>
        <w:tabs>
          <w:tab w:val="left" w:pos="426"/>
          <w:tab w:val="left" w:pos="993"/>
        </w:tabs>
        <w:ind w:left="0" w:firstLine="709"/>
        <w:rPr>
          <w:sz w:val="24"/>
          <w:szCs w:val="24"/>
          <w:lang w:val="uk-UA"/>
        </w:rPr>
      </w:pPr>
      <w:r w:rsidRPr="00B244E9">
        <w:rPr>
          <w:sz w:val="24"/>
          <w:szCs w:val="24"/>
          <w:lang w:val="uk-UA"/>
        </w:rPr>
        <w:t xml:space="preserve">Застосовувати для забезпечення продуктивної зайнятості гнучкі режими праці та інші заходи, які сприяють збереженню та розвитку системи робочих місць (ст. 13 Закону "Про зайнятість"). </w:t>
      </w:r>
    </w:p>
    <w:p w:rsidR="00F72106" w:rsidRPr="00B244E9" w:rsidRDefault="00F72106" w:rsidP="007A07A0">
      <w:pPr>
        <w:pStyle w:val="a9"/>
        <w:tabs>
          <w:tab w:val="left" w:pos="993"/>
        </w:tabs>
        <w:ind w:left="0" w:firstLine="709"/>
        <w:rPr>
          <w:sz w:val="24"/>
          <w:szCs w:val="24"/>
          <w:lang w:val="uk-UA"/>
        </w:rPr>
      </w:pPr>
    </w:p>
    <w:p w:rsidR="00AA2562" w:rsidRPr="00B244E9" w:rsidRDefault="00AA2562" w:rsidP="004E285B">
      <w:pPr>
        <w:pStyle w:val="a9"/>
        <w:tabs>
          <w:tab w:val="left" w:pos="993"/>
        </w:tabs>
        <w:ind w:left="0" w:firstLine="567"/>
        <w:rPr>
          <w:b/>
          <w:sz w:val="24"/>
          <w:szCs w:val="24"/>
          <w:lang w:val="uk-UA"/>
        </w:rPr>
      </w:pPr>
      <w:r w:rsidRPr="00B244E9">
        <w:rPr>
          <w:b/>
          <w:sz w:val="24"/>
          <w:szCs w:val="24"/>
          <w:lang w:val="uk-UA"/>
        </w:rPr>
        <w:t>РОЗДІЛ IV. РЕГУЛЮВАННЯ ВИРОБНИЧИХ</w:t>
      </w:r>
      <w:r w:rsidR="005373C0" w:rsidRPr="00B244E9">
        <w:rPr>
          <w:b/>
          <w:sz w:val="24"/>
          <w:szCs w:val="24"/>
          <w:lang w:val="uk-UA"/>
        </w:rPr>
        <w:t xml:space="preserve"> ТА</w:t>
      </w:r>
      <w:r w:rsidRPr="00B244E9">
        <w:rPr>
          <w:b/>
          <w:sz w:val="24"/>
          <w:szCs w:val="24"/>
          <w:lang w:val="uk-UA"/>
        </w:rPr>
        <w:t xml:space="preserve"> ТРУДОВИХ ВІДНОСИН. </w:t>
      </w:r>
    </w:p>
    <w:p w:rsidR="00F72106" w:rsidRPr="00B244E9" w:rsidRDefault="00AA2562" w:rsidP="004E285B">
      <w:pPr>
        <w:pStyle w:val="a9"/>
        <w:tabs>
          <w:tab w:val="left" w:pos="993"/>
        </w:tabs>
        <w:ind w:left="0" w:firstLine="567"/>
        <w:rPr>
          <w:b/>
          <w:sz w:val="24"/>
          <w:szCs w:val="24"/>
          <w:lang w:val="uk-UA"/>
        </w:rPr>
      </w:pPr>
      <w:r w:rsidRPr="00B244E9">
        <w:rPr>
          <w:b/>
          <w:sz w:val="24"/>
          <w:szCs w:val="24"/>
          <w:lang w:val="uk-UA"/>
        </w:rPr>
        <w:t>РЕЖИМ ПРАЦІ ТА ВІДПОЧИНКУ</w:t>
      </w:r>
    </w:p>
    <w:p w:rsidR="00F72106" w:rsidRPr="00B244E9" w:rsidRDefault="00F72106" w:rsidP="004E285B">
      <w:pPr>
        <w:pStyle w:val="a9"/>
        <w:tabs>
          <w:tab w:val="left" w:pos="993"/>
        </w:tabs>
        <w:ind w:left="0" w:firstLine="567"/>
        <w:rPr>
          <w:b/>
          <w:sz w:val="24"/>
          <w:szCs w:val="24"/>
          <w:lang w:val="uk-UA"/>
        </w:rPr>
      </w:pPr>
    </w:p>
    <w:p w:rsidR="00F72106" w:rsidRPr="00B244E9" w:rsidRDefault="00192C54" w:rsidP="0016240D">
      <w:pPr>
        <w:pStyle w:val="a9"/>
        <w:tabs>
          <w:tab w:val="left" w:pos="993"/>
        </w:tabs>
        <w:ind w:left="0" w:firstLine="567"/>
        <w:jc w:val="center"/>
        <w:rPr>
          <w:sz w:val="24"/>
          <w:szCs w:val="24"/>
          <w:lang w:val="uk-UA"/>
        </w:rPr>
      </w:pPr>
      <w:r w:rsidRPr="00B244E9">
        <w:rPr>
          <w:sz w:val="24"/>
          <w:szCs w:val="24"/>
          <w:lang w:val="uk-UA"/>
        </w:rPr>
        <w:t>Роботодавець</w:t>
      </w:r>
      <w:r w:rsidR="00F72106" w:rsidRPr="00B244E9">
        <w:rPr>
          <w:sz w:val="24"/>
          <w:szCs w:val="24"/>
          <w:lang w:val="uk-UA"/>
        </w:rPr>
        <w:t xml:space="preserve"> зобов’язується:</w:t>
      </w:r>
    </w:p>
    <w:p w:rsidR="00F72106" w:rsidRPr="00B244E9" w:rsidRDefault="00F72106" w:rsidP="00847749">
      <w:pPr>
        <w:pStyle w:val="a9"/>
        <w:numPr>
          <w:ilvl w:val="1"/>
          <w:numId w:val="9"/>
        </w:numPr>
        <w:tabs>
          <w:tab w:val="left" w:pos="993"/>
        </w:tabs>
        <w:ind w:left="0" w:firstLine="567"/>
        <w:rPr>
          <w:sz w:val="24"/>
          <w:szCs w:val="24"/>
          <w:lang w:val="uk-UA"/>
        </w:rPr>
      </w:pPr>
      <w:r w:rsidRPr="00B244E9">
        <w:rPr>
          <w:sz w:val="24"/>
          <w:szCs w:val="24"/>
          <w:lang w:val="uk-UA"/>
        </w:rPr>
        <w:t xml:space="preserve">  Узгоджувати з трудовим колективом зміну режиму праці підприємства.</w:t>
      </w:r>
    </w:p>
    <w:p w:rsidR="00F72106" w:rsidRPr="00B244E9" w:rsidRDefault="00A5157D" w:rsidP="00847749">
      <w:pPr>
        <w:pStyle w:val="a9"/>
        <w:numPr>
          <w:ilvl w:val="1"/>
          <w:numId w:val="9"/>
        </w:numPr>
        <w:tabs>
          <w:tab w:val="left" w:pos="426"/>
          <w:tab w:val="left" w:pos="993"/>
        </w:tabs>
        <w:ind w:left="0" w:firstLine="567"/>
        <w:rPr>
          <w:sz w:val="24"/>
          <w:szCs w:val="24"/>
          <w:lang w:val="uk-UA"/>
        </w:rPr>
      </w:pPr>
      <w:r>
        <w:rPr>
          <w:sz w:val="24"/>
          <w:szCs w:val="24"/>
          <w:lang w:val="uk-UA"/>
        </w:rPr>
        <w:t xml:space="preserve"> </w:t>
      </w:r>
      <w:r w:rsidR="00F72106" w:rsidRPr="00B244E9">
        <w:rPr>
          <w:sz w:val="24"/>
          <w:szCs w:val="24"/>
          <w:lang w:val="uk-UA"/>
        </w:rPr>
        <w:t>Не допускати відволікання працівників від виконання ними професійних обов'язків (за винятком випадків, передбачених чинним законодавством).</w:t>
      </w:r>
    </w:p>
    <w:p w:rsidR="00F72106" w:rsidRPr="00B244E9" w:rsidRDefault="00F72106" w:rsidP="00847749">
      <w:pPr>
        <w:pStyle w:val="a9"/>
        <w:numPr>
          <w:ilvl w:val="1"/>
          <w:numId w:val="9"/>
        </w:numPr>
        <w:tabs>
          <w:tab w:val="left" w:pos="426"/>
          <w:tab w:val="left" w:pos="993"/>
        </w:tabs>
        <w:ind w:left="0" w:firstLine="567"/>
        <w:rPr>
          <w:sz w:val="24"/>
          <w:szCs w:val="24"/>
          <w:lang w:val="uk-UA"/>
        </w:rPr>
      </w:pPr>
      <w:r w:rsidRPr="00B244E9">
        <w:rPr>
          <w:sz w:val="24"/>
          <w:szCs w:val="24"/>
          <w:lang w:val="uk-UA"/>
        </w:rPr>
        <w:t>У разі запровадження чергування на підприємстві завчасно узгоджувати з черговими відповідальними  працівниками  графіки та порядок чергувань.</w:t>
      </w:r>
    </w:p>
    <w:p w:rsidR="00F72106" w:rsidRPr="00B244E9" w:rsidRDefault="00F72106" w:rsidP="00847749">
      <w:pPr>
        <w:pStyle w:val="a9"/>
        <w:numPr>
          <w:ilvl w:val="1"/>
          <w:numId w:val="9"/>
        </w:numPr>
        <w:tabs>
          <w:tab w:val="left" w:pos="426"/>
          <w:tab w:val="left" w:pos="993"/>
        </w:tabs>
        <w:ind w:left="0" w:firstLine="567"/>
        <w:rPr>
          <w:sz w:val="24"/>
          <w:szCs w:val="24"/>
          <w:lang w:val="uk-UA"/>
        </w:rPr>
      </w:pPr>
      <w:r w:rsidRPr="00B244E9">
        <w:rPr>
          <w:sz w:val="24"/>
          <w:szCs w:val="24"/>
          <w:lang w:val="uk-UA"/>
        </w:rPr>
        <w:t xml:space="preserve">Залучати до роботи окремих працівників у вихідні (неробочі) дні лише у виняткових випадках за їх згодою і  з наданням іншого дня відпочинку. </w:t>
      </w:r>
    </w:p>
    <w:p w:rsidR="00F72106" w:rsidRPr="00B244E9" w:rsidRDefault="00F72106" w:rsidP="00847749">
      <w:pPr>
        <w:pStyle w:val="a9"/>
        <w:numPr>
          <w:ilvl w:val="1"/>
          <w:numId w:val="9"/>
        </w:numPr>
        <w:tabs>
          <w:tab w:val="left" w:pos="426"/>
          <w:tab w:val="left" w:pos="993"/>
        </w:tabs>
        <w:ind w:left="0" w:firstLine="567"/>
        <w:rPr>
          <w:sz w:val="24"/>
          <w:szCs w:val="24"/>
          <w:lang w:val="uk-UA"/>
        </w:rPr>
      </w:pPr>
      <w:r w:rsidRPr="00B244E9">
        <w:rPr>
          <w:sz w:val="24"/>
          <w:szCs w:val="24"/>
          <w:lang w:val="uk-UA"/>
        </w:rPr>
        <w:t>Компенсувати роботу у святковий, неробочий день згідно з чинним законодавством.</w:t>
      </w:r>
    </w:p>
    <w:p w:rsidR="00F72106" w:rsidRPr="00B244E9" w:rsidRDefault="00F72106" w:rsidP="00847749">
      <w:pPr>
        <w:pStyle w:val="a9"/>
        <w:numPr>
          <w:ilvl w:val="1"/>
          <w:numId w:val="9"/>
        </w:numPr>
        <w:tabs>
          <w:tab w:val="left" w:pos="426"/>
          <w:tab w:val="left" w:pos="993"/>
        </w:tabs>
        <w:ind w:left="0" w:firstLine="567"/>
        <w:rPr>
          <w:sz w:val="24"/>
          <w:szCs w:val="24"/>
          <w:lang w:val="uk-UA"/>
        </w:rPr>
      </w:pPr>
      <w:r w:rsidRPr="00B244E9">
        <w:rPr>
          <w:sz w:val="24"/>
          <w:szCs w:val="24"/>
          <w:lang w:val="uk-UA"/>
        </w:rPr>
        <w:t>Залучати працівників до заміни тимчасово відсутніх працівників лише за їх згодою.</w:t>
      </w:r>
    </w:p>
    <w:p w:rsidR="00F72106" w:rsidRPr="00B244E9" w:rsidRDefault="00F72106" w:rsidP="00847749">
      <w:pPr>
        <w:pStyle w:val="a9"/>
        <w:numPr>
          <w:ilvl w:val="1"/>
          <w:numId w:val="9"/>
        </w:numPr>
        <w:tabs>
          <w:tab w:val="left" w:pos="426"/>
          <w:tab w:val="left" w:pos="993"/>
        </w:tabs>
        <w:ind w:left="0" w:firstLine="567"/>
        <w:rPr>
          <w:sz w:val="24"/>
          <w:szCs w:val="24"/>
          <w:lang w:val="uk-UA"/>
        </w:rPr>
      </w:pPr>
      <w:r w:rsidRPr="00B244E9">
        <w:rPr>
          <w:sz w:val="24"/>
          <w:szCs w:val="24"/>
          <w:lang w:val="uk-UA"/>
        </w:rPr>
        <w:t>Запровадження, зміну та перегляд норм праці проводити лише у відповідності з чинним законодавством.</w:t>
      </w:r>
    </w:p>
    <w:p w:rsidR="00F72106" w:rsidRPr="00B244E9" w:rsidRDefault="00F72106" w:rsidP="00847749">
      <w:pPr>
        <w:pStyle w:val="a9"/>
        <w:numPr>
          <w:ilvl w:val="1"/>
          <w:numId w:val="9"/>
        </w:numPr>
        <w:tabs>
          <w:tab w:val="left" w:pos="426"/>
          <w:tab w:val="left" w:pos="993"/>
        </w:tabs>
        <w:ind w:left="0" w:firstLine="567"/>
        <w:rPr>
          <w:sz w:val="24"/>
          <w:szCs w:val="24"/>
          <w:lang w:val="uk-UA"/>
        </w:rPr>
      </w:pPr>
      <w:r w:rsidRPr="00B244E9">
        <w:rPr>
          <w:sz w:val="24"/>
          <w:szCs w:val="24"/>
          <w:lang w:val="uk-UA"/>
        </w:rPr>
        <w:t>Про запровадження нових норм чи зміну чинних норм праці повідомляти працівників не пізніше як за 2 місяці до їх запровадження.</w:t>
      </w:r>
    </w:p>
    <w:p w:rsidR="00F72106" w:rsidRPr="00B244E9" w:rsidRDefault="00F72106" w:rsidP="00847749">
      <w:pPr>
        <w:pStyle w:val="a9"/>
        <w:numPr>
          <w:ilvl w:val="1"/>
          <w:numId w:val="9"/>
        </w:numPr>
        <w:tabs>
          <w:tab w:val="left" w:pos="426"/>
          <w:tab w:val="left" w:pos="993"/>
        </w:tabs>
        <w:ind w:left="0" w:firstLine="567"/>
        <w:rPr>
          <w:sz w:val="24"/>
          <w:szCs w:val="24"/>
          <w:lang w:val="uk-UA"/>
        </w:rPr>
      </w:pPr>
      <w:r w:rsidRPr="00B244E9">
        <w:rPr>
          <w:sz w:val="24"/>
          <w:szCs w:val="24"/>
          <w:lang w:val="uk-UA"/>
        </w:rPr>
        <w:t>Створити умови матеріально-відповідальним особам для забезпечення збереження довіреного їм майна.</w:t>
      </w:r>
    </w:p>
    <w:p w:rsidR="00F72106" w:rsidRPr="00B244E9" w:rsidRDefault="00F72106" w:rsidP="00847749">
      <w:pPr>
        <w:pStyle w:val="a9"/>
        <w:numPr>
          <w:ilvl w:val="1"/>
          <w:numId w:val="9"/>
        </w:numPr>
        <w:tabs>
          <w:tab w:val="left" w:pos="567"/>
          <w:tab w:val="left" w:pos="709"/>
          <w:tab w:val="left" w:pos="993"/>
        </w:tabs>
        <w:ind w:left="0" w:firstLine="567"/>
        <w:rPr>
          <w:sz w:val="24"/>
          <w:szCs w:val="24"/>
          <w:lang w:val="uk-UA"/>
        </w:rPr>
      </w:pPr>
      <w:r w:rsidRPr="00B244E9">
        <w:rPr>
          <w:sz w:val="24"/>
          <w:szCs w:val="24"/>
          <w:lang w:val="uk-UA"/>
        </w:rPr>
        <w:t>Час перерви  для відпочинку  і  обіду  надавати  працівникам  згідно з затвердженими  правилами внутрішнього трудового розпорядку.</w:t>
      </w:r>
    </w:p>
    <w:p w:rsidR="00F72106" w:rsidRPr="00B244E9" w:rsidRDefault="00F72106" w:rsidP="00847749">
      <w:pPr>
        <w:pStyle w:val="a9"/>
        <w:numPr>
          <w:ilvl w:val="1"/>
          <w:numId w:val="9"/>
        </w:numPr>
        <w:tabs>
          <w:tab w:val="left" w:pos="567"/>
          <w:tab w:val="left" w:pos="709"/>
          <w:tab w:val="left" w:pos="993"/>
        </w:tabs>
        <w:ind w:left="0" w:firstLine="567"/>
        <w:rPr>
          <w:sz w:val="24"/>
          <w:szCs w:val="24"/>
          <w:lang w:val="uk-UA"/>
        </w:rPr>
      </w:pPr>
      <w:r w:rsidRPr="00B244E9">
        <w:rPr>
          <w:sz w:val="24"/>
          <w:szCs w:val="24"/>
          <w:lang w:val="uk-UA"/>
        </w:rPr>
        <w:t xml:space="preserve">Забезпечити виплату </w:t>
      </w:r>
      <w:proofErr w:type="spellStart"/>
      <w:r w:rsidR="00A10601" w:rsidRPr="00B244E9">
        <w:rPr>
          <w:sz w:val="24"/>
          <w:szCs w:val="24"/>
        </w:rPr>
        <w:t>заробітн</w:t>
      </w:r>
      <w:r w:rsidR="00A10601" w:rsidRPr="00B244E9">
        <w:rPr>
          <w:sz w:val="24"/>
          <w:szCs w:val="24"/>
          <w:lang w:val="uk-UA"/>
        </w:rPr>
        <w:t>ої</w:t>
      </w:r>
      <w:proofErr w:type="spellEnd"/>
      <w:r w:rsidR="00A10601" w:rsidRPr="00B244E9">
        <w:rPr>
          <w:sz w:val="24"/>
          <w:szCs w:val="24"/>
        </w:rPr>
        <w:t xml:space="preserve"> плат</w:t>
      </w:r>
      <w:r w:rsidR="00A10601" w:rsidRPr="00B244E9">
        <w:rPr>
          <w:sz w:val="24"/>
          <w:szCs w:val="24"/>
          <w:lang w:val="uk-UA"/>
        </w:rPr>
        <w:t>и</w:t>
      </w:r>
      <w:r w:rsidR="00A10601" w:rsidRPr="00B244E9">
        <w:rPr>
          <w:sz w:val="24"/>
          <w:szCs w:val="24"/>
        </w:rPr>
        <w:t xml:space="preserve"> </w:t>
      </w:r>
      <w:proofErr w:type="spellStart"/>
      <w:r w:rsidR="00A10601" w:rsidRPr="00B244E9">
        <w:rPr>
          <w:sz w:val="24"/>
          <w:szCs w:val="24"/>
        </w:rPr>
        <w:t>працівникам</w:t>
      </w:r>
      <w:proofErr w:type="spellEnd"/>
      <w:r w:rsidR="00A10601" w:rsidRPr="00B244E9">
        <w:rPr>
          <w:sz w:val="24"/>
          <w:szCs w:val="24"/>
        </w:rPr>
        <w:t xml:space="preserve"> за час </w:t>
      </w:r>
      <w:proofErr w:type="spellStart"/>
      <w:r w:rsidR="00A10601" w:rsidRPr="00B244E9">
        <w:rPr>
          <w:sz w:val="24"/>
          <w:szCs w:val="24"/>
        </w:rPr>
        <w:t>відпустки</w:t>
      </w:r>
      <w:proofErr w:type="spellEnd"/>
      <w:r w:rsidR="00A10601" w:rsidRPr="00B244E9">
        <w:rPr>
          <w:sz w:val="24"/>
          <w:szCs w:val="24"/>
        </w:rPr>
        <w:t xml:space="preserve"> не </w:t>
      </w:r>
      <w:proofErr w:type="spellStart"/>
      <w:r w:rsidR="00A10601" w:rsidRPr="00B244E9">
        <w:rPr>
          <w:sz w:val="24"/>
          <w:szCs w:val="24"/>
        </w:rPr>
        <w:t>пізніше</w:t>
      </w:r>
      <w:proofErr w:type="spellEnd"/>
      <w:r w:rsidR="00A10601" w:rsidRPr="00B244E9">
        <w:rPr>
          <w:sz w:val="24"/>
          <w:szCs w:val="24"/>
        </w:rPr>
        <w:t xml:space="preserve"> </w:t>
      </w:r>
      <w:proofErr w:type="spellStart"/>
      <w:r w:rsidR="00A10601" w:rsidRPr="00B244E9">
        <w:rPr>
          <w:sz w:val="24"/>
          <w:szCs w:val="24"/>
        </w:rPr>
        <w:t>ніж</w:t>
      </w:r>
      <w:proofErr w:type="spellEnd"/>
      <w:r w:rsidR="00A10601" w:rsidRPr="00B244E9">
        <w:rPr>
          <w:sz w:val="24"/>
          <w:szCs w:val="24"/>
        </w:rPr>
        <w:t xml:space="preserve"> за три </w:t>
      </w:r>
      <w:proofErr w:type="spellStart"/>
      <w:r w:rsidR="00A10601" w:rsidRPr="00B244E9">
        <w:rPr>
          <w:sz w:val="24"/>
          <w:szCs w:val="24"/>
        </w:rPr>
        <w:t>дні</w:t>
      </w:r>
      <w:proofErr w:type="spellEnd"/>
      <w:r w:rsidR="00A10601" w:rsidRPr="00B244E9">
        <w:rPr>
          <w:sz w:val="24"/>
          <w:szCs w:val="24"/>
        </w:rPr>
        <w:t xml:space="preserve"> до </w:t>
      </w:r>
      <w:proofErr w:type="spellStart"/>
      <w:r w:rsidR="00A10601" w:rsidRPr="00B244E9">
        <w:rPr>
          <w:sz w:val="24"/>
          <w:szCs w:val="24"/>
        </w:rPr>
        <w:t>її</w:t>
      </w:r>
      <w:proofErr w:type="spellEnd"/>
      <w:r w:rsidR="00A10601" w:rsidRPr="00B244E9">
        <w:rPr>
          <w:sz w:val="24"/>
          <w:szCs w:val="24"/>
        </w:rPr>
        <w:t xml:space="preserve"> початку.</w:t>
      </w:r>
      <w:r w:rsidRPr="00B244E9">
        <w:rPr>
          <w:sz w:val="24"/>
          <w:szCs w:val="24"/>
          <w:lang w:val="uk-UA"/>
        </w:rPr>
        <w:t xml:space="preserve"> </w:t>
      </w:r>
    </w:p>
    <w:p w:rsidR="00F72106" w:rsidRPr="00B244E9" w:rsidRDefault="00F72106" w:rsidP="00847749">
      <w:pPr>
        <w:pStyle w:val="a9"/>
        <w:numPr>
          <w:ilvl w:val="1"/>
          <w:numId w:val="9"/>
        </w:numPr>
        <w:tabs>
          <w:tab w:val="left" w:pos="567"/>
          <w:tab w:val="left" w:pos="709"/>
          <w:tab w:val="left" w:pos="993"/>
        </w:tabs>
        <w:ind w:left="0" w:firstLine="567"/>
        <w:rPr>
          <w:sz w:val="24"/>
          <w:szCs w:val="24"/>
          <w:lang w:val="uk-UA"/>
        </w:rPr>
      </w:pPr>
      <w:r w:rsidRPr="00B244E9">
        <w:rPr>
          <w:sz w:val="24"/>
          <w:szCs w:val="24"/>
          <w:lang w:val="uk-UA"/>
        </w:rPr>
        <w:t>Відпустки без збереження заробітної плати за сімейними обставинами надавати працівникам  тільки за заявою на термін, обумовлений угодою між працівником  та підприємством, але не більше 15 календарних днів на рік (ст. 26 ЗУ «Про відпустки»).</w:t>
      </w:r>
    </w:p>
    <w:p w:rsidR="00F72106" w:rsidRPr="00B244E9" w:rsidRDefault="00F72106" w:rsidP="00847749">
      <w:pPr>
        <w:pStyle w:val="a9"/>
        <w:numPr>
          <w:ilvl w:val="1"/>
          <w:numId w:val="9"/>
        </w:numPr>
        <w:tabs>
          <w:tab w:val="left" w:pos="567"/>
          <w:tab w:val="left" w:pos="709"/>
          <w:tab w:val="left" w:pos="993"/>
        </w:tabs>
        <w:ind w:left="0" w:firstLine="567"/>
        <w:rPr>
          <w:sz w:val="24"/>
          <w:szCs w:val="24"/>
          <w:lang w:val="uk-UA"/>
        </w:rPr>
      </w:pPr>
      <w:r w:rsidRPr="00B244E9">
        <w:rPr>
          <w:sz w:val="24"/>
          <w:szCs w:val="24"/>
          <w:lang w:val="uk-UA"/>
        </w:rPr>
        <w:t xml:space="preserve">Надавати відпустки без збереження </w:t>
      </w:r>
      <w:r w:rsidR="00A10601" w:rsidRPr="00B244E9">
        <w:rPr>
          <w:sz w:val="24"/>
          <w:szCs w:val="24"/>
          <w:lang w:val="uk-UA"/>
        </w:rPr>
        <w:t xml:space="preserve">заробітної плати </w:t>
      </w:r>
      <w:r w:rsidRPr="00B244E9">
        <w:rPr>
          <w:sz w:val="24"/>
          <w:szCs w:val="24"/>
          <w:lang w:val="uk-UA"/>
        </w:rPr>
        <w:t>працівникам за бажанням в обов’язковому порядку лише у випадках пер</w:t>
      </w:r>
      <w:r w:rsidR="00B0277B">
        <w:rPr>
          <w:sz w:val="24"/>
          <w:szCs w:val="24"/>
          <w:lang w:val="uk-UA"/>
        </w:rPr>
        <w:t>едбачених чинним законодавством (ст. 25 Закону України «Про відпустки»)</w:t>
      </w:r>
    </w:p>
    <w:p w:rsidR="00FD3032" w:rsidRPr="00B244E9" w:rsidRDefault="00F72106" w:rsidP="00FD3032">
      <w:pPr>
        <w:pStyle w:val="a9"/>
        <w:numPr>
          <w:ilvl w:val="1"/>
          <w:numId w:val="9"/>
        </w:numPr>
        <w:tabs>
          <w:tab w:val="left" w:pos="567"/>
          <w:tab w:val="left" w:pos="709"/>
          <w:tab w:val="left" w:pos="993"/>
        </w:tabs>
        <w:ind w:left="0" w:firstLine="567"/>
        <w:rPr>
          <w:sz w:val="24"/>
          <w:szCs w:val="24"/>
          <w:lang w:val="uk-UA"/>
        </w:rPr>
      </w:pPr>
      <w:r w:rsidRPr="00FD3032">
        <w:rPr>
          <w:sz w:val="24"/>
          <w:szCs w:val="24"/>
          <w:lang w:val="uk-UA"/>
        </w:rPr>
        <w:t>Здійснювати відкликання працівника з відпустки лише за його згодою у випадках пер</w:t>
      </w:r>
      <w:r w:rsidR="00FD3032" w:rsidRPr="00FD3032">
        <w:rPr>
          <w:sz w:val="24"/>
          <w:szCs w:val="24"/>
          <w:lang w:val="uk-UA"/>
        </w:rPr>
        <w:t xml:space="preserve">едбачених чинним законодавством </w:t>
      </w:r>
      <w:r w:rsidR="00FD3032">
        <w:rPr>
          <w:sz w:val="24"/>
          <w:szCs w:val="24"/>
          <w:lang w:val="uk-UA"/>
        </w:rPr>
        <w:t>(ст. 25 Закону України «Про відпустки»).</w:t>
      </w:r>
    </w:p>
    <w:p w:rsidR="00F72106" w:rsidRPr="00FD3032" w:rsidRDefault="00F72106" w:rsidP="00847749">
      <w:pPr>
        <w:pStyle w:val="a9"/>
        <w:numPr>
          <w:ilvl w:val="1"/>
          <w:numId w:val="9"/>
        </w:numPr>
        <w:tabs>
          <w:tab w:val="left" w:pos="567"/>
          <w:tab w:val="left" w:pos="709"/>
          <w:tab w:val="left" w:pos="993"/>
        </w:tabs>
        <w:ind w:left="0" w:firstLine="567"/>
        <w:rPr>
          <w:sz w:val="24"/>
          <w:szCs w:val="24"/>
          <w:lang w:val="uk-UA"/>
        </w:rPr>
      </w:pPr>
      <w:r w:rsidRPr="00FD3032">
        <w:rPr>
          <w:sz w:val="24"/>
          <w:szCs w:val="24"/>
          <w:lang w:val="uk-UA"/>
        </w:rPr>
        <w:t>Графік щорічних основних відпусток затверджувати за погодженням</w:t>
      </w:r>
      <w:r w:rsidR="00A10601" w:rsidRPr="00FD3032">
        <w:rPr>
          <w:sz w:val="24"/>
          <w:szCs w:val="24"/>
          <w:lang w:val="uk-UA"/>
        </w:rPr>
        <w:t xml:space="preserve"> з </w:t>
      </w:r>
      <w:r w:rsidRPr="00FD3032">
        <w:rPr>
          <w:sz w:val="24"/>
          <w:szCs w:val="24"/>
          <w:lang w:val="uk-UA"/>
        </w:rPr>
        <w:t xml:space="preserve">трудовим колективом не пізніше </w:t>
      </w:r>
      <w:r w:rsidR="00AC4C2E">
        <w:rPr>
          <w:sz w:val="24"/>
          <w:szCs w:val="24"/>
          <w:lang w:val="uk-UA"/>
        </w:rPr>
        <w:t>0</w:t>
      </w:r>
      <w:r w:rsidRPr="00FD3032">
        <w:rPr>
          <w:sz w:val="24"/>
          <w:szCs w:val="24"/>
          <w:lang w:val="uk-UA"/>
        </w:rPr>
        <w:t>5 січня поточного року і доводити до відома працівників.</w:t>
      </w:r>
      <w:r w:rsidR="004E731C">
        <w:rPr>
          <w:sz w:val="24"/>
          <w:szCs w:val="24"/>
          <w:lang w:val="uk-UA"/>
        </w:rPr>
        <w:t xml:space="preserve"> При складанні графіків відпусток враховувати інтереси виробництва, особисті інтереси працівників для їх відпочинку (ст. 10 Закону України «Про відпустки» ). </w:t>
      </w:r>
    </w:p>
    <w:p w:rsidR="00F72106" w:rsidRPr="00B244E9" w:rsidRDefault="00F72106" w:rsidP="00847749">
      <w:pPr>
        <w:pStyle w:val="a9"/>
        <w:numPr>
          <w:ilvl w:val="1"/>
          <w:numId w:val="9"/>
        </w:numPr>
        <w:tabs>
          <w:tab w:val="left" w:pos="567"/>
          <w:tab w:val="left" w:pos="709"/>
          <w:tab w:val="left" w:pos="993"/>
        </w:tabs>
        <w:ind w:left="0" w:firstLine="567"/>
        <w:rPr>
          <w:sz w:val="24"/>
          <w:szCs w:val="24"/>
          <w:lang w:val="uk-UA"/>
        </w:rPr>
      </w:pPr>
      <w:r w:rsidRPr="00B244E9">
        <w:rPr>
          <w:sz w:val="24"/>
          <w:szCs w:val="24"/>
          <w:lang w:val="uk-UA"/>
        </w:rPr>
        <w:t>На вимогу працівника переносити щорічну основну відпустку на інший строк, ніж це передбачено графіком, період у випадках:</w:t>
      </w:r>
    </w:p>
    <w:p w:rsidR="00F72106" w:rsidRPr="00B244E9" w:rsidRDefault="00F72106" w:rsidP="00847749">
      <w:pPr>
        <w:pStyle w:val="a9"/>
        <w:numPr>
          <w:ilvl w:val="0"/>
          <w:numId w:val="10"/>
        </w:numPr>
        <w:tabs>
          <w:tab w:val="left" w:pos="567"/>
          <w:tab w:val="left" w:pos="993"/>
        </w:tabs>
        <w:ind w:left="0" w:firstLine="567"/>
        <w:rPr>
          <w:sz w:val="24"/>
          <w:szCs w:val="24"/>
          <w:lang w:val="uk-UA"/>
        </w:rPr>
      </w:pPr>
      <w:r w:rsidRPr="00B244E9">
        <w:rPr>
          <w:sz w:val="24"/>
          <w:szCs w:val="24"/>
          <w:lang w:val="uk-UA"/>
        </w:rPr>
        <w:t>порушень терміну повідомлення працівника про час надання відпустки;</w:t>
      </w:r>
    </w:p>
    <w:p w:rsidR="00F72106" w:rsidRPr="00B244E9" w:rsidRDefault="00F72106" w:rsidP="00847749">
      <w:pPr>
        <w:pStyle w:val="a9"/>
        <w:numPr>
          <w:ilvl w:val="0"/>
          <w:numId w:val="10"/>
        </w:numPr>
        <w:tabs>
          <w:tab w:val="left" w:pos="567"/>
          <w:tab w:val="left" w:pos="993"/>
        </w:tabs>
        <w:ind w:left="0" w:firstLine="567"/>
        <w:rPr>
          <w:sz w:val="24"/>
          <w:szCs w:val="24"/>
          <w:lang w:val="uk-UA"/>
        </w:rPr>
      </w:pPr>
      <w:r w:rsidRPr="00B244E9">
        <w:rPr>
          <w:sz w:val="24"/>
          <w:szCs w:val="24"/>
          <w:lang w:val="uk-UA"/>
        </w:rPr>
        <w:t>несвоєчасної виплати заробітної плати за час  щорічної відпустки;</w:t>
      </w:r>
    </w:p>
    <w:p w:rsidR="00F72106" w:rsidRPr="00B244E9" w:rsidRDefault="00F72106" w:rsidP="00847749">
      <w:pPr>
        <w:pStyle w:val="a9"/>
        <w:numPr>
          <w:ilvl w:val="0"/>
          <w:numId w:val="10"/>
        </w:numPr>
        <w:tabs>
          <w:tab w:val="left" w:pos="567"/>
          <w:tab w:val="left" w:pos="993"/>
        </w:tabs>
        <w:ind w:left="0" w:firstLine="567"/>
        <w:rPr>
          <w:sz w:val="24"/>
          <w:szCs w:val="24"/>
          <w:lang w:val="uk-UA"/>
        </w:rPr>
      </w:pPr>
      <w:r w:rsidRPr="00B244E9">
        <w:rPr>
          <w:sz w:val="24"/>
          <w:szCs w:val="24"/>
          <w:lang w:val="uk-UA"/>
        </w:rPr>
        <w:t>за бажанням працівника з особистих обставин.</w:t>
      </w:r>
    </w:p>
    <w:p w:rsidR="00F72106" w:rsidRPr="00B244E9" w:rsidRDefault="00F72106" w:rsidP="00847749">
      <w:pPr>
        <w:pStyle w:val="a9"/>
        <w:numPr>
          <w:ilvl w:val="1"/>
          <w:numId w:val="9"/>
        </w:numPr>
        <w:tabs>
          <w:tab w:val="left" w:pos="0"/>
          <w:tab w:val="left" w:pos="567"/>
          <w:tab w:val="left" w:pos="993"/>
        </w:tabs>
        <w:ind w:left="0" w:firstLine="567"/>
        <w:rPr>
          <w:sz w:val="24"/>
          <w:szCs w:val="24"/>
          <w:lang w:val="uk-UA"/>
        </w:rPr>
      </w:pPr>
      <w:r w:rsidRPr="00B244E9">
        <w:rPr>
          <w:sz w:val="24"/>
          <w:szCs w:val="24"/>
          <w:lang w:val="uk-UA"/>
        </w:rPr>
        <w:t xml:space="preserve">Щорічна відпустка за заявою працівника переноситься на інший період або продовжується в разі: </w:t>
      </w:r>
    </w:p>
    <w:p w:rsidR="00F72106" w:rsidRPr="00B244E9" w:rsidRDefault="00F72106" w:rsidP="00847749">
      <w:pPr>
        <w:pStyle w:val="a9"/>
        <w:numPr>
          <w:ilvl w:val="0"/>
          <w:numId w:val="11"/>
        </w:numPr>
        <w:tabs>
          <w:tab w:val="left" w:pos="567"/>
          <w:tab w:val="left" w:pos="993"/>
        </w:tabs>
        <w:ind w:left="0" w:firstLine="567"/>
        <w:rPr>
          <w:sz w:val="24"/>
          <w:szCs w:val="24"/>
          <w:lang w:val="uk-UA"/>
        </w:rPr>
      </w:pPr>
      <w:r w:rsidRPr="00B244E9">
        <w:rPr>
          <w:sz w:val="24"/>
          <w:szCs w:val="24"/>
          <w:lang w:val="uk-UA"/>
        </w:rPr>
        <w:t>тимчасової   непрацездатності  працівника,  засвідченої  у встановленому порядку;</w:t>
      </w:r>
    </w:p>
    <w:p w:rsidR="00F72106" w:rsidRPr="00B244E9" w:rsidRDefault="00F72106" w:rsidP="00847749">
      <w:pPr>
        <w:pStyle w:val="a9"/>
        <w:numPr>
          <w:ilvl w:val="0"/>
          <w:numId w:val="11"/>
        </w:numPr>
        <w:tabs>
          <w:tab w:val="left" w:pos="567"/>
          <w:tab w:val="left" w:pos="993"/>
        </w:tabs>
        <w:ind w:left="0" w:firstLine="567"/>
        <w:rPr>
          <w:sz w:val="24"/>
          <w:szCs w:val="24"/>
          <w:lang w:val="uk-UA"/>
        </w:rPr>
      </w:pPr>
      <w:r w:rsidRPr="00B244E9">
        <w:rPr>
          <w:sz w:val="24"/>
          <w:szCs w:val="24"/>
          <w:lang w:val="uk-UA"/>
        </w:rPr>
        <w:t>настання  строку  відпустки  у  зв'язку  з  вагітністю  та пологами;</w:t>
      </w:r>
    </w:p>
    <w:p w:rsidR="00F72106" w:rsidRPr="00B244E9" w:rsidRDefault="00F72106" w:rsidP="00847749">
      <w:pPr>
        <w:pStyle w:val="a9"/>
        <w:numPr>
          <w:ilvl w:val="0"/>
          <w:numId w:val="11"/>
        </w:numPr>
        <w:tabs>
          <w:tab w:val="left" w:pos="567"/>
          <w:tab w:val="left" w:pos="993"/>
        </w:tabs>
        <w:ind w:left="0" w:firstLine="567"/>
        <w:rPr>
          <w:sz w:val="24"/>
          <w:szCs w:val="24"/>
          <w:lang w:val="uk-UA"/>
        </w:rPr>
      </w:pPr>
      <w:r w:rsidRPr="00B244E9">
        <w:rPr>
          <w:sz w:val="24"/>
          <w:szCs w:val="24"/>
          <w:lang w:val="uk-UA"/>
        </w:rPr>
        <w:t>збігу  щорічної  відпустки  з  відпусткою  у   зв'язку   з навчанням.</w:t>
      </w:r>
    </w:p>
    <w:p w:rsidR="00F72106" w:rsidRPr="00B244E9" w:rsidRDefault="00F72106" w:rsidP="00847749">
      <w:pPr>
        <w:pStyle w:val="a9"/>
        <w:numPr>
          <w:ilvl w:val="1"/>
          <w:numId w:val="9"/>
        </w:numPr>
        <w:tabs>
          <w:tab w:val="left" w:pos="567"/>
          <w:tab w:val="left" w:pos="709"/>
          <w:tab w:val="left" w:pos="993"/>
        </w:tabs>
        <w:ind w:left="0" w:firstLine="567"/>
        <w:rPr>
          <w:sz w:val="24"/>
          <w:szCs w:val="24"/>
          <w:lang w:val="uk-UA"/>
        </w:rPr>
      </w:pPr>
      <w:r w:rsidRPr="00B244E9">
        <w:rPr>
          <w:sz w:val="24"/>
          <w:szCs w:val="24"/>
          <w:lang w:val="uk-UA"/>
        </w:rPr>
        <w:t>На прохання працівника застосовувати поділ щорічної відпустки на частини будь-якої тривалості за умови,  що основна безперервна її  частина  становитиме  не  менше 14 календарних днів.</w:t>
      </w:r>
    </w:p>
    <w:p w:rsidR="00F72106" w:rsidRPr="00B244E9" w:rsidRDefault="00F72106" w:rsidP="00847749">
      <w:pPr>
        <w:pStyle w:val="a9"/>
        <w:numPr>
          <w:ilvl w:val="1"/>
          <w:numId w:val="9"/>
        </w:numPr>
        <w:tabs>
          <w:tab w:val="left" w:pos="567"/>
          <w:tab w:val="left" w:pos="993"/>
        </w:tabs>
        <w:ind w:left="0" w:firstLine="567"/>
        <w:rPr>
          <w:sz w:val="24"/>
          <w:szCs w:val="24"/>
          <w:lang w:val="uk-UA"/>
        </w:rPr>
      </w:pPr>
      <w:r w:rsidRPr="00B244E9">
        <w:rPr>
          <w:sz w:val="24"/>
          <w:szCs w:val="24"/>
          <w:lang w:val="uk-UA"/>
        </w:rPr>
        <w:t>Надавати щорічну основну відпустку (або її частину) працівникам протягом року у зв'язку з необхідністю санаторно-курортного лікування  за можливості.</w:t>
      </w:r>
    </w:p>
    <w:p w:rsidR="00F72106" w:rsidRPr="00B244E9" w:rsidRDefault="00F72106" w:rsidP="00847749">
      <w:pPr>
        <w:pStyle w:val="a9"/>
        <w:numPr>
          <w:ilvl w:val="1"/>
          <w:numId w:val="9"/>
        </w:numPr>
        <w:tabs>
          <w:tab w:val="left" w:pos="0"/>
          <w:tab w:val="left" w:pos="567"/>
          <w:tab w:val="left" w:pos="993"/>
        </w:tabs>
        <w:ind w:left="0" w:firstLine="567"/>
        <w:rPr>
          <w:sz w:val="24"/>
          <w:szCs w:val="24"/>
          <w:lang w:val="uk-UA"/>
        </w:rPr>
      </w:pPr>
      <w:r w:rsidRPr="00B244E9">
        <w:rPr>
          <w:sz w:val="24"/>
          <w:szCs w:val="24"/>
          <w:lang w:val="uk-UA"/>
        </w:rPr>
        <w:lastRenderedPageBreak/>
        <w:t>Для окремих категорій працівників тривалість щорічної основної відпустки становить:</w:t>
      </w:r>
    </w:p>
    <w:p w:rsidR="00F72106" w:rsidRPr="00B244E9" w:rsidRDefault="00F72106" w:rsidP="00847749">
      <w:pPr>
        <w:pStyle w:val="a9"/>
        <w:numPr>
          <w:ilvl w:val="0"/>
          <w:numId w:val="12"/>
        </w:numPr>
        <w:tabs>
          <w:tab w:val="left" w:pos="0"/>
          <w:tab w:val="left" w:pos="567"/>
          <w:tab w:val="left" w:pos="993"/>
        </w:tabs>
        <w:ind w:left="0" w:firstLine="567"/>
        <w:rPr>
          <w:sz w:val="24"/>
          <w:szCs w:val="24"/>
          <w:lang w:val="uk-UA"/>
        </w:rPr>
      </w:pPr>
      <w:r w:rsidRPr="00B244E9">
        <w:rPr>
          <w:sz w:val="24"/>
          <w:szCs w:val="24"/>
          <w:lang w:val="uk-UA"/>
        </w:rPr>
        <w:t xml:space="preserve">для </w:t>
      </w:r>
      <w:r w:rsidR="00AC4C2E">
        <w:rPr>
          <w:sz w:val="24"/>
          <w:szCs w:val="24"/>
          <w:lang w:val="uk-UA"/>
        </w:rPr>
        <w:t xml:space="preserve">осіб з </w:t>
      </w:r>
      <w:r w:rsidRPr="00B244E9">
        <w:rPr>
          <w:sz w:val="24"/>
          <w:szCs w:val="24"/>
          <w:lang w:val="uk-UA"/>
        </w:rPr>
        <w:t>інвалід</w:t>
      </w:r>
      <w:r w:rsidR="00AC4C2E">
        <w:rPr>
          <w:sz w:val="24"/>
          <w:szCs w:val="24"/>
          <w:lang w:val="uk-UA"/>
        </w:rPr>
        <w:t>ністю</w:t>
      </w:r>
      <w:r w:rsidRPr="00B244E9">
        <w:rPr>
          <w:sz w:val="24"/>
          <w:szCs w:val="24"/>
          <w:lang w:val="uk-UA"/>
        </w:rPr>
        <w:t xml:space="preserve"> І </w:t>
      </w:r>
      <w:proofErr w:type="spellStart"/>
      <w:r w:rsidRPr="00B244E9">
        <w:rPr>
          <w:sz w:val="24"/>
          <w:szCs w:val="24"/>
          <w:lang w:val="uk-UA"/>
        </w:rPr>
        <w:t>і</w:t>
      </w:r>
      <w:proofErr w:type="spellEnd"/>
      <w:r w:rsidRPr="00B244E9">
        <w:rPr>
          <w:sz w:val="24"/>
          <w:szCs w:val="24"/>
          <w:lang w:val="uk-UA"/>
        </w:rPr>
        <w:t xml:space="preserve"> ІІ груп – 30 календарних днів;</w:t>
      </w:r>
    </w:p>
    <w:p w:rsidR="00F72106" w:rsidRPr="00B244E9" w:rsidRDefault="00F72106" w:rsidP="00847749">
      <w:pPr>
        <w:pStyle w:val="a9"/>
        <w:numPr>
          <w:ilvl w:val="0"/>
          <w:numId w:val="12"/>
        </w:numPr>
        <w:tabs>
          <w:tab w:val="left" w:pos="0"/>
          <w:tab w:val="left" w:pos="567"/>
          <w:tab w:val="left" w:pos="993"/>
        </w:tabs>
        <w:ind w:left="0" w:firstLine="567"/>
        <w:rPr>
          <w:sz w:val="24"/>
          <w:szCs w:val="24"/>
          <w:lang w:val="uk-UA"/>
        </w:rPr>
      </w:pPr>
      <w:r w:rsidRPr="00B244E9">
        <w:rPr>
          <w:sz w:val="24"/>
          <w:szCs w:val="24"/>
          <w:lang w:val="uk-UA"/>
        </w:rPr>
        <w:t xml:space="preserve">для </w:t>
      </w:r>
      <w:r w:rsidR="00AC4C2E">
        <w:rPr>
          <w:sz w:val="24"/>
          <w:szCs w:val="24"/>
          <w:lang w:val="uk-UA"/>
        </w:rPr>
        <w:t xml:space="preserve">осіб з </w:t>
      </w:r>
      <w:r w:rsidR="00AC4C2E" w:rsidRPr="00B244E9">
        <w:rPr>
          <w:sz w:val="24"/>
          <w:szCs w:val="24"/>
          <w:lang w:val="uk-UA"/>
        </w:rPr>
        <w:t>інвалід</w:t>
      </w:r>
      <w:r w:rsidR="00AC4C2E">
        <w:rPr>
          <w:sz w:val="24"/>
          <w:szCs w:val="24"/>
          <w:lang w:val="uk-UA"/>
        </w:rPr>
        <w:t>ністю</w:t>
      </w:r>
      <w:r w:rsidR="00AC4C2E" w:rsidRPr="00B244E9">
        <w:rPr>
          <w:sz w:val="24"/>
          <w:szCs w:val="24"/>
          <w:lang w:val="uk-UA"/>
        </w:rPr>
        <w:t xml:space="preserve"> </w:t>
      </w:r>
      <w:r w:rsidRPr="00B244E9">
        <w:rPr>
          <w:sz w:val="24"/>
          <w:szCs w:val="24"/>
          <w:lang w:val="uk-UA"/>
        </w:rPr>
        <w:t>ІІІ групи – 26 календарних днів;</w:t>
      </w:r>
    </w:p>
    <w:p w:rsidR="00F72106" w:rsidRPr="00B244E9" w:rsidRDefault="00F72106" w:rsidP="00847749">
      <w:pPr>
        <w:pStyle w:val="a9"/>
        <w:numPr>
          <w:ilvl w:val="0"/>
          <w:numId w:val="12"/>
        </w:numPr>
        <w:tabs>
          <w:tab w:val="left" w:pos="0"/>
          <w:tab w:val="left" w:pos="567"/>
          <w:tab w:val="left" w:pos="993"/>
        </w:tabs>
        <w:ind w:left="0" w:firstLine="567"/>
        <w:rPr>
          <w:sz w:val="24"/>
          <w:szCs w:val="24"/>
          <w:lang w:val="uk-UA"/>
        </w:rPr>
      </w:pPr>
      <w:r w:rsidRPr="00B244E9">
        <w:rPr>
          <w:sz w:val="24"/>
          <w:szCs w:val="24"/>
          <w:lang w:val="uk-UA"/>
        </w:rPr>
        <w:t>для працівникам віком  до 18 років -  31 календарний день.</w:t>
      </w:r>
    </w:p>
    <w:p w:rsidR="00F72106" w:rsidRPr="00B244E9" w:rsidRDefault="00A10601" w:rsidP="00847749">
      <w:pPr>
        <w:pStyle w:val="a9"/>
        <w:numPr>
          <w:ilvl w:val="1"/>
          <w:numId w:val="9"/>
        </w:numPr>
        <w:tabs>
          <w:tab w:val="left" w:pos="567"/>
          <w:tab w:val="left" w:pos="993"/>
        </w:tabs>
        <w:ind w:left="0" w:firstLine="567"/>
        <w:rPr>
          <w:sz w:val="24"/>
          <w:szCs w:val="24"/>
          <w:lang w:val="uk-UA"/>
        </w:rPr>
      </w:pPr>
      <w:r w:rsidRPr="00B244E9">
        <w:rPr>
          <w:sz w:val="24"/>
          <w:szCs w:val="24"/>
          <w:lang w:val="uk-UA"/>
        </w:rPr>
        <w:t>Н</w:t>
      </w:r>
      <w:r w:rsidR="00F21FBB" w:rsidRPr="00B244E9">
        <w:rPr>
          <w:sz w:val="24"/>
          <w:szCs w:val="24"/>
          <w:lang w:val="uk-UA"/>
        </w:rPr>
        <w:t>адавати додаткові</w:t>
      </w:r>
      <w:r w:rsidRPr="00B244E9">
        <w:rPr>
          <w:sz w:val="24"/>
          <w:szCs w:val="24"/>
          <w:lang w:val="uk-UA"/>
        </w:rPr>
        <w:t xml:space="preserve"> соціальні</w:t>
      </w:r>
      <w:r w:rsidR="00F21FBB" w:rsidRPr="00B244E9">
        <w:rPr>
          <w:sz w:val="24"/>
          <w:szCs w:val="24"/>
          <w:lang w:val="uk-UA"/>
        </w:rPr>
        <w:t xml:space="preserve"> відпустки </w:t>
      </w:r>
      <w:r w:rsidR="00F72106" w:rsidRPr="00B244E9">
        <w:rPr>
          <w:sz w:val="24"/>
          <w:szCs w:val="24"/>
          <w:lang w:val="uk-UA"/>
        </w:rPr>
        <w:t>працівникам тривалістю 10 календарних днів без урахування святкових і неробочих днів, а саме:</w:t>
      </w:r>
    </w:p>
    <w:p w:rsidR="00A10601" w:rsidRPr="00B244E9" w:rsidRDefault="00C414F6" w:rsidP="00C414F6">
      <w:pPr>
        <w:pStyle w:val="a9"/>
        <w:numPr>
          <w:ilvl w:val="0"/>
          <w:numId w:val="13"/>
        </w:numPr>
        <w:tabs>
          <w:tab w:val="left" w:pos="567"/>
          <w:tab w:val="left" w:pos="993"/>
        </w:tabs>
        <w:ind w:left="0" w:firstLine="567"/>
        <w:rPr>
          <w:sz w:val="24"/>
          <w:szCs w:val="24"/>
          <w:lang w:val="uk-UA"/>
        </w:rPr>
      </w:pPr>
      <w:r>
        <w:rPr>
          <w:sz w:val="24"/>
          <w:szCs w:val="24"/>
          <w:lang w:val="uk-UA"/>
        </w:rPr>
        <w:t>Одному з батьків,  які мають двох або більше дітей віком до 15 років, або дитину з інвалідністю, або які усиновили дитину, матері (батьку)</w:t>
      </w:r>
      <w:r w:rsidR="00F72106" w:rsidRPr="00B244E9">
        <w:rPr>
          <w:sz w:val="24"/>
          <w:szCs w:val="24"/>
          <w:lang w:val="uk-UA"/>
        </w:rPr>
        <w:t xml:space="preserve">  </w:t>
      </w:r>
      <w:r>
        <w:rPr>
          <w:sz w:val="24"/>
          <w:szCs w:val="24"/>
          <w:lang w:val="uk-UA"/>
        </w:rPr>
        <w:t>особи з інвалідністю з дитинства підгрупи А 1 групи, одинокій матері, батьку дитини або особи з інвалідністю з дитинства підгрупи А 1 групи, який виховує їх без матері (у тому числі у разі тривалого перебування  матері в лікувальному закладі)</w:t>
      </w:r>
      <w:r w:rsidR="001A4FDB">
        <w:rPr>
          <w:sz w:val="24"/>
          <w:szCs w:val="24"/>
          <w:lang w:val="uk-UA"/>
        </w:rPr>
        <w:t xml:space="preserve">, а також особі, яка взяла під опіку дитину або особу </w:t>
      </w:r>
      <w:r w:rsidR="00C81BCD">
        <w:rPr>
          <w:sz w:val="24"/>
          <w:szCs w:val="24"/>
          <w:lang w:val="uk-UA"/>
        </w:rPr>
        <w:t xml:space="preserve">з інвалідністю  з дитинства  підгрупи А 1 групи, чи одному із прийомних батьків надається щорічно додаткова оплачувана відпустка тривалістю 10 календарних днів  без урахування святкових і неробочих днів (ст. </w:t>
      </w:r>
      <w:r w:rsidR="007F2042">
        <w:rPr>
          <w:sz w:val="24"/>
          <w:szCs w:val="24"/>
          <w:lang w:val="uk-UA"/>
        </w:rPr>
        <w:t xml:space="preserve">73 Кодексу Законів </w:t>
      </w:r>
      <w:r w:rsidR="00C81BCD">
        <w:rPr>
          <w:sz w:val="24"/>
          <w:szCs w:val="24"/>
          <w:lang w:val="uk-UA"/>
        </w:rPr>
        <w:t xml:space="preserve">«Про </w:t>
      </w:r>
      <w:r w:rsidR="007F2042">
        <w:rPr>
          <w:sz w:val="24"/>
          <w:szCs w:val="24"/>
          <w:lang w:val="uk-UA"/>
        </w:rPr>
        <w:t>працю України</w:t>
      </w:r>
      <w:r w:rsidR="00C81BCD">
        <w:rPr>
          <w:sz w:val="24"/>
          <w:szCs w:val="24"/>
          <w:lang w:val="uk-UA"/>
        </w:rPr>
        <w:t>»)</w:t>
      </w:r>
      <w:r w:rsidR="00E506C7">
        <w:rPr>
          <w:sz w:val="24"/>
          <w:szCs w:val="24"/>
          <w:lang w:val="uk-UA"/>
        </w:rPr>
        <w:t>.</w:t>
      </w:r>
    </w:p>
    <w:p w:rsidR="00F72106" w:rsidRDefault="00F72106" w:rsidP="004E285B">
      <w:pPr>
        <w:pStyle w:val="a9"/>
        <w:tabs>
          <w:tab w:val="left" w:pos="993"/>
        </w:tabs>
        <w:ind w:left="0" w:firstLine="567"/>
        <w:rPr>
          <w:sz w:val="24"/>
          <w:szCs w:val="24"/>
          <w:lang w:val="uk-UA"/>
        </w:rPr>
      </w:pPr>
      <w:r w:rsidRPr="00B244E9">
        <w:rPr>
          <w:sz w:val="24"/>
          <w:szCs w:val="24"/>
          <w:lang w:val="uk-UA"/>
        </w:rPr>
        <w:t>За наявності  декількох підстав для надання додаткової відпустки її загальна тривалість не може перевищувати 17 календарних днів (ст.19 ЗУ «Про відпустки»).</w:t>
      </w:r>
    </w:p>
    <w:p w:rsidR="009A20CA" w:rsidRDefault="009A20CA" w:rsidP="004E285B">
      <w:pPr>
        <w:pStyle w:val="a9"/>
        <w:tabs>
          <w:tab w:val="left" w:pos="993"/>
        </w:tabs>
        <w:ind w:left="0" w:firstLine="567"/>
        <w:rPr>
          <w:sz w:val="24"/>
          <w:szCs w:val="24"/>
          <w:lang w:val="uk-UA"/>
        </w:rPr>
      </w:pPr>
      <w:r>
        <w:rPr>
          <w:sz w:val="24"/>
          <w:szCs w:val="24"/>
          <w:lang w:val="uk-UA"/>
        </w:rPr>
        <w:t xml:space="preserve">4.22. </w:t>
      </w:r>
      <w:r w:rsidR="00BF2BFF">
        <w:rPr>
          <w:sz w:val="24"/>
          <w:szCs w:val="24"/>
          <w:lang w:val="uk-UA"/>
        </w:rPr>
        <w:t xml:space="preserve">Відповідно до ст. 19^1 Закону України «Про відпустки» </w:t>
      </w:r>
      <w:r w:rsidR="00EF30F2">
        <w:rPr>
          <w:sz w:val="24"/>
          <w:szCs w:val="24"/>
          <w:lang w:val="uk-UA"/>
        </w:rPr>
        <w:t>н</w:t>
      </w:r>
      <w:r>
        <w:rPr>
          <w:sz w:val="24"/>
          <w:szCs w:val="24"/>
          <w:lang w:val="uk-UA"/>
        </w:rPr>
        <w:t>адавати одноразову оплачувану відпустку при народженні дитини тривалістю до 14 календарних днів  (без урахування святкових і неробочих днів ) не пізніше  трьох місяців з дня наро</w:t>
      </w:r>
      <w:r w:rsidR="006339E0">
        <w:rPr>
          <w:sz w:val="24"/>
          <w:szCs w:val="24"/>
          <w:lang w:val="uk-UA"/>
        </w:rPr>
        <w:t>дження дитини таким працівникам:</w:t>
      </w:r>
    </w:p>
    <w:p w:rsidR="006339E0" w:rsidRDefault="006339E0" w:rsidP="004E285B">
      <w:pPr>
        <w:pStyle w:val="a9"/>
        <w:tabs>
          <w:tab w:val="left" w:pos="993"/>
        </w:tabs>
        <w:ind w:left="0" w:firstLine="567"/>
        <w:rPr>
          <w:sz w:val="24"/>
          <w:szCs w:val="24"/>
          <w:lang w:val="uk-UA"/>
        </w:rPr>
      </w:pPr>
      <w:r>
        <w:rPr>
          <w:sz w:val="24"/>
          <w:szCs w:val="24"/>
          <w:lang w:val="uk-UA"/>
        </w:rPr>
        <w:t>1) чоловіку, дружина якого народила дитину,</w:t>
      </w:r>
    </w:p>
    <w:p w:rsidR="006339E0" w:rsidRDefault="006339E0" w:rsidP="004E285B">
      <w:pPr>
        <w:pStyle w:val="a9"/>
        <w:tabs>
          <w:tab w:val="left" w:pos="993"/>
        </w:tabs>
        <w:ind w:left="0" w:firstLine="567"/>
        <w:rPr>
          <w:sz w:val="24"/>
          <w:szCs w:val="24"/>
          <w:lang w:val="uk-UA"/>
        </w:rPr>
      </w:pPr>
      <w:r>
        <w:rPr>
          <w:sz w:val="24"/>
          <w:szCs w:val="24"/>
          <w:lang w:val="uk-UA"/>
        </w:rPr>
        <w:t xml:space="preserve">2) батьку дитини, який не перебуває у зареєстрованому шлюбі з матір’ю </w:t>
      </w:r>
      <w:r w:rsidR="00C3749B">
        <w:rPr>
          <w:sz w:val="24"/>
          <w:szCs w:val="24"/>
          <w:lang w:val="uk-UA"/>
        </w:rPr>
        <w:t xml:space="preserve">дитини, за умови, що вони </w:t>
      </w:r>
      <w:r w:rsidR="0052728D">
        <w:rPr>
          <w:sz w:val="24"/>
          <w:szCs w:val="24"/>
          <w:lang w:val="uk-UA"/>
        </w:rPr>
        <w:t xml:space="preserve">спільно проживають, пов’язані </w:t>
      </w:r>
      <w:r w:rsidR="003B532A">
        <w:rPr>
          <w:sz w:val="24"/>
          <w:szCs w:val="24"/>
          <w:lang w:val="uk-UA"/>
        </w:rPr>
        <w:t>спільним побутом, мають взаємні права та обов’язки</w:t>
      </w:r>
      <w:r w:rsidR="001C10D1">
        <w:rPr>
          <w:sz w:val="24"/>
          <w:szCs w:val="24"/>
          <w:lang w:val="uk-UA"/>
        </w:rPr>
        <w:t>,</w:t>
      </w:r>
    </w:p>
    <w:p w:rsidR="000A27D4" w:rsidRDefault="000A27D4" w:rsidP="004E285B">
      <w:pPr>
        <w:pStyle w:val="a9"/>
        <w:tabs>
          <w:tab w:val="left" w:pos="993"/>
        </w:tabs>
        <w:ind w:left="0" w:firstLine="567"/>
        <w:rPr>
          <w:sz w:val="24"/>
          <w:szCs w:val="24"/>
          <w:lang w:val="uk-UA"/>
        </w:rPr>
      </w:pPr>
      <w:r>
        <w:rPr>
          <w:sz w:val="24"/>
          <w:szCs w:val="24"/>
          <w:lang w:val="uk-UA"/>
        </w:rPr>
        <w:t xml:space="preserve">3) бабі або діду, або іншому повнолітньому родичу дитини, які фактично здійснюють догляд за дитиною, мати чи батько якої  є одинокою матір’ю </w:t>
      </w:r>
      <w:r w:rsidR="00E32348">
        <w:rPr>
          <w:sz w:val="24"/>
          <w:szCs w:val="24"/>
          <w:lang w:val="uk-UA"/>
        </w:rPr>
        <w:t>(одиноким батьком)</w:t>
      </w:r>
      <w:r w:rsidR="00BF2BFF">
        <w:rPr>
          <w:sz w:val="24"/>
          <w:szCs w:val="24"/>
          <w:lang w:val="uk-UA"/>
        </w:rPr>
        <w:t>.</w:t>
      </w:r>
    </w:p>
    <w:p w:rsidR="009E142B" w:rsidRDefault="009E142B" w:rsidP="004E285B">
      <w:pPr>
        <w:pStyle w:val="a9"/>
        <w:tabs>
          <w:tab w:val="left" w:pos="993"/>
        </w:tabs>
        <w:ind w:left="0" w:firstLine="567"/>
        <w:rPr>
          <w:sz w:val="24"/>
          <w:szCs w:val="24"/>
          <w:lang w:val="uk-UA"/>
        </w:rPr>
      </w:pPr>
      <w:r>
        <w:rPr>
          <w:sz w:val="24"/>
          <w:szCs w:val="24"/>
          <w:lang w:val="uk-UA"/>
        </w:rPr>
        <w:t>Відпустка при народженні дитини надається лише одній з осіб, зазначених у частині першій цієї статті.</w:t>
      </w:r>
    </w:p>
    <w:p w:rsidR="009E142B" w:rsidRDefault="009E142B" w:rsidP="004E285B">
      <w:pPr>
        <w:pStyle w:val="a9"/>
        <w:tabs>
          <w:tab w:val="left" w:pos="993"/>
        </w:tabs>
        <w:ind w:left="0" w:firstLine="567"/>
        <w:rPr>
          <w:sz w:val="24"/>
          <w:szCs w:val="24"/>
          <w:lang w:val="uk-UA"/>
        </w:rPr>
      </w:pPr>
      <w:r>
        <w:rPr>
          <w:sz w:val="24"/>
          <w:szCs w:val="24"/>
          <w:lang w:val="uk-UA"/>
        </w:rPr>
        <w:t>Тривалість відпустки при народженні дитини визначається працівником у заяві про її надання з урахуванням вимог, встановлених абзацом першим частини першої цієї статті.</w:t>
      </w:r>
    </w:p>
    <w:p w:rsidR="009E142B" w:rsidRDefault="009E142B" w:rsidP="004E285B">
      <w:pPr>
        <w:pStyle w:val="a9"/>
        <w:tabs>
          <w:tab w:val="left" w:pos="993"/>
        </w:tabs>
        <w:ind w:left="0" w:firstLine="567"/>
        <w:rPr>
          <w:sz w:val="24"/>
          <w:szCs w:val="24"/>
          <w:lang w:val="uk-UA"/>
        </w:rPr>
      </w:pPr>
      <w:r>
        <w:rPr>
          <w:sz w:val="24"/>
          <w:szCs w:val="24"/>
          <w:lang w:val="uk-UA"/>
        </w:rPr>
        <w:t>Відпустка при народженні дитини надається власником або уповноваженим ним органом особам, зазначеним у пунктах 1-3 частини першої цієї статті, на підставі письмової заяви відповідної особи.</w:t>
      </w:r>
    </w:p>
    <w:p w:rsidR="00964F61" w:rsidRDefault="00964F61" w:rsidP="004E285B">
      <w:pPr>
        <w:pStyle w:val="a9"/>
        <w:tabs>
          <w:tab w:val="left" w:pos="993"/>
        </w:tabs>
        <w:ind w:left="0" w:firstLine="567"/>
        <w:rPr>
          <w:sz w:val="24"/>
          <w:szCs w:val="24"/>
          <w:lang w:val="uk-UA"/>
        </w:rPr>
      </w:pPr>
      <w:r>
        <w:rPr>
          <w:sz w:val="24"/>
          <w:szCs w:val="24"/>
          <w:lang w:val="uk-UA"/>
        </w:rPr>
        <w:t>Особа, яка отримала відпустку при народженні дитини, зобов’язана надати власнику або уповноваженому ним органу</w:t>
      </w:r>
      <w:r w:rsidR="00BB5F83">
        <w:rPr>
          <w:sz w:val="24"/>
          <w:szCs w:val="24"/>
          <w:lang w:val="uk-UA"/>
        </w:rPr>
        <w:t xml:space="preserve"> копії документа, необхідного для державної реєстрації народження дитини, або свідоцтво про народження дитини протягом 30 календарних днів з дня виходу в таку відпустку</w:t>
      </w:r>
      <w:r w:rsidR="00790E73">
        <w:rPr>
          <w:sz w:val="24"/>
          <w:szCs w:val="24"/>
          <w:lang w:val="uk-UA"/>
        </w:rPr>
        <w:t>.</w:t>
      </w:r>
    </w:p>
    <w:p w:rsidR="00790E73" w:rsidRPr="00B244E9" w:rsidRDefault="00790E73" w:rsidP="004E285B">
      <w:pPr>
        <w:pStyle w:val="a9"/>
        <w:tabs>
          <w:tab w:val="left" w:pos="993"/>
        </w:tabs>
        <w:ind w:left="0" w:firstLine="567"/>
        <w:rPr>
          <w:sz w:val="24"/>
          <w:szCs w:val="24"/>
          <w:lang w:val="uk-UA"/>
        </w:rPr>
      </w:pPr>
      <w:r>
        <w:rPr>
          <w:sz w:val="24"/>
          <w:szCs w:val="24"/>
          <w:lang w:val="uk-UA"/>
        </w:rPr>
        <w:t>Порядок надання відпустки при народженні дитини встановлюється Кабінетом Міністрів У</w:t>
      </w:r>
      <w:r w:rsidR="00950FB0">
        <w:rPr>
          <w:sz w:val="24"/>
          <w:szCs w:val="24"/>
          <w:lang w:val="uk-UA"/>
        </w:rPr>
        <w:t xml:space="preserve">країни </w:t>
      </w:r>
      <w:r w:rsidR="00026392">
        <w:rPr>
          <w:sz w:val="24"/>
          <w:szCs w:val="24"/>
          <w:lang w:val="uk-UA"/>
        </w:rPr>
        <w:t>.</w:t>
      </w:r>
    </w:p>
    <w:p w:rsidR="00F10AB5" w:rsidRPr="00B244E9" w:rsidRDefault="00A61360" w:rsidP="004E285B">
      <w:pPr>
        <w:pStyle w:val="af"/>
        <w:tabs>
          <w:tab w:val="left" w:pos="993"/>
        </w:tabs>
        <w:ind w:firstLine="567"/>
        <w:contextualSpacing/>
        <w:jc w:val="both"/>
        <w:rPr>
          <w:rFonts w:ascii="Times New Roman" w:hAnsi="Times New Roman"/>
          <w:sz w:val="24"/>
          <w:szCs w:val="24"/>
        </w:rPr>
      </w:pPr>
      <w:r w:rsidRPr="00B244E9">
        <w:rPr>
          <w:rFonts w:ascii="Times New Roman" w:hAnsi="Times New Roman"/>
          <w:sz w:val="24"/>
          <w:szCs w:val="24"/>
          <w:lang w:val="uk-UA"/>
        </w:rPr>
        <w:t>4.2</w:t>
      </w:r>
      <w:r w:rsidR="00C06243">
        <w:rPr>
          <w:rFonts w:ascii="Times New Roman" w:hAnsi="Times New Roman"/>
          <w:sz w:val="24"/>
          <w:szCs w:val="24"/>
          <w:lang w:val="uk-UA"/>
        </w:rPr>
        <w:t>3</w:t>
      </w:r>
      <w:r w:rsidRPr="00B244E9">
        <w:rPr>
          <w:rFonts w:ascii="Times New Roman" w:hAnsi="Times New Roman"/>
          <w:sz w:val="24"/>
          <w:szCs w:val="24"/>
          <w:lang w:val="uk-UA"/>
        </w:rPr>
        <w:t xml:space="preserve">. </w:t>
      </w:r>
      <w:r w:rsidR="00F10AB5" w:rsidRPr="00B244E9">
        <w:rPr>
          <w:rFonts w:ascii="Times New Roman" w:hAnsi="Times New Roman"/>
          <w:sz w:val="24"/>
          <w:szCs w:val="24"/>
        </w:rPr>
        <w:t xml:space="preserve">За </w:t>
      </w:r>
      <w:proofErr w:type="spellStart"/>
      <w:r w:rsidR="00F10AB5" w:rsidRPr="00B244E9">
        <w:rPr>
          <w:rFonts w:ascii="Times New Roman" w:hAnsi="Times New Roman"/>
          <w:sz w:val="24"/>
          <w:szCs w:val="24"/>
        </w:rPr>
        <w:t>рахунок</w:t>
      </w:r>
      <w:proofErr w:type="spellEnd"/>
      <w:r w:rsidR="00F10AB5" w:rsidRPr="00B244E9">
        <w:rPr>
          <w:rFonts w:ascii="Times New Roman" w:hAnsi="Times New Roman"/>
          <w:sz w:val="24"/>
          <w:szCs w:val="24"/>
        </w:rPr>
        <w:t xml:space="preserve"> </w:t>
      </w:r>
      <w:proofErr w:type="spellStart"/>
      <w:r w:rsidR="00F10AB5" w:rsidRPr="00B244E9">
        <w:rPr>
          <w:rFonts w:ascii="Times New Roman" w:hAnsi="Times New Roman"/>
          <w:sz w:val="24"/>
          <w:szCs w:val="24"/>
        </w:rPr>
        <w:t>прибутку</w:t>
      </w:r>
      <w:proofErr w:type="spellEnd"/>
      <w:r w:rsidR="00F10AB5" w:rsidRPr="00B244E9">
        <w:rPr>
          <w:rFonts w:ascii="Times New Roman" w:hAnsi="Times New Roman"/>
          <w:sz w:val="24"/>
          <w:szCs w:val="24"/>
        </w:rPr>
        <w:t xml:space="preserve"> </w:t>
      </w:r>
      <w:proofErr w:type="spellStart"/>
      <w:proofErr w:type="gramStart"/>
      <w:r w:rsidR="00F10AB5" w:rsidRPr="00B244E9">
        <w:rPr>
          <w:rFonts w:ascii="Times New Roman" w:hAnsi="Times New Roman"/>
          <w:sz w:val="24"/>
          <w:szCs w:val="24"/>
        </w:rPr>
        <w:t>п</w:t>
      </w:r>
      <w:proofErr w:type="gramEnd"/>
      <w:r w:rsidR="00F10AB5" w:rsidRPr="00B244E9">
        <w:rPr>
          <w:rFonts w:ascii="Times New Roman" w:hAnsi="Times New Roman"/>
          <w:sz w:val="24"/>
          <w:szCs w:val="24"/>
        </w:rPr>
        <w:t>ідприємства</w:t>
      </w:r>
      <w:proofErr w:type="spellEnd"/>
      <w:r w:rsidR="00F10AB5" w:rsidRPr="00B244E9">
        <w:rPr>
          <w:rFonts w:ascii="Times New Roman" w:hAnsi="Times New Roman"/>
          <w:sz w:val="24"/>
          <w:szCs w:val="24"/>
        </w:rPr>
        <w:t xml:space="preserve"> </w:t>
      </w:r>
      <w:proofErr w:type="spellStart"/>
      <w:r w:rsidR="00F10AB5" w:rsidRPr="00B244E9">
        <w:rPr>
          <w:rFonts w:ascii="Times New Roman" w:hAnsi="Times New Roman"/>
          <w:sz w:val="24"/>
          <w:szCs w:val="24"/>
        </w:rPr>
        <w:t>надавати</w:t>
      </w:r>
      <w:proofErr w:type="spellEnd"/>
      <w:r w:rsidR="00F10AB5" w:rsidRPr="00B244E9">
        <w:rPr>
          <w:rFonts w:ascii="Times New Roman" w:hAnsi="Times New Roman"/>
          <w:sz w:val="24"/>
          <w:szCs w:val="24"/>
        </w:rPr>
        <w:t xml:space="preserve"> </w:t>
      </w:r>
      <w:proofErr w:type="spellStart"/>
      <w:r w:rsidR="00F10AB5" w:rsidRPr="00B244E9">
        <w:rPr>
          <w:rFonts w:ascii="Times New Roman" w:hAnsi="Times New Roman"/>
          <w:sz w:val="24"/>
          <w:szCs w:val="24"/>
        </w:rPr>
        <w:t>працівникам</w:t>
      </w:r>
      <w:proofErr w:type="spellEnd"/>
      <w:r w:rsidR="00F10AB5" w:rsidRPr="00B244E9">
        <w:rPr>
          <w:rFonts w:ascii="Times New Roman" w:hAnsi="Times New Roman"/>
          <w:sz w:val="24"/>
          <w:szCs w:val="24"/>
        </w:rPr>
        <w:t xml:space="preserve"> за </w:t>
      </w:r>
      <w:proofErr w:type="spellStart"/>
      <w:r w:rsidR="00F10AB5" w:rsidRPr="00B244E9">
        <w:rPr>
          <w:rFonts w:ascii="Times New Roman" w:hAnsi="Times New Roman"/>
          <w:sz w:val="24"/>
          <w:szCs w:val="24"/>
        </w:rPr>
        <w:t>їх</w:t>
      </w:r>
      <w:proofErr w:type="spellEnd"/>
      <w:r w:rsidR="00F10AB5" w:rsidRPr="00B244E9">
        <w:rPr>
          <w:rFonts w:ascii="Times New Roman" w:hAnsi="Times New Roman"/>
          <w:sz w:val="24"/>
          <w:szCs w:val="24"/>
        </w:rPr>
        <w:t xml:space="preserve"> </w:t>
      </w:r>
      <w:proofErr w:type="spellStart"/>
      <w:r w:rsidR="00F10AB5" w:rsidRPr="00B244E9">
        <w:rPr>
          <w:rFonts w:ascii="Times New Roman" w:hAnsi="Times New Roman"/>
          <w:sz w:val="24"/>
          <w:szCs w:val="24"/>
        </w:rPr>
        <w:t>бажанням</w:t>
      </w:r>
      <w:proofErr w:type="spellEnd"/>
      <w:r w:rsidR="00F10AB5" w:rsidRPr="00B244E9">
        <w:rPr>
          <w:rFonts w:ascii="Times New Roman" w:hAnsi="Times New Roman"/>
          <w:sz w:val="24"/>
          <w:szCs w:val="24"/>
        </w:rPr>
        <w:t xml:space="preserve"> </w:t>
      </w:r>
      <w:proofErr w:type="spellStart"/>
      <w:r w:rsidR="00F10AB5" w:rsidRPr="00B244E9">
        <w:rPr>
          <w:rFonts w:ascii="Times New Roman" w:hAnsi="Times New Roman"/>
          <w:sz w:val="24"/>
          <w:szCs w:val="24"/>
        </w:rPr>
        <w:t>відпустки</w:t>
      </w:r>
      <w:proofErr w:type="spellEnd"/>
      <w:r w:rsidR="00F10AB5" w:rsidRPr="00B244E9">
        <w:rPr>
          <w:rFonts w:ascii="Times New Roman" w:hAnsi="Times New Roman"/>
          <w:sz w:val="24"/>
          <w:szCs w:val="24"/>
        </w:rPr>
        <w:t xml:space="preserve"> </w:t>
      </w:r>
      <w:proofErr w:type="spellStart"/>
      <w:r w:rsidR="00F10AB5" w:rsidRPr="00B244E9">
        <w:rPr>
          <w:rFonts w:ascii="Times New Roman" w:hAnsi="Times New Roman"/>
          <w:sz w:val="24"/>
          <w:szCs w:val="24"/>
        </w:rPr>
        <w:t>із</w:t>
      </w:r>
      <w:proofErr w:type="spellEnd"/>
      <w:r w:rsidR="00F10AB5" w:rsidRPr="00B244E9">
        <w:rPr>
          <w:rFonts w:ascii="Times New Roman" w:hAnsi="Times New Roman"/>
          <w:sz w:val="24"/>
          <w:szCs w:val="24"/>
        </w:rPr>
        <w:t xml:space="preserve"> </w:t>
      </w:r>
      <w:proofErr w:type="spellStart"/>
      <w:r w:rsidR="00F10AB5" w:rsidRPr="00B244E9">
        <w:rPr>
          <w:rFonts w:ascii="Times New Roman" w:hAnsi="Times New Roman"/>
          <w:sz w:val="24"/>
          <w:szCs w:val="24"/>
        </w:rPr>
        <w:t>збереженням</w:t>
      </w:r>
      <w:proofErr w:type="spellEnd"/>
      <w:r w:rsidR="00F10AB5" w:rsidRPr="00B244E9">
        <w:rPr>
          <w:rFonts w:ascii="Times New Roman" w:hAnsi="Times New Roman"/>
          <w:sz w:val="24"/>
          <w:szCs w:val="24"/>
        </w:rPr>
        <w:t xml:space="preserve"> за ними </w:t>
      </w:r>
      <w:proofErr w:type="spellStart"/>
      <w:r w:rsidR="00F10AB5" w:rsidRPr="00B244E9">
        <w:rPr>
          <w:rFonts w:ascii="Times New Roman" w:hAnsi="Times New Roman"/>
          <w:sz w:val="24"/>
          <w:szCs w:val="24"/>
        </w:rPr>
        <w:t>середньої</w:t>
      </w:r>
      <w:proofErr w:type="spellEnd"/>
      <w:r w:rsidR="00F10AB5" w:rsidRPr="00B244E9">
        <w:rPr>
          <w:rFonts w:ascii="Times New Roman" w:hAnsi="Times New Roman"/>
          <w:sz w:val="24"/>
          <w:szCs w:val="24"/>
        </w:rPr>
        <w:t xml:space="preserve"> </w:t>
      </w:r>
      <w:proofErr w:type="spellStart"/>
      <w:r w:rsidR="00F10AB5" w:rsidRPr="00B244E9">
        <w:rPr>
          <w:rFonts w:ascii="Times New Roman" w:hAnsi="Times New Roman"/>
          <w:sz w:val="24"/>
          <w:szCs w:val="24"/>
        </w:rPr>
        <w:t>заробітної</w:t>
      </w:r>
      <w:proofErr w:type="spellEnd"/>
      <w:r w:rsidR="00F10AB5" w:rsidRPr="00B244E9">
        <w:rPr>
          <w:rFonts w:ascii="Times New Roman" w:hAnsi="Times New Roman"/>
          <w:sz w:val="24"/>
          <w:szCs w:val="24"/>
        </w:rPr>
        <w:t xml:space="preserve"> плати за </w:t>
      </w:r>
      <w:proofErr w:type="spellStart"/>
      <w:r w:rsidR="00F10AB5" w:rsidRPr="00B244E9">
        <w:rPr>
          <w:rFonts w:ascii="Times New Roman" w:hAnsi="Times New Roman"/>
          <w:sz w:val="24"/>
          <w:szCs w:val="24"/>
        </w:rPr>
        <w:t>сімейними</w:t>
      </w:r>
      <w:proofErr w:type="spellEnd"/>
      <w:r w:rsidR="00F10AB5" w:rsidRPr="00B244E9">
        <w:rPr>
          <w:rFonts w:ascii="Times New Roman" w:hAnsi="Times New Roman"/>
          <w:sz w:val="24"/>
          <w:szCs w:val="24"/>
        </w:rPr>
        <w:t xml:space="preserve"> </w:t>
      </w:r>
      <w:proofErr w:type="spellStart"/>
      <w:r w:rsidR="00F10AB5" w:rsidRPr="00B244E9">
        <w:rPr>
          <w:rFonts w:ascii="Times New Roman" w:hAnsi="Times New Roman"/>
          <w:sz w:val="24"/>
          <w:szCs w:val="24"/>
        </w:rPr>
        <w:t>обставинами</w:t>
      </w:r>
      <w:proofErr w:type="spellEnd"/>
      <w:r w:rsidR="00F10AB5" w:rsidRPr="00B244E9">
        <w:rPr>
          <w:rFonts w:ascii="Times New Roman" w:hAnsi="Times New Roman"/>
          <w:sz w:val="24"/>
          <w:szCs w:val="24"/>
        </w:rPr>
        <w:t xml:space="preserve">, у </w:t>
      </w:r>
      <w:proofErr w:type="spellStart"/>
      <w:r w:rsidR="00F10AB5" w:rsidRPr="00B244E9">
        <w:rPr>
          <w:rFonts w:ascii="Times New Roman" w:hAnsi="Times New Roman"/>
          <w:sz w:val="24"/>
          <w:szCs w:val="24"/>
        </w:rPr>
        <w:t>разі</w:t>
      </w:r>
      <w:proofErr w:type="spellEnd"/>
      <w:r w:rsidR="00F10AB5" w:rsidRPr="00B244E9">
        <w:rPr>
          <w:rFonts w:ascii="Times New Roman" w:hAnsi="Times New Roman"/>
          <w:sz w:val="24"/>
          <w:szCs w:val="24"/>
        </w:rPr>
        <w:t>:</w:t>
      </w:r>
    </w:p>
    <w:p w:rsidR="00F10AB5" w:rsidRPr="00B244E9" w:rsidRDefault="00F10AB5" w:rsidP="00847749">
      <w:pPr>
        <w:pStyle w:val="af"/>
        <w:numPr>
          <w:ilvl w:val="0"/>
          <w:numId w:val="44"/>
        </w:numPr>
        <w:tabs>
          <w:tab w:val="left" w:pos="993"/>
        </w:tabs>
        <w:ind w:left="0" w:firstLine="567"/>
        <w:contextualSpacing/>
        <w:jc w:val="both"/>
        <w:rPr>
          <w:rFonts w:ascii="Times New Roman" w:hAnsi="Times New Roman"/>
          <w:sz w:val="24"/>
          <w:szCs w:val="24"/>
        </w:rPr>
      </w:pPr>
      <w:proofErr w:type="spellStart"/>
      <w:r w:rsidRPr="00B244E9">
        <w:rPr>
          <w:rFonts w:ascii="Times New Roman" w:hAnsi="Times New Roman"/>
          <w:sz w:val="24"/>
          <w:szCs w:val="24"/>
        </w:rPr>
        <w:t>особистого</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шлюбу</w:t>
      </w:r>
      <w:proofErr w:type="spellEnd"/>
      <w:r w:rsidR="000E5883" w:rsidRPr="00B244E9">
        <w:rPr>
          <w:rFonts w:ascii="Times New Roman" w:hAnsi="Times New Roman"/>
          <w:sz w:val="24"/>
          <w:szCs w:val="24"/>
          <w:lang w:val="uk-UA"/>
        </w:rPr>
        <w:t xml:space="preserve"> </w:t>
      </w:r>
      <w:r w:rsidRPr="00B244E9">
        <w:rPr>
          <w:rFonts w:ascii="Times New Roman" w:hAnsi="Times New Roman"/>
          <w:sz w:val="24"/>
          <w:szCs w:val="24"/>
        </w:rPr>
        <w:t xml:space="preserve">- 3 </w:t>
      </w:r>
      <w:proofErr w:type="spellStart"/>
      <w:r w:rsidRPr="00B244E9">
        <w:rPr>
          <w:rFonts w:ascii="Times New Roman" w:hAnsi="Times New Roman"/>
          <w:sz w:val="24"/>
          <w:szCs w:val="24"/>
        </w:rPr>
        <w:t>дні</w:t>
      </w:r>
      <w:proofErr w:type="spellEnd"/>
      <w:r w:rsidRPr="00B244E9">
        <w:rPr>
          <w:rFonts w:ascii="Times New Roman" w:hAnsi="Times New Roman"/>
          <w:sz w:val="24"/>
          <w:szCs w:val="24"/>
        </w:rPr>
        <w:t>;</w:t>
      </w:r>
    </w:p>
    <w:p w:rsidR="00F10AB5" w:rsidRPr="00B244E9" w:rsidRDefault="00F10AB5" w:rsidP="00847749">
      <w:pPr>
        <w:pStyle w:val="af"/>
        <w:numPr>
          <w:ilvl w:val="0"/>
          <w:numId w:val="44"/>
        </w:numPr>
        <w:tabs>
          <w:tab w:val="left" w:pos="993"/>
        </w:tabs>
        <w:ind w:left="0" w:firstLine="567"/>
        <w:contextualSpacing/>
        <w:jc w:val="both"/>
        <w:rPr>
          <w:rFonts w:ascii="Times New Roman" w:hAnsi="Times New Roman"/>
          <w:sz w:val="24"/>
          <w:szCs w:val="24"/>
        </w:rPr>
      </w:pPr>
      <w:proofErr w:type="spellStart"/>
      <w:r w:rsidRPr="00B244E9">
        <w:rPr>
          <w:rFonts w:ascii="Times New Roman" w:hAnsi="Times New Roman"/>
          <w:sz w:val="24"/>
          <w:szCs w:val="24"/>
        </w:rPr>
        <w:t>смерті</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близьких</w:t>
      </w:r>
      <w:proofErr w:type="spellEnd"/>
      <w:r w:rsidRPr="00B244E9">
        <w:rPr>
          <w:rFonts w:ascii="Times New Roman" w:hAnsi="Times New Roman"/>
          <w:sz w:val="24"/>
          <w:szCs w:val="24"/>
        </w:rPr>
        <w:t xml:space="preserve"> </w:t>
      </w:r>
      <w:r w:rsidR="00377CFB">
        <w:rPr>
          <w:rFonts w:ascii="Times New Roman" w:hAnsi="Times New Roman"/>
          <w:sz w:val="24"/>
          <w:szCs w:val="24"/>
          <w:lang w:val="uk-UA"/>
        </w:rPr>
        <w:t xml:space="preserve"> (батька, матері, чоловіка, дружини, дітей) </w:t>
      </w:r>
      <w:r w:rsidR="000E5883" w:rsidRPr="00B244E9">
        <w:rPr>
          <w:rFonts w:ascii="Times New Roman" w:hAnsi="Times New Roman"/>
          <w:sz w:val="24"/>
          <w:szCs w:val="24"/>
          <w:lang w:val="uk-UA"/>
        </w:rPr>
        <w:t>-</w:t>
      </w:r>
      <w:r w:rsidRPr="00B244E9">
        <w:rPr>
          <w:rFonts w:ascii="Times New Roman" w:hAnsi="Times New Roman"/>
          <w:sz w:val="24"/>
          <w:szCs w:val="24"/>
        </w:rPr>
        <w:t xml:space="preserve"> 3 </w:t>
      </w:r>
      <w:proofErr w:type="spellStart"/>
      <w:r w:rsidRPr="00B244E9">
        <w:rPr>
          <w:rFonts w:ascii="Times New Roman" w:hAnsi="Times New Roman"/>
          <w:sz w:val="24"/>
          <w:szCs w:val="24"/>
        </w:rPr>
        <w:t>дні</w:t>
      </w:r>
      <w:proofErr w:type="spellEnd"/>
      <w:r w:rsidRPr="00B244E9">
        <w:rPr>
          <w:rFonts w:ascii="Times New Roman" w:hAnsi="Times New Roman"/>
          <w:sz w:val="24"/>
          <w:szCs w:val="24"/>
        </w:rPr>
        <w:t>;</w:t>
      </w:r>
    </w:p>
    <w:p w:rsidR="00F10AB5" w:rsidRPr="00B244E9" w:rsidRDefault="00F10AB5" w:rsidP="00847749">
      <w:pPr>
        <w:pStyle w:val="af"/>
        <w:numPr>
          <w:ilvl w:val="0"/>
          <w:numId w:val="44"/>
        </w:numPr>
        <w:tabs>
          <w:tab w:val="left" w:pos="993"/>
        </w:tabs>
        <w:ind w:left="0" w:firstLine="567"/>
        <w:contextualSpacing/>
        <w:jc w:val="both"/>
        <w:rPr>
          <w:rFonts w:ascii="Times New Roman" w:hAnsi="Times New Roman"/>
          <w:sz w:val="24"/>
          <w:szCs w:val="24"/>
        </w:rPr>
      </w:pPr>
      <w:proofErr w:type="spellStart"/>
      <w:r w:rsidRPr="00B244E9">
        <w:rPr>
          <w:rFonts w:ascii="Times New Roman" w:hAnsi="Times New Roman"/>
          <w:sz w:val="24"/>
          <w:szCs w:val="24"/>
        </w:rPr>
        <w:t>шлюбу</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дітей</w:t>
      </w:r>
      <w:proofErr w:type="spellEnd"/>
      <w:r w:rsidRPr="00B244E9">
        <w:rPr>
          <w:rFonts w:ascii="Times New Roman" w:hAnsi="Times New Roman"/>
          <w:sz w:val="24"/>
          <w:szCs w:val="24"/>
        </w:rPr>
        <w:t xml:space="preserve"> </w:t>
      </w:r>
      <w:r w:rsidR="000E5883" w:rsidRPr="00B244E9">
        <w:rPr>
          <w:rFonts w:ascii="Times New Roman" w:hAnsi="Times New Roman"/>
          <w:sz w:val="24"/>
          <w:szCs w:val="24"/>
          <w:lang w:val="uk-UA"/>
        </w:rPr>
        <w:t>-</w:t>
      </w:r>
      <w:r w:rsidRPr="00B244E9">
        <w:rPr>
          <w:rFonts w:ascii="Times New Roman" w:hAnsi="Times New Roman"/>
          <w:sz w:val="24"/>
          <w:szCs w:val="24"/>
        </w:rPr>
        <w:t xml:space="preserve"> </w:t>
      </w:r>
      <w:r w:rsidR="00BC1EF1">
        <w:rPr>
          <w:rFonts w:ascii="Times New Roman" w:hAnsi="Times New Roman"/>
          <w:sz w:val="24"/>
          <w:szCs w:val="24"/>
          <w:lang w:val="uk-UA"/>
        </w:rPr>
        <w:t>3</w:t>
      </w:r>
      <w:r w:rsidR="00BC1EF1">
        <w:rPr>
          <w:rFonts w:ascii="Times New Roman" w:hAnsi="Times New Roman"/>
          <w:sz w:val="24"/>
          <w:szCs w:val="24"/>
        </w:rPr>
        <w:t xml:space="preserve"> </w:t>
      </w:r>
      <w:r w:rsidR="00BC1EF1">
        <w:rPr>
          <w:rFonts w:ascii="Times New Roman" w:hAnsi="Times New Roman"/>
          <w:sz w:val="24"/>
          <w:szCs w:val="24"/>
          <w:lang w:val="uk-UA"/>
        </w:rPr>
        <w:t>дні</w:t>
      </w:r>
      <w:r w:rsidRPr="00B244E9">
        <w:rPr>
          <w:rFonts w:ascii="Times New Roman" w:hAnsi="Times New Roman"/>
          <w:sz w:val="24"/>
          <w:szCs w:val="24"/>
        </w:rPr>
        <w:t>;</w:t>
      </w:r>
    </w:p>
    <w:p w:rsidR="00F10AB5" w:rsidRPr="00B244E9" w:rsidRDefault="00F10AB5" w:rsidP="00847749">
      <w:pPr>
        <w:pStyle w:val="af"/>
        <w:numPr>
          <w:ilvl w:val="0"/>
          <w:numId w:val="44"/>
        </w:numPr>
        <w:tabs>
          <w:tab w:val="left" w:pos="993"/>
        </w:tabs>
        <w:ind w:left="0" w:firstLine="567"/>
        <w:contextualSpacing/>
        <w:jc w:val="both"/>
        <w:rPr>
          <w:rFonts w:ascii="Times New Roman" w:hAnsi="Times New Roman"/>
          <w:sz w:val="24"/>
          <w:szCs w:val="24"/>
        </w:rPr>
      </w:pPr>
      <w:proofErr w:type="spellStart"/>
      <w:r w:rsidRPr="00B244E9">
        <w:rPr>
          <w:rFonts w:ascii="Times New Roman" w:hAnsi="Times New Roman"/>
          <w:sz w:val="24"/>
          <w:szCs w:val="24"/>
          <w:lang w:val="uk-UA"/>
        </w:rPr>
        <w:t>працівникм</w:t>
      </w:r>
      <w:proofErr w:type="spellEnd"/>
      <w:r w:rsidRPr="00B244E9">
        <w:rPr>
          <w:rFonts w:ascii="Times New Roman" w:hAnsi="Times New Roman"/>
          <w:sz w:val="24"/>
          <w:szCs w:val="24"/>
          <w:lang w:val="uk-UA"/>
        </w:rPr>
        <w:t>, чиї діти йдуть навчатись до 1 класу та батькам школярів 1-4 класів – один день на початку навчального року.</w:t>
      </w:r>
    </w:p>
    <w:p w:rsidR="00F10AB5" w:rsidRPr="00B244E9" w:rsidRDefault="00F10AB5" w:rsidP="00847749">
      <w:pPr>
        <w:pStyle w:val="af"/>
        <w:numPr>
          <w:ilvl w:val="0"/>
          <w:numId w:val="44"/>
        </w:numPr>
        <w:tabs>
          <w:tab w:val="left" w:pos="993"/>
        </w:tabs>
        <w:ind w:left="0" w:firstLine="567"/>
        <w:contextualSpacing/>
        <w:jc w:val="both"/>
        <w:rPr>
          <w:rFonts w:ascii="Times New Roman" w:hAnsi="Times New Roman"/>
          <w:sz w:val="24"/>
          <w:szCs w:val="24"/>
        </w:rPr>
      </w:pPr>
      <w:r w:rsidRPr="00B244E9">
        <w:rPr>
          <w:rFonts w:ascii="Times New Roman" w:hAnsi="Times New Roman"/>
          <w:sz w:val="24"/>
          <w:szCs w:val="24"/>
        </w:rPr>
        <w:t xml:space="preserve">дня </w:t>
      </w:r>
      <w:proofErr w:type="spellStart"/>
      <w:r w:rsidRPr="00B244E9">
        <w:rPr>
          <w:rFonts w:ascii="Times New Roman" w:hAnsi="Times New Roman"/>
          <w:sz w:val="24"/>
          <w:szCs w:val="24"/>
        </w:rPr>
        <w:t>народження</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працівника</w:t>
      </w:r>
      <w:proofErr w:type="spellEnd"/>
      <w:r w:rsidRPr="00B244E9">
        <w:rPr>
          <w:rFonts w:ascii="Times New Roman" w:hAnsi="Times New Roman"/>
          <w:sz w:val="24"/>
          <w:szCs w:val="24"/>
        </w:rPr>
        <w:t xml:space="preserve"> </w:t>
      </w:r>
      <w:r w:rsidR="001F507E" w:rsidRPr="00B244E9">
        <w:rPr>
          <w:rFonts w:ascii="Times New Roman" w:hAnsi="Times New Roman"/>
          <w:sz w:val="24"/>
          <w:szCs w:val="24"/>
          <w:lang w:val="uk-UA"/>
        </w:rPr>
        <w:t>-</w:t>
      </w:r>
      <w:r w:rsidRPr="00B244E9">
        <w:rPr>
          <w:rFonts w:ascii="Times New Roman" w:hAnsi="Times New Roman"/>
          <w:sz w:val="24"/>
          <w:szCs w:val="24"/>
        </w:rPr>
        <w:t xml:space="preserve"> 1 день. </w:t>
      </w:r>
    </w:p>
    <w:p w:rsidR="00BD0C40" w:rsidRDefault="00F10AB5" w:rsidP="004E285B">
      <w:pPr>
        <w:pStyle w:val="af"/>
        <w:tabs>
          <w:tab w:val="left" w:pos="993"/>
        </w:tabs>
        <w:ind w:firstLine="567"/>
        <w:contextualSpacing/>
        <w:jc w:val="both"/>
        <w:rPr>
          <w:rFonts w:ascii="Times New Roman" w:hAnsi="Times New Roman"/>
          <w:sz w:val="24"/>
          <w:szCs w:val="24"/>
          <w:lang w:val="uk-UA"/>
        </w:rPr>
      </w:pPr>
      <w:proofErr w:type="gramStart"/>
      <w:r w:rsidRPr="00B244E9">
        <w:rPr>
          <w:rFonts w:ascii="Times New Roman" w:hAnsi="Times New Roman"/>
          <w:sz w:val="24"/>
          <w:szCs w:val="24"/>
        </w:rPr>
        <w:t>У</w:t>
      </w:r>
      <w:proofErr w:type="gramEnd"/>
      <w:r w:rsidRPr="00B244E9">
        <w:rPr>
          <w:rFonts w:ascii="Times New Roman" w:hAnsi="Times New Roman"/>
          <w:sz w:val="24"/>
          <w:szCs w:val="24"/>
        </w:rPr>
        <w:t xml:space="preserve"> </w:t>
      </w:r>
      <w:proofErr w:type="spellStart"/>
      <w:r w:rsidRPr="00B244E9">
        <w:rPr>
          <w:rFonts w:ascii="Times New Roman" w:hAnsi="Times New Roman"/>
          <w:sz w:val="24"/>
          <w:szCs w:val="24"/>
        </w:rPr>
        <w:t>разі</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якщо</w:t>
      </w:r>
      <w:proofErr w:type="spellEnd"/>
      <w:r w:rsidRPr="00B244E9">
        <w:rPr>
          <w:rFonts w:ascii="Times New Roman" w:hAnsi="Times New Roman"/>
          <w:sz w:val="24"/>
          <w:szCs w:val="24"/>
        </w:rPr>
        <w:t xml:space="preserve"> день </w:t>
      </w:r>
      <w:proofErr w:type="spellStart"/>
      <w:r w:rsidRPr="00B244E9">
        <w:rPr>
          <w:rFonts w:ascii="Times New Roman" w:hAnsi="Times New Roman"/>
          <w:sz w:val="24"/>
          <w:szCs w:val="24"/>
        </w:rPr>
        <w:t>народження</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працівника</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припадає</w:t>
      </w:r>
      <w:proofErr w:type="spellEnd"/>
      <w:r w:rsidRPr="00B244E9">
        <w:rPr>
          <w:rFonts w:ascii="Times New Roman" w:hAnsi="Times New Roman"/>
          <w:sz w:val="24"/>
          <w:szCs w:val="24"/>
        </w:rPr>
        <w:t xml:space="preserve"> на </w:t>
      </w:r>
      <w:proofErr w:type="spellStart"/>
      <w:r w:rsidRPr="00B244E9">
        <w:rPr>
          <w:rFonts w:ascii="Times New Roman" w:hAnsi="Times New Roman"/>
          <w:sz w:val="24"/>
          <w:szCs w:val="24"/>
        </w:rPr>
        <w:t>вихідний</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святковий</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або</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неробочий</w:t>
      </w:r>
      <w:proofErr w:type="spellEnd"/>
      <w:r w:rsidRPr="00B244E9">
        <w:rPr>
          <w:rFonts w:ascii="Times New Roman" w:hAnsi="Times New Roman"/>
          <w:sz w:val="24"/>
          <w:szCs w:val="24"/>
        </w:rPr>
        <w:t xml:space="preserve"> день, то </w:t>
      </w:r>
      <w:proofErr w:type="spellStart"/>
      <w:r w:rsidRPr="00B244E9">
        <w:rPr>
          <w:rFonts w:ascii="Times New Roman" w:hAnsi="Times New Roman"/>
          <w:sz w:val="24"/>
          <w:szCs w:val="24"/>
        </w:rPr>
        <w:t>відпустка</w:t>
      </w:r>
      <w:proofErr w:type="spellEnd"/>
      <w:r w:rsidRPr="00B244E9">
        <w:rPr>
          <w:rFonts w:ascii="Times New Roman" w:hAnsi="Times New Roman"/>
          <w:sz w:val="24"/>
          <w:szCs w:val="24"/>
        </w:rPr>
        <w:t xml:space="preserve"> не </w:t>
      </w:r>
      <w:proofErr w:type="spellStart"/>
      <w:r w:rsidRPr="00B244E9">
        <w:rPr>
          <w:rFonts w:ascii="Times New Roman" w:hAnsi="Times New Roman"/>
          <w:sz w:val="24"/>
          <w:szCs w:val="24"/>
        </w:rPr>
        <w:t>надається</w:t>
      </w:r>
      <w:proofErr w:type="spellEnd"/>
      <w:r w:rsidRPr="00B244E9">
        <w:rPr>
          <w:rFonts w:ascii="Times New Roman" w:hAnsi="Times New Roman"/>
          <w:sz w:val="24"/>
          <w:szCs w:val="24"/>
        </w:rPr>
        <w:t>.</w:t>
      </w:r>
    </w:p>
    <w:p w:rsidR="00C06243" w:rsidRDefault="00C06243" w:rsidP="00EC18CE">
      <w:pPr>
        <w:pStyle w:val="a9"/>
        <w:tabs>
          <w:tab w:val="left" w:pos="567"/>
          <w:tab w:val="left" w:pos="993"/>
        </w:tabs>
        <w:ind w:left="0" w:firstLine="709"/>
        <w:rPr>
          <w:sz w:val="24"/>
          <w:szCs w:val="24"/>
          <w:lang w:val="uk-UA"/>
        </w:rPr>
      </w:pPr>
      <w:r>
        <w:rPr>
          <w:sz w:val="24"/>
          <w:szCs w:val="24"/>
          <w:lang w:val="uk-UA"/>
        </w:rPr>
        <w:t xml:space="preserve">4.24. </w:t>
      </w:r>
      <w:r w:rsidRPr="00B244E9">
        <w:rPr>
          <w:sz w:val="24"/>
          <w:szCs w:val="24"/>
          <w:lang w:val="uk-UA"/>
        </w:rPr>
        <w:t xml:space="preserve">Надавати відпустки подружжю, що працює </w:t>
      </w:r>
      <w:r>
        <w:rPr>
          <w:sz w:val="24"/>
          <w:szCs w:val="24"/>
          <w:lang w:val="uk-UA"/>
        </w:rPr>
        <w:t xml:space="preserve">на підприємстві, за їх бажанням </w:t>
      </w:r>
      <w:r w:rsidRPr="00B244E9">
        <w:rPr>
          <w:sz w:val="24"/>
          <w:szCs w:val="24"/>
          <w:lang w:val="uk-UA"/>
        </w:rPr>
        <w:t>одночасно.</w:t>
      </w:r>
    </w:p>
    <w:p w:rsidR="00A10601" w:rsidRPr="00C06243" w:rsidRDefault="00C81ACF" w:rsidP="00C81ACF">
      <w:pPr>
        <w:pStyle w:val="a9"/>
        <w:tabs>
          <w:tab w:val="left" w:pos="567"/>
          <w:tab w:val="left" w:pos="993"/>
        </w:tabs>
        <w:ind w:left="0" w:firstLine="709"/>
        <w:rPr>
          <w:sz w:val="24"/>
          <w:szCs w:val="24"/>
          <w:lang w:val="uk-UA"/>
        </w:rPr>
      </w:pPr>
      <w:r>
        <w:rPr>
          <w:sz w:val="24"/>
          <w:szCs w:val="24"/>
          <w:lang w:val="uk-UA"/>
        </w:rPr>
        <w:t xml:space="preserve">4.25. </w:t>
      </w:r>
      <w:r w:rsidR="00040582" w:rsidRPr="00C06243">
        <w:rPr>
          <w:sz w:val="24"/>
          <w:szCs w:val="24"/>
          <w:lang w:val="uk-UA"/>
        </w:rPr>
        <w:t xml:space="preserve"> </w:t>
      </w:r>
      <w:r w:rsidR="00A10601" w:rsidRPr="00C06243">
        <w:rPr>
          <w:sz w:val="24"/>
          <w:szCs w:val="24"/>
          <w:lang w:val="uk-UA"/>
        </w:rPr>
        <w:t>Працівникам з ненормованим робочим днем надавати</w:t>
      </w:r>
      <w:r w:rsidR="00F72106" w:rsidRPr="00C06243">
        <w:rPr>
          <w:sz w:val="24"/>
          <w:szCs w:val="24"/>
          <w:lang w:val="uk-UA"/>
        </w:rPr>
        <w:t xml:space="preserve"> додатков</w:t>
      </w:r>
      <w:r w:rsidR="00A10601" w:rsidRPr="00C06243">
        <w:rPr>
          <w:sz w:val="24"/>
          <w:szCs w:val="24"/>
          <w:lang w:val="uk-UA"/>
        </w:rPr>
        <w:t>у</w:t>
      </w:r>
      <w:r w:rsidR="00F72106" w:rsidRPr="00C06243">
        <w:rPr>
          <w:sz w:val="24"/>
          <w:szCs w:val="24"/>
          <w:lang w:val="uk-UA"/>
        </w:rPr>
        <w:t xml:space="preserve"> відпустк</w:t>
      </w:r>
      <w:r w:rsidR="00A10601" w:rsidRPr="00C06243">
        <w:rPr>
          <w:sz w:val="24"/>
          <w:szCs w:val="24"/>
          <w:lang w:val="uk-UA"/>
        </w:rPr>
        <w:t>у</w:t>
      </w:r>
      <w:r w:rsidR="00957CB4" w:rsidRPr="00C06243">
        <w:rPr>
          <w:sz w:val="24"/>
          <w:szCs w:val="24"/>
          <w:lang w:val="uk-UA"/>
        </w:rPr>
        <w:t xml:space="preserve"> до 7  календарних днів, як компенсацію за виконаний обсяг робіт, ступінь напруженості, </w:t>
      </w:r>
      <w:r w:rsidR="00957CB4" w:rsidRPr="00C06243">
        <w:rPr>
          <w:sz w:val="24"/>
          <w:szCs w:val="24"/>
          <w:lang w:val="uk-UA"/>
        </w:rPr>
        <w:lastRenderedPageBreak/>
        <w:t>складність і самостійність у роботі, необхідність періодичного виконання службових завдань понад встановлену тривалість робочого часу</w:t>
      </w:r>
      <w:r w:rsidR="00A10601" w:rsidRPr="00C06243">
        <w:rPr>
          <w:sz w:val="24"/>
          <w:szCs w:val="24"/>
          <w:lang w:val="uk-UA"/>
        </w:rPr>
        <w:t xml:space="preserve">. Список професій і посад працівників, для яких застосовується ненормований робочий день, та які мають право на додаткову відпустку за особливий характер праці, а також конкретний термін додаткової відпустки наведено у  </w:t>
      </w:r>
      <w:r w:rsidR="00A10601" w:rsidRPr="00C06243">
        <w:rPr>
          <w:i/>
          <w:sz w:val="24"/>
          <w:szCs w:val="24"/>
          <w:lang w:val="uk-UA"/>
        </w:rPr>
        <w:t>Додатку № 2.</w:t>
      </w:r>
      <w:r w:rsidR="00F72106" w:rsidRPr="00C06243">
        <w:rPr>
          <w:sz w:val="24"/>
          <w:szCs w:val="24"/>
          <w:lang w:val="uk-UA"/>
        </w:rPr>
        <w:t xml:space="preserve"> </w:t>
      </w:r>
    </w:p>
    <w:p w:rsidR="00F72106" w:rsidRPr="00B244E9" w:rsidRDefault="00104D7B" w:rsidP="004E285B">
      <w:pPr>
        <w:pStyle w:val="a9"/>
        <w:tabs>
          <w:tab w:val="left" w:pos="284"/>
          <w:tab w:val="left" w:pos="567"/>
          <w:tab w:val="left" w:pos="993"/>
        </w:tabs>
        <w:ind w:left="0" w:firstLine="567"/>
        <w:rPr>
          <w:sz w:val="24"/>
          <w:szCs w:val="24"/>
          <w:lang w:val="uk-UA"/>
        </w:rPr>
      </w:pPr>
      <w:r w:rsidRPr="00C06243">
        <w:rPr>
          <w:sz w:val="24"/>
          <w:szCs w:val="24"/>
          <w:lang w:val="uk-UA"/>
        </w:rPr>
        <w:t>4</w:t>
      </w:r>
      <w:r w:rsidRPr="00B244E9">
        <w:rPr>
          <w:sz w:val="24"/>
          <w:szCs w:val="24"/>
          <w:lang w:val="uk-UA"/>
        </w:rPr>
        <w:t>.2</w:t>
      </w:r>
      <w:r w:rsidR="001D1B74">
        <w:rPr>
          <w:sz w:val="24"/>
          <w:szCs w:val="24"/>
          <w:lang w:val="uk-UA"/>
        </w:rPr>
        <w:t>6</w:t>
      </w:r>
      <w:r w:rsidRPr="00B244E9">
        <w:rPr>
          <w:sz w:val="24"/>
          <w:szCs w:val="24"/>
          <w:lang w:val="uk-UA"/>
        </w:rPr>
        <w:t xml:space="preserve"> </w:t>
      </w:r>
      <w:r w:rsidR="00957CB4" w:rsidRPr="00B244E9">
        <w:rPr>
          <w:sz w:val="24"/>
          <w:szCs w:val="24"/>
          <w:lang w:val="uk-UA"/>
        </w:rPr>
        <w:t xml:space="preserve">Надавати щорічні додаткові відпустки за роботу із шкідливими і важкими умовами праці та за особливий характер праці працівникам, професії та посади яких належать до Списків виробництв, робіт, цехів, професій і посад, зайнятість працівників в яких дає право на щорічні додаткові відпустки за роботу із шкідливими і важкими умовами праці та за особливий характер праці, затверджених постановою Кабінету Міністрів України від 17.11.1997 № 1290, конкретна тривалість яких залежить від атестації робочих місць за умовами праці. </w:t>
      </w:r>
      <w:r w:rsidR="00F72106" w:rsidRPr="00B244E9">
        <w:rPr>
          <w:sz w:val="24"/>
          <w:szCs w:val="24"/>
          <w:lang w:val="uk-UA"/>
        </w:rPr>
        <w:t xml:space="preserve">Список професій і посад працівників, які мають право на додаткову відпустку </w:t>
      </w:r>
      <w:r w:rsidR="001D1B74" w:rsidRPr="00B244E9">
        <w:rPr>
          <w:sz w:val="24"/>
          <w:szCs w:val="24"/>
          <w:lang w:val="uk-UA"/>
        </w:rPr>
        <w:t xml:space="preserve">із шкідливими і важкими умовами праці </w:t>
      </w:r>
      <w:r w:rsidR="00F72106" w:rsidRPr="00B244E9">
        <w:rPr>
          <w:sz w:val="24"/>
          <w:szCs w:val="24"/>
          <w:lang w:val="uk-UA"/>
        </w:rPr>
        <w:t xml:space="preserve">наведено у  </w:t>
      </w:r>
      <w:r w:rsidR="00F72106" w:rsidRPr="00B244E9">
        <w:rPr>
          <w:i/>
          <w:sz w:val="24"/>
          <w:szCs w:val="24"/>
          <w:lang w:val="uk-UA"/>
        </w:rPr>
        <w:t>Додатку № 2</w:t>
      </w:r>
      <w:r w:rsidR="00F72106" w:rsidRPr="00B244E9">
        <w:rPr>
          <w:sz w:val="24"/>
          <w:szCs w:val="24"/>
          <w:lang w:val="uk-UA"/>
        </w:rPr>
        <w:t xml:space="preserve">. </w:t>
      </w:r>
    </w:p>
    <w:p w:rsidR="00F72106" w:rsidRPr="00B244E9" w:rsidRDefault="00F72106" w:rsidP="004E285B">
      <w:pPr>
        <w:pStyle w:val="a9"/>
        <w:tabs>
          <w:tab w:val="left" w:pos="567"/>
          <w:tab w:val="left" w:pos="993"/>
        </w:tabs>
        <w:ind w:left="0" w:firstLine="567"/>
        <w:rPr>
          <w:sz w:val="24"/>
          <w:szCs w:val="24"/>
          <w:lang w:val="uk-UA"/>
        </w:rPr>
      </w:pPr>
    </w:p>
    <w:p w:rsidR="00AA2562" w:rsidRPr="00B244E9" w:rsidRDefault="00AA2562" w:rsidP="004E285B">
      <w:pPr>
        <w:widowControl w:val="0"/>
        <w:tabs>
          <w:tab w:val="left" w:pos="993"/>
        </w:tabs>
        <w:suppressAutoHyphens/>
        <w:autoSpaceDE w:val="0"/>
        <w:ind w:firstLine="567"/>
        <w:contextualSpacing/>
        <w:rPr>
          <w:b/>
          <w:sz w:val="24"/>
          <w:szCs w:val="24"/>
          <w:lang w:val="uk-UA" w:eastAsia="ar-SA"/>
        </w:rPr>
      </w:pPr>
      <w:r w:rsidRPr="00B244E9">
        <w:rPr>
          <w:b/>
          <w:sz w:val="24"/>
          <w:szCs w:val="24"/>
          <w:lang w:val="uk-UA" w:eastAsia="ar-SA"/>
        </w:rPr>
        <w:t>РОЗДІЛ</w:t>
      </w:r>
      <w:r w:rsidR="006D2E5E" w:rsidRPr="00B244E9">
        <w:rPr>
          <w:b/>
          <w:sz w:val="24"/>
          <w:szCs w:val="24"/>
          <w:lang w:val="uk-UA" w:eastAsia="ar-SA"/>
        </w:rPr>
        <w:t xml:space="preserve"> V.  ОПЛАТА ТА НОРМУВАННЯ ПРАЦІ</w:t>
      </w:r>
    </w:p>
    <w:p w:rsidR="00F72106" w:rsidRPr="00B244E9" w:rsidRDefault="00F72106" w:rsidP="004E285B">
      <w:pPr>
        <w:widowControl w:val="0"/>
        <w:tabs>
          <w:tab w:val="left" w:pos="993"/>
        </w:tabs>
        <w:suppressAutoHyphens/>
        <w:autoSpaceDE w:val="0"/>
        <w:ind w:firstLine="567"/>
        <w:contextualSpacing/>
        <w:rPr>
          <w:b/>
          <w:sz w:val="24"/>
          <w:szCs w:val="24"/>
          <w:lang w:val="uk-UA" w:eastAsia="ar-SA"/>
        </w:rPr>
      </w:pPr>
    </w:p>
    <w:p w:rsidR="00F72106" w:rsidRPr="00B244E9" w:rsidRDefault="00F72106" w:rsidP="004E285B">
      <w:pPr>
        <w:pStyle w:val="a5"/>
        <w:tabs>
          <w:tab w:val="left" w:pos="993"/>
        </w:tabs>
        <w:ind w:firstLine="567"/>
        <w:contextualSpacing/>
        <w:rPr>
          <w:szCs w:val="24"/>
        </w:rPr>
      </w:pPr>
      <w:r w:rsidRPr="00B244E9">
        <w:rPr>
          <w:szCs w:val="24"/>
        </w:rPr>
        <w:t>Сторони домовились про те,  що:</w:t>
      </w:r>
    </w:p>
    <w:p w:rsidR="00F53356" w:rsidRPr="00B244E9" w:rsidRDefault="00F53356" w:rsidP="00847749">
      <w:pPr>
        <w:pStyle w:val="af"/>
        <w:numPr>
          <w:ilvl w:val="1"/>
          <w:numId w:val="15"/>
        </w:numPr>
        <w:tabs>
          <w:tab w:val="left" w:pos="993"/>
        </w:tabs>
        <w:ind w:left="0" w:firstLine="567"/>
        <w:contextualSpacing/>
        <w:jc w:val="both"/>
        <w:rPr>
          <w:rFonts w:ascii="Times New Roman" w:hAnsi="Times New Roman"/>
          <w:sz w:val="24"/>
          <w:szCs w:val="24"/>
        </w:rPr>
      </w:pPr>
      <w:proofErr w:type="spellStart"/>
      <w:r w:rsidRPr="00B244E9">
        <w:rPr>
          <w:rFonts w:ascii="Times New Roman" w:hAnsi="Times New Roman"/>
          <w:sz w:val="24"/>
          <w:szCs w:val="24"/>
        </w:rPr>
        <w:t>Роботодавець</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зобов’язується</w:t>
      </w:r>
      <w:proofErr w:type="spellEnd"/>
      <w:r w:rsidRPr="00B244E9">
        <w:rPr>
          <w:rFonts w:ascii="Times New Roman" w:hAnsi="Times New Roman"/>
          <w:sz w:val="24"/>
          <w:szCs w:val="24"/>
        </w:rPr>
        <w:t>:</w:t>
      </w:r>
    </w:p>
    <w:p w:rsidR="00F53356" w:rsidRPr="00B244E9" w:rsidRDefault="00F53356" w:rsidP="00847749">
      <w:pPr>
        <w:pStyle w:val="a5"/>
        <w:numPr>
          <w:ilvl w:val="2"/>
          <w:numId w:val="15"/>
        </w:numPr>
        <w:tabs>
          <w:tab w:val="left" w:pos="284"/>
          <w:tab w:val="left" w:pos="426"/>
          <w:tab w:val="left" w:pos="851"/>
          <w:tab w:val="left" w:pos="993"/>
        </w:tabs>
        <w:ind w:left="0" w:firstLine="567"/>
        <w:contextualSpacing/>
        <w:rPr>
          <w:szCs w:val="24"/>
        </w:rPr>
      </w:pPr>
      <w:r w:rsidRPr="00B244E9">
        <w:rPr>
          <w:szCs w:val="24"/>
        </w:rPr>
        <w:t>Оплату праці здійснювати відповідно до Кодексу законів про працю України (далі – КЗпП України), Закону України «Про оплату праці», нормативно-правових актів з питань оплати праці, Галузевої угоди та цього Колективного договору.</w:t>
      </w:r>
    </w:p>
    <w:p w:rsidR="00F53356" w:rsidRPr="00B244E9" w:rsidRDefault="00F53356" w:rsidP="00847749">
      <w:pPr>
        <w:pStyle w:val="a5"/>
        <w:numPr>
          <w:ilvl w:val="2"/>
          <w:numId w:val="15"/>
        </w:numPr>
        <w:tabs>
          <w:tab w:val="left" w:pos="284"/>
          <w:tab w:val="left" w:pos="426"/>
          <w:tab w:val="left" w:pos="851"/>
          <w:tab w:val="left" w:pos="993"/>
        </w:tabs>
        <w:ind w:left="0" w:firstLine="567"/>
        <w:contextualSpacing/>
        <w:rPr>
          <w:szCs w:val="24"/>
        </w:rPr>
      </w:pPr>
      <w:r w:rsidRPr="00B244E9">
        <w:rPr>
          <w:szCs w:val="24"/>
        </w:rPr>
        <w:t xml:space="preserve"> Розмір заробітної плати працівника за повністю виконану норму праці встановити на рівні не нижчому за розмір мінімальної заробітної плати. При обчисленні розміру заробітної плати працівника для забезпечення її мінімального розміру не враховуються доплати за роботу в несприятливих умовах праці та підвищеного ризику для здоров’я, за роботу в нічний та надурочний час, роз’їзний характер робіт, премії до святкових і ювілейних дат.</w:t>
      </w:r>
    </w:p>
    <w:p w:rsidR="00F53356" w:rsidRPr="00B244E9" w:rsidRDefault="00F53356" w:rsidP="00847749">
      <w:pPr>
        <w:pStyle w:val="a5"/>
        <w:numPr>
          <w:ilvl w:val="2"/>
          <w:numId w:val="15"/>
        </w:numPr>
        <w:tabs>
          <w:tab w:val="left" w:pos="284"/>
          <w:tab w:val="left" w:pos="426"/>
          <w:tab w:val="left" w:pos="851"/>
          <w:tab w:val="left" w:pos="993"/>
        </w:tabs>
        <w:ind w:left="0" w:firstLine="567"/>
        <w:contextualSpacing/>
        <w:rPr>
          <w:szCs w:val="24"/>
        </w:rPr>
      </w:pPr>
      <w:r w:rsidRPr="00B244E9">
        <w:rPr>
          <w:szCs w:val="24"/>
        </w:rPr>
        <w:t xml:space="preserve"> У разі, якщо нарахована заробітна плата працівника, який виконав місячну норму праці, є нижчою за законодавчо встановлений розмір мінімальної заробітної плати, проводиться доплата до рівня мінімальної заробітної плати, яка виплачується одночасно із виплатою заробітної плати. </w:t>
      </w:r>
    </w:p>
    <w:p w:rsidR="00F53356" w:rsidRPr="00B244E9" w:rsidRDefault="00F53356" w:rsidP="00847749">
      <w:pPr>
        <w:pStyle w:val="a5"/>
        <w:numPr>
          <w:ilvl w:val="2"/>
          <w:numId w:val="15"/>
        </w:numPr>
        <w:tabs>
          <w:tab w:val="left" w:pos="284"/>
          <w:tab w:val="left" w:pos="426"/>
          <w:tab w:val="left" w:pos="851"/>
          <w:tab w:val="left" w:pos="993"/>
        </w:tabs>
        <w:ind w:left="0" w:firstLine="567"/>
        <w:contextualSpacing/>
        <w:rPr>
          <w:szCs w:val="24"/>
        </w:rPr>
      </w:pPr>
      <w:r w:rsidRPr="00B244E9">
        <w:rPr>
          <w:szCs w:val="24"/>
        </w:rPr>
        <w:t>Встановити мінімальну тарифну ставку (оклад) за просту некваліфіковану працю у розмірі прожиткового мінімуму, встановленому для працездатних осіб, а мінімальну тарифну ставку робітника І розряду у розмірі 180 відсотків розміру прожиткового мінімуму для працездатних осіб.</w:t>
      </w:r>
      <w:r w:rsidR="00B94254">
        <w:rPr>
          <w:szCs w:val="24"/>
        </w:rPr>
        <w:t xml:space="preserve"> </w:t>
      </w:r>
    </w:p>
    <w:p w:rsidR="00EF5158" w:rsidRDefault="006C1C61" w:rsidP="00847749">
      <w:pPr>
        <w:pStyle w:val="a5"/>
        <w:numPr>
          <w:ilvl w:val="2"/>
          <w:numId w:val="15"/>
        </w:numPr>
        <w:tabs>
          <w:tab w:val="left" w:pos="426"/>
          <w:tab w:val="left" w:pos="993"/>
        </w:tabs>
        <w:ind w:left="0" w:firstLine="567"/>
        <w:contextualSpacing/>
        <w:rPr>
          <w:szCs w:val="24"/>
        </w:rPr>
      </w:pPr>
      <w:r w:rsidRPr="00B244E9">
        <w:rPr>
          <w:szCs w:val="24"/>
        </w:rPr>
        <w:t xml:space="preserve">Встановити коефіцієнти співвідношення мінімальної тарифної ставки робітника 1 розряду за видами робіт та окремими професіями до встановленої цим колективним договором мінімальної тарифної ставки робітника І розряду основного виробництва, згідно </w:t>
      </w:r>
      <w:r w:rsidRPr="00B244E9">
        <w:rPr>
          <w:i/>
          <w:szCs w:val="24"/>
        </w:rPr>
        <w:t>Додатку 3</w:t>
      </w:r>
      <w:r w:rsidRPr="00B244E9">
        <w:rPr>
          <w:szCs w:val="24"/>
        </w:rPr>
        <w:t>.</w:t>
      </w:r>
      <w:r w:rsidR="00663D84">
        <w:rPr>
          <w:szCs w:val="24"/>
        </w:rPr>
        <w:t xml:space="preserve"> </w:t>
      </w:r>
      <w:r w:rsidR="00EF5158">
        <w:rPr>
          <w:szCs w:val="24"/>
        </w:rPr>
        <w:t>Р</w:t>
      </w:r>
      <w:r w:rsidR="00663D84">
        <w:rPr>
          <w:szCs w:val="24"/>
        </w:rPr>
        <w:t>озрахун</w:t>
      </w:r>
      <w:r w:rsidR="00EF5158">
        <w:rPr>
          <w:szCs w:val="24"/>
        </w:rPr>
        <w:t>ок</w:t>
      </w:r>
      <w:r w:rsidR="00663D84">
        <w:rPr>
          <w:szCs w:val="24"/>
        </w:rPr>
        <w:t xml:space="preserve"> мінімальної тарифної ставки </w:t>
      </w:r>
      <w:r w:rsidR="00663D84" w:rsidRPr="00B244E9">
        <w:rPr>
          <w:szCs w:val="24"/>
        </w:rPr>
        <w:t>робітника І розряду основного виробництва</w:t>
      </w:r>
      <w:r w:rsidR="00663D84">
        <w:rPr>
          <w:szCs w:val="24"/>
        </w:rPr>
        <w:t xml:space="preserve"> </w:t>
      </w:r>
      <w:r w:rsidR="00EF5158">
        <w:rPr>
          <w:szCs w:val="24"/>
        </w:rPr>
        <w:t>здійснювати за формулою:</w:t>
      </w:r>
    </w:p>
    <w:p w:rsidR="00EF5158" w:rsidRDefault="00EF5158" w:rsidP="00EF5158">
      <w:pPr>
        <w:pStyle w:val="a5"/>
        <w:tabs>
          <w:tab w:val="left" w:pos="426"/>
          <w:tab w:val="left" w:pos="993"/>
        </w:tabs>
        <w:ind w:left="567" w:firstLine="0"/>
        <w:contextualSpacing/>
        <w:rPr>
          <w:szCs w:val="24"/>
        </w:rPr>
      </w:pPr>
      <w:r>
        <w:rPr>
          <w:szCs w:val="24"/>
        </w:rPr>
        <w:t xml:space="preserve">МТС 1 р. </w:t>
      </w:r>
      <w:proofErr w:type="spellStart"/>
      <w:r>
        <w:rPr>
          <w:szCs w:val="24"/>
        </w:rPr>
        <w:t>осн</w:t>
      </w:r>
      <w:proofErr w:type="spellEnd"/>
      <w:r>
        <w:rPr>
          <w:szCs w:val="24"/>
        </w:rPr>
        <w:t xml:space="preserve">. виробн. =   </w:t>
      </w:r>
      <w:proofErr w:type="spellStart"/>
      <w:r w:rsidR="000569A2">
        <w:rPr>
          <w:szCs w:val="24"/>
        </w:rPr>
        <w:t>п</w:t>
      </w:r>
      <w:r>
        <w:rPr>
          <w:szCs w:val="24"/>
        </w:rPr>
        <w:t>рожит</w:t>
      </w:r>
      <w:proofErr w:type="spellEnd"/>
      <w:r w:rsidR="00814B7A">
        <w:rPr>
          <w:szCs w:val="24"/>
        </w:rPr>
        <w:t>. мін.</w:t>
      </w:r>
      <w:r>
        <w:rPr>
          <w:szCs w:val="24"/>
        </w:rPr>
        <w:t xml:space="preserve"> *1,8*</w:t>
      </w:r>
      <w:proofErr w:type="spellStart"/>
      <w:r>
        <w:rPr>
          <w:szCs w:val="24"/>
        </w:rPr>
        <w:t>коеф</w:t>
      </w:r>
      <w:proofErr w:type="spellEnd"/>
      <w:r>
        <w:rPr>
          <w:szCs w:val="24"/>
        </w:rPr>
        <w:t xml:space="preserve">. </w:t>
      </w:r>
      <w:proofErr w:type="spellStart"/>
      <w:r>
        <w:rPr>
          <w:szCs w:val="24"/>
        </w:rPr>
        <w:t>осн</w:t>
      </w:r>
      <w:proofErr w:type="spellEnd"/>
      <w:r>
        <w:rPr>
          <w:szCs w:val="24"/>
        </w:rPr>
        <w:t>. проф.</w:t>
      </w:r>
      <w:r w:rsidR="00814B7A">
        <w:rPr>
          <w:szCs w:val="24"/>
        </w:rPr>
        <w:t>, де</w:t>
      </w:r>
    </w:p>
    <w:p w:rsidR="00814B7A" w:rsidRDefault="00814B7A" w:rsidP="00EF5158">
      <w:pPr>
        <w:pStyle w:val="a5"/>
        <w:tabs>
          <w:tab w:val="left" w:pos="426"/>
          <w:tab w:val="left" w:pos="993"/>
        </w:tabs>
        <w:ind w:left="567" w:firstLine="0"/>
        <w:contextualSpacing/>
        <w:rPr>
          <w:szCs w:val="24"/>
        </w:rPr>
      </w:pPr>
      <w:r>
        <w:rPr>
          <w:szCs w:val="24"/>
        </w:rPr>
        <w:t xml:space="preserve">МТС 1 р. </w:t>
      </w:r>
      <w:proofErr w:type="spellStart"/>
      <w:r>
        <w:rPr>
          <w:szCs w:val="24"/>
        </w:rPr>
        <w:t>осн</w:t>
      </w:r>
      <w:proofErr w:type="spellEnd"/>
      <w:r>
        <w:rPr>
          <w:szCs w:val="24"/>
        </w:rPr>
        <w:t xml:space="preserve">. виробн. – мінімальна тарифна ставка робітника 1 розряду </w:t>
      </w:r>
      <w:r w:rsidRPr="00B244E9">
        <w:rPr>
          <w:szCs w:val="24"/>
        </w:rPr>
        <w:t>основного виробництва</w:t>
      </w:r>
      <w:r>
        <w:rPr>
          <w:szCs w:val="24"/>
        </w:rPr>
        <w:t xml:space="preserve"> ,</w:t>
      </w:r>
    </w:p>
    <w:p w:rsidR="00814B7A" w:rsidRDefault="00814B7A" w:rsidP="00EF5158">
      <w:pPr>
        <w:pStyle w:val="a5"/>
        <w:tabs>
          <w:tab w:val="left" w:pos="426"/>
          <w:tab w:val="left" w:pos="993"/>
        </w:tabs>
        <w:ind w:left="567" w:firstLine="0"/>
        <w:contextualSpacing/>
        <w:rPr>
          <w:szCs w:val="24"/>
        </w:rPr>
      </w:pPr>
      <w:proofErr w:type="spellStart"/>
      <w:r>
        <w:rPr>
          <w:szCs w:val="24"/>
        </w:rPr>
        <w:t>прожит</w:t>
      </w:r>
      <w:proofErr w:type="spellEnd"/>
      <w:r>
        <w:rPr>
          <w:szCs w:val="24"/>
        </w:rPr>
        <w:t xml:space="preserve">.  мін. – прожитковий мінімум </w:t>
      </w:r>
      <w:r w:rsidRPr="00B244E9">
        <w:rPr>
          <w:szCs w:val="24"/>
        </w:rPr>
        <w:t>для працездатних осіб</w:t>
      </w:r>
      <w:r>
        <w:rPr>
          <w:szCs w:val="24"/>
        </w:rPr>
        <w:t>,</w:t>
      </w:r>
    </w:p>
    <w:p w:rsidR="00814B7A" w:rsidRDefault="00814B7A" w:rsidP="00EF5158">
      <w:pPr>
        <w:pStyle w:val="a5"/>
        <w:tabs>
          <w:tab w:val="left" w:pos="426"/>
          <w:tab w:val="left" w:pos="993"/>
        </w:tabs>
        <w:ind w:left="567" w:firstLine="0"/>
        <w:contextualSpacing/>
        <w:rPr>
          <w:szCs w:val="24"/>
        </w:rPr>
      </w:pPr>
      <w:r>
        <w:rPr>
          <w:szCs w:val="24"/>
        </w:rPr>
        <w:t xml:space="preserve">1,8 – коефіцієнт згідно </w:t>
      </w:r>
      <w:r w:rsidR="005D008D">
        <w:rPr>
          <w:szCs w:val="24"/>
        </w:rPr>
        <w:t>п. 5.1.</w:t>
      </w:r>
      <w:r w:rsidR="00865833">
        <w:rPr>
          <w:szCs w:val="24"/>
        </w:rPr>
        <w:t xml:space="preserve">4 </w:t>
      </w:r>
      <w:r w:rsidR="005D008D">
        <w:rPr>
          <w:szCs w:val="24"/>
        </w:rPr>
        <w:t>колективного договору,</w:t>
      </w:r>
    </w:p>
    <w:p w:rsidR="005D008D" w:rsidRDefault="00964F2A" w:rsidP="00EF5158">
      <w:pPr>
        <w:pStyle w:val="a5"/>
        <w:tabs>
          <w:tab w:val="left" w:pos="426"/>
          <w:tab w:val="left" w:pos="993"/>
        </w:tabs>
        <w:ind w:left="567" w:firstLine="0"/>
        <w:contextualSpacing/>
        <w:rPr>
          <w:szCs w:val="24"/>
        </w:rPr>
      </w:pPr>
      <w:proofErr w:type="spellStart"/>
      <w:r>
        <w:rPr>
          <w:szCs w:val="24"/>
        </w:rPr>
        <w:t>коеф</w:t>
      </w:r>
      <w:proofErr w:type="spellEnd"/>
      <w:r>
        <w:rPr>
          <w:szCs w:val="24"/>
        </w:rPr>
        <w:t xml:space="preserve">. </w:t>
      </w:r>
      <w:proofErr w:type="spellStart"/>
      <w:r>
        <w:rPr>
          <w:szCs w:val="24"/>
        </w:rPr>
        <w:t>осн</w:t>
      </w:r>
      <w:proofErr w:type="spellEnd"/>
      <w:r>
        <w:rPr>
          <w:szCs w:val="24"/>
        </w:rPr>
        <w:t xml:space="preserve">. проф. </w:t>
      </w:r>
      <w:r w:rsidR="00885F04">
        <w:rPr>
          <w:szCs w:val="24"/>
        </w:rPr>
        <w:t>–</w:t>
      </w:r>
      <w:r>
        <w:rPr>
          <w:szCs w:val="24"/>
        </w:rPr>
        <w:t xml:space="preserve"> </w:t>
      </w:r>
      <w:r w:rsidR="00885F04">
        <w:rPr>
          <w:szCs w:val="24"/>
        </w:rPr>
        <w:t xml:space="preserve">коефіцієнт за видами робіт </w:t>
      </w:r>
      <w:r w:rsidR="00683821">
        <w:rPr>
          <w:szCs w:val="24"/>
        </w:rPr>
        <w:t>згідно п. 5.1.</w:t>
      </w:r>
      <w:r w:rsidR="00766DF1">
        <w:rPr>
          <w:szCs w:val="24"/>
        </w:rPr>
        <w:t>8</w:t>
      </w:r>
      <w:r w:rsidR="00683821">
        <w:rPr>
          <w:szCs w:val="24"/>
        </w:rPr>
        <w:t xml:space="preserve"> </w:t>
      </w:r>
      <w:r w:rsidR="00945B5B">
        <w:rPr>
          <w:szCs w:val="24"/>
        </w:rPr>
        <w:t>колективного договору</w:t>
      </w:r>
      <w:r w:rsidR="00974B59">
        <w:rPr>
          <w:szCs w:val="24"/>
        </w:rPr>
        <w:t>.</w:t>
      </w:r>
    </w:p>
    <w:p w:rsidR="001A3FCB" w:rsidRPr="00B244E9" w:rsidRDefault="001A3FCB" w:rsidP="00847749">
      <w:pPr>
        <w:pStyle w:val="a5"/>
        <w:numPr>
          <w:ilvl w:val="2"/>
          <w:numId w:val="15"/>
        </w:numPr>
        <w:tabs>
          <w:tab w:val="left" w:pos="426"/>
          <w:tab w:val="left" w:pos="993"/>
        </w:tabs>
        <w:ind w:left="0" w:firstLine="567"/>
        <w:contextualSpacing/>
        <w:rPr>
          <w:szCs w:val="24"/>
        </w:rPr>
      </w:pPr>
      <w:r w:rsidRPr="00B244E9">
        <w:rPr>
          <w:szCs w:val="24"/>
        </w:rPr>
        <w:t>Встановити коефіцієнти співвідношення мінімальних місячних посадових окладів керівників, професіоналів, фахівців та технічних службовців до мінімальної тарифної ставки робітника І розряду основного виробництва (мінімального посадового окладу (ставки) працівника основної професії) відповідно до діючої Галузевої угоди згідно з</w:t>
      </w:r>
      <w:r w:rsidR="001C0C70" w:rsidRPr="00B244E9">
        <w:rPr>
          <w:szCs w:val="24"/>
        </w:rPr>
        <w:t xml:space="preserve"> Додатком </w:t>
      </w:r>
      <w:r w:rsidR="001A2E11" w:rsidRPr="00B244E9">
        <w:rPr>
          <w:szCs w:val="24"/>
        </w:rPr>
        <w:t>3</w:t>
      </w:r>
      <w:r w:rsidR="001C0C70" w:rsidRPr="00B244E9">
        <w:rPr>
          <w:szCs w:val="24"/>
        </w:rPr>
        <w:t>.</w:t>
      </w:r>
    </w:p>
    <w:p w:rsidR="001C0C70" w:rsidRPr="00B244E9" w:rsidRDefault="001C0C70" w:rsidP="00847749">
      <w:pPr>
        <w:pStyle w:val="a5"/>
        <w:numPr>
          <w:ilvl w:val="2"/>
          <w:numId w:val="15"/>
        </w:numPr>
        <w:tabs>
          <w:tab w:val="left" w:pos="426"/>
          <w:tab w:val="left" w:pos="993"/>
        </w:tabs>
        <w:ind w:left="0" w:firstLine="567"/>
        <w:contextualSpacing/>
        <w:rPr>
          <w:szCs w:val="24"/>
        </w:rPr>
      </w:pPr>
      <w:r w:rsidRPr="00B244E9">
        <w:rPr>
          <w:szCs w:val="24"/>
        </w:rPr>
        <w:t xml:space="preserve">Встановити коефіцієнти співвідношень мінімальних місячних посадових окладів водіїв </w:t>
      </w:r>
      <w:r w:rsidR="00865833">
        <w:rPr>
          <w:szCs w:val="24"/>
        </w:rPr>
        <w:t xml:space="preserve">та працівників наскрізних професій </w:t>
      </w:r>
      <w:r w:rsidRPr="00B244E9">
        <w:rPr>
          <w:szCs w:val="24"/>
        </w:rPr>
        <w:t>до мінімальної тарифної ставки робітника І розряду  (мінімального посадового окладу (ставки)  відповідно до діючої Галузевої угоди згідно з</w:t>
      </w:r>
      <w:r w:rsidR="001F20FD" w:rsidRPr="00B244E9">
        <w:rPr>
          <w:szCs w:val="24"/>
        </w:rPr>
        <w:t xml:space="preserve"> Додатком </w:t>
      </w:r>
      <w:r w:rsidR="001A2E11" w:rsidRPr="00B244E9">
        <w:rPr>
          <w:szCs w:val="24"/>
        </w:rPr>
        <w:t>3.</w:t>
      </w:r>
    </w:p>
    <w:p w:rsidR="008C6EF8" w:rsidRPr="00B244E9" w:rsidRDefault="008C6EF8" w:rsidP="00847749">
      <w:pPr>
        <w:pStyle w:val="a5"/>
        <w:numPr>
          <w:ilvl w:val="2"/>
          <w:numId w:val="15"/>
        </w:numPr>
        <w:tabs>
          <w:tab w:val="left" w:pos="284"/>
          <w:tab w:val="left" w:pos="426"/>
          <w:tab w:val="left" w:pos="851"/>
          <w:tab w:val="left" w:pos="993"/>
        </w:tabs>
        <w:ind w:left="0" w:firstLine="567"/>
        <w:contextualSpacing/>
        <w:rPr>
          <w:szCs w:val="24"/>
        </w:rPr>
      </w:pPr>
      <w:r w:rsidRPr="00B244E9">
        <w:rPr>
          <w:szCs w:val="24"/>
        </w:rPr>
        <w:lastRenderedPageBreak/>
        <w:t>При розрахунку мінімальних посадових окладів керівників, професіоналів, фахівців, технічних службовців та робітників брати за основу коефіцієнт співвідношення за видами робіт «Ремонт, налагодження, обслуговування електроенергетичного, санітарно-технічного і іншого устаткування, контрольно-вимірювальних приладів, автоматики, електронно-обчислювальної техніки, машин, механізмів, по</w:t>
      </w:r>
      <w:r w:rsidR="005A446C">
        <w:rPr>
          <w:szCs w:val="24"/>
        </w:rPr>
        <w:t>точний ремонт житлового фонду» із Додатку 3.</w:t>
      </w:r>
    </w:p>
    <w:p w:rsidR="00AC1030" w:rsidRPr="00B244E9" w:rsidRDefault="00AC1030" w:rsidP="00847749">
      <w:pPr>
        <w:pStyle w:val="a5"/>
        <w:numPr>
          <w:ilvl w:val="2"/>
          <w:numId w:val="15"/>
        </w:numPr>
        <w:tabs>
          <w:tab w:val="left" w:pos="284"/>
          <w:tab w:val="left" w:pos="426"/>
          <w:tab w:val="left" w:pos="851"/>
          <w:tab w:val="left" w:pos="993"/>
        </w:tabs>
        <w:ind w:left="0" w:firstLine="567"/>
        <w:contextualSpacing/>
        <w:rPr>
          <w:szCs w:val="24"/>
        </w:rPr>
      </w:pPr>
      <w:r w:rsidRPr="00B244E9">
        <w:rPr>
          <w:szCs w:val="24"/>
        </w:rPr>
        <w:t xml:space="preserve">Встановлені Додатком № </w:t>
      </w:r>
      <w:r w:rsidR="001A2E11" w:rsidRPr="00B244E9">
        <w:rPr>
          <w:szCs w:val="24"/>
        </w:rPr>
        <w:t>3</w:t>
      </w:r>
      <w:r w:rsidRPr="00B244E9">
        <w:rPr>
          <w:szCs w:val="24"/>
        </w:rPr>
        <w:t xml:space="preserve"> коефіцієнти співвідношення мінімальних місячних посадових окладів керівників, професіоналів, фахівців та технічних службовців, а також інших працівників, до мінімальної тарифної ставки робітника І розряду основного виробництва (мінімального посадового окладу (ставки) працівника основної професії) є мінімальними гарантіями в оплаті праці і при визначенні місячних посадових окладів (тарифних ставок) можуть бути розширені (збільшені). Конкретні розміри посадових окладів (тарифних ставок) визначаються в штатному розписі, затвердженому керівником підприємства.</w:t>
      </w:r>
    </w:p>
    <w:p w:rsidR="001C0C70" w:rsidRPr="00B244E9" w:rsidRDefault="007C3C19" w:rsidP="00847749">
      <w:pPr>
        <w:pStyle w:val="a5"/>
        <w:numPr>
          <w:ilvl w:val="2"/>
          <w:numId w:val="15"/>
        </w:numPr>
        <w:tabs>
          <w:tab w:val="left" w:pos="426"/>
          <w:tab w:val="left" w:pos="993"/>
        </w:tabs>
        <w:ind w:left="0" w:firstLine="567"/>
        <w:contextualSpacing/>
        <w:rPr>
          <w:szCs w:val="24"/>
        </w:rPr>
      </w:pPr>
      <w:r w:rsidRPr="00B244E9">
        <w:rPr>
          <w:szCs w:val="24"/>
        </w:rPr>
        <w:t>Оплата праці керівників, спеціалістів, професіоналів проводиться на основі посадових окладів. Кожному конкретному працівникові розмір посадового окладу визначається роботодавцем у відповідності до норм діючої Галузевої угоди та цього колективного договору</w:t>
      </w:r>
      <w:r w:rsidR="00566741" w:rsidRPr="00B244E9">
        <w:rPr>
          <w:szCs w:val="24"/>
        </w:rPr>
        <w:t>.</w:t>
      </w:r>
    </w:p>
    <w:p w:rsidR="00AA6830" w:rsidRPr="00B244E9" w:rsidRDefault="0093768A" w:rsidP="00847749">
      <w:pPr>
        <w:pStyle w:val="a5"/>
        <w:numPr>
          <w:ilvl w:val="1"/>
          <w:numId w:val="15"/>
        </w:numPr>
        <w:tabs>
          <w:tab w:val="left" w:pos="426"/>
          <w:tab w:val="left" w:pos="993"/>
        </w:tabs>
        <w:ind w:left="0" w:firstLine="567"/>
        <w:contextualSpacing/>
        <w:rPr>
          <w:szCs w:val="24"/>
        </w:rPr>
      </w:pPr>
      <w:r w:rsidRPr="00B244E9">
        <w:rPr>
          <w:szCs w:val="24"/>
        </w:rPr>
        <w:t xml:space="preserve"> </w:t>
      </w:r>
      <w:r w:rsidR="00B009A5" w:rsidRPr="00B244E9">
        <w:rPr>
          <w:szCs w:val="24"/>
        </w:rPr>
        <w:t xml:space="preserve">Структура заробітної плати складається з основної і додаткової зарплати, також інших заохочувальних </w:t>
      </w:r>
      <w:r w:rsidR="007F3733" w:rsidRPr="00B244E9">
        <w:rPr>
          <w:szCs w:val="24"/>
        </w:rPr>
        <w:t>та</w:t>
      </w:r>
      <w:r w:rsidR="00B009A5" w:rsidRPr="00B244E9">
        <w:rPr>
          <w:szCs w:val="24"/>
        </w:rPr>
        <w:t xml:space="preserve"> компенсаційних виплат. </w:t>
      </w:r>
      <w:r w:rsidR="00B009A5" w:rsidRPr="005D733F">
        <w:rPr>
          <w:szCs w:val="24"/>
        </w:rPr>
        <w:t>Основна заробітна плата є обов’язковою винагородою працівнику за виконану ним роботу згідно з установленими нормами праці (норми часу, виробітку) і встановлюється у вигляді посадових окладів для керівника, професіоналів, фа</w:t>
      </w:r>
      <w:r w:rsidR="006A7C04">
        <w:rPr>
          <w:szCs w:val="24"/>
        </w:rPr>
        <w:t>хівців та технічних службовців</w:t>
      </w:r>
      <w:r w:rsidR="00C703C0">
        <w:rPr>
          <w:szCs w:val="24"/>
        </w:rPr>
        <w:t xml:space="preserve">, </w:t>
      </w:r>
      <w:r w:rsidR="006A7C04">
        <w:rPr>
          <w:szCs w:val="24"/>
        </w:rPr>
        <w:t>водіїв</w:t>
      </w:r>
      <w:r w:rsidR="00884529">
        <w:rPr>
          <w:szCs w:val="24"/>
        </w:rPr>
        <w:t>, прибиральників</w:t>
      </w:r>
      <w:r w:rsidR="00C703C0">
        <w:rPr>
          <w:szCs w:val="24"/>
        </w:rPr>
        <w:t xml:space="preserve"> та </w:t>
      </w:r>
      <w:r w:rsidR="00174D7A">
        <w:rPr>
          <w:szCs w:val="24"/>
        </w:rPr>
        <w:t xml:space="preserve">робітників.  </w:t>
      </w:r>
      <w:r w:rsidR="00FF1933">
        <w:rPr>
          <w:szCs w:val="24"/>
        </w:rPr>
        <w:t xml:space="preserve">Для окремих робітників можуть встановлюватись </w:t>
      </w:r>
      <w:r w:rsidR="00B009A5" w:rsidRPr="005D733F">
        <w:rPr>
          <w:szCs w:val="24"/>
        </w:rPr>
        <w:t>тарифн</w:t>
      </w:r>
      <w:r w:rsidR="00FF1933">
        <w:rPr>
          <w:szCs w:val="24"/>
        </w:rPr>
        <w:t>і</w:t>
      </w:r>
      <w:r w:rsidR="00B009A5" w:rsidRPr="005D733F">
        <w:rPr>
          <w:szCs w:val="24"/>
        </w:rPr>
        <w:t xml:space="preserve"> став</w:t>
      </w:r>
      <w:r w:rsidR="00FF1933">
        <w:rPr>
          <w:szCs w:val="24"/>
        </w:rPr>
        <w:t>ки</w:t>
      </w:r>
      <w:r w:rsidR="00B009A5" w:rsidRPr="005D733F">
        <w:rPr>
          <w:szCs w:val="24"/>
        </w:rPr>
        <w:t xml:space="preserve"> за годину роботи або договірн</w:t>
      </w:r>
      <w:r w:rsidR="00FF1933">
        <w:rPr>
          <w:szCs w:val="24"/>
        </w:rPr>
        <w:t>і</w:t>
      </w:r>
      <w:r w:rsidR="00B009A5" w:rsidRPr="005D733F">
        <w:rPr>
          <w:szCs w:val="24"/>
        </w:rPr>
        <w:t xml:space="preserve"> розцін</w:t>
      </w:r>
      <w:r w:rsidR="00FF1933">
        <w:rPr>
          <w:szCs w:val="24"/>
        </w:rPr>
        <w:t>ки</w:t>
      </w:r>
      <w:r w:rsidR="00B009A5" w:rsidRPr="005D733F">
        <w:rPr>
          <w:szCs w:val="24"/>
        </w:rPr>
        <w:t>.</w:t>
      </w:r>
      <w:r w:rsidR="00B009A5" w:rsidRPr="00B244E9">
        <w:rPr>
          <w:szCs w:val="24"/>
        </w:rPr>
        <w:t xml:space="preserve"> Додаткова заробітна плата – це щомісячна премія, різні види доплат та надбавок, інші компенсаційні виплати, передбачені чинним законодавством та Колективним договором</w:t>
      </w:r>
      <w:r w:rsidR="00FD6018" w:rsidRPr="00B244E9">
        <w:rPr>
          <w:szCs w:val="24"/>
        </w:rPr>
        <w:t>.</w:t>
      </w:r>
    </w:p>
    <w:p w:rsidR="00F311F8" w:rsidRDefault="00F311F8" w:rsidP="00847749">
      <w:pPr>
        <w:pStyle w:val="a5"/>
        <w:numPr>
          <w:ilvl w:val="2"/>
          <w:numId w:val="15"/>
        </w:numPr>
        <w:tabs>
          <w:tab w:val="left" w:pos="426"/>
          <w:tab w:val="left" w:pos="567"/>
          <w:tab w:val="left" w:pos="993"/>
        </w:tabs>
        <w:ind w:left="0" w:firstLine="567"/>
        <w:contextualSpacing/>
        <w:rPr>
          <w:szCs w:val="24"/>
        </w:rPr>
      </w:pPr>
      <w:r w:rsidRPr="00B244E9">
        <w:rPr>
          <w:szCs w:val="24"/>
        </w:rPr>
        <w:t xml:space="preserve">Роботодавець може встановити окремим працівникам доплати  </w:t>
      </w:r>
      <w:r w:rsidR="00605930">
        <w:rPr>
          <w:szCs w:val="24"/>
        </w:rPr>
        <w:t xml:space="preserve">і надбавки </w:t>
      </w:r>
      <w:r w:rsidRPr="00B244E9">
        <w:rPr>
          <w:szCs w:val="24"/>
        </w:rPr>
        <w:t xml:space="preserve">до тарифних ставок і посадових окладів  згідно </w:t>
      </w:r>
      <w:r w:rsidRPr="00B244E9">
        <w:rPr>
          <w:i/>
          <w:szCs w:val="24"/>
        </w:rPr>
        <w:t>Додатку  № 4</w:t>
      </w:r>
      <w:r w:rsidRPr="00B244E9">
        <w:rPr>
          <w:szCs w:val="24"/>
        </w:rPr>
        <w:t>.</w:t>
      </w:r>
    </w:p>
    <w:p w:rsidR="00365173" w:rsidRDefault="006A7C04" w:rsidP="00847749">
      <w:pPr>
        <w:pStyle w:val="a5"/>
        <w:numPr>
          <w:ilvl w:val="2"/>
          <w:numId w:val="15"/>
        </w:numPr>
        <w:tabs>
          <w:tab w:val="left" w:pos="426"/>
          <w:tab w:val="left" w:pos="567"/>
          <w:tab w:val="left" w:pos="993"/>
        </w:tabs>
        <w:ind w:left="0" w:firstLine="567"/>
        <w:contextualSpacing/>
        <w:rPr>
          <w:szCs w:val="24"/>
        </w:rPr>
      </w:pPr>
      <w:r>
        <w:rPr>
          <w:szCs w:val="24"/>
        </w:rPr>
        <w:t xml:space="preserve">Премія </w:t>
      </w:r>
      <w:r w:rsidR="007F678C">
        <w:rPr>
          <w:szCs w:val="24"/>
        </w:rPr>
        <w:t>працівникам підприємства виплачується згідно «Положення про щомісячне преміювання працівників підприємства» (Додаток № 5)</w:t>
      </w:r>
      <w:r w:rsidR="006B37DF">
        <w:rPr>
          <w:szCs w:val="24"/>
        </w:rPr>
        <w:t>.</w:t>
      </w:r>
    </w:p>
    <w:p w:rsidR="00B73A41" w:rsidRDefault="00B73A41" w:rsidP="00B73A41">
      <w:pPr>
        <w:pStyle w:val="a5"/>
        <w:numPr>
          <w:ilvl w:val="2"/>
          <w:numId w:val="15"/>
        </w:numPr>
        <w:tabs>
          <w:tab w:val="left" w:pos="426"/>
          <w:tab w:val="left" w:pos="567"/>
          <w:tab w:val="left" w:pos="993"/>
        </w:tabs>
        <w:ind w:left="0" w:firstLine="567"/>
        <w:contextualSpacing/>
        <w:rPr>
          <w:szCs w:val="24"/>
        </w:rPr>
      </w:pPr>
      <w:r>
        <w:rPr>
          <w:szCs w:val="24"/>
        </w:rPr>
        <w:t>За наявності фінансової можливості роботодавець може проводити виплату винагороди працівникам підприємства за підсумками роботи за рік згідно «Положення про виплату винагороди за загальним результатом роботи підприємства за рік»  (Додаток № 6).</w:t>
      </w:r>
    </w:p>
    <w:p w:rsidR="00717D75" w:rsidRPr="00B244E9" w:rsidRDefault="00717D75" w:rsidP="00717D75">
      <w:pPr>
        <w:pStyle w:val="a5"/>
        <w:numPr>
          <w:ilvl w:val="2"/>
          <w:numId w:val="15"/>
        </w:numPr>
        <w:tabs>
          <w:tab w:val="left" w:pos="426"/>
          <w:tab w:val="left" w:pos="567"/>
          <w:tab w:val="left" w:pos="993"/>
        </w:tabs>
        <w:ind w:left="0" w:firstLine="567"/>
        <w:contextualSpacing/>
        <w:rPr>
          <w:szCs w:val="24"/>
        </w:rPr>
      </w:pPr>
      <w:r w:rsidRPr="00B244E9">
        <w:rPr>
          <w:szCs w:val="24"/>
        </w:rPr>
        <w:t>За виконання особливо важливих завдань працівниками підприємства адміністрація може проводити виплату премії відповідно до «Положення про преміювання за виконання особливо важливого завдання працівниками підприємства»</w:t>
      </w:r>
      <w:r w:rsidRPr="00B244E9">
        <w:rPr>
          <w:i/>
          <w:szCs w:val="24"/>
        </w:rPr>
        <w:t xml:space="preserve"> (Додаток № </w:t>
      </w:r>
      <w:r>
        <w:rPr>
          <w:i/>
          <w:szCs w:val="24"/>
        </w:rPr>
        <w:t>7</w:t>
      </w:r>
      <w:r w:rsidRPr="00B244E9">
        <w:rPr>
          <w:i/>
          <w:szCs w:val="24"/>
        </w:rPr>
        <w:t>).</w:t>
      </w:r>
    </w:p>
    <w:p w:rsidR="00DC6E16" w:rsidRPr="000E13AF" w:rsidRDefault="00A77001" w:rsidP="00FA3352">
      <w:pPr>
        <w:pStyle w:val="a5"/>
        <w:numPr>
          <w:ilvl w:val="1"/>
          <w:numId w:val="15"/>
        </w:numPr>
        <w:tabs>
          <w:tab w:val="left" w:pos="284"/>
          <w:tab w:val="left" w:pos="426"/>
          <w:tab w:val="left" w:pos="851"/>
          <w:tab w:val="left" w:pos="993"/>
        </w:tabs>
        <w:ind w:left="0" w:firstLine="567"/>
        <w:contextualSpacing/>
        <w:rPr>
          <w:szCs w:val="24"/>
        </w:rPr>
      </w:pPr>
      <w:r>
        <w:rPr>
          <w:szCs w:val="24"/>
        </w:rPr>
        <w:t xml:space="preserve">За наявності фінансової можливості роботодавець </w:t>
      </w:r>
      <w:r w:rsidR="00F86DB7">
        <w:rPr>
          <w:szCs w:val="24"/>
        </w:rPr>
        <w:t>виплачує</w:t>
      </w:r>
      <w:r w:rsidR="00DC6E16" w:rsidRPr="000E13AF">
        <w:rPr>
          <w:szCs w:val="24"/>
        </w:rPr>
        <w:t xml:space="preserve"> один раз на рік матеріальн</w:t>
      </w:r>
      <w:r w:rsidR="00F86DB7">
        <w:rPr>
          <w:szCs w:val="24"/>
        </w:rPr>
        <w:t>у</w:t>
      </w:r>
      <w:r w:rsidR="00DC6E16" w:rsidRPr="000E13AF">
        <w:rPr>
          <w:szCs w:val="24"/>
        </w:rPr>
        <w:t xml:space="preserve"> допомог</w:t>
      </w:r>
      <w:r w:rsidR="00F86DB7">
        <w:rPr>
          <w:szCs w:val="24"/>
        </w:rPr>
        <w:t>у</w:t>
      </w:r>
      <w:r>
        <w:rPr>
          <w:szCs w:val="24"/>
        </w:rPr>
        <w:t xml:space="preserve"> </w:t>
      </w:r>
      <w:r w:rsidR="00DC6E16" w:rsidRPr="000E13AF">
        <w:rPr>
          <w:szCs w:val="24"/>
        </w:rPr>
        <w:t xml:space="preserve">на оздоровлення всім працівникам у розмірі 0,5 посадового окладу (тарифної ставки у місячному розмірі) за рахунок фонду заробітної плати при наданні щорічної відпустки або основної її частини. </w:t>
      </w:r>
      <w:proofErr w:type="spellStart"/>
      <w:r w:rsidR="00DC6E16" w:rsidRPr="000E13AF">
        <w:rPr>
          <w:szCs w:val="24"/>
          <w:lang w:val="ru-RU"/>
        </w:rPr>
        <w:t>Розмі</w:t>
      </w:r>
      <w:proofErr w:type="gramStart"/>
      <w:r w:rsidR="00DC6E16" w:rsidRPr="000E13AF">
        <w:rPr>
          <w:szCs w:val="24"/>
          <w:lang w:val="ru-RU"/>
        </w:rPr>
        <w:t>р</w:t>
      </w:r>
      <w:proofErr w:type="spellEnd"/>
      <w:proofErr w:type="gramEnd"/>
      <w:r w:rsidR="00DC6E16" w:rsidRPr="000E13AF">
        <w:rPr>
          <w:szCs w:val="24"/>
          <w:lang w:val="ru-RU"/>
        </w:rPr>
        <w:t xml:space="preserve"> </w:t>
      </w:r>
      <w:r w:rsidR="00DC6E16" w:rsidRPr="000E13AF">
        <w:rPr>
          <w:szCs w:val="24"/>
        </w:rPr>
        <w:t xml:space="preserve"> матеріальної допомоги на оздоровлення, що надається керівнику підприємства, визначається в контракті. </w:t>
      </w:r>
    </w:p>
    <w:p w:rsidR="00F311F8" w:rsidRPr="00B244E9" w:rsidRDefault="00F311F8" w:rsidP="00AD0699">
      <w:pPr>
        <w:pStyle w:val="a5"/>
        <w:numPr>
          <w:ilvl w:val="1"/>
          <w:numId w:val="15"/>
        </w:numPr>
        <w:tabs>
          <w:tab w:val="left" w:pos="426"/>
          <w:tab w:val="left" w:pos="567"/>
          <w:tab w:val="left" w:pos="993"/>
        </w:tabs>
        <w:ind w:left="0" w:firstLine="567"/>
        <w:contextualSpacing/>
        <w:rPr>
          <w:szCs w:val="24"/>
        </w:rPr>
      </w:pPr>
      <w:r w:rsidRPr="00B244E9">
        <w:rPr>
          <w:szCs w:val="24"/>
        </w:rPr>
        <w:t xml:space="preserve">Робота у святкові, неробочі та вихідні дні, якщо вона не  </w:t>
      </w:r>
      <w:r w:rsidRPr="00B244E9">
        <w:rPr>
          <w:szCs w:val="24"/>
        </w:rPr>
        <w:br/>
        <w:t xml:space="preserve">компенсується іншим часом відпочинку, а також в понадурочний час оплачується у  розмірі відповідно до чинного законодавства. При вирішенні інших питань оплати праці адміністрація керується положеннями статей Кодексу законів про працю України, Закону України «Про оплату праці» та іншими нормативно-правовими  актами. </w:t>
      </w:r>
    </w:p>
    <w:p w:rsidR="00640924" w:rsidRPr="00B244E9" w:rsidRDefault="00640924" w:rsidP="00AD0699">
      <w:pPr>
        <w:pStyle w:val="a5"/>
        <w:numPr>
          <w:ilvl w:val="1"/>
          <w:numId w:val="15"/>
        </w:numPr>
        <w:tabs>
          <w:tab w:val="left" w:pos="284"/>
          <w:tab w:val="left" w:pos="426"/>
          <w:tab w:val="left" w:pos="851"/>
          <w:tab w:val="left" w:pos="993"/>
        </w:tabs>
        <w:ind w:left="0" w:firstLine="567"/>
        <w:contextualSpacing/>
        <w:rPr>
          <w:szCs w:val="24"/>
        </w:rPr>
      </w:pPr>
      <w:r w:rsidRPr="00B244E9">
        <w:rPr>
          <w:szCs w:val="24"/>
        </w:rPr>
        <w:t>Встановлювати системи оплати праці (</w:t>
      </w:r>
      <w:r w:rsidR="004B2680" w:rsidRPr="00B244E9">
        <w:rPr>
          <w:szCs w:val="24"/>
        </w:rPr>
        <w:t xml:space="preserve">погодинна, </w:t>
      </w:r>
      <w:r w:rsidRPr="00B244E9">
        <w:rPr>
          <w:szCs w:val="24"/>
        </w:rPr>
        <w:t xml:space="preserve">відрядна, відрядно-преміальна) </w:t>
      </w:r>
      <w:r w:rsidR="004B2680" w:rsidRPr="00B244E9">
        <w:rPr>
          <w:szCs w:val="24"/>
        </w:rPr>
        <w:t xml:space="preserve">за </w:t>
      </w:r>
      <w:r w:rsidRPr="00B244E9">
        <w:rPr>
          <w:szCs w:val="24"/>
        </w:rPr>
        <w:t xml:space="preserve"> категорія</w:t>
      </w:r>
      <w:r w:rsidR="004B2680" w:rsidRPr="00B244E9">
        <w:rPr>
          <w:szCs w:val="24"/>
        </w:rPr>
        <w:t>ми</w:t>
      </w:r>
      <w:r w:rsidRPr="00B244E9">
        <w:rPr>
          <w:szCs w:val="24"/>
        </w:rPr>
        <w:t xml:space="preserve"> працівників.</w:t>
      </w:r>
    </w:p>
    <w:p w:rsidR="00F311F8" w:rsidRPr="00B244E9" w:rsidRDefault="00F311F8" w:rsidP="00AD0699">
      <w:pPr>
        <w:pStyle w:val="a5"/>
        <w:numPr>
          <w:ilvl w:val="1"/>
          <w:numId w:val="15"/>
        </w:numPr>
        <w:tabs>
          <w:tab w:val="left" w:pos="426"/>
          <w:tab w:val="left" w:pos="567"/>
          <w:tab w:val="left" w:pos="993"/>
        </w:tabs>
        <w:ind w:left="0" w:firstLine="567"/>
        <w:contextualSpacing/>
        <w:rPr>
          <w:szCs w:val="24"/>
        </w:rPr>
      </w:pPr>
      <w:r w:rsidRPr="00B244E9">
        <w:rPr>
          <w:szCs w:val="24"/>
        </w:rPr>
        <w:t xml:space="preserve">Заробітна плата підлягає </w:t>
      </w:r>
      <w:proofErr w:type="spellStart"/>
      <w:r w:rsidRPr="00B244E9">
        <w:rPr>
          <w:szCs w:val="24"/>
        </w:rPr>
        <w:t>індексаціі</w:t>
      </w:r>
      <w:proofErr w:type="spellEnd"/>
      <w:r w:rsidRPr="00B244E9">
        <w:rPr>
          <w:szCs w:val="24"/>
        </w:rPr>
        <w:t xml:space="preserve"> у встановленому законодавством  порядку. </w:t>
      </w:r>
    </w:p>
    <w:p w:rsidR="004177BD" w:rsidRPr="00B244E9" w:rsidRDefault="004177BD" w:rsidP="00AD0699">
      <w:pPr>
        <w:pStyle w:val="a9"/>
        <w:numPr>
          <w:ilvl w:val="1"/>
          <w:numId w:val="15"/>
        </w:numPr>
        <w:tabs>
          <w:tab w:val="left" w:pos="0"/>
          <w:tab w:val="left" w:pos="426"/>
          <w:tab w:val="left" w:pos="567"/>
          <w:tab w:val="left" w:pos="709"/>
          <w:tab w:val="left" w:pos="993"/>
        </w:tabs>
        <w:ind w:left="0" w:firstLine="567"/>
        <w:rPr>
          <w:sz w:val="24"/>
          <w:szCs w:val="24"/>
        </w:rPr>
      </w:pPr>
      <w:r w:rsidRPr="00B244E9">
        <w:rPr>
          <w:sz w:val="24"/>
          <w:szCs w:val="24"/>
          <w:lang w:val="uk-UA"/>
        </w:rPr>
        <w:t>При підписанні трудового договору (контракту) адміністрація доводить до відома працівника  про розмір, порядок i термін</w:t>
      </w:r>
      <w:r w:rsidR="00F311F8" w:rsidRPr="00B244E9">
        <w:rPr>
          <w:sz w:val="24"/>
          <w:szCs w:val="24"/>
          <w:lang w:val="uk-UA"/>
        </w:rPr>
        <w:t>и</w:t>
      </w:r>
      <w:r w:rsidRPr="00B244E9">
        <w:rPr>
          <w:sz w:val="24"/>
          <w:szCs w:val="24"/>
          <w:lang w:val="uk-UA"/>
        </w:rPr>
        <w:t xml:space="preserve"> виплати заробітної плати.</w:t>
      </w:r>
    </w:p>
    <w:p w:rsidR="00F72106" w:rsidRPr="00B244E9" w:rsidRDefault="00F72106" w:rsidP="00AD0699">
      <w:pPr>
        <w:pStyle w:val="a9"/>
        <w:numPr>
          <w:ilvl w:val="1"/>
          <w:numId w:val="15"/>
        </w:numPr>
        <w:tabs>
          <w:tab w:val="left" w:pos="0"/>
          <w:tab w:val="left" w:pos="426"/>
          <w:tab w:val="left" w:pos="567"/>
          <w:tab w:val="left" w:pos="709"/>
          <w:tab w:val="left" w:pos="993"/>
        </w:tabs>
        <w:ind w:left="0" w:firstLine="567"/>
        <w:rPr>
          <w:sz w:val="24"/>
          <w:szCs w:val="24"/>
          <w:lang w:val="uk-UA"/>
        </w:rPr>
      </w:pPr>
      <w:r w:rsidRPr="00B244E9">
        <w:rPr>
          <w:sz w:val="24"/>
          <w:szCs w:val="24"/>
          <w:lang w:val="uk-UA"/>
        </w:rPr>
        <w:t>Виплата заробітної плати проводиться  у грошовому вимірі за місцем роботи двічі на місяць: аванс 2</w:t>
      </w:r>
      <w:r w:rsidR="008E105F" w:rsidRPr="00B244E9">
        <w:rPr>
          <w:sz w:val="24"/>
          <w:szCs w:val="24"/>
          <w:lang w:val="uk-UA"/>
        </w:rPr>
        <w:t>3</w:t>
      </w:r>
      <w:r w:rsidRPr="00B244E9">
        <w:rPr>
          <w:sz w:val="24"/>
          <w:szCs w:val="24"/>
          <w:lang w:val="uk-UA"/>
        </w:rPr>
        <w:t xml:space="preserve"> числа кожного місяця, кінцевий розрахунок –  7 числа наступного місяця.  Розмір заробітної плати за першу половину місяця визначити у сумі не менше 50% </w:t>
      </w:r>
      <w:r w:rsidRPr="00B244E9">
        <w:rPr>
          <w:sz w:val="24"/>
          <w:szCs w:val="24"/>
          <w:lang w:val="uk-UA"/>
        </w:rPr>
        <w:lastRenderedPageBreak/>
        <w:t>тарифної ставки (окладу). В разі, якщо працівник відпрацював у першій половині місяця не всі робочі дні (години), суму авансу визначати за фактично відпрацьований час. У разі збігу термінів виплати з вихідним, святковим чи неробочим днем – заробітну плату виплачувати напередодні.</w:t>
      </w:r>
    </w:p>
    <w:p w:rsidR="0096332F" w:rsidRPr="00B244E9" w:rsidRDefault="00CD2890" w:rsidP="00AD0699">
      <w:pPr>
        <w:pStyle w:val="a5"/>
        <w:numPr>
          <w:ilvl w:val="1"/>
          <w:numId w:val="15"/>
        </w:numPr>
        <w:tabs>
          <w:tab w:val="left" w:pos="426"/>
          <w:tab w:val="left" w:pos="567"/>
          <w:tab w:val="left" w:pos="993"/>
        </w:tabs>
        <w:ind w:left="0" w:firstLine="567"/>
        <w:contextualSpacing/>
        <w:rPr>
          <w:szCs w:val="24"/>
        </w:rPr>
      </w:pPr>
      <w:r>
        <w:rPr>
          <w:szCs w:val="24"/>
        </w:rPr>
        <w:t xml:space="preserve"> </w:t>
      </w:r>
      <w:r w:rsidR="0096332F" w:rsidRPr="00B244E9">
        <w:rPr>
          <w:szCs w:val="24"/>
        </w:rPr>
        <w:t>При кожній виплаті заробітної плати повідомляти працівників про дані, що належать до періоду, за який проводиться оплата праці: загальну суму заробітної плати з розшифровкою за видами виплат, розміри і підстави утримань із заробітної плати, а також суми заробітної плати, що належить до виплати.</w:t>
      </w:r>
    </w:p>
    <w:p w:rsidR="0095200F" w:rsidRPr="00B244E9" w:rsidRDefault="0095200F" w:rsidP="00AD0699">
      <w:pPr>
        <w:pStyle w:val="a5"/>
        <w:numPr>
          <w:ilvl w:val="1"/>
          <w:numId w:val="15"/>
        </w:numPr>
        <w:tabs>
          <w:tab w:val="left" w:pos="284"/>
          <w:tab w:val="left" w:pos="426"/>
          <w:tab w:val="left" w:pos="851"/>
          <w:tab w:val="left" w:pos="993"/>
        </w:tabs>
        <w:ind w:left="0" w:firstLine="567"/>
        <w:contextualSpacing/>
        <w:rPr>
          <w:szCs w:val="24"/>
        </w:rPr>
      </w:pPr>
      <w:r w:rsidRPr="00B244E9">
        <w:rPr>
          <w:szCs w:val="24"/>
        </w:rPr>
        <w:t xml:space="preserve">При кожній виплаті заробітної плати загальний розмір усіх відрахувань не може перевищувати двадцяти процентів, а у випадках, окремо передбачених законодавством України, - </w:t>
      </w:r>
      <w:proofErr w:type="spellStart"/>
      <w:r w:rsidRPr="00B244E9">
        <w:rPr>
          <w:szCs w:val="24"/>
        </w:rPr>
        <w:t>п’ятидесяти</w:t>
      </w:r>
      <w:proofErr w:type="spellEnd"/>
      <w:r w:rsidRPr="00B244E9">
        <w:rPr>
          <w:szCs w:val="24"/>
        </w:rPr>
        <w:t xml:space="preserve"> процентів заробітної плати, яка належить до виплати працівникові. При відрахуванні </w:t>
      </w:r>
      <w:r w:rsidR="00F05889" w:rsidRPr="00B244E9">
        <w:rPr>
          <w:szCs w:val="24"/>
        </w:rPr>
        <w:t>і</w:t>
      </w:r>
      <w:r w:rsidRPr="00B244E9">
        <w:rPr>
          <w:szCs w:val="24"/>
        </w:rPr>
        <w:t>з заробітної плати за кількома виконавчими документами за працівником у всякому разі повинно бути збережено п’ятдесят процентів заробітку.</w:t>
      </w:r>
    </w:p>
    <w:p w:rsidR="0095200F" w:rsidRPr="00B244E9" w:rsidRDefault="0095200F" w:rsidP="00AD0699">
      <w:pPr>
        <w:pStyle w:val="a5"/>
        <w:numPr>
          <w:ilvl w:val="1"/>
          <w:numId w:val="15"/>
        </w:numPr>
        <w:tabs>
          <w:tab w:val="left" w:pos="284"/>
          <w:tab w:val="left" w:pos="426"/>
          <w:tab w:val="left" w:pos="851"/>
          <w:tab w:val="left" w:pos="993"/>
        </w:tabs>
        <w:ind w:left="0" w:firstLine="567"/>
        <w:contextualSpacing/>
        <w:rPr>
          <w:szCs w:val="24"/>
        </w:rPr>
      </w:pPr>
      <w:r w:rsidRPr="00B244E9">
        <w:rPr>
          <w:szCs w:val="24"/>
        </w:rPr>
        <w:t xml:space="preserve">Підвищення заробітної плати проводити за умови зміни законодавчо встановленого розміру прожиткового мінімуму. </w:t>
      </w:r>
    </w:p>
    <w:p w:rsidR="00586335" w:rsidRPr="00687C8F" w:rsidRDefault="00586335" w:rsidP="00AD0699">
      <w:pPr>
        <w:pStyle w:val="a5"/>
        <w:numPr>
          <w:ilvl w:val="1"/>
          <w:numId w:val="15"/>
        </w:numPr>
        <w:tabs>
          <w:tab w:val="left" w:pos="284"/>
          <w:tab w:val="left" w:pos="426"/>
          <w:tab w:val="left" w:pos="851"/>
          <w:tab w:val="left" w:pos="993"/>
        </w:tabs>
        <w:ind w:left="0" w:firstLine="567"/>
        <w:contextualSpacing/>
        <w:rPr>
          <w:szCs w:val="24"/>
        </w:rPr>
      </w:pPr>
      <w:r w:rsidRPr="00687C8F">
        <w:rPr>
          <w:szCs w:val="24"/>
        </w:rPr>
        <w:t>При невиконанні норм виробітку з вини працівника оплата проводиться у відповідності з виконано</w:t>
      </w:r>
      <w:r w:rsidR="00D4088F" w:rsidRPr="00687C8F">
        <w:rPr>
          <w:szCs w:val="24"/>
        </w:rPr>
        <w:t>ю</w:t>
      </w:r>
      <w:r w:rsidRPr="00687C8F">
        <w:rPr>
          <w:szCs w:val="24"/>
        </w:rPr>
        <w:t xml:space="preserve"> роботою.</w:t>
      </w:r>
    </w:p>
    <w:p w:rsidR="0095200F" w:rsidRPr="00687C8F" w:rsidRDefault="0095200F" w:rsidP="00847749">
      <w:pPr>
        <w:pStyle w:val="a5"/>
        <w:numPr>
          <w:ilvl w:val="2"/>
          <w:numId w:val="49"/>
        </w:numPr>
        <w:tabs>
          <w:tab w:val="left" w:pos="284"/>
          <w:tab w:val="left" w:pos="426"/>
          <w:tab w:val="left" w:pos="851"/>
          <w:tab w:val="left" w:pos="993"/>
        </w:tabs>
        <w:ind w:left="0" w:firstLine="567"/>
        <w:contextualSpacing/>
        <w:rPr>
          <w:szCs w:val="24"/>
        </w:rPr>
      </w:pPr>
      <w:r w:rsidRPr="00687C8F">
        <w:rPr>
          <w:szCs w:val="24"/>
        </w:rPr>
        <w:t xml:space="preserve">Час простою оплачується </w:t>
      </w:r>
      <w:r w:rsidR="004E58EF" w:rsidRPr="00687C8F">
        <w:rPr>
          <w:szCs w:val="24"/>
        </w:rPr>
        <w:t>працівникам</w:t>
      </w:r>
      <w:r w:rsidRPr="00687C8F">
        <w:rPr>
          <w:szCs w:val="24"/>
        </w:rPr>
        <w:t xml:space="preserve"> у розмірі 2/3 тарифної ставки (окладу), розрахованих пропорційно до тривалості простою. Час простою з вини працівника не оплачується.</w:t>
      </w:r>
    </w:p>
    <w:p w:rsidR="0095200F" w:rsidRPr="00687C8F" w:rsidRDefault="0095200F" w:rsidP="00847749">
      <w:pPr>
        <w:pStyle w:val="a5"/>
        <w:numPr>
          <w:ilvl w:val="2"/>
          <w:numId w:val="49"/>
        </w:numPr>
        <w:tabs>
          <w:tab w:val="left" w:pos="284"/>
          <w:tab w:val="left" w:pos="426"/>
          <w:tab w:val="left" w:pos="851"/>
          <w:tab w:val="left" w:pos="993"/>
        </w:tabs>
        <w:ind w:left="0" w:firstLine="567"/>
        <w:contextualSpacing/>
        <w:rPr>
          <w:szCs w:val="24"/>
        </w:rPr>
      </w:pPr>
      <w:r w:rsidRPr="00687C8F">
        <w:rPr>
          <w:szCs w:val="24"/>
        </w:rPr>
        <w:t>При невиконанні норм не з вини працівника оплату праці проводити за фактично виконану роботу. Місячна заробітна плата в цьому разі не може бути нижчою за 2/3 тарифної ставки (встановленого окладу).</w:t>
      </w:r>
    </w:p>
    <w:p w:rsidR="0095200F" w:rsidRPr="00B244E9" w:rsidRDefault="00907C2A" w:rsidP="004E285B">
      <w:pPr>
        <w:pStyle w:val="a5"/>
        <w:tabs>
          <w:tab w:val="left" w:pos="284"/>
          <w:tab w:val="left" w:pos="426"/>
          <w:tab w:val="left" w:pos="851"/>
          <w:tab w:val="left" w:pos="993"/>
        </w:tabs>
        <w:ind w:firstLine="567"/>
        <w:contextualSpacing/>
        <w:rPr>
          <w:szCs w:val="24"/>
        </w:rPr>
      </w:pPr>
      <w:r w:rsidRPr="00B244E9">
        <w:rPr>
          <w:szCs w:val="24"/>
        </w:rPr>
        <w:t xml:space="preserve">5.13. </w:t>
      </w:r>
      <w:r w:rsidR="0095200F" w:rsidRPr="00B244E9">
        <w:rPr>
          <w:szCs w:val="24"/>
        </w:rPr>
        <w:t>Оплату днів тимчасової непрацездатності внаслідок захворювання або травми, не пов’язаної з нещасним випадком на виробництві проводити згідно законодавства. Підставою для оплати днів тимчасової непрацездатності є виданий в установленому порядку листок непрацездатності, а в разі роботи за сумісництвом - копія листка непрацездатності, засвідчена підписом керівника, скріпленим печаткою за основним місцем роботи.</w:t>
      </w:r>
    </w:p>
    <w:p w:rsidR="0095200F" w:rsidRPr="00B244E9" w:rsidRDefault="00EC32F5" w:rsidP="004E285B">
      <w:pPr>
        <w:pStyle w:val="a5"/>
        <w:tabs>
          <w:tab w:val="left" w:pos="284"/>
          <w:tab w:val="left" w:pos="426"/>
          <w:tab w:val="left" w:pos="851"/>
          <w:tab w:val="left" w:pos="993"/>
        </w:tabs>
        <w:ind w:firstLine="567"/>
        <w:contextualSpacing/>
        <w:rPr>
          <w:szCs w:val="24"/>
        </w:rPr>
      </w:pPr>
      <w:r w:rsidRPr="00B244E9">
        <w:rPr>
          <w:szCs w:val="24"/>
        </w:rPr>
        <w:t xml:space="preserve">5.14. </w:t>
      </w:r>
      <w:r w:rsidR="0095200F" w:rsidRPr="00B244E9">
        <w:rPr>
          <w:szCs w:val="24"/>
        </w:rPr>
        <w:t xml:space="preserve">Проводити за погодженням з уповноваженим трудового колективу перегляд норм виробітку (часу), нормативів чисельності, змін умов праці за наявності економічного та технічного обґрунтування. Про запровадження нових і зміну чинних норм праці повідомляти працівників не пізніше ніж за один місяць до їх запровадження (ст. 86 КЗпП України». </w:t>
      </w:r>
    </w:p>
    <w:p w:rsidR="0095200F" w:rsidRPr="00B244E9" w:rsidRDefault="0095200F" w:rsidP="00847749">
      <w:pPr>
        <w:pStyle w:val="a5"/>
        <w:numPr>
          <w:ilvl w:val="1"/>
          <w:numId w:val="50"/>
        </w:numPr>
        <w:tabs>
          <w:tab w:val="left" w:pos="284"/>
          <w:tab w:val="left" w:pos="426"/>
          <w:tab w:val="left" w:pos="851"/>
          <w:tab w:val="left" w:pos="993"/>
        </w:tabs>
        <w:ind w:left="0" w:firstLine="567"/>
        <w:contextualSpacing/>
        <w:rPr>
          <w:szCs w:val="24"/>
        </w:rPr>
      </w:pPr>
      <w:r w:rsidRPr="00B244E9">
        <w:rPr>
          <w:szCs w:val="24"/>
        </w:rPr>
        <w:t xml:space="preserve">На період подолання фінансових труднощів (зменшення обсягу робіт, недостатності обігових коштів на рахунках, недостатнього прибутку чи збитковості, низької фінансової стійкості та ін.) на підприємстві можуть застосовуватись норми оплати праці нижче від норм, визначених цим колективним договором, Генеральною, галузевою або регіональними угодами, але не нижче від державних норм і гарантій в оплаті праці і за умови, що термін дії таких норм не буде перевищувати шести місяців.  </w:t>
      </w:r>
    </w:p>
    <w:p w:rsidR="0095200F" w:rsidRPr="00B244E9" w:rsidRDefault="0095200F" w:rsidP="00847749">
      <w:pPr>
        <w:pStyle w:val="af"/>
        <w:numPr>
          <w:ilvl w:val="1"/>
          <w:numId w:val="50"/>
        </w:numPr>
        <w:tabs>
          <w:tab w:val="left" w:pos="993"/>
        </w:tabs>
        <w:ind w:left="0" w:firstLine="567"/>
        <w:contextualSpacing/>
        <w:jc w:val="both"/>
        <w:rPr>
          <w:rFonts w:ascii="Times New Roman" w:hAnsi="Times New Roman"/>
          <w:sz w:val="24"/>
          <w:szCs w:val="24"/>
        </w:rPr>
      </w:pPr>
      <w:proofErr w:type="spellStart"/>
      <w:r w:rsidRPr="00B244E9">
        <w:rPr>
          <w:rFonts w:ascii="Times New Roman" w:hAnsi="Times New Roman"/>
          <w:sz w:val="24"/>
          <w:szCs w:val="24"/>
        </w:rPr>
        <w:t>Уповноважений</w:t>
      </w:r>
      <w:proofErr w:type="spellEnd"/>
      <w:r w:rsidRPr="00B244E9">
        <w:rPr>
          <w:rFonts w:ascii="Times New Roman" w:hAnsi="Times New Roman"/>
          <w:sz w:val="24"/>
          <w:szCs w:val="24"/>
        </w:rPr>
        <w:t xml:space="preserve"> трудового </w:t>
      </w:r>
      <w:proofErr w:type="spellStart"/>
      <w:r w:rsidRPr="00B244E9">
        <w:rPr>
          <w:rFonts w:ascii="Times New Roman" w:hAnsi="Times New Roman"/>
          <w:sz w:val="24"/>
          <w:szCs w:val="24"/>
        </w:rPr>
        <w:t>колективу</w:t>
      </w:r>
      <w:proofErr w:type="spellEnd"/>
      <w:r w:rsidRPr="00B244E9">
        <w:rPr>
          <w:rFonts w:ascii="Times New Roman" w:hAnsi="Times New Roman"/>
          <w:sz w:val="24"/>
          <w:szCs w:val="24"/>
        </w:rPr>
        <w:t>:</w:t>
      </w:r>
    </w:p>
    <w:p w:rsidR="0095200F" w:rsidRPr="00B244E9" w:rsidRDefault="0095200F" w:rsidP="00847749">
      <w:pPr>
        <w:pStyle w:val="af"/>
        <w:numPr>
          <w:ilvl w:val="2"/>
          <w:numId w:val="50"/>
        </w:numPr>
        <w:tabs>
          <w:tab w:val="left" w:pos="851"/>
          <w:tab w:val="left" w:pos="993"/>
        </w:tabs>
        <w:ind w:left="0" w:firstLine="567"/>
        <w:contextualSpacing/>
        <w:jc w:val="both"/>
        <w:rPr>
          <w:rFonts w:ascii="Times New Roman" w:hAnsi="Times New Roman"/>
          <w:sz w:val="24"/>
          <w:szCs w:val="24"/>
        </w:rPr>
      </w:pPr>
      <w:proofErr w:type="spellStart"/>
      <w:r w:rsidRPr="00B244E9">
        <w:rPr>
          <w:rFonts w:ascii="Times New Roman" w:hAnsi="Times New Roman"/>
          <w:sz w:val="24"/>
          <w:szCs w:val="24"/>
        </w:rPr>
        <w:t>Здійснює</w:t>
      </w:r>
      <w:proofErr w:type="spellEnd"/>
      <w:r w:rsidRPr="00B244E9">
        <w:rPr>
          <w:rFonts w:ascii="Times New Roman" w:hAnsi="Times New Roman"/>
          <w:sz w:val="24"/>
          <w:szCs w:val="24"/>
        </w:rPr>
        <w:t xml:space="preserve"> контроль за </w:t>
      </w:r>
      <w:proofErr w:type="spellStart"/>
      <w:r w:rsidRPr="00B244E9">
        <w:rPr>
          <w:rFonts w:ascii="Times New Roman" w:hAnsi="Times New Roman"/>
          <w:sz w:val="24"/>
          <w:szCs w:val="24"/>
        </w:rPr>
        <w:t>дотриманням</w:t>
      </w:r>
      <w:proofErr w:type="spellEnd"/>
      <w:r w:rsidRPr="00B244E9">
        <w:rPr>
          <w:rFonts w:ascii="Times New Roman" w:hAnsi="Times New Roman"/>
          <w:sz w:val="24"/>
          <w:szCs w:val="24"/>
        </w:rPr>
        <w:t xml:space="preserve"> на </w:t>
      </w:r>
      <w:proofErr w:type="spellStart"/>
      <w:proofErr w:type="gramStart"/>
      <w:r w:rsidRPr="00B244E9">
        <w:rPr>
          <w:rFonts w:ascii="Times New Roman" w:hAnsi="Times New Roman"/>
          <w:sz w:val="24"/>
          <w:szCs w:val="24"/>
        </w:rPr>
        <w:t>п</w:t>
      </w:r>
      <w:proofErr w:type="gramEnd"/>
      <w:r w:rsidRPr="00B244E9">
        <w:rPr>
          <w:rFonts w:ascii="Times New Roman" w:hAnsi="Times New Roman"/>
          <w:sz w:val="24"/>
          <w:szCs w:val="24"/>
        </w:rPr>
        <w:t>ідприємстві</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законодавства</w:t>
      </w:r>
      <w:proofErr w:type="spellEnd"/>
      <w:r w:rsidRPr="00B244E9">
        <w:rPr>
          <w:rFonts w:ascii="Times New Roman" w:hAnsi="Times New Roman"/>
          <w:sz w:val="24"/>
          <w:szCs w:val="24"/>
        </w:rPr>
        <w:t xml:space="preserve"> з </w:t>
      </w:r>
      <w:proofErr w:type="spellStart"/>
      <w:r w:rsidRPr="00B244E9">
        <w:rPr>
          <w:rFonts w:ascii="Times New Roman" w:hAnsi="Times New Roman"/>
          <w:sz w:val="24"/>
          <w:szCs w:val="24"/>
        </w:rPr>
        <w:t>питань</w:t>
      </w:r>
      <w:proofErr w:type="spellEnd"/>
      <w:r w:rsidRPr="00B244E9">
        <w:rPr>
          <w:rFonts w:ascii="Times New Roman" w:hAnsi="Times New Roman"/>
          <w:sz w:val="24"/>
          <w:szCs w:val="24"/>
        </w:rPr>
        <w:t xml:space="preserve"> оплати </w:t>
      </w:r>
      <w:proofErr w:type="spellStart"/>
      <w:r w:rsidRPr="00B244E9">
        <w:rPr>
          <w:rFonts w:ascii="Times New Roman" w:hAnsi="Times New Roman"/>
          <w:sz w:val="24"/>
          <w:szCs w:val="24"/>
        </w:rPr>
        <w:t>праці</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своєчасною</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виплатою</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заробітної</w:t>
      </w:r>
      <w:proofErr w:type="spellEnd"/>
      <w:r w:rsidRPr="00B244E9">
        <w:rPr>
          <w:rFonts w:ascii="Times New Roman" w:hAnsi="Times New Roman"/>
          <w:sz w:val="24"/>
          <w:szCs w:val="24"/>
        </w:rPr>
        <w:t xml:space="preserve"> плати.</w:t>
      </w:r>
    </w:p>
    <w:p w:rsidR="0095200F" w:rsidRPr="00B244E9" w:rsidRDefault="0095200F" w:rsidP="00847749">
      <w:pPr>
        <w:pStyle w:val="af"/>
        <w:numPr>
          <w:ilvl w:val="2"/>
          <w:numId w:val="50"/>
        </w:numPr>
        <w:tabs>
          <w:tab w:val="left" w:pos="851"/>
          <w:tab w:val="left" w:pos="993"/>
        </w:tabs>
        <w:ind w:left="0" w:firstLine="567"/>
        <w:contextualSpacing/>
        <w:jc w:val="both"/>
        <w:rPr>
          <w:rFonts w:ascii="Times New Roman" w:hAnsi="Times New Roman"/>
          <w:sz w:val="24"/>
          <w:szCs w:val="24"/>
        </w:rPr>
      </w:pPr>
      <w:proofErr w:type="spellStart"/>
      <w:r w:rsidRPr="00B244E9">
        <w:rPr>
          <w:rFonts w:ascii="Times New Roman" w:hAnsi="Times New Roman"/>
          <w:sz w:val="24"/>
          <w:szCs w:val="24"/>
        </w:rPr>
        <w:t>Представляє</w:t>
      </w:r>
      <w:proofErr w:type="spellEnd"/>
      <w:r w:rsidRPr="00B244E9">
        <w:rPr>
          <w:rFonts w:ascii="Times New Roman" w:hAnsi="Times New Roman"/>
          <w:sz w:val="24"/>
          <w:szCs w:val="24"/>
        </w:rPr>
        <w:t xml:space="preserve"> і </w:t>
      </w:r>
      <w:proofErr w:type="spellStart"/>
      <w:r w:rsidRPr="00B244E9">
        <w:rPr>
          <w:rFonts w:ascii="Times New Roman" w:hAnsi="Times New Roman"/>
          <w:sz w:val="24"/>
          <w:szCs w:val="24"/>
        </w:rPr>
        <w:t>захищає</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інтереси</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працівників</w:t>
      </w:r>
      <w:proofErr w:type="spellEnd"/>
      <w:r w:rsidRPr="00B244E9">
        <w:rPr>
          <w:rFonts w:ascii="Times New Roman" w:hAnsi="Times New Roman"/>
          <w:sz w:val="24"/>
          <w:szCs w:val="24"/>
        </w:rPr>
        <w:t xml:space="preserve"> </w:t>
      </w:r>
      <w:proofErr w:type="spellStart"/>
      <w:proofErr w:type="gramStart"/>
      <w:r w:rsidRPr="00B244E9">
        <w:rPr>
          <w:rFonts w:ascii="Times New Roman" w:hAnsi="Times New Roman"/>
          <w:sz w:val="24"/>
          <w:szCs w:val="24"/>
        </w:rPr>
        <w:t>п</w:t>
      </w:r>
      <w:proofErr w:type="gramEnd"/>
      <w:r w:rsidRPr="00B244E9">
        <w:rPr>
          <w:rFonts w:ascii="Times New Roman" w:hAnsi="Times New Roman"/>
          <w:sz w:val="24"/>
          <w:szCs w:val="24"/>
        </w:rPr>
        <w:t>ідприємства</w:t>
      </w:r>
      <w:proofErr w:type="spellEnd"/>
      <w:r w:rsidRPr="00B244E9">
        <w:rPr>
          <w:rFonts w:ascii="Times New Roman" w:hAnsi="Times New Roman"/>
          <w:sz w:val="24"/>
          <w:szCs w:val="24"/>
        </w:rPr>
        <w:t xml:space="preserve"> у </w:t>
      </w:r>
      <w:proofErr w:type="spellStart"/>
      <w:r w:rsidRPr="00B244E9">
        <w:rPr>
          <w:rFonts w:ascii="Times New Roman" w:hAnsi="Times New Roman"/>
          <w:sz w:val="24"/>
          <w:szCs w:val="24"/>
        </w:rPr>
        <w:t>сфері</w:t>
      </w:r>
      <w:proofErr w:type="spellEnd"/>
      <w:r w:rsidRPr="00B244E9">
        <w:rPr>
          <w:rFonts w:ascii="Times New Roman" w:hAnsi="Times New Roman"/>
          <w:sz w:val="24"/>
          <w:szCs w:val="24"/>
        </w:rPr>
        <w:t xml:space="preserve"> оплати </w:t>
      </w:r>
      <w:proofErr w:type="spellStart"/>
      <w:r w:rsidRPr="00B244E9">
        <w:rPr>
          <w:rFonts w:ascii="Times New Roman" w:hAnsi="Times New Roman"/>
          <w:sz w:val="24"/>
          <w:szCs w:val="24"/>
        </w:rPr>
        <w:t>праці</w:t>
      </w:r>
      <w:proofErr w:type="spellEnd"/>
      <w:r w:rsidRPr="00B244E9">
        <w:rPr>
          <w:rFonts w:ascii="Times New Roman" w:hAnsi="Times New Roman"/>
          <w:sz w:val="24"/>
          <w:szCs w:val="24"/>
        </w:rPr>
        <w:t>.</w:t>
      </w:r>
    </w:p>
    <w:p w:rsidR="0095200F" w:rsidRPr="00B244E9" w:rsidRDefault="0095200F" w:rsidP="00847749">
      <w:pPr>
        <w:pStyle w:val="af"/>
        <w:numPr>
          <w:ilvl w:val="2"/>
          <w:numId w:val="50"/>
        </w:numPr>
        <w:tabs>
          <w:tab w:val="left" w:pos="851"/>
          <w:tab w:val="left" w:pos="993"/>
        </w:tabs>
        <w:ind w:left="0" w:firstLine="567"/>
        <w:contextualSpacing/>
        <w:jc w:val="both"/>
        <w:rPr>
          <w:rFonts w:ascii="Times New Roman" w:hAnsi="Times New Roman"/>
          <w:sz w:val="24"/>
          <w:szCs w:val="24"/>
        </w:rPr>
      </w:pPr>
      <w:r w:rsidRPr="00B244E9">
        <w:rPr>
          <w:rFonts w:ascii="Times New Roman" w:hAnsi="Times New Roman"/>
          <w:sz w:val="24"/>
          <w:szCs w:val="24"/>
        </w:rPr>
        <w:t xml:space="preserve">Вносить </w:t>
      </w:r>
      <w:proofErr w:type="spellStart"/>
      <w:r w:rsidRPr="00B244E9">
        <w:rPr>
          <w:rFonts w:ascii="Times New Roman" w:hAnsi="Times New Roman"/>
          <w:sz w:val="24"/>
          <w:szCs w:val="24"/>
        </w:rPr>
        <w:t>обґрунтовані</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пропозиції</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щодо</w:t>
      </w:r>
      <w:proofErr w:type="spellEnd"/>
      <w:r w:rsidRPr="00B244E9">
        <w:rPr>
          <w:rFonts w:ascii="Times New Roman" w:hAnsi="Times New Roman"/>
          <w:sz w:val="24"/>
          <w:szCs w:val="24"/>
        </w:rPr>
        <w:t xml:space="preserve"> </w:t>
      </w:r>
      <w:proofErr w:type="spellStart"/>
      <w:proofErr w:type="gramStart"/>
      <w:r w:rsidRPr="00B244E9">
        <w:rPr>
          <w:rFonts w:ascii="Times New Roman" w:hAnsi="Times New Roman"/>
          <w:sz w:val="24"/>
          <w:szCs w:val="24"/>
        </w:rPr>
        <w:t>п</w:t>
      </w:r>
      <w:proofErr w:type="gramEnd"/>
      <w:r w:rsidRPr="00B244E9">
        <w:rPr>
          <w:rFonts w:ascii="Times New Roman" w:hAnsi="Times New Roman"/>
          <w:sz w:val="24"/>
          <w:szCs w:val="24"/>
        </w:rPr>
        <w:t>ідвищення</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розміру</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заробітної</w:t>
      </w:r>
      <w:proofErr w:type="spellEnd"/>
      <w:r w:rsidRPr="00B244E9">
        <w:rPr>
          <w:rFonts w:ascii="Times New Roman" w:hAnsi="Times New Roman"/>
          <w:sz w:val="24"/>
          <w:szCs w:val="24"/>
        </w:rPr>
        <w:t xml:space="preserve"> плати, </w:t>
      </w:r>
      <w:proofErr w:type="spellStart"/>
      <w:r w:rsidRPr="00B244E9">
        <w:rPr>
          <w:rFonts w:ascii="Times New Roman" w:hAnsi="Times New Roman"/>
          <w:sz w:val="24"/>
          <w:szCs w:val="24"/>
        </w:rPr>
        <w:t>премій</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компенсацій</w:t>
      </w:r>
      <w:proofErr w:type="spellEnd"/>
      <w:r w:rsidRPr="00B244E9">
        <w:rPr>
          <w:rFonts w:ascii="Times New Roman" w:hAnsi="Times New Roman"/>
          <w:sz w:val="24"/>
          <w:szCs w:val="24"/>
        </w:rPr>
        <w:t xml:space="preserve">, доплат і надбавок, </w:t>
      </w:r>
      <w:proofErr w:type="spellStart"/>
      <w:r w:rsidRPr="00B244E9">
        <w:rPr>
          <w:rFonts w:ascii="Times New Roman" w:hAnsi="Times New Roman"/>
          <w:sz w:val="24"/>
          <w:szCs w:val="24"/>
        </w:rPr>
        <w:t>надання</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пільг</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працівникам</w:t>
      </w:r>
      <w:proofErr w:type="spellEnd"/>
      <w:r w:rsidRPr="00B244E9">
        <w:rPr>
          <w:rFonts w:ascii="Times New Roman" w:hAnsi="Times New Roman"/>
          <w:sz w:val="24"/>
          <w:szCs w:val="24"/>
        </w:rPr>
        <w:t>.</w:t>
      </w:r>
    </w:p>
    <w:p w:rsidR="0095200F" w:rsidRPr="00B244E9" w:rsidRDefault="0095200F" w:rsidP="00847749">
      <w:pPr>
        <w:pStyle w:val="af"/>
        <w:numPr>
          <w:ilvl w:val="2"/>
          <w:numId w:val="50"/>
        </w:numPr>
        <w:tabs>
          <w:tab w:val="left" w:pos="851"/>
          <w:tab w:val="left" w:pos="993"/>
        </w:tabs>
        <w:ind w:left="0" w:firstLine="567"/>
        <w:contextualSpacing/>
        <w:jc w:val="both"/>
        <w:rPr>
          <w:rFonts w:ascii="Times New Roman" w:hAnsi="Times New Roman"/>
          <w:sz w:val="24"/>
          <w:szCs w:val="24"/>
        </w:rPr>
      </w:pPr>
      <w:r w:rsidRPr="00B244E9">
        <w:rPr>
          <w:rFonts w:ascii="Times New Roman" w:hAnsi="Times New Roman"/>
          <w:sz w:val="24"/>
          <w:szCs w:val="24"/>
        </w:rPr>
        <w:t xml:space="preserve">Вносить </w:t>
      </w:r>
      <w:proofErr w:type="spellStart"/>
      <w:r w:rsidRPr="00B244E9">
        <w:rPr>
          <w:rFonts w:ascii="Times New Roman" w:hAnsi="Times New Roman"/>
          <w:sz w:val="24"/>
          <w:szCs w:val="24"/>
        </w:rPr>
        <w:t>пропозиції</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щодо</w:t>
      </w:r>
      <w:proofErr w:type="spellEnd"/>
      <w:r w:rsidRPr="00B244E9">
        <w:rPr>
          <w:rFonts w:ascii="Times New Roman" w:hAnsi="Times New Roman"/>
          <w:sz w:val="24"/>
          <w:szCs w:val="24"/>
        </w:rPr>
        <w:t xml:space="preserve"> перегляду та </w:t>
      </w:r>
      <w:proofErr w:type="spellStart"/>
      <w:r w:rsidRPr="00B244E9">
        <w:rPr>
          <w:rFonts w:ascii="Times New Roman" w:hAnsi="Times New Roman"/>
          <w:sz w:val="24"/>
          <w:szCs w:val="24"/>
        </w:rPr>
        <w:t>зміни</w:t>
      </w:r>
      <w:proofErr w:type="spellEnd"/>
      <w:r w:rsidRPr="00B244E9">
        <w:rPr>
          <w:rFonts w:ascii="Times New Roman" w:hAnsi="Times New Roman"/>
          <w:sz w:val="24"/>
          <w:szCs w:val="24"/>
        </w:rPr>
        <w:t xml:space="preserve"> норм </w:t>
      </w:r>
      <w:proofErr w:type="spellStart"/>
      <w:r w:rsidRPr="00B244E9">
        <w:rPr>
          <w:rFonts w:ascii="Times New Roman" w:hAnsi="Times New Roman"/>
          <w:sz w:val="24"/>
          <w:szCs w:val="24"/>
        </w:rPr>
        <w:t>праці</w:t>
      </w:r>
      <w:proofErr w:type="spellEnd"/>
      <w:r w:rsidRPr="00B244E9">
        <w:rPr>
          <w:rFonts w:ascii="Times New Roman" w:hAnsi="Times New Roman"/>
          <w:sz w:val="24"/>
          <w:szCs w:val="24"/>
        </w:rPr>
        <w:t>;</w:t>
      </w:r>
    </w:p>
    <w:p w:rsidR="0095200F" w:rsidRPr="00B244E9" w:rsidRDefault="0095200F" w:rsidP="00847749">
      <w:pPr>
        <w:pStyle w:val="af"/>
        <w:numPr>
          <w:ilvl w:val="2"/>
          <w:numId w:val="50"/>
        </w:numPr>
        <w:tabs>
          <w:tab w:val="left" w:pos="851"/>
          <w:tab w:val="left" w:pos="993"/>
        </w:tabs>
        <w:ind w:left="0" w:firstLine="567"/>
        <w:contextualSpacing/>
        <w:jc w:val="both"/>
        <w:rPr>
          <w:rFonts w:ascii="Times New Roman" w:hAnsi="Times New Roman"/>
          <w:sz w:val="24"/>
          <w:szCs w:val="24"/>
        </w:rPr>
      </w:pPr>
      <w:proofErr w:type="spellStart"/>
      <w:r w:rsidRPr="00B244E9">
        <w:rPr>
          <w:rFonts w:ascii="Times New Roman" w:hAnsi="Times New Roman"/>
          <w:sz w:val="24"/>
          <w:szCs w:val="24"/>
        </w:rPr>
        <w:t>Погоджує</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питання</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щодо</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введення</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зміни</w:t>
      </w:r>
      <w:proofErr w:type="spellEnd"/>
      <w:r w:rsidRPr="00B244E9">
        <w:rPr>
          <w:rFonts w:ascii="Times New Roman" w:hAnsi="Times New Roman"/>
          <w:sz w:val="24"/>
          <w:szCs w:val="24"/>
        </w:rPr>
        <w:t xml:space="preserve"> і перегляду норм </w:t>
      </w:r>
      <w:proofErr w:type="spellStart"/>
      <w:r w:rsidRPr="00B244E9">
        <w:rPr>
          <w:rFonts w:ascii="Times New Roman" w:hAnsi="Times New Roman"/>
          <w:sz w:val="24"/>
          <w:szCs w:val="24"/>
        </w:rPr>
        <w:t>праці</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встановлення</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форми</w:t>
      </w:r>
      <w:proofErr w:type="spellEnd"/>
      <w:r w:rsidRPr="00B244E9">
        <w:rPr>
          <w:rFonts w:ascii="Times New Roman" w:hAnsi="Times New Roman"/>
          <w:sz w:val="24"/>
          <w:szCs w:val="24"/>
        </w:rPr>
        <w:t xml:space="preserve"> і </w:t>
      </w:r>
      <w:proofErr w:type="spellStart"/>
      <w:r w:rsidRPr="00B244E9">
        <w:rPr>
          <w:rFonts w:ascii="Times New Roman" w:hAnsi="Times New Roman"/>
          <w:sz w:val="24"/>
          <w:szCs w:val="24"/>
        </w:rPr>
        <w:t>системи</w:t>
      </w:r>
      <w:proofErr w:type="spellEnd"/>
      <w:r w:rsidRPr="00B244E9">
        <w:rPr>
          <w:rFonts w:ascii="Times New Roman" w:hAnsi="Times New Roman"/>
          <w:sz w:val="24"/>
          <w:szCs w:val="24"/>
        </w:rPr>
        <w:t xml:space="preserve"> оплати </w:t>
      </w:r>
      <w:proofErr w:type="spellStart"/>
      <w:r w:rsidRPr="00B244E9">
        <w:rPr>
          <w:rFonts w:ascii="Times New Roman" w:hAnsi="Times New Roman"/>
          <w:sz w:val="24"/>
          <w:szCs w:val="24"/>
        </w:rPr>
        <w:t>праці</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розцінок</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тарифних</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сіток</w:t>
      </w:r>
      <w:proofErr w:type="spellEnd"/>
      <w:r w:rsidRPr="00B244E9">
        <w:rPr>
          <w:rFonts w:ascii="Times New Roman" w:hAnsi="Times New Roman"/>
          <w:sz w:val="24"/>
          <w:szCs w:val="24"/>
        </w:rPr>
        <w:t xml:space="preserve">, ставок, схем </w:t>
      </w:r>
      <w:proofErr w:type="spellStart"/>
      <w:r w:rsidRPr="00B244E9">
        <w:rPr>
          <w:rFonts w:ascii="Times New Roman" w:hAnsi="Times New Roman"/>
          <w:sz w:val="24"/>
          <w:szCs w:val="24"/>
        </w:rPr>
        <w:t>посадових</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окладів</w:t>
      </w:r>
      <w:proofErr w:type="spellEnd"/>
      <w:r w:rsidRPr="00B244E9">
        <w:rPr>
          <w:rFonts w:ascii="Times New Roman" w:hAnsi="Times New Roman"/>
          <w:sz w:val="24"/>
          <w:szCs w:val="24"/>
        </w:rPr>
        <w:t xml:space="preserve">, умов </w:t>
      </w:r>
      <w:proofErr w:type="spellStart"/>
      <w:r w:rsidRPr="00B244E9">
        <w:rPr>
          <w:rFonts w:ascii="Times New Roman" w:hAnsi="Times New Roman"/>
          <w:sz w:val="24"/>
          <w:szCs w:val="24"/>
        </w:rPr>
        <w:t>введення</w:t>
      </w:r>
      <w:proofErr w:type="spellEnd"/>
      <w:r w:rsidRPr="00B244E9">
        <w:rPr>
          <w:rFonts w:ascii="Times New Roman" w:hAnsi="Times New Roman"/>
          <w:sz w:val="24"/>
          <w:szCs w:val="24"/>
        </w:rPr>
        <w:t xml:space="preserve"> і </w:t>
      </w:r>
      <w:proofErr w:type="spellStart"/>
      <w:r w:rsidRPr="00B244E9">
        <w:rPr>
          <w:rFonts w:ascii="Times New Roman" w:hAnsi="Times New Roman"/>
          <w:sz w:val="24"/>
          <w:szCs w:val="24"/>
        </w:rPr>
        <w:t>розмі</w:t>
      </w:r>
      <w:proofErr w:type="gramStart"/>
      <w:r w:rsidRPr="00B244E9">
        <w:rPr>
          <w:rFonts w:ascii="Times New Roman" w:hAnsi="Times New Roman"/>
          <w:sz w:val="24"/>
          <w:szCs w:val="24"/>
        </w:rPr>
        <w:t>р</w:t>
      </w:r>
      <w:proofErr w:type="gramEnd"/>
      <w:r w:rsidRPr="00B244E9">
        <w:rPr>
          <w:rFonts w:ascii="Times New Roman" w:hAnsi="Times New Roman"/>
          <w:sz w:val="24"/>
          <w:szCs w:val="24"/>
        </w:rPr>
        <w:t>ів</w:t>
      </w:r>
      <w:proofErr w:type="spellEnd"/>
      <w:r w:rsidRPr="00B244E9">
        <w:rPr>
          <w:rFonts w:ascii="Times New Roman" w:hAnsi="Times New Roman"/>
          <w:sz w:val="24"/>
          <w:szCs w:val="24"/>
        </w:rPr>
        <w:t xml:space="preserve"> надбавок, доплат, </w:t>
      </w:r>
      <w:proofErr w:type="spellStart"/>
      <w:r w:rsidRPr="00B244E9">
        <w:rPr>
          <w:rFonts w:ascii="Times New Roman" w:hAnsi="Times New Roman"/>
          <w:sz w:val="24"/>
          <w:szCs w:val="24"/>
        </w:rPr>
        <w:t>премій</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винагород</w:t>
      </w:r>
      <w:proofErr w:type="spellEnd"/>
      <w:r w:rsidRPr="00B244E9">
        <w:rPr>
          <w:rFonts w:ascii="Times New Roman" w:hAnsi="Times New Roman"/>
          <w:sz w:val="24"/>
          <w:szCs w:val="24"/>
        </w:rPr>
        <w:t xml:space="preserve"> та </w:t>
      </w:r>
      <w:proofErr w:type="spellStart"/>
      <w:r w:rsidRPr="00B244E9">
        <w:rPr>
          <w:rFonts w:ascii="Times New Roman" w:hAnsi="Times New Roman"/>
          <w:sz w:val="24"/>
          <w:szCs w:val="24"/>
        </w:rPr>
        <w:t>інших</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заохочувальних</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компенсаційних</w:t>
      </w:r>
      <w:proofErr w:type="spellEnd"/>
      <w:r w:rsidRPr="00B244E9">
        <w:rPr>
          <w:rFonts w:ascii="Times New Roman" w:hAnsi="Times New Roman"/>
          <w:sz w:val="24"/>
          <w:szCs w:val="24"/>
        </w:rPr>
        <w:t xml:space="preserve"> і </w:t>
      </w:r>
      <w:proofErr w:type="spellStart"/>
      <w:r w:rsidRPr="00B244E9">
        <w:rPr>
          <w:rFonts w:ascii="Times New Roman" w:hAnsi="Times New Roman"/>
          <w:sz w:val="24"/>
          <w:szCs w:val="24"/>
        </w:rPr>
        <w:t>гарантійних</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виплат</w:t>
      </w:r>
      <w:proofErr w:type="spellEnd"/>
      <w:r w:rsidRPr="00B244E9">
        <w:rPr>
          <w:rFonts w:ascii="Times New Roman" w:hAnsi="Times New Roman"/>
          <w:sz w:val="24"/>
          <w:szCs w:val="24"/>
        </w:rPr>
        <w:t>.</w:t>
      </w:r>
    </w:p>
    <w:p w:rsidR="0095200F" w:rsidRPr="00B244E9" w:rsidRDefault="0095200F" w:rsidP="00847749">
      <w:pPr>
        <w:pStyle w:val="af"/>
        <w:numPr>
          <w:ilvl w:val="2"/>
          <w:numId w:val="50"/>
        </w:numPr>
        <w:tabs>
          <w:tab w:val="left" w:pos="851"/>
          <w:tab w:val="left" w:pos="993"/>
        </w:tabs>
        <w:ind w:left="0" w:firstLine="567"/>
        <w:contextualSpacing/>
        <w:jc w:val="both"/>
        <w:rPr>
          <w:rFonts w:ascii="Times New Roman" w:hAnsi="Times New Roman"/>
          <w:sz w:val="24"/>
          <w:szCs w:val="24"/>
        </w:rPr>
      </w:pPr>
      <w:proofErr w:type="spellStart"/>
      <w:r w:rsidRPr="00B244E9">
        <w:rPr>
          <w:rFonts w:ascii="Times New Roman" w:hAnsi="Times New Roman"/>
          <w:sz w:val="24"/>
          <w:szCs w:val="24"/>
        </w:rPr>
        <w:t>Бере</w:t>
      </w:r>
      <w:proofErr w:type="spellEnd"/>
      <w:r w:rsidRPr="00B244E9">
        <w:rPr>
          <w:rFonts w:ascii="Times New Roman" w:hAnsi="Times New Roman"/>
          <w:sz w:val="24"/>
          <w:szCs w:val="24"/>
        </w:rPr>
        <w:t xml:space="preserve"> уча</w:t>
      </w:r>
      <w:r w:rsidR="00011566">
        <w:rPr>
          <w:rFonts w:ascii="Times New Roman" w:hAnsi="Times New Roman"/>
          <w:sz w:val="24"/>
          <w:szCs w:val="24"/>
        </w:rPr>
        <w:t xml:space="preserve">сть у </w:t>
      </w:r>
      <w:proofErr w:type="spellStart"/>
      <w:r w:rsidR="00011566">
        <w:rPr>
          <w:rFonts w:ascii="Times New Roman" w:hAnsi="Times New Roman"/>
          <w:sz w:val="24"/>
          <w:szCs w:val="24"/>
        </w:rPr>
        <w:t>вирішенні</w:t>
      </w:r>
      <w:proofErr w:type="spellEnd"/>
      <w:r w:rsidR="00011566">
        <w:rPr>
          <w:rFonts w:ascii="Times New Roman" w:hAnsi="Times New Roman"/>
          <w:sz w:val="24"/>
          <w:szCs w:val="24"/>
        </w:rPr>
        <w:t xml:space="preserve"> </w:t>
      </w:r>
      <w:proofErr w:type="spellStart"/>
      <w:r w:rsidR="00011566">
        <w:rPr>
          <w:rFonts w:ascii="Times New Roman" w:hAnsi="Times New Roman"/>
          <w:sz w:val="24"/>
          <w:szCs w:val="24"/>
        </w:rPr>
        <w:t>трудових</w:t>
      </w:r>
      <w:proofErr w:type="spellEnd"/>
      <w:r w:rsidR="00011566">
        <w:rPr>
          <w:rFonts w:ascii="Times New Roman" w:hAnsi="Times New Roman"/>
          <w:sz w:val="24"/>
          <w:szCs w:val="24"/>
        </w:rPr>
        <w:t xml:space="preserve"> </w:t>
      </w:r>
      <w:proofErr w:type="spellStart"/>
      <w:r w:rsidR="00011566">
        <w:rPr>
          <w:rFonts w:ascii="Times New Roman" w:hAnsi="Times New Roman"/>
          <w:sz w:val="24"/>
          <w:szCs w:val="24"/>
        </w:rPr>
        <w:t>спорі</w:t>
      </w:r>
      <w:proofErr w:type="gramStart"/>
      <w:r w:rsidR="00011566">
        <w:rPr>
          <w:rFonts w:ascii="Times New Roman" w:hAnsi="Times New Roman"/>
          <w:sz w:val="24"/>
          <w:szCs w:val="24"/>
        </w:rPr>
        <w:t>в</w:t>
      </w:r>
      <w:proofErr w:type="spellEnd"/>
      <w:proofErr w:type="gramEnd"/>
      <w:r w:rsidR="00011566">
        <w:rPr>
          <w:rFonts w:ascii="Times New Roman" w:hAnsi="Times New Roman"/>
          <w:sz w:val="24"/>
          <w:szCs w:val="24"/>
          <w:lang w:val="uk-UA"/>
        </w:rPr>
        <w:t>.</w:t>
      </w:r>
    </w:p>
    <w:p w:rsidR="0095200F" w:rsidRPr="00B244E9" w:rsidRDefault="0095200F" w:rsidP="00847749">
      <w:pPr>
        <w:pStyle w:val="af"/>
        <w:numPr>
          <w:ilvl w:val="2"/>
          <w:numId w:val="50"/>
        </w:numPr>
        <w:tabs>
          <w:tab w:val="left" w:pos="851"/>
          <w:tab w:val="left" w:pos="993"/>
        </w:tabs>
        <w:ind w:left="0" w:firstLine="567"/>
        <w:contextualSpacing/>
        <w:jc w:val="both"/>
        <w:rPr>
          <w:rFonts w:ascii="Times New Roman" w:hAnsi="Times New Roman"/>
          <w:sz w:val="24"/>
          <w:szCs w:val="24"/>
        </w:rPr>
      </w:pPr>
      <w:proofErr w:type="spellStart"/>
      <w:r w:rsidRPr="00B244E9">
        <w:rPr>
          <w:rFonts w:ascii="Times New Roman" w:hAnsi="Times New Roman"/>
          <w:sz w:val="24"/>
          <w:szCs w:val="24"/>
        </w:rPr>
        <w:lastRenderedPageBreak/>
        <w:t>Погоджує</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графіки</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роботи</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змінності</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тривалості</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роботи</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питання</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введення</w:t>
      </w:r>
      <w:proofErr w:type="spellEnd"/>
      <w:r w:rsidRPr="00B244E9">
        <w:rPr>
          <w:rFonts w:ascii="Times New Roman" w:hAnsi="Times New Roman"/>
          <w:sz w:val="24"/>
          <w:szCs w:val="24"/>
        </w:rPr>
        <w:t xml:space="preserve"> </w:t>
      </w:r>
      <w:proofErr w:type="spellStart"/>
      <w:proofErr w:type="gramStart"/>
      <w:r w:rsidRPr="00B244E9">
        <w:rPr>
          <w:rFonts w:ascii="Times New Roman" w:hAnsi="Times New Roman"/>
          <w:sz w:val="24"/>
          <w:szCs w:val="24"/>
        </w:rPr>
        <w:t>п</w:t>
      </w:r>
      <w:proofErr w:type="gramEnd"/>
      <w:r w:rsidRPr="00B244E9">
        <w:rPr>
          <w:rFonts w:ascii="Times New Roman" w:hAnsi="Times New Roman"/>
          <w:sz w:val="24"/>
          <w:szCs w:val="24"/>
        </w:rPr>
        <w:t>ідсумованого</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обліку</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робочого</w:t>
      </w:r>
      <w:proofErr w:type="spellEnd"/>
      <w:r w:rsidRPr="00B244E9">
        <w:rPr>
          <w:rFonts w:ascii="Times New Roman" w:hAnsi="Times New Roman"/>
          <w:sz w:val="24"/>
          <w:szCs w:val="24"/>
        </w:rPr>
        <w:t xml:space="preserve"> часу на </w:t>
      </w:r>
      <w:proofErr w:type="spellStart"/>
      <w:r w:rsidRPr="00B244E9">
        <w:rPr>
          <w:rFonts w:ascii="Times New Roman" w:hAnsi="Times New Roman"/>
          <w:sz w:val="24"/>
          <w:szCs w:val="24"/>
        </w:rPr>
        <w:t>підприємстві</w:t>
      </w:r>
      <w:proofErr w:type="spellEnd"/>
      <w:r w:rsidRPr="00B244E9">
        <w:rPr>
          <w:rFonts w:ascii="Times New Roman" w:hAnsi="Times New Roman"/>
          <w:sz w:val="24"/>
          <w:szCs w:val="24"/>
        </w:rPr>
        <w:t>;</w:t>
      </w:r>
    </w:p>
    <w:p w:rsidR="0095200F" w:rsidRPr="00B244E9" w:rsidRDefault="0095200F" w:rsidP="00847749">
      <w:pPr>
        <w:pStyle w:val="af"/>
        <w:numPr>
          <w:ilvl w:val="2"/>
          <w:numId w:val="50"/>
        </w:numPr>
        <w:tabs>
          <w:tab w:val="left" w:pos="851"/>
          <w:tab w:val="left" w:pos="993"/>
        </w:tabs>
        <w:ind w:left="0" w:firstLine="567"/>
        <w:contextualSpacing/>
        <w:jc w:val="both"/>
        <w:rPr>
          <w:rFonts w:ascii="Times New Roman" w:hAnsi="Times New Roman"/>
          <w:sz w:val="24"/>
          <w:szCs w:val="24"/>
        </w:rPr>
      </w:pPr>
      <w:proofErr w:type="spellStart"/>
      <w:r w:rsidRPr="00B244E9">
        <w:rPr>
          <w:rFonts w:ascii="Times New Roman" w:hAnsi="Times New Roman"/>
          <w:sz w:val="24"/>
          <w:szCs w:val="24"/>
        </w:rPr>
        <w:t>Розглядає</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спільно</w:t>
      </w:r>
      <w:proofErr w:type="spellEnd"/>
      <w:r w:rsidRPr="00B244E9">
        <w:rPr>
          <w:rFonts w:ascii="Times New Roman" w:hAnsi="Times New Roman"/>
          <w:sz w:val="24"/>
          <w:szCs w:val="24"/>
        </w:rPr>
        <w:t xml:space="preserve"> з </w:t>
      </w:r>
      <w:proofErr w:type="spellStart"/>
      <w:r w:rsidRPr="00B244E9">
        <w:rPr>
          <w:rFonts w:ascii="Times New Roman" w:hAnsi="Times New Roman"/>
          <w:sz w:val="24"/>
          <w:szCs w:val="24"/>
        </w:rPr>
        <w:t>роботодавцем</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питання</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установлення</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матеріальної</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відповідальності</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працівників</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винних</w:t>
      </w:r>
      <w:proofErr w:type="spellEnd"/>
      <w:r w:rsidRPr="00B244E9">
        <w:rPr>
          <w:rFonts w:ascii="Times New Roman" w:hAnsi="Times New Roman"/>
          <w:sz w:val="24"/>
          <w:szCs w:val="24"/>
        </w:rPr>
        <w:t xml:space="preserve"> у </w:t>
      </w:r>
      <w:proofErr w:type="spellStart"/>
      <w:r w:rsidRPr="00B244E9">
        <w:rPr>
          <w:rFonts w:ascii="Times New Roman" w:hAnsi="Times New Roman"/>
          <w:sz w:val="24"/>
          <w:szCs w:val="24"/>
        </w:rPr>
        <w:t>заподіянні</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збитків</w:t>
      </w:r>
      <w:proofErr w:type="spellEnd"/>
      <w:r w:rsidRPr="00B244E9">
        <w:rPr>
          <w:rFonts w:ascii="Times New Roman" w:hAnsi="Times New Roman"/>
          <w:sz w:val="24"/>
          <w:szCs w:val="24"/>
        </w:rPr>
        <w:t xml:space="preserve">, </w:t>
      </w:r>
      <w:proofErr w:type="spellStart"/>
      <w:r w:rsidRPr="00B244E9">
        <w:rPr>
          <w:rFonts w:ascii="Times New Roman" w:hAnsi="Times New Roman"/>
          <w:sz w:val="24"/>
          <w:szCs w:val="24"/>
        </w:rPr>
        <w:t>понесених</w:t>
      </w:r>
      <w:proofErr w:type="spellEnd"/>
      <w:r w:rsidRPr="00B244E9">
        <w:rPr>
          <w:rFonts w:ascii="Times New Roman" w:hAnsi="Times New Roman"/>
          <w:sz w:val="24"/>
          <w:szCs w:val="24"/>
        </w:rPr>
        <w:t xml:space="preserve"> </w:t>
      </w:r>
      <w:proofErr w:type="spellStart"/>
      <w:proofErr w:type="gramStart"/>
      <w:r w:rsidRPr="00B244E9">
        <w:rPr>
          <w:rFonts w:ascii="Times New Roman" w:hAnsi="Times New Roman"/>
          <w:sz w:val="24"/>
          <w:szCs w:val="24"/>
        </w:rPr>
        <w:t>п</w:t>
      </w:r>
      <w:proofErr w:type="gramEnd"/>
      <w:r w:rsidRPr="00B244E9">
        <w:rPr>
          <w:rFonts w:ascii="Times New Roman" w:hAnsi="Times New Roman"/>
          <w:sz w:val="24"/>
          <w:szCs w:val="24"/>
        </w:rPr>
        <w:t>ідприємством</w:t>
      </w:r>
      <w:proofErr w:type="spellEnd"/>
      <w:r w:rsidRPr="00B244E9">
        <w:rPr>
          <w:rFonts w:ascii="Times New Roman" w:hAnsi="Times New Roman"/>
          <w:sz w:val="24"/>
          <w:szCs w:val="24"/>
        </w:rPr>
        <w:t>.</w:t>
      </w:r>
    </w:p>
    <w:p w:rsidR="00F72106" w:rsidRPr="00B244E9" w:rsidRDefault="00F72106" w:rsidP="004E285B">
      <w:pPr>
        <w:pStyle w:val="a5"/>
        <w:tabs>
          <w:tab w:val="left" w:pos="993"/>
        </w:tabs>
        <w:ind w:firstLine="567"/>
        <w:contextualSpacing/>
        <w:rPr>
          <w:b/>
          <w:szCs w:val="24"/>
          <w:lang w:eastAsia="ar-SA"/>
        </w:rPr>
      </w:pPr>
    </w:p>
    <w:p w:rsidR="00F72106" w:rsidRPr="00B244E9" w:rsidRDefault="00AA2562" w:rsidP="004E285B">
      <w:pPr>
        <w:pStyle w:val="a5"/>
        <w:tabs>
          <w:tab w:val="left" w:pos="993"/>
        </w:tabs>
        <w:ind w:firstLine="567"/>
        <w:contextualSpacing/>
        <w:rPr>
          <w:b/>
          <w:szCs w:val="24"/>
          <w:lang w:eastAsia="ar-SA"/>
        </w:rPr>
      </w:pPr>
      <w:r w:rsidRPr="00B244E9">
        <w:rPr>
          <w:b/>
          <w:szCs w:val="24"/>
          <w:lang w:eastAsia="ar-SA"/>
        </w:rPr>
        <w:t>РОЗДІЛ VI. ОХОРОНА ПРАЦІ</w:t>
      </w:r>
    </w:p>
    <w:p w:rsidR="00F72106" w:rsidRPr="00B244E9" w:rsidRDefault="00F72106" w:rsidP="004E285B">
      <w:pPr>
        <w:pStyle w:val="a5"/>
        <w:tabs>
          <w:tab w:val="left" w:pos="993"/>
        </w:tabs>
        <w:ind w:firstLine="567"/>
        <w:contextualSpacing/>
        <w:rPr>
          <w:b/>
          <w:szCs w:val="24"/>
          <w:lang w:eastAsia="ar-SA"/>
        </w:rPr>
      </w:pPr>
    </w:p>
    <w:p w:rsidR="00885CFC" w:rsidRPr="00243499" w:rsidRDefault="00885CFC" w:rsidP="00243499">
      <w:pPr>
        <w:pStyle w:val="a5"/>
        <w:tabs>
          <w:tab w:val="left" w:pos="993"/>
        </w:tabs>
        <w:ind w:firstLine="709"/>
        <w:contextualSpacing/>
        <w:rPr>
          <w:szCs w:val="24"/>
        </w:rPr>
      </w:pPr>
      <w:r w:rsidRPr="00243499">
        <w:rPr>
          <w:szCs w:val="24"/>
        </w:rPr>
        <w:t xml:space="preserve"> З метою створення здорових та безпечних умов праці на підприємстві адміністрація зобов’язується :</w:t>
      </w:r>
    </w:p>
    <w:p w:rsidR="00885CFC" w:rsidRPr="00243499" w:rsidRDefault="00885CFC" w:rsidP="00847749">
      <w:pPr>
        <w:pStyle w:val="a5"/>
        <w:numPr>
          <w:ilvl w:val="1"/>
          <w:numId w:val="16"/>
        </w:numPr>
        <w:tabs>
          <w:tab w:val="left" w:pos="426"/>
          <w:tab w:val="left" w:pos="993"/>
        </w:tabs>
        <w:ind w:left="0" w:firstLine="709"/>
        <w:contextualSpacing/>
        <w:rPr>
          <w:szCs w:val="24"/>
        </w:rPr>
      </w:pPr>
      <w:r w:rsidRPr="00243499">
        <w:rPr>
          <w:szCs w:val="24"/>
        </w:rPr>
        <w:t xml:space="preserve">При укладанні трудового договору інформувати працівника </w:t>
      </w:r>
      <w:r w:rsidR="008217E6" w:rsidRPr="00243499">
        <w:rPr>
          <w:szCs w:val="24"/>
        </w:rPr>
        <w:t xml:space="preserve">під розписку </w:t>
      </w:r>
      <w:r w:rsidRPr="00243499">
        <w:rPr>
          <w:szCs w:val="24"/>
        </w:rPr>
        <w:t>про умови праці</w:t>
      </w:r>
      <w:r w:rsidR="008217E6" w:rsidRPr="00243499">
        <w:rPr>
          <w:szCs w:val="24"/>
        </w:rPr>
        <w:t xml:space="preserve"> та про</w:t>
      </w:r>
      <w:r w:rsidRPr="00243499">
        <w:rPr>
          <w:szCs w:val="24"/>
        </w:rPr>
        <w:t xml:space="preserve"> наявність на</w:t>
      </w:r>
      <w:r w:rsidR="008217E6" w:rsidRPr="00243499">
        <w:rPr>
          <w:szCs w:val="24"/>
        </w:rPr>
        <w:t xml:space="preserve"> його</w:t>
      </w:r>
      <w:r w:rsidRPr="00243499">
        <w:rPr>
          <w:szCs w:val="24"/>
        </w:rPr>
        <w:t xml:space="preserve"> робочому місці небезпечних і шкідливих виробничих факторів, можливі наслідки їх впливу на здоров’я</w:t>
      </w:r>
      <w:r w:rsidR="008217E6" w:rsidRPr="00243499">
        <w:rPr>
          <w:szCs w:val="24"/>
        </w:rPr>
        <w:t xml:space="preserve"> та про </w:t>
      </w:r>
      <w:r w:rsidRPr="00243499">
        <w:rPr>
          <w:szCs w:val="24"/>
        </w:rPr>
        <w:t xml:space="preserve">права </w:t>
      </w:r>
      <w:r w:rsidR="008217E6" w:rsidRPr="00243499">
        <w:rPr>
          <w:szCs w:val="24"/>
        </w:rPr>
        <w:t xml:space="preserve">працівника </w:t>
      </w:r>
      <w:r w:rsidRPr="00243499">
        <w:rPr>
          <w:szCs w:val="24"/>
        </w:rPr>
        <w:t>на пільги і компенсації за роботу в таких умовах.</w:t>
      </w:r>
    </w:p>
    <w:p w:rsidR="00426351" w:rsidRPr="00243499" w:rsidRDefault="00426351" w:rsidP="00847749">
      <w:pPr>
        <w:pStyle w:val="a5"/>
        <w:numPr>
          <w:ilvl w:val="1"/>
          <w:numId w:val="16"/>
        </w:numPr>
        <w:tabs>
          <w:tab w:val="left" w:pos="426"/>
          <w:tab w:val="left" w:pos="993"/>
        </w:tabs>
        <w:ind w:left="0" w:firstLine="709"/>
        <w:contextualSpacing/>
        <w:rPr>
          <w:szCs w:val="24"/>
        </w:rPr>
      </w:pPr>
      <w:r w:rsidRPr="00243499">
        <w:rPr>
          <w:szCs w:val="24"/>
        </w:rPr>
        <w:t>Проводити вступний</w:t>
      </w:r>
      <w:r w:rsidR="00D308F3" w:rsidRPr="00243499">
        <w:rPr>
          <w:szCs w:val="24"/>
        </w:rPr>
        <w:t xml:space="preserve">, первинний і повторні інструктажі </w:t>
      </w:r>
      <w:r w:rsidRPr="00243499">
        <w:rPr>
          <w:szCs w:val="24"/>
        </w:rPr>
        <w:t>з охорони праці</w:t>
      </w:r>
      <w:r w:rsidR="00D308F3" w:rsidRPr="00243499">
        <w:rPr>
          <w:szCs w:val="24"/>
        </w:rPr>
        <w:t xml:space="preserve"> і пожежної безпеки з працівниками у відповідності до</w:t>
      </w:r>
      <w:r w:rsidRPr="00243499">
        <w:rPr>
          <w:szCs w:val="24"/>
        </w:rPr>
        <w:t xml:space="preserve"> чинного законодавства.</w:t>
      </w:r>
    </w:p>
    <w:p w:rsidR="00885CFC" w:rsidRPr="00243499" w:rsidRDefault="00885CFC" w:rsidP="00847749">
      <w:pPr>
        <w:pStyle w:val="a5"/>
        <w:numPr>
          <w:ilvl w:val="1"/>
          <w:numId w:val="16"/>
        </w:numPr>
        <w:tabs>
          <w:tab w:val="left" w:pos="426"/>
          <w:tab w:val="left" w:pos="993"/>
        </w:tabs>
        <w:ind w:left="0" w:firstLine="709"/>
        <w:contextualSpacing/>
        <w:rPr>
          <w:szCs w:val="24"/>
        </w:rPr>
      </w:pPr>
      <w:r w:rsidRPr="00243499">
        <w:rPr>
          <w:szCs w:val="24"/>
        </w:rPr>
        <w:t xml:space="preserve">Проводити атестацію робочих місць за умовами праці згідно з розробленим </w:t>
      </w:r>
      <w:r w:rsidR="009F6F2F" w:rsidRPr="00243499">
        <w:rPr>
          <w:szCs w:val="24"/>
        </w:rPr>
        <w:t>планом</w:t>
      </w:r>
      <w:r w:rsidRPr="00243499">
        <w:rPr>
          <w:szCs w:val="24"/>
        </w:rPr>
        <w:t>, та за її результатами вживати заходи щодо покращення умов праці, медичного обслуговування, оздоровлення працівників та надання їм відповідних пільг і компенсацій.</w:t>
      </w:r>
    </w:p>
    <w:p w:rsidR="00885CFC" w:rsidRPr="00243499" w:rsidRDefault="00885CFC" w:rsidP="00847749">
      <w:pPr>
        <w:pStyle w:val="a5"/>
        <w:numPr>
          <w:ilvl w:val="1"/>
          <w:numId w:val="16"/>
        </w:numPr>
        <w:tabs>
          <w:tab w:val="left" w:pos="426"/>
          <w:tab w:val="left" w:pos="993"/>
        </w:tabs>
        <w:ind w:left="0" w:firstLine="709"/>
        <w:contextualSpacing/>
        <w:rPr>
          <w:szCs w:val="24"/>
        </w:rPr>
      </w:pPr>
      <w:r w:rsidRPr="00243499">
        <w:rPr>
          <w:szCs w:val="24"/>
        </w:rPr>
        <w:t>Проводити періодично</w:t>
      </w:r>
      <w:r w:rsidR="000443B8" w:rsidRPr="00243499">
        <w:rPr>
          <w:szCs w:val="24"/>
        </w:rPr>
        <w:t xml:space="preserve"> обстеження на відповідність діючим нормативно-правовим </w:t>
      </w:r>
      <w:r w:rsidRPr="00243499">
        <w:rPr>
          <w:szCs w:val="24"/>
        </w:rPr>
        <w:t>актам</w:t>
      </w:r>
      <w:r w:rsidR="000443B8" w:rsidRPr="00243499">
        <w:rPr>
          <w:szCs w:val="24"/>
        </w:rPr>
        <w:t xml:space="preserve"> </w:t>
      </w:r>
      <w:r w:rsidRPr="00243499">
        <w:rPr>
          <w:szCs w:val="24"/>
        </w:rPr>
        <w:t xml:space="preserve">технічного стану обладнання, машин, механізмів, споруд, будівель </w:t>
      </w:r>
      <w:r w:rsidR="000443B8" w:rsidRPr="00243499">
        <w:rPr>
          <w:szCs w:val="24"/>
        </w:rPr>
        <w:t xml:space="preserve">підприємства </w:t>
      </w:r>
      <w:r w:rsidRPr="00243499">
        <w:rPr>
          <w:szCs w:val="24"/>
        </w:rPr>
        <w:t>щодо їх безпечного використання.</w:t>
      </w:r>
    </w:p>
    <w:p w:rsidR="009B78B2" w:rsidRPr="00243499" w:rsidRDefault="00C74917" w:rsidP="00847749">
      <w:pPr>
        <w:pStyle w:val="a5"/>
        <w:numPr>
          <w:ilvl w:val="1"/>
          <w:numId w:val="16"/>
        </w:numPr>
        <w:tabs>
          <w:tab w:val="left" w:pos="426"/>
          <w:tab w:val="left" w:pos="993"/>
        </w:tabs>
        <w:ind w:left="0" w:firstLine="709"/>
        <w:contextualSpacing/>
        <w:rPr>
          <w:szCs w:val="24"/>
        </w:rPr>
      </w:pPr>
      <w:r w:rsidRPr="00243499">
        <w:rPr>
          <w:szCs w:val="24"/>
        </w:rPr>
        <w:t>Забезпечити за рахунок коштів підприємства утримання побутових приміщень відповідно до санітарних норм і правил гігієни</w:t>
      </w:r>
      <w:r w:rsidR="00140396" w:rsidRPr="00243499">
        <w:rPr>
          <w:szCs w:val="24"/>
        </w:rPr>
        <w:t>.</w:t>
      </w:r>
      <w:r w:rsidR="009B78B2" w:rsidRPr="00243499">
        <w:rPr>
          <w:szCs w:val="24"/>
        </w:rPr>
        <w:t xml:space="preserve"> </w:t>
      </w:r>
    </w:p>
    <w:p w:rsidR="000C7591" w:rsidRPr="00243499" w:rsidRDefault="003B1CFA" w:rsidP="00847749">
      <w:pPr>
        <w:pStyle w:val="a5"/>
        <w:numPr>
          <w:ilvl w:val="1"/>
          <w:numId w:val="16"/>
        </w:numPr>
        <w:tabs>
          <w:tab w:val="left" w:pos="426"/>
          <w:tab w:val="left" w:pos="993"/>
        </w:tabs>
        <w:ind w:left="0" w:firstLine="709"/>
        <w:contextualSpacing/>
        <w:rPr>
          <w:szCs w:val="24"/>
        </w:rPr>
      </w:pPr>
      <w:r w:rsidRPr="00243499">
        <w:rPr>
          <w:szCs w:val="24"/>
        </w:rPr>
        <w:t>Щоквартально</w:t>
      </w:r>
      <w:r w:rsidR="000C7591" w:rsidRPr="00243499">
        <w:rPr>
          <w:szCs w:val="24"/>
        </w:rPr>
        <w:t xml:space="preserve"> проводити систематичний аналіз стану захворюваності і випадків тимчасової непрацездатності та вживати заходів </w:t>
      </w:r>
      <w:r w:rsidR="000E5AF5">
        <w:rPr>
          <w:szCs w:val="24"/>
        </w:rPr>
        <w:t>щодо</w:t>
      </w:r>
      <w:r w:rsidR="000C7591" w:rsidRPr="00243499">
        <w:rPr>
          <w:szCs w:val="24"/>
        </w:rPr>
        <w:t xml:space="preserve"> усунення</w:t>
      </w:r>
      <w:r w:rsidR="000E5AF5">
        <w:rPr>
          <w:szCs w:val="24"/>
        </w:rPr>
        <w:t xml:space="preserve"> їх</w:t>
      </w:r>
      <w:r w:rsidR="000C7591" w:rsidRPr="00243499">
        <w:rPr>
          <w:szCs w:val="24"/>
        </w:rPr>
        <w:t xml:space="preserve"> причин.</w:t>
      </w:r>
    </w:p>
    <w:p w:rsidR="00F72106" w:rsidRPr="00243499" w:rsidRDefault="00F72106" w:rsidP="00847749">
      <w:pPr>
        <w:pStyle w:val="a9"/>
        <w:numPr>
          <w:ilvl w:val="1"/>
          <w:numId w:val="16"/>
        </w:numPr>
        <w:tabs>
          <w:tab w:val="left" w:pos="426"/>
          <w:tab w:val="left" w:pos="993"/>
        </w:tabs>
        <w:ind w:left="0" w:firstLine="709"/>
        <w:rPr>
          <w:sz w:val="24"/>
          <w:szCs w:val="24"/>
          <w:lang w:val="uk-UA"/>
        </w:rPr>
      </w:pPr>
      <w:r w:rsidRPr="00243499">
        <w:rPr>
          <w:sz w:val="24"/>
          <w:szCs w:val="24"/>
          <w:lang w:val="uk-UA"/>
        </w:rPr>
        <w:t xml:space="preserve">Проводити профілактичну роботу серед працівників підприємства щодо запобігання та розповсюдження ВІЛ-інфекції / СНІДу, </w:t>
      </w:r>
      <w:r w:rsidR="00A95ADC" w:rsidRPr="00243499">
        <w:rPr>
          <w:sz w:val="24"/>
          <w:szCs w:val="24"/>
          <w:lang w:val="en-US"/>
        </w:rPr>
        <w:t>COVID</w:t>
      </w:r>
      <w:r w:rsidR="00A95ADC" w:rsidRPr="00243499">
        <w:rPr>
          <w:sz w:val="24"/>
          <w:szCs w:val="24"/>
          <w:lang w:val="uk-UA"/>
        </w:rPr>
        <w:t xml:space="preserve"> - 19, </w:t>
      </w:r>
      <w:r w:rsidRPr="00243499">
        <w:rPr>
          <w:sz w:val="24"/>
          <w:szCs w:val="24"/>
          <w:lang w:val="uk-UA"/>
        </w:rPr>
        <w:t>пропагування здорового способу життя, безпечних стосунків, забезпечувати дотримання прав ВІЛ-інфікованих.</w:t>
      </w:r>
    </w:p>
    <w:p w:rsidR="00F72106" w:rsidRPr="00243499" w:rsidRDefault="00F72106" w:rsidP="00847749">
      <w:pPr>
        <w:pStyle w:val="a9"/>
        <w:numPr>
          <w:ilvl w:val="1"/>
          <w:numId w:val="16"/>
        </w:numPr>
        <w:tabs>
          <w:tab w:val="left" w:pos="426"/>
          <w:tab w:val="left" w:pos="993"/>
        </w:tabs>
        <w:ind w:left="0" w:firstLine="709"/>
        <w:rPr>
          <w:sz w:val="24"/>
          <w:szCs w:val="24"/>
          <w:lang w:val="uk-UA"/>
        </w:rPr>
      </w:pPr>
      <w:r w:rsidRPr="00243499">
        <w:rPr>
          <w:sz w:val="24"/>
          <w:szCs w:val="24"/>
          <w:lang w:val="uk-UA"/>
        </w:rPr>
        <w:t>Розробити конкретні заходи щодо</w:t>
      </w:r>
      <w:r w:rsidR="00BF11EC" w:rsidRPr="00243499">
        <w:rPr>
          <w:sz w:val="24"/>
          <w:szCs w:val="24"/>
          <w:lang w:val="uk-UA"/>
        </w:rPr>
        <w:t xml:space="preserve"> зниження і </w:t>
      </w:r>
      <w:r w:rsidRPr="00243499">
        <w:rPr>
          <w:sz w:val="24"/>
          <w:szCs w:val="24"/>
          <w:lang w:val="uk-UA"/>
        </w:rPr>
        <w:t xml:space="preserve">запобігання </w:t>
      </w:r>
      <w:r w:rsidR="00BF11EC" w:rsidRPr="00243499">
        <w:rPr>
          <w:sz w:val="24"/>
          <w:szCs w:val="24"/>
          <w:lang w:val="uk-UA"/>
        </w:rPr>
        <w:t xml:space="preserve">травматизму, </w:t>
      </w:r>
      <w:r w:rsidRPr="00243499">
        <w:rPr>
          <w:sz w:val="24"/>
          <w:szCs w:val="24"/>
          <w:lang w:val="uk-UA"/>
        </w:rPr>
        <w:t>нещасних випадків та проф</w:t>
      </w:r>
      <w:r w:rsidR="00B82F86" w:rsidRPr="00243499">
        <w:rPr>
          <w:sz w:val="24"/>
          <w:szCs w:val="24"/>
          <w:lang w:val="uk-UA"/>
        </w:rPr>
        <w:t xml:space="preserve">есійних </w:t>
      </w:r>
      <w:r w:rsidRPr="00243499">
        <w:rPr>
          <w:sz w:val="24"/>
          <w:szCs w:val="24"/>
          <w:lang w:val="uk-UA"/>
        </w:rPr>
        <w:t>захворювань на виробництві</w:t>
      </w:r>
      <w:r w:rsidR="00BF11EC" w:rsidRPr="00243499">
        <w:rPr>
          <w:sz w:val="24"/>
          <w:szCs w:val="24"/>
          <w:lang w:val="uk-UA"/>
        </w:rPr>
        <w:t xml:space="preserve"> та забезпечувати їх виконання.</w:t>
      </w:r>
    </w:p>
    <w:p w:rsidR="002E46B0" w:rsidRPr="00243499" w:rsidRDefault="002E46B0" w:rsidP="00847749">
      <w:pPr>
        <w:pStyle w:val="a9"/>
        <w:numPr>
          <w:ilvl w:val="1"/>
          <w:numId w:val="16"/>
        </w:numPr>
        <w:tabs>
          <w:tab w:val="left" w:pos="426"/>
          <w:tab w:val="left" w:pos="567"/>
          <w:tab w:val="left" w:pos="993"/>
        </w:tabs>
        <w:ind w:left="0" w:firstLine="709"/>
        <w:rPr>
          <w:sz w:val="24"/>
          <w:szCs w:val="24"/>
          <w:lang w:val="uk-UA"/>
        </w:rPr>
      </w:pPr>
      <w:proofErr w:type="spellStart"/>
      <w:r w:rsidRPr="00243499">
        <w:rPr>
          <w:sz w:val="24"/>
          <w:szCs w:val="24"/>
        </w:rPr>
        <w:t>Проводити</w:t>
      </w:r>
      <w:proofErr w:type="spellEnd"/>
      <w:r w:rsidRPr="00243499">
        <w:rPr>
          <w:sz w:val="24"/>
          <w:szCs w:val="24"/>
        </w:rPr>
        <w:t xml:space="preserve"> за </w:t>
      </w:r>
      <w:proofErr w:type="spellStart"/>
      <w:r w:rsidRPr="00243499">
        <w:rPr>
          <w:sz w:val="24"/>
          <w:szCs w:val="24"/>
        </w:rPr>
        <w:t>встановленим</w:t>
      </w:r>
      <w:proofErr w:type="spellEnd"/>
      <w:r w:rsidRPr="00243499">
        <w:rPr>
          <w:sz w:val="24"/>
          <w:szCs w:val="24"/>
        </w:rPr>
        <w:t xml:space="preserve"> </w:t>
      </w:r>
      <w:proofErr w:type="spellStart"/>
      <w:r w:rsidRPr="00243499">
        <w:rPr>
          <w:sz w:val="24"/>
          <w:szCs w:val="24"/>
        </w:rPr>
        <w:t>графіком</w:t>
      </w:r>
      <w:proofErr w:type="spellEnd"/>
      <w:r w:rsidRPr="00243499">
        <w:rPr>
          <w:sz w:val="24"/>
          <w:szCs w:val="24"/>
        </w:rPr>
        <w:t xml:space="preserve"> </w:t>
      </w:r>
      <w:proofErr w:type="spellStart"/>
      <w:r w:rsidRPr="00243499">
        <w:rPr>
          <w:sz w:val="24"/>
          <w:szCs w:val="24"/>
        </w:rPr>
        <w:t>інструктаж</w:t>
      </w:r>
      <w:proofErr w:type="spellEnd"/>
      <w:r w:rsidR="00C8436E" w:rsidRPr="00243499">
        <w:rPr>
          <w:sz w:val="24"/>
          <w:szCs w:val="24"/>
          <w:lang w:val="uk-UA"/>
        </w:rPr>
        <w:t>, навчання</w:t>
      </w:r>
      <w:r w:rsidRPr="00243499">
        <w:rPr>
          <w:sz w:val="24"/>
          <w:szCs w:val="24"/>
        </w:rPr>
        <w:t xml:space="preserve"> та </w:t>
      </w:r>
      <w:proofErr w:type="spellStart"/>
      <w:r w:rsidRPr="00243499">
        <w:rPr>
          <w:sz w:val="24"/>
          <w:szCs w:val="24"/>
        </w:rPr>
        <w:t>перевірку</w:t>
      </w:r>
      <w:proofErr w:type="spellEnd"/>
      <w:r w:rsidRPr="00243499">
        <w:rPr>
          <w:sz w:val="24"/>
          <w:szCs w:val="24"/>
        </w:rPr>
        <w:t xml:space="preserve"> один раз на </w:t>
      </w:r>
      <w:proofErr w:type="spellStart"/>
      <w:proofErr w:type="gramStart"/>
      <w:r w:rsidRPr="00243499">
        <w:rPr>
          <w:sz w:val="24"/>
          <w:szCs w:val="24"/>
        </w:rPr>
        <w:t>р</w:t>
      </w:r>
      <w:proofErr w:type="gramEnd"/>
      <w:r w:rsidRPr="00243499">
        <w:rPr>
          <w:sz w:val="24"/>
          <w:szCs w:val="24"/>
        </w:rPr>
        <w:t>ік</w:t>
      </w:r>
      <w:proofErr w:type="spellEnd"/>
      <w:r w:rsidRPr="00243499">
        <w:rPr>
          <w:sz w:val="24"/>
          <w:szCs w:val="24"/>
        </w:rPr>
        <w:t xml:space="preserve"> </w:t>
      </w:r>
      <w:proofErr w:type="spellStart"/>
      <w:r w:rsidRPr="00243499">
        <w:rPr>
          <w:sz w:val="24"/>
          <w:szCs w:val="24"/>
        </w:rPr>
        <w:t>знань</w:t>
      </w:r>
      <w:proofErr w:type="spellEnd"/>
      <w:r w:rsidRPr="00243499">
        <w:rPr>
          <w:sz w:val="24"/>
          <w:szCs w:val="24"/>
        </w:rPr>
        <w:t xml:space="preserve"> </w:t>
      </w:r>
      <w:r w:rsidR="00C8436E" w:rsidRPr="00243499">
        <w:rPr>
          <w:sz w:val="24"/>
          <w:szCs w:val="24"/>
          <w:lang w:val="uk-UA"/>
        </w:rPr>
        <w:t xml:space="preserve">відповідних нормативно-правових актів </w:t>
      </w:r>
      <w:r w:rsidRPr="00243499">
        <w:rPr>
          <w:sz w:val="24"/>
          <w:szCs w:val="24"/>
        </w:rPr>
        <w:t xml:space="preserve">з </w:t>
      </w:r>
      <w:proofErr w:type="spellStart"/>
      <w:r w:rsidRPr="00243499">
        <w:rPr>
          <w:sz w:val="24"/>
          <w:szCs w:val="24"/>
        </w:rPr>
        <w:t>охорони</w:t>
      </w:r>
      <w:proofErr w:type="spellEnd"/>
      <w:r w:rsidRPr="00243499">
        <w:rPr>
          <w:sz w:val="24"/>
          <w:szCs w:val="24"/>
        </w:rPr>
        <w:t xml:space="preserve"> </w:t>
      </w:r>
      <w:proofErr w:type="spellStart"/>
      <w:r w:rsidRPr="00243499">
        <w:rPr>
          <w:sz w:val="24"/>
          <w:szCs w:val="24"/>
        </w:rPr>
        <w:t>праці</w:t>
      </w:r>
      <w:proofErr w:type="spellEnd"/>
      <w:r w:rsidRPr="00243499">
        <w:rPr>
          <w:sz w:val="24"/>
          <w:szCs w:val="24"/>
        </w:rPr>
        <w:t xml:space="preserve"> </w:t>
      </w:r>
      <w:proofErr w:type="spellStart"/>
      <w:r w:rsidRPr="00243499">
        <w:rPr>
          <w:sz w:val="24"/>
          <w:szCs w:val="24"/>
        </w:rPr>
        <w:t>працівників</w:t>
      </w:r>
      <w:proofErr w:type="spellEnd"/>
      <w:r w:rsidRPr="00243499">
        <w:rPr>
          <w:sz w:val="24"/>
          <w:szCs w:val="24"/>
        </w:rPr>
        <w:t xml:space="preserve">, </w:t>
      </w:r>
      <w:proofErr w:type="spellStart"/>
      <w:r w:rsidRPr="00243499">
        <w:rPr>
          <w:sz w:val="24"/>
          <w:szCs w:val="24"/>
        </w:rPr>
        <w:t>які</w:t>
      </w:r>
      <w:proofErr w:type="spellEnd"/>
      <w:r w:rsidRPr="00243499">
        <w:rPr>
          <w:sz w:val="24"/>
          <w:szCs w:val="24"/>
        </w:rPr>
        <w:t xml:space="preserve"> </w:t>
      </w:r>
      <w:proofErr w:type="spellStart"/>
      <w:r w:rsidRPr="00243499">
        <w:rPr>
          <w:sz w:val="24"/>
          <w:szCs w:val="24"/>
        </w:rPr>
        <w:t>зайняті</w:t>
      </w:r>
      <w:proofErr w:type="spellEnd"/>
      <w:r w:rsidRPr="00243499">
        <w:rPr>
          <w:sz w:val="24"/>
          <w:szCs w:val="24"/>
        </w:rPr>
        <w:t xml:space="preserve"> на роботах з </w:t>
      </w:r>
      <w:proofErr w:type="spellStart"/>
      <w:r w:rsidRPr="00243499">
        <w:rPr>
          <w:sz w:val="24"/>
          <w:szCs w:val="24"/>
        </w:rPr>
        <w:t>підвищеною</w:t>
      </w:r>
      <w:proofErr w:type="spellEnd"/>
      <w:r w:rsidRPr="00243499">
        <w:rPr>
          <w:sz w:val="24"/>
          <w:szCs w:val="24"/>
        </w:rPr>
        <w:t xml:space="preserve"> </w:t>
      </w:r>
      <w:proofErr w:type="spellStart"/>
      <w:r w:rsidRPr="00243499">
        <w:rPr>
          <w:sz w:val="24"/>
          <w:szCs w:val="24"/>
        </w:rPr>
        <w:t>небезпекою</w:t>
      </w:r>
      <w:proofErr w:type="spellEnd"/>
      <w:r w:rsidRPr="00243499">
        <w:rPr>
          <w:sz w:val="24"/>
          <w:szCs w:val="24"/>
        </w:rPr>
        <w:t>.</w:t>
      </w:r>
    </w:p>
    <w:p w:rsidR="00E65045" w:rsidRPr="00243499" w:rsidRDefault="00E65045" w:rsidP="00847749">
      <w:pPr>
        <w:pStyle w:val="a9"/>
        <w:numPr>
          <w:ilvl w:val="1"/>
          <w:numId w:val="16"/>
        </w:numPr>
        <w:tabs>
          <w:tab w:val="left" w:pos="426"/>
          <w:tab w:val="left" w:pos="567"/>
          <w:tab w:val="left" w:pos="993"/>
        </w:tabs>
        <w:ind w:left="0" w:firstLine="709"/>
        <w:rPr>
          <w:sz w:val="24"/>
          <w:szCs w:val="24"/>
          <w:lang w:val="uk-UA"/>
        </w:rPr>
      </w:pPr>
      <w:r w:rsidRPr="00243499">
        <w:rPr>
          <w:sz w:val="24"/>
          <w:szCs w:val="24"/>
          <w:lang w:val="uk-UA"/>
        </w:rPr>
        <w:t xml:space="preserve">Організувати вивчення з працівниками підприємства нормативних актів з охорони праці, правил поводження з наявним обладнанням та дій на випадок виникнення аварійних та небезпечних ситуацій. </w:t>
      </w:r>
    </w:p>
    <w:p w:rsidR="00F72106" w:rsidRPr="00243499" w:rsidRDefault="00D84A01" w:rsidP="00847749">
      <w:pPr>
        <w:pStyle w:val="a9"/>
        <w:numPr>
          <w:ilvl w:val="1"/>
          <w:numId w:val="16"/>
        </w:numPr>
        <w:tabs>
          <w:tab w:val="left" w:pos="426"/>
          <w:tab w:val="left" w:pos="567"/>
          <w:tab w:val="left" w:pos="993"/>
        </w:tabs>
        <w:ind w:left="0" w:firstLine="709"/>
        <w:rPr>
          <w:sz w:val="24"/>
          <w:szCs w:val="24"/>
          <w:lang w:val="uk-UA"/>
        </w:rPr>
      </w:pPr>
      <w:r w:rsidRPr="00243499">
        <w:rPr>
          <w:sz w:val="24"/>
          <w:szCs w:val="24"/>
          <w:lang w:val="uk-UA"/>
        </w:rPr>
        <w:t>Щомісячно проводити дні охорони праці на підприємств</w:t>
      </w:r>
      <w:r w:rsidR="007248B3" w:rsidRPr="00243499">
        <w:rPr>
          <w:sz w:val="24"/>
          <w:szCs w:val="24"/>
          <w:lang w:val="uk-UA"/>
        </w:rPr>
        <w:t>і з метою усунення порушень норм та правил по ТБ</w:t>
      </w:r>
      <w:r w:rsidRPr="00243499">
        <w:rPr>
          <w:sz w:val="24"/>
          <w:szCs w:val="24"/>
          <w:lang w:val="uk-UA"/>
        </w:rPr>
        <w:t>.</w:t>
      </w:r>
    </w:p>
    <w:p w:rsidR="00D84A01" w:rsidRPr="00243499" w:rsidRDefault="00616B59" w:rsidP="00847749">
      <w:pPr>
        <w:pStyle w:val="a9"/>
        <w:numPr>
          <w:ilvl w:val="1"/>
          <w:numId w:val="16"/>
        </w:numPr>
        <w:tabs>
          <w:tab w:val="left" w:pos="426"/>
          <w:tab w:val="left" w:pos="567"/>
          <w:tab w:val="left" w:pos="993"/>
        </w:tabs>
        <w:ind w:left="0" w:firstLine="709"/>
        <w:rPr>
          <w:sz w:val="24"/>
          <w:szCs w:val="24"/>
          <w:lang w:val="uk-UA"/>
        </w:rPr>
      </w:pPr>
      <w:proofErr w:type="spellStart"/>
      <w:r w:rsidRPr="00243499">
        <w:rPr>
          <w:sz w:val="24"/>
          <w:szCs w:val="24"/>
        </w:rPr>
        <w:t>Забезпечити</w:t>
      </w:r>
      <w:proofErr w:type="spellEnd"/>
      <w:r w:rsidRPr="00243499">
        <w:rPr>
          <w:sz w:val="24"/>
          <w:szCs w:val="24"/>
        </w:rPr>
        <w:t xml:space="preserve"> </w:t>
      </w:r>
      <w:proofErr w:type="spellStart"/>
      <w:r w:rsidRPr="00243499">
        <w:rPr>
          <w:sz w:val="24"/>
          <w:szCs w:val="24"/>
        </w:rPr>
        <w:t>можливість</w:t>
      </w:r>
      <w:proofErr w:type="spellEnd"/>
      <w:r w:rsidRPr="00243499">
        <w:rPr>
          <w:sz w:val="24"/>
          <w:szCs w:val="24"/>
        </w:rPr>
        <w:t xml:space="preserve"> </w:t>
      </w:r>
      <w:r w:rsidR="00C375FC" w:rsidRPr="00243499">
        <w:rPr>
          <w:sz w:val="24"/>
          <w:szCs w:val="24"/>
          <w:lang w:val="uk-UA"/>
        </w:rPr>
        <w:t>працівникам</w:t>
      </w:r>
      <w:r w:rsidRPr="00243499">
        <w:rPr>
          <w:sz w:val="24"/>
          <w:szCs w:val="24"/>
        </w:rPr>
        <w:t xml:space="preserve"> </w:t>
      </w:r>
      <w:proofErr w:type="spellStart"/>
      <w:r w:rsidRPr="00243499">
        <w:rPr>
          <w:sz w:val="24"/>
          <w:szCs w:val="24"/>
        </w:rPr>
        <w:t>харчуватися</w:t>
      </w:r>
      <w:proofErr w:type="spellEnd"/>
      <w:r w:rsidRPr="00243499">
        <w:rPr>
          <w:sz w:val="24"/>
          <w:szCs w:val="24"/>
        </w:rPr>
        <w:t xml:space="preserve"> на </w:t>
      </w:r>
      <w:proofErr w:type="spellStart"/>
      <w:r w:rsidRPr="00243499">
        <w:rPr>
          <w:sz w:val="24"/>
          <w:szCs w:val="24"/>
        </w:rPr>
        <w:t>робочому</w:t>
      </w:r>
      <w:proofErr w:type="spellEnd"/>
      <w:r w:rsidRPr="00243499">
        <w:rPr>
          <w:sz w:val="24"/>
          <w:szCs w:val="24"/>
        </w:rPr>
        <w:t xml:space="preserve"> </w:t>
      </w:r>
      <w:proofErr w:type="spellStart"/>
      <w:r w:rsidRPr="00243499">
        <w:rPr>
          <w:sz w:val="24"/>
          <w:szCs w:val="24"/>
        </w:rPr>
        <w:t>міс</w:t>
      </w:r>
      <w:proofErr w:type="spellEnd"/>
      <w:r w:rsidRPr="00243499">
        <w:rPr>
          <w:sz w:val="24"/>
          <w:szCs w:val="24"/>
          <w:lang w:val="uk-UA"/>
        </w:rPr>
        <w:t>ц</w:t>
      </w:r>
      <w:r w:rsidRPr="00243499">
        <w:rPr>
          <w:sz w:val="24"/>
          <w:szCs w:val="24"/>
        </w:rPr>
        <w:t xml:space="preserve">і, </w:t>
      </w:r>
      <w:proofErr w:type="spellStart"/>
      <w:r w:rsidRPr="00243499">
        <w:rPr>
          <w:sz w:val="24"/>
          <w:szCs w:val="24"/>
        </w:rPr>
        <w:t>використовуючи</w:t>
      </w:r>
      <w:proofErr w:type="spellEnd"/>
      <w:r w:rsidRPr="00243499">
        <w:rPr>
          <w:sz w:val="24"/>
          <w:szCs w:val="24"/>
        </w:rPr>
        <w:t xml:space="preserve"> </w:t>
      </w:r>
      <w:proofErr w:type="spellStart"/>
      <w:r w:rsidRPr="00243499">
        <w:rPr>
          <w:sz w:val="24"/>
          <w:szCs w:val="24"/>
        </w:rPr>
        <w:t>побутову</w:t>
      </w:r>
      <w:proofErr w:type="spellEnd"/>
      <w:r w:rsidRPr="00243499">
        <w:rPr>
          <w:sz w:val="24"/>
          <w:szCs w:val="24"/>
        </w:rPr>
        <w:t xml:space="preserve"> </w:t>
      </w:r>
      <w:proofErr w:type="spellStart"/>
      <w:proofErr w:type="gramStart"/>
      <w:r w:rsidRPr="00243499">
        <w:rPr>
          <w:sz w:val="24"/>
          <w:szCs w:val="24"/>
        </w:rPr>
        <w:t>техн</w:t>
      </w:r>
      <w:proofErr w:type="gramEnd"/>
      <w:r w:rsidRPr="00243499">
        <w:rPr>
          <w:sz w:val="24"/>
          <w:szCs w:val="24"/>
        </w:rPr>
        <w:t>іку</w:t>
      </w:r>
      <w:proofErr w:type="spellEnd"/>
      <w:r w:rsidRPr="00243499">
        <w:rPr>
          <w:sz w:val="24"/>
          <w:szCs w:val="24"/>
        </w:rPr>
        <w:t xml:space="preserve"> </w:t>
      </w:r>
      <w:proofErr w:type="spellStart"/>
      <w:r w:rsidRPr="00243499">
        <w:rPr>
          <w:sz w:val="24"/>
          <w:szCs w:val="24"/>
        </w:rPr>
        <w:t>підприємства</w:t>
      </w:r>
      <w:proofErr w:type="spellEnd"/>
      <w:r w:rsidRPr="00243499">
        <w:rPr>
          <w:sz w:val="24"/>
          <w:szCs w:val="24"/>
        </w:rPr>
        <w:t>.</w:t>
      </w:r>
    </w:p>
    <w:p w:rsidR="00B14B6B" w:rsidRPr="00243499" w:rsidRDefault="00B14B6B" w:rsidP="00847749">
      <w:pPr>
        <w:pStyle w:val="a9"/>
        <w:numPr>
          <w:ilvl w:val="1"/>
          <w:numId w:val="16"/>
        </w:numPr>
        <w:tabs>
          <w:tab w:val="left" w:pos="426"/>
          <w:tab w:val="left" w:pos="567"/>
          <w:tab w:val="left" w:pos="993"/>
        </w:tabs>
        <w:ind w:left="0" w:firstLine="709"/>
        <w:rPr>
          <w:sz w:val="24"/>
          <w:szCs w:val="24"/>
          <w:lang w:val="uk-UA"/>
        </w:rPr>
      </w:pPr>
      <w:r w:rsidRPr="00243499">
        <w:rPr>
          <w:sz w:val="24"/>
          <w:szCs w:val="24"/>
          <w:lang w:val="uk-UA"/>
        </w:rPr>
        <w:t xml:space="preserve">Здійснювати заходи по усуненню безпосереднього контакту працівників з небезпечними та шкідливими для здоров’я речовинами шляхом впровадження засобів механізації, дистанційного керування, більш тривалої герметизації обладнання. </w:t>
      </w:r>
    </w:p>
    <w:p w:rsidR="00F72106" w:rsidRPr="00B530E4" w:rsidRDefault="003C460C" w:rsidP="00847749">
      <w:pPr>
        <w:pStyle w:val="a9"/>
        <w:numPr>
          <w:ilvl w:val="1"/>
          <w:numId w:val="16"/>
        </w:numPr>
        <w:tabs>
          <w:tab w:val="left" w:pos="426"/>
          <w:tab w:val="left" w:pos="567"/>
          <w:tab w:val="left" w:pos="993"/>
        </w:tabs>
        <w:ind w:left="0" w:firstLine="709"/>
        <w:rPr>
          <w:sz w:val="24"/>
          <w:szCs w:val="24"/>
          <w:lang w:val="uk-UA"/>
        </w:rPr>
      </w:pPr>
      <w:r w:rsidRPr="00243499">
        <w:rPr>
          <w:sz w:val="24"/>
          <w:szCs w:val="24"/>
          <w:lang w:val="uk-UA"/>
        </w:rPr>
        <w:t xml:space="preserve">Забезпечити виконання комплексних заходів щодо досягнення встановлених нормативів безпеки, гігієни праці та виробничого середовища, підвищення існуючого рівня охорони праці, запобігання випадкам виробничого травматизму, професійного захворювання, аваріям і пожежам </w:t>
      </w:r>
      <w:r w:rsidR="00F72106" w:rsidRPr="00B530E4">
        <w:rPr>
          <w:i/>
          <w:sz w:val="24"/>
          <w:szCs w:val="24"/>
          <w:lang w:val="uk-UA"/>
        </w:rPr>
        <w:t xml:space="preserve">(Додаток № </w:t>
      </w:r>
      <w:r w:rsidR="00771349" w:rsidRPr="00B530E4">
        <w:rPr>
          <w:i/>
          <w:sz w:val="24"/>
          <w:szCs w:val="24"/>
          <w:lang w:val="uk-UA"/>
        </w:rPr>
        <w:t>1</w:t>
      </w:r>
      <w:r w:rsidR="00605930">
        <w:rPr>
          <w:i/>
          <w:sz w:val="24"/>
          <w:szCs w:val="24"/>
          <w:lang w:val="uk-UA"/>
        </w:rPr>
        <w:t>1</w:t>
      </w:r>
      <w:r w:rsidR="00F72106" w:rsidRPr="00B530E4">
        <w:rPr>
          <w:i/>
          <w:sz w:val="24"/>
          <w:szCs w:val="24"/>
          <w:lang w:val="uk-UA"/>
        </w:rPr>
        <w:t>).</w:t>
      </w:r>
    </w:p>
    <w:p w:rsidR="00F72106" w:rsidRPr="00243499" w:rsidRDefault="00885CFC" w:rsidP="00847749">
      <w:pPr>
        <w:pStyle w:val="a9"/>
        <w:numPr>
          <w:ilvl w:val="1"/>
          <w:numId w:val="16"/>
        </w:numPr>
        <w:tabs>
          <w:tab w:val="left" w:pos="426"/>
          <w:tab w:val="left" w:pos="567"/>
          <w:tab w:val="left" w:pos="993"/>
        </w:tabs>
        <w:ind w:left="0" w:firstLine="709"/>
        <w:rPr>
          <w:sz w:val="24"/>
          <w:szCs w:val="24"/>
          <w:lang w:val="uk-UA"/>
        </w:rPr>
      </w:pPr>
      <w:r w:rsidRPr="00243499">
        <w:rPr>
          <w:sz w:val="24"/>
          <w:szCs w:val="24"/>
          <w:lang w:val="uk-UA"/>
        </w:rPr>
        <w:t>Безплатно забезпечувати працівників, які працю</w:t>
      </w:r>
      <w:r w:rsidR="00113619" w:rsidRPr="00243499">
        <w:rPr>
          <w:sz w:val="24"/>
          <w:szCs w:val="24"/>
          <w:lang w:val="uk-UA"/>
        </w:rPr>
        <w:t>ють на роботах із шкідливими і</w:t>
      </w:r>
      <w:r w:rsidRPr="00243499">
        <w:rPr>
          <w:sz w:val="24"/>
          <w:szCs w:val="24"/>
          <w:lang w:val="uk-UA"/>
        </w:rPr>
        <w:t xml:space="preserve"> небезпечними умовами праці, а також на роботах, пов’язаних із забрудненням або </w:t>
      </w:r>
      <w:r w:rsidR="00113619" w:rsidRPr="00243499">
        <w:rPr>
          <w:sz w:val="24"/>
          <w:szCs w:val="24"/>
          <w:lang w:val="uk-UA"/>
        </w:rPr>
        <w:t xml:space="preserve">несприятливими метеорологічними умовами </w:t>
      </w:r>
      <w:r w:rsidRPr="00243499">
        <w:rPr>
          <w:sz w:val="24"/>
          <w:szCs w:val="24"/>
          <w:lang w:val="uk-UA"/>
        </w:rPr>
        <w:t>спец</w:t>
      </w:r>
      <w:r w:rsidR="00113619" w:rsidRPr="00243499">
        <w:rPr>
          <w:sz w:val="24"/>
          <w:szCs w:val="24"/>
          <w:lang w:val="uk-UA"/>
        </w:rPr>
        <w:t xml:space="preserve">іальним </w:t>
      </w:r>
      <w:r w:rsidRPr="00243499">
        <w:rPr>
          <w:sz w:val="24"/>
          <w:szCs w:val="24"/>
          <w:lang w:val="uk-UA"/>
        </w:rPr>
        <w:t xml:space="preserve">одягом, спецвзуттям та іншими засобами індивідуального захисту за встановленими нормами, а також </w:t>
      </w:r>
      <w:r w:rsidR="00F72106" w:rsidRPr="00243499">
        <w:rPr>
          <w:sz w:val="24"/>
          <w:szCs w:val="24"/>
          <w:lang w:val="uk-UA"/>
        </w:rPr>
        <w:t>ми</w:t>
      </w:r>
      <w:r w:rsidR="00113619" w:rsidRPr="00243499">
        <w:rPr>
          <w:sz w:val="24"/>
          <w:szCs w:val="24"/>
          <w:lang w:val="uk-UA"/>
        </w:rPr>
        <w:t>йними</w:t>
      </w:r>
      <w:r w:rsidR="00F72106" w:rsidRPr="00243499">
        <w:rPr>
          <w:sz w:val="24"/>
          <w:szCs w:val="24"/>
          <w:lang w:val="uk-UA"/>
        </w:rPr>
        <w:t xml:space="preserve"> та знешкоджуючи</w:t>
      </w:r>
      <w:r w:rsidRPr="00243499">
        <w:rPr>
          <w:sz w:val="24"/>
          <w:szCs w:val="24"/>
          <w:lang w:val="uk-UA"/>
        </w:rPr>
        <w:t>ми</w:t>
      </w:r>
      <w:r w:rsidR="00F72106" w:rsidRPr="00243499">
        <w:rPr>
          <w:sz w:val="24"/>
          <w:szCs w:val="24"/>
          <w:lang w:val="uk-UA"/>
        </w:rPr>
        <w:t xml:space="preserve"> засоб</w:t>
      </w:r>
      <w:r w:rsidRPr="00243499">
        <w:rPr>
          <w:sz w:val="24"/>
          <w:szCs w:val="24"/>
          <w:lang w:val="uk-UA"/>
        </w:rPr>
        <w:t>ами</w:t>
      </w:r>
      <w:r w:rsidR="00F72106" w:rsidRPr="00243499">
        <w:rPr>
          <w:sz w:val="24"/>
          <w:szCs w:val="24"/>
          <w:lang w:val="uk-UA"/>
        </w:rPr>
        <w:t xml:space="preserve"> згідно</w:t>
      </w:r>
      <w:r w:rsidRPr="00243499">
        <w:rPr>
          <w:sz w:val="24"/>
          <w:szCs w:val="24"/>
          <w:lang w:val="uk-UA"/>
        </w:rPr>
        <w:t xml:space="preserve"> з</w:t>
      </w:r>
      <w:r w:rsidR="00F72106" w:rsidRPr="00243499">
        <w:rPr>
          <w:sz w:val="24"/>
          <w:szCs w:val="24"/>
          <w:lang w:val="uk-UA"/>
        </w:rPr>
        <w:t xml:space="preserve"> </w:t>
      </w:r>
      <w:r w:rsidRPr="00243499">
        <w:rPr>
          <w:i/>
          <w:sz w:val="24"/>
          <w:szCs w:val="24"/>
          <w:lang w:val="uk-UA"/>
        </w:rPr>
        <w:t>Додатком</w:t>
      </w:r>
      <w:r w:rsidR="00F72106" w:rsidRPr="00243499">
        <w:rPr>
          <w:i/>
          <w:sz w:val="24"/>
          <w:szCs w:val="24"/>
          <w:lang w:val="uk-UA"/>
        </w:rPr>
        <w:t xml:space="preserve"> № </w:t>
      </w:r>
      <w:r w:rsidR="00605930">
        <w:rPr>
          <w:i/>
          <w:sz w:val="24"/>
          <w:szCs w:val="24"/>
          <w:lang w:val="uk-UA"/>
        </w:rPr>
        <w:t>9</w:t>
      </w:r>
      <w:r w:rsidR="00F72106" w:rsidRPr="00243499">
        <w:rPr>
          <w:i/>
          <w:sz w:val="24"/>
          <w:szCs w:val="24"/>
          <w:lang w:val="uk-UA"/>
        </w:rPr>
        <w:t>.</w:t>
      </w:r>
      <w:r w:rsidR="00113619" w:rsidRPr="00243499">
        <w:rPr>
          <w:i/>
          <w:sz w:val="24"/>
          <w:szCs w:val="24"/>
          <w:lang w:val="uk-UA"/>
        </w:rPr>
        <w:t xml:space="preserve"> </w:t>
      </w:r>
      <w:r w:rsidR="00113619" w:rsidRPr="00243499">
        <w:rPr>
          <w:sz w:val="24"/>
          <w:szCs w:val="24"/>
          <w:lang w:val="uk-UA"/>
        </w:rPr>
        <w:t xml:space="preserve">Працівники, які залучаються до разових робіт, пов’язаних з ліквідацією наслідків аварій чи стихійного лиха </w:t>
      </w:r>
      <w:r w:rsidR="00113619" w:rsidRPr="00243499">
        <w:rPr>
          <w:sz w:val="24"/>
          <w:szCs w:val="24"/>
          <w:lang w:val="uk-UA"/>
        </w:rPr>
        <w:lastRenderedPageBreak/>
        <w:t>тощо, що не передбачені трудовим договором, також забезпечуються зазначеними засобами.</w:t>
      </w:r>
    </w:p>
    <w:p w:rsidR="00907323" w:rsidRPr="00243499" w:rsidRDefault="00907323" w:rsidP="00847749">
      <w:pPr>
        <w:pStyle w:val="a9"/>
        <w:numPr>
          <w:ilvl w:val="1"/>
          <w:numId w:val="16"/>
        </w:numPr>
        <w:tabs>
          <w:tab w:val="left" w:pos="426"/>
          <w:tab w:val="left" w:pos="567"/>
          <w:tab w:val="left" w:pos="993"/>
        </w:tabs>
        <w:ind w:left="0" w:firstLine="709"/>
        <w:rPr>
          <w:sz w:val="24"/>
          <w:szCs w:val="24"/>
          <w:lang w:val="uk-UA"/>
        </w:rPr>
      </w:pPr>
      <w:r w:rsidRPr="00243499">
        <w:rPr>
          <w:sz w:val="24"/>
          <w:szCs w:val="24"/>
          <w:lang w:val="uk-UA"/>
        </w:rPr>
        <w:t>Забезпечувати за рахунок коштів підприємства придбання, комплектування, видачу та утримання засобів індивідуального захисту відповідно до нормативно-правових актів з охорони праці.</w:t>
      </w:r>
    </w:p>
    <w:p w:rsidR="00DB0D68" w:rsidRPr="00243499" w:rsidRDefault="00BD792D" w:rsidP="00847749">
      <w:pPr>
        <w:pStyle w:val="a9"/>
        <w:numPr>
          <w:ilvl w:val="1"/>
          <w:numId w:val="16"/>
        </w:numPr>
        <w:tabs>
          <w:tab w:val="left" w:pos="426"/>
          <w:tab w:val="left" w:pos="567"/>
          <w:tab w:val="left" w:pos="709"/>
          <w:tab w:val="left" w:pos="993"/>
        </w:tabs>
        <w:ind w:left="0" w:firstLine="709"/>
        <w:rPr>
          <w:sz w:val="24"/>
          <w:szCs w:val="24"/>
          <w:lang w:val="uk-UA"/>
        </w:rPr>
      </w:pPr>
      <w:r w:rsidRPr="00243499">
        <w:rPr>
          <w:sz w:val="24"/>
          <w:szCs w:val="24"/>
          <w:lang w:val="uk-UA"/>
        </w:rPr>
        <w:t>У</w:t>
      </w:r>
      <w:r w:rsidRPr="00243499">
        <w:rPr>
          <w:sz w:val="24"/>
          <w:szCs w:val="24"/>
        </w:rPr>
        <w:t xml:space="preserve"> </w:t>
      </w:r>
      <w:proofErr w:type="spellStart"/>
      <w:r w:rsidRPr="00243499">
        <w:rPr>
          <w:sz w:val="24"/>
          <w:szCs w:val="24"/>
        </w:rPr>
        <w:t>разі</w:t>
      </w:r>
      <w:proofErr w:type="spellEnd"/>
      <w:r w:rsidRPr="00243499">
        <w:rPr>
          <w:sz w:val="24"/>
          <w:szCs w:val="24"/>
        </w:rPr>
        <w:t xml:space="preserve"> </w:t>
      </w:r>
      <w:proofErr w:type="spellStart"/>
      <w:r w:rsidRPr="00243499">
        <w:rPr>
          <w:sz w:val="24"/>
          <w:szCs w:val="24"/>
        </w:rPr>
        <w:t>передчасного</w:t>
      </w:r>
      <w:proofErr w:type="spellEnd"/>
      <w:r w:rsidRPr="00243499">
        <w:rPr>
          <w:sz w:val="24"/>
          <w:szCs w:val="24"/>
        </w:rPr>
        <w:t xml:space="preserve"> </w:t>
      </w:r>
      <w:proofErr w:type="spellStart"/>
      <w:r w:rsidRPr="00243499">
        <w:rPr>
          <w:sz w:val="24"/>
          <w:szCs w:val="24"/>
        </w:rPr>
        <w:t>зно</w:t>
      </w:r>
      <w:r w:rsidRPr="00243499">
        <w:rPr>
          <w:sz w:val="24"/>
          <w:szCs w:val="24"/>
          <w:lang w:val="uk-UA"/>
        </w:rPr>
        <w:t>шення</w:t>
      </w:r>
      <w:proofErr w:type="spellEnd"/>
      <w:r w:rsidRPr="00243499">
        <w:rPr>
          <w:sz w:val="24"/>
          <w:szCs w:val="24"/>
          <w:lang w:val="uk-UA"/>
        </w:rPr>
        <w:t xml:space="preserve"> з</w:t>
      </w:r>
      <w:proofErr w:type="spellStart"/>
      <w:r w:rsidR="00DB0D68" w:rsidRPr="00243499">
        <w:rPr>
          <w:sz w:val="24"/>
          <w:szCs w:val="24"/>
        </w:rPr>
        <w:t>абезпечити</w:t>
      </w:r>
      <w:proofErr w:type="spellEnd"/>
      <w:r w:rsidR="00DB0D68" w:rsidRPr="00243499">
        <w:rPr>
          <w:sz w:val="24"/>
          <w:szCs w:val="24"/>
        </w:rPr>
        <w:t xml:space="preserve"> за </w:t>
      </w:r>
      <w:proofErr w:type="spellStart"/>
      <w:r w:rsidR="00DB0D68" w:rsidRPr="00243499">
        <w:rPr>
          <w:sz w:val="24"/>
          <w:szCs w:val="24"/>
        </w:rPr>
        <w:t>рахунок</w:t>
      </w:r>
      <w:proofErr w:type="spellEnd"/>
      <w:r w:rsidR="00DB0D68" w:rsidRPr="00243499">
        <w:rPr>
          <w:sz w:val="24"/>
          <w:szCs w:val="24"/>
        </w:rPr>
        <w:t xml:space="preserve"> </w:t>
      </w:r>
      <w:proofErr w:type="spellStart"/>
      <w:r w:rsidR="00DB0D68" w:rsidRPr="00243499">
        <w:rPr>
          <w:sz w:val="24"/>
          <w:szCs w:val="24"/>
        </w:rPr>
        <w:t>коштів</w:t>
      </w:r>
      <w:proofErr w:type="spellEnd"/>
      <w:r w:rsidR="00DB0D68" w:rsidRPr="00243499">
        <w:rPr>
          <w:sz w:val="24"/>
          <w:szCs w:val="24"/>
        </w:rPr>
        <w:t xml:space="preserve"> </w:t>
      </w:r>
      <w:proofErr w:type="spellStart"/>
      <w:r w:rsidR="00DB0D68" w:rsidRPr="00243499">
        <w:rPr>
          <w:sz w:val="24"/>
          <w:szCs w:val="24"/>
        </w:rPr>
        <w:t>підприємства</w:t>
      </w:r>
      <w:proofErr w:type="spellEnd"/>
      <w:r w:rsidR="00DB0D68" w:rsidRPr="00243499">
        <w:rPr>
          <w:sz w:val="24"/>
          <w:szCs w:val="24"/>
        </w:rPr>
        <w:t xml:space="preserve"> </w:t>
      </w:r>
      <w:proofErr w:type="spellStart"/>
      <w:r w:rsidR="00DB0D68" w:rsidRPr="00243499">
        <w:rPr>
          <w:sz w:val="24"/>
          <w:szCs w:val="24"/>
        </w:rPr>
        <w:t>своєчасну</w:t>
      </w:r>
      <w:proofErr w:type="spellEnd"/>
      <w:r w:rsidR="00DB0D68" w:rsidRPr="00243499">
        <w:rPr>
          <w:sz w:val="24"/>
          <w:szCs w:val="24"/>
        </w:rPr>
        <w:t xml:space="preserve"> </w:t>
      </w:r>
      <w:proofErr w:type="spellStart"/>
      <w:r w:rsidR="00DB0D68" w:rsidRPr="00243499">
        <w:rPr>
          <w:sz w:val="24"/>
          <w:szCs w:val="24"/>
        </w:rPr>
        <w:t>заміну</w:t>
      </w:r>
      <w:proofErr w:type="spellEnd"/>
      <w:r w:rsidR="00DB0D68" w:rsidRPr="00243499">
        <w:rPr>
          <w:sz w:val="24"/>
          <w:szCs w:val="24"/>
        </w:rPr>
        <w:t xml:space="preserve"> </w:t>
      </w:r>
      <w:proofErr w:type="spellStart"/>
      <w:r w:rsidR="00DB0D68" w:rsidRPr="00243499">
        <w:rPr>
          <w:sz w:val="24"/>
          <w:szCs w:val="24"/>
        </w:rPr>
        <w:t>або</w:t>
      </w:r>
      <w:proofErr w:type="spellEnd"/>
      <w:r w:rsidR="00DB0D68" w:rsidRPr="00243499">
        <w:rPr>
          <w:sz w:val="24"/>
          <w:szCs w:val="24"/>
        </w:rPr>
        <w:t xml:space="preserve"> ремонт </w:t>
      </w:r>
      <w:proofErr w:type="spellStart"/>
      <w:r w:rsidR="00DB0D68" w:rsidRPr="00243499">
        <w:rPr>
          <w:sz w:val="24"/>
          <w:szCs w:val="24"/>
        </w:rPr>
        <w:t>спецодягу</w:t>
      </w:r>
      <w:proofErr w:type="spellEnd"/>
      <w:r w:rsidR="00DB0D68" w:rsidRPr="00243499">
        <w:rPr>
          <w:sz w:val="24"/>
          <w:szCs w:val="24"/>
        </w:rPr>
        <w:t xml:space="preserve"> і </w:t>
      </w:r>
      <w:proofErr w:type="spellStart"/>
      <w:r w:rsidR="00DB0D68" w:rsidRPr="00243499">
        <w:rPr>
          <w:sz w:val="24"/>
          <w:szCs w:val="24"/>
        </w:rPr>
        <w:t>спецвзуття</w:t>
      </w:r>
      <w:proofErr w:type="spellEnd"/>
      <w:r w:rsidR="00DB0D68" w:rsidRPr="00243499">
        <w:rPr>
          <w:sz w:val="24"/>
          <w:szCs w:val="24"/>
        </w:rPr>
        <w:t xml:space="preserve">, </w:t>
      </w:r>
      <w:proofErr w:type="spellStart"/>
      <w:r w:rsidR="00DB0D68" w:rsidRPr="00243499">
        <w:rPr>
          <w:sz w:val="24"/>
          <w:szCs w:val="24"/>
        </w:rPr>
        <w:t>що</w:t>
      </w:r>
      <w:proofErr w:type="spellEnd"/>
      <w:r w:rsidR="00DB0D68" w:rsidRPr="00243499">
        <w:rPr>
          <w:sz w:val="24"/>
          <w:szCs w:val="24"/>
        </w:rPr>
        <w:t xml:space="preserve"> стали </w:t>
      </w:r>
      <w:proofErr w:type="spellStart"/>
      <w:r w:rsidR="00DB0D68" w:rsidRPr="00243499">
        <w:rPr>
          <w:sz w:val="24"/>
          <w:szCs w:val="24"/>
        </w:rPr>
        <w:t>непридатними</w:t>
      </w:r>
      <w:proofErr w:type="spellEnd"/>
      <w:r w:rsidR="00DB0D68" w:rsidRPr="00243499">
        <w:rPr>
          <w:sz w:val="24"/>
          <w:szCs w:val="24"/>
        </w:rPr>
        <w:t xml:space="preserve"> до </w:t>
      </w:r>
      <w:proofErr w:type="spellStart"/>
      <w:r w:rsidR="00DB0D68" w:rsidRPr="00243499">
        <w:rPr>
          <w:sz w:val="24"/>
          <w:szCs w:val="24"/>
        </w:rPr>
        <w:t>закінчення</w:t>
      </w:r>
      <w:proofErr w:type="spellEnd"/>
      <w:r w:rsidR="00DB0D68" w:rsidRPr="00243499">
        <w:rPr>
          <w:sz w:val="24"/>
          <w:szCs w:val="24"/>
        </w:rPr>
        <w:t xml:space="preserve"> </w:t>
      </w:r>
      <w:proofErr w:type="spellStart"/>
      <w:r w:rsidR="00DB0D68" w:rsidRPr="00243499">
        <w:rPr>
          <w:sz w:val="24"/>
          <w:szCs w:val="24"/>
        </w:rPr>
        <w:t>встановленого</w:t>
      </w:r>
      <w:proofErr w:type="spellEnd"/>
      <w:r w:rsidR="00DB0D68" w:rsidRPr="00243499">
        <w:rPr>
          <w:sz w:val="24"/>
          <w:szCs w:val="24"/>
        </w:rPr>
        <w:t xml:space="preserve"> </w:t>
      </w:r>
      <w:proofErr w:type="spellStart"/>
      <w:r w:rsidR="00DB0D68" w:rsidRPr="00243499">
        <w:rPr>
          <w:sz w:val="24"/>
          <w:szCs w:val="24"/>
        </w:rPr>
        <w:t>терміну</w:t>
      </w:r>
      <w:proofErr w:type="spellEnd"/>
      <w:r w:rsidR="00DB0D68" w:rsidRPr="00243499">
        <w:rPr>
          <w:sz w:val="24"/>
          <w:szCs w:val="24"/>
        </w:rPr>
        <w:t xml:space="preserve"> </w:t>
      </w:r>
      <w:proofErr w:type="spellStart"/>
      <w:r w:rsidR="00DB0D68" w:rsidRPr="00243499">
        <w:rPr>
          <w:sz w:val="24"/>
          <w:szCs w:val="24"/>
        </w:rPr>
        <w:t>їх</w:t>
      </w:r>
      <w:proofErr w:type="spellEnd"/>
      <w:r w:rsidR="00DB0D68" w:rsidRPr="00243499">
        <w:rPr>
          <w:sz w:val="24"/>
          <w:szCs w:val="24"/>
        </w:rPr>
        <w:t xml:space="preserve"> </w:t>
      </w:r>
      <w:proofErr w:type="spellStart"/>
      <w:r w:rsidR="00DB0D68" w:rsidRPr="00243499">
        <w:rPr>
          <w:sz w:val="24"/>
          <w:szCs w:val="24"/>
        </w:rPr>
        <w:t>носіння</w:t>
      </w:r>
      <w:proofErr w:type="spellEnd"/>
      <w:r w:rsidR="00DB0D68" w:rsidRPr="00243499">
        <w:rPr>
          <w:sz w:val="24"/>
          <w:szCs w:val="24"/>
        </w:rPr>
        <w:t xml:space="preserve"> з </w:t>
      </w:r>
      <w:proofErr w:type="spellStart"/>
      <w:r w:rsidR="00DB0D68" w:rsidRPr="00243499">
        <w:rPr>
          <w:sz w:val="24"/>
          <w:szCs w:val="24"/>
        </w:rPr>
        <w:t>незалежних</w:t>
      </w:r>
      <w:proofErr w:type="spellEnd"/>
      <w:r w:rsidR="00DB0D68" w:rsidRPr="00243499">
        <w:rPr>
          <w:sz w:val="24"/>
          <w:szCs w:val="24"/>
        </w:rPr>
        <w:t xml:space="preserve"> </w:t>
      </w:r>
      <w:proofErr w:type="spellStart"/>
      <w:r w:rsidR="00DB0D68" w:rsidRPr="00243499">
        <w:rPr>
          <w:sz w:val="24"/>
          <w:szCs w:val="24"/>
        </w:rPr>
        <w:t>від</w:t>
      </w:r>
      <w:proofErr w:type="spellEnd"/>
      <w:r w:rsidR="00DB0D68" w:rsidRPr="00243499">
        <w:rPr>
          <w:sz w:val="24"/>
          <w:szCs w:val="24"/>
        </w:rPr>
        <w:t xml:space="preserve"> </w:t>
      </w:r>
      <w:proofErr w:type="spellStart"/>
      <w:r w:rsidR="00DB0D68" w:rsidRPr="00243499">
        <w:rPr>
          <w:sz w:val="24"/>
          <w:szCs w:val="24"/>
        </w:rPr>
        <w:t>працівника</w:t>
      </w:r>
      <w:proofErr w:type="spellEnd"/>
      <w:r w:rsidR="00DB0D68" w:rsidRPr="00243499">
        <w:rPr>
          <w:sz w:val="24"/>
          <w:szCs w:val="24"/>
        </w:rPr>
        <w:t xml:space="preserve"> причин, </w:t>
      </w:r>
      <w:proofErr w:type="spellStart"/>
      <w:r w:rsidR="00DB0D68" w:rsidRPr="00243499">
        <w:rPr>
          <w:sz w:val="24"/>
          <w:szCs w:val="24"/>
        </w:rPr>
        <w:t>викликаними</w:t>
      </w:r>
      <w:proofErr w:type="spellEnd"/>
      <w:r w:rsidR="00DB0D68" w:rsidRPr="00243499">
        <w:rPr>
          <w:sz w:val="24"/>
          <w:szCs w:val="24"/>
        </w:rPr>
        <w:t xml:space="preserve"> </w:t>
      </w:r>
      <w:proofErr w:type="spellStart"/>
      <w:r w:rsidR="00DB0D68" w:rsidRPr="00243499">
        <w:rPr>
          <w:sz w:val="24"/>
          <w:szCs w:val="24"/>
        </w:rPr>
        <w:t>виробничими</w:t>
      </w:r>
      <w:proofErr w:type="spellEnd"/>
      <w:r w:rsidR="00DB0D68" w:rsidRPr="00243499">
        <w:rPr>
          <w:sz w:val="24"/>
          <w:szCs w:val="24"/>
        </w:rPr>
        <w:t xml:space="preserve"> </w:t>
      </w:r>
      <w:proofErr w:type="spellStart"/>
      <w:r w:rsidR="00334D39" w:rsidRPr="00243499">
        <w:rPr>
          <w:sz w:val="24"/>
          <w:szCs w:val="24"/>
        </w:rPr>
        <w:t>обставинами</w:t>
      </w:r>
      <w:proofErr w:type="spellEnd"/>
      <w:r w:rsidR="00334D39" w:rsidRPr="00243499">
        <w:rPr>
          <w:sz w:val="24"/>
          <w:szCs w:val="24"/>
          <w:lang w:val="uk-UA"/>
        </w:rPr>
        <w:t>, при наявності підтверджуючих д</w:t>
      </w:r>
      <w:proofErr w:type="spellStart"/>
      <w:r w:rsidR="00DB0D68" w:rsidRPr="00243499">
        <w:rPr>
          <w:sz w:val="24"/>
          <w:szCs w:val="24"/>
        </w:rPr>
        <w:t>окумент</w:t>
      </w:r>
      <w:r w:rsidR="00334D39" w:rsidRPr="00243499">
        <w:rPr>
          <w:sz w:val="24"/>
          <w:szCs w:val="24"/>
          <w:lang w:val="uk-UA"/>
        </w:rPr>
        <w:t>ів</w:t>
      </w:r>
      <w:proofErr w:type="spellEnd"/>
      <w:r w:rsidR="00334D39" w:rsidRPr="00243499">
        <w:rPr>
          <w:sz w:val="24"/>
          <w:szCs w:val="24"/>
          <w:lang w:val="uk-UA"/>
        </w:rPr>
        <w:t xml:space="preserve">, </w:t>
      </w:r>
      <w:proofErr w:type="spellStart"/>
      <w:r w:rsidR="00DB0D68" w:rsidRPr="00243499">
        <w:rPr>
          <w:sz w:val="24"/>
          <w:szCs w:val="24"/>
        </w:rPr>
        <w:t>видавати</w:t>
      </w:r>
      <w:proofErr w:type="spellEnd"/>
      <w:r w:rsidR="00DB0D68" w:rsidRPr="00243499">
        <w:rPr>
          <w:sz w:val="24"/>
          <w:szCs w:val="24"/>
        </w:rPr>
        <w:t xml:space="preserve"> </w:t>
      </w:r>
      <w:proofErr w:type="spellStart"/>
      <w:r w:rsidR="00DB0D68" w:rsidRPr="00243499">
        <w:rPr>
          <w:sz w:val="24"/>
          <w:szCs w:val="24"/>
        </w:rPr>
        <w:t>спецодяг</w:t>
      </w:r>
      <w:proofErr w:type="spellEnd"/>
      <w:r w:rsidR="00DB0D68" w:rsidRPr="00243499">
        <w:rPr>
          <w:sz w:val="24"/>
          <w:szCs w:val="24"/>
        </w:rPr>
        <w:t xml:space="preserve"> </w:t>
      </w:r>
      <w:proofErr w:type="spellStart"/>
      <w:r w:rsidR="00DB0D68" w:rsidRPr="00243499">
        <w:rPr>
          <w:sz w:val="24"/>
          <w:szCs w:val="24"/>
        </w:rPr>
        <w:t>достроково</w:t>
      </w:r>
      <w:proofErr w:type="spellEnd"/>
      <w:r w:rsidR="00DB0D68" w:rsidRPr="00243499">
        <w:rPr>
          <w:sz w:val="24"/>
          <w:szCs w:val="24"/>
          <w:lang w:val="uk-UA"/>
        </w:rPr>
        <w:t>.</w:t>
      </w:r>
      <w:r w:rsidRPr="00243499">
        <w:rPr>
          <w:sz w:val="24"/>
          <w:szCs w:val="24"/>
          <w:lang w:val="uk-UA"/>
        </w:rPr>
        <w:t xml:space="preserve"> У разі придбання працівником спецодягу, інших засобів індивідуального захисту, мийних та знешкоджувальних засобів за свої кошти,  всі його витрати </w:t>
      </w:r>
      <w:proofErr w:type="spellStart"/>
      <w:r w:rsidRPr="00243499">
        <w:rPr>
          <w:sz w:val="24"/>
          <w:szCs w:val="24"/>
          <w:lang w:val="uk-UA"/>
        </w:rPr>
        <w:t>компенсовуються</w:t>
      </w:r>
      <w:proofErr w:type="spellEnd"/>
      <w:r w:rsidRPr="00243499">
        <w:rPr>
          <w:sz w:val="24"/>
          <w:szCs w:val="24"/>
          <w:lang w:val="uk-UA"/>
        </w:rPr>
        <w:t xml:space="preserve"> при </w:t>
      </w:r>
      <w:r w:rsidR="00E64890" w:rsidRPr="00243499">
        <w:rPr>
          <w:sz w:val="24"/>
          <w:szCs w:val="24"/>
          <w:lang w:val="uk-UA"/>
        </w:rPr>
        <w:t xml:space="preserve">наявності </w:t>
      </w:r>
      <w:r w:rsidRPr="00243499">
        <w:rPr>
          <w:sz w:val="24"/>
          <w:szCs w:val="24"/>
          <w:lang w:val="uk-UA"/>
        </w:rPr>
        <w:t>документів</w:t>
      </w:r>
      <w:r w:rsidR="00E64890" w:rsidRPr="00243499">
        <w:rPr>
          <w:sz w:val="24"/>
          <w:szCs w:val="24"/>
          <w:lang w:val="uk-UA"/>
        </w:rPr>
        <w:t>, що підтверджують факт купівлі</w:t>
      </w:r>
      <w:r w:rsidRPr="00243499">
        <w:rPr>
          <w:sz w:val="24"/>
          <w:szCs w:val="24"/>
          <w:lang w:val="uk-UA"/>
        </w:rPr>
        <w:t>.</w:t>
      </w:r>
    </w:p>
    <w:p w:rsidR="00542830" w:rsidRPr="00243499" w:rsidRDefault="00542830" w:rsidP="00847749">
      <w:pPr>
        <w:pStyle w:val="a9"/>
        <w:numPr>
          <w:ilvl w:val="1"/>
          <w:numId w:val="16"/>
        </w:numPr>
        <w:tabs>
          <w:tab w:val="left" w:pos="426"/>
          <w:tab w:val="left" w:pos="567"/>
          <w:tab w:val="left" w:pos="709"/>
          <w:tab w:val="left" w:pos="993"/>
        </w:tabs>
        <w:ind w:left="0" w:firstLine="709"/>
        <w:rPr>
          <w:sz w:val="24"/>
          <w:szCs w:val="24"/>
          <w:lang w:val="uk-UA"/>
        </w:rPr>
      </w:pPr>
      <w:proofErr w:type="spellStart"/>
      <w:r w:rsidRPr="00243499">
        <w:rPr>
          <w:sz w:val="24"/>
          <w:szCs w:val="24"/>
        </w:rPr>
        <w:t>Забезпечувати</w:t>
      </w:r>
      <w:proofErr w:type="spellEnd"/>
      <w:r w:rsidRPr="00243499">
        <w:rPr>
          <w:sz w:val="24"/>
          <w:szCs w:val="24"/>
        </w:rPr>
        <w:t xml:space="preserve"> </w:t>
      </w:r>
      <w:proofErr w:type="spellStart"/>
      <w:r w:rsidRPr="00243499">
        <w:rPr>
          <w:sz w:val="24"/>
          <w:szCs w:val="24"/>
        </w:rPr>
        <w:t>умивальники</w:t>
      </w:r>
      <w:proofErr w:type="spellEnd"/>
      <w:r w:rsidRPr="00243499">
        <w:rPr>
          <w:sz w:val="24"/>
          <w:szCs w:val="24"/>
          <w:lang w:val="uk-UA"/>
        </w:rPr>
        <w:t>, розміщені в побутових та службових приміщеннях,</w:t>
      </w:r>
      <w:r w:rsidRPr="00243499">
        <w:rPr>
          <w:sz w:val="24"/>
          <w:szCs w:val="24"/>
        </w:rPr>
        <w:t xml:space="preserve"> милом</w:t>
      </w:r>
      <w:r w:rsidRPr="00243499">
        <w:rPr>
          <w:sz w:val="24"/>
          <w:szCs w:val="24"/>
          <w:lang w:val="uk-UA"/>
        </w:rPr>
        <w:t xml:space="preserve"> та</w:t>
      </w:r>
      <w:r w:rsidRPr="00243499">
        <w:rPr>
          <w:sz w:val="24"/>
          <w:szCs w:val="24"/>
        </w:rPr>
        <w:t xml:space="preserve"> содою </w:t>
      </w:r>
      <w:proofErr w:type="spellStart"/>
      <w:r w:rsidRPr="00243499">
        <w:rPr>
          <w:sz w:val="24"/>
          <w:szCs w:val="24"/>
        </w:rPr>
        <w:t>кальцинованою</w:t>
      </w:r>
      <w:proofErr w:type="spellEnd"/>
      <w:r w:rsidRPr="00243499">
        <w:rPr>
          <w:sz w:val="24"/>
          <w:szCs w:val="24"/>
        </w:rPr>
        <w:t>.</w:t>
      </w:r>
    </w:p>
    <w:p w:rsidR="00F72106" w:rsidRPr="00243499" w:rsidRDefault="00F72106" w:rsidP="00847749">
      <w:pPr>
        <w:pStyle w:val="a9"/>
        <w:numPr>
          <w:ilvl w:val="1"/>
          <w:numId w:val="16"/>
        </w:numPr>
        <w:tabs>
          <w:tab w:val="left" w:pos="426"/>
          <w:tab w:val="left" w:pos="567"/>
          <w:tab w:val="left" w:pos="993"/>
        </w:tabs>
        <w:ind w:left="0" w:firstLine="709"/>
        <w:rPr>
          <w:sz w:val="24"/>
          <w:szCs w:val="24"/>
          <w:lang w:val="uk-UA"/>
        </w:rPr>
      </w:pPr>
      <w:r w:rsidRPr="00243499">
        <w:rPr>
          <w:sz w:val="24"/>
          <w:szCs w:val="24"/>
          <w:lang w:val="uk-UA"/>
        </w:rPr>
        <w:t>З метою покращення умов праці жінок реалізувати такі заходи:</w:t>
      </w:r>
    </w:p>
    <w:p w:rsidR="00F72106" w:rsidRPr="00243499" w:rsidRDefault="00F72106" w:rsidP="00847749">
      <w:pPr>
        <w:pStyle w:val="a9"/>
        <w:numPr>
          <w:ilvl w:val="0"/>
          <w:numId w:val="14"/>
        </w:numPr>
        <w:tabs>
          <w:tab w:val="left" w:pos="993"/>
        </w:tabs>
        <w:ind w:left="0" w:firstLine="709"/>
        <w:rPr>
          <w:sz w:val="24"/>
          <w:szCs w:val="24"/>
          <w:lang w:val="uk-UA"/>
        </w:rPr>
      </w:pPr>
      <w:r w:rsidRPr="00243499">
        <w:rPr>
          <w:sz w:val="24"/>
          <w:szCs w:val="24"/>
          <w:lang w:val="uk-UA"/>
        </w:rPr>
        <w:t>не допускати жінок на важкі роботи та роботи з шкідливими і небезпечними умовами праці відповідно до Переліку важких робіт і робіт з шкідливими і небезпечними умовами праці, на яких забороняється застосування праці жінок;</w:t>
      </w:r>
    </w:p>
    <w:p w:rsidR="00F72106" w:rsidRPr="00243499" w:rsidRDefault="00F72106" w:rsidP="00847749">
      <w:pPr>
        <w:pStyle w:val="a9"/>
        <w:numPr>
          <w:ilvl w:val="0"/>
          <w:numId w:val="14"/>
        </w:numPr>
        <w:tabs>
          <w:tab w:val="left" w:pos="993"/>
        </w:tabs>
        <w:ind w:left="0" w:firstLine="709"/>
        <w:rPr>
          <w:sz w:val="24"/>
          <w:szCs w:val="24"/>
          <w:lang w:val="uk-UA"/>
        </w:rPr>
      </w:pPr>
      <w:r w:rsidRPr="00243499">
        <w:rPr>
          <w:sz w:val="24"/>
          <w:szCs w:val="24"/>
          <w:lang w:val="uk-UA"/>
        </w:rPr>
        <w:t>не допускати жінок до піднімання і перенесення вантажу, вага якого перевищує гранично допустимі норми відповідно до Граничних норм піднімання і переміщення важких предметів жінками.</w:t>
      </w:r>
    </w:p>
    <w:p w:rsidR="00F72106" w:rsidRPr="00243499" w:rsidRDefault="00C74917" w:rsidP="00847749">
      <w:pPr>
        <w:pStyle w:val="a9"/>
        <w:numPr>
          <w:ilvl w:val="1"/>
          <w:numId w:val="16"/>
        </w:numPr>
        <w:tabs>
          <w:tab w:val="left" w:pos="567"/>
          <w:tab w:val="left" w:pos="993"/>
        </w:tabs>
        <w:ind w:left="0" w:firstLine="709"/>
        <w:rPr>
          <w:sz w:val="24"/>
          <w:szCs w:val="24"/>
          <w:lang w:val="uk-UA"/>
        </w:rPr>
      </w:pPr>
      <w:r w:rsidRPr="00243499">
        <w:rPr>
          <w:sz w:val="24"/>
          <w:szCs w:val="24"/>
          <w:lang w:val="uk-UA"/>
        </w:rPr>
        <w:t>Забезпечити без</w:t>
      </w:r>
      <w:r w:rsidR="009D32F2" w:rsidRPr="00243499">
        <w:rPr>
          <w:sz w:val="24"/>
          <w:szCs w:val="24"/>
          <w:lang w:val="uk-UA"/>
        </w:rPr>
        <w:t>оплатно</w:t>
      </w:r>
      <w:r w:rsidRPr="00243499">
        <w:rPr>
          <w:sz w:val="24"/>
          <w:szCs w:val="24"/>
          <w:lang w:val="uk-UA"/>
        </w:rPr>
        <w:t xml:space="preserve"> працівників, які працюють на роботах </w:t>
      </w:r>
      <w:r w:rsidR="009D32F2" w:rsidRPr="00243499">
        <w:rPr>
          <w:sz w:val="24"/>
          <w:szCs w:val="24"/>
          <w:lang w:val="uk-UA"/>
        </w:rPr>
        <w:t>з важкими та</w:t>
      </w:r>
      <w:r w:rsidRPr="00243499">
        <w:rPr>
          <w:sz w:val="24"/>
          <w:szCs w:val="24"/>
          <w:lang w:val="uk-UA"/>
        </w:rPr>
        <w:t xml:space="preserve"> шкідливими умовами праці </w:t>
      </w:r>
      <w:r w:rsidR="009D32F2" w:rsidRPr="00243499">
        <w:rPr>
          <w:sz w:val="24"/>
          <w:szCs w:val="24"/>
          <w:lang w:val="uk-UA"/>
        </w:rPr>
        <w:t>м</w:t>
      </w:r>
      <w:r w:rsidRPr="00243499">
        <w:rPr>
          <w:sz w:val="24"/>
          <w:szCs w:val="24"/>
          <w:lang w:val="uk-UA"/>
        </w:rPr>
        <w:t xml:space="preserve">олоком або іншим рівноцінним харчовим продуктом, </w:t>
      </w:r>
      <w:r w:rsidR="00F72106" w:rsidRPr="00243499">
        <w:rPr>
          <w:sz w:val="24"/>
          <w:szCs w:val="24"/>
          <w:lang w:val="uk-UA"/>
        </w:rPr>
        <w:t>у дні роботи, пов’язані з виробничим процесом.</w:t>
      </w:r>
    </w:p>
    <w:p w:rsidR="00F72106" w:rsidRPr="00243499" w:rsidRDefault="0000055B" w:rsidP="00847749">
      <w:pPr>
        <w:pStyle w:val="a9"/>
        <w:numPr>
          <w:ilvl w:val="1"/>
          <w:numId w:val="16"/>
        </w:numPr>
        <w:tabs>
          <w:tab w:val="left" w:pos="567"/>
          <w:tab w:val="left" w:pos="993"/>
        </w:tabs>
        <w:ind w:left="0" w:firstLine="709"/>
        <w:rPr>
          <w:sz w:val="24"/>
          <w:szCs w:val="24"/>
          <w:lang w:val="uk-UA"/>
        </w:rPr>
      </w:pPr>
      <w:r w:rsidRPr="00243499">
        <w:rPr>
          <w:sz w:val="24"/>
          <w:szCs w:val="24"/>
          <w:lang w:val="uk-UA"/>
        </w:rPr>
        <w:t>Організовувати розслідування та вести облік нещасних випадків, професійних захворювань і аварій у відповідності</w:t>
      </w:r>
      <w:r w:rsidRPr="00243499">
        <w:rPr>
          <w:sz w:val="24"/>
          <w:szCs w:val="24"/>
        </w:rPr>
        <w:t> </w:t>
      </w:r>
      <w:r w:rsidRPr="00243499">
        <w:rPr>
          <w:sz w:val="24"/>
          <w:szCs w:val="24"/>
          <w:lang w:val="uk-UA"/>
        </w:rPr>
        <w:t xml:space="preserve">до чинного законодавства. </w:t>
      </w:r>
      <w:r w:rsidR="00510A74" w:rsidRPr="00243499">
        <w:rPr>
          <w:sz w:val="24"/>
          <w:szCs w:val="24"/>
          <w:lang w:val="uk-UA"/>
        </w:rPr>
        <w:t>Якщо комісією з розслідування нещасного випадку встановлено, що ушкодження здоров’я працівника настало не тільки з вини роботодавця, а й внаслідок порушення потерпілим нормативних актів про охорону праці, розмір одноразової допомоги зменшується на підставі висновку цієї комісії</w:t>
      </w:r>
      <w:r w:rsidR="0045610D" w:rsidRPr="00243499">
        <w:rPr>
          <w:sz w:val="24"/>
          <w:szCs w:val="24"/>
          <w:lang w:val="uk-UA"/>
        </w:rPr>
        <w:t>, але не більше як на 50 % (</w:t>
      </w:r>
      <w:r w:rsidR="00F72106" w:rsidRPr="00243499">
        <w:rPr>
          <w:i/>
          <w:sz w:val="24"/>
          <w:szCs w:val="24"/>
          <w:lang w:val="uk-UA"/>
        </w:rPr>
        <w:t xml:space="preserve">Додаток </w:t>
      </w:r>
      <w:r w:rsidR="00605930">
        <w:rPr>
          <w:i/>
          <w:sz w:val="24"/>
          <w:szCs w:val="24"/>
          <w:lang w:val="uk-UA"/>
        </w:rPr>
        <w:t>10</w:t>
      </w:r>
      <w:r w:rsidR="0045610D" w:rsidRPr="00243499">
        <w:rPr>
          <w:i/>
          <w:sz w:val="24"/>
          <w:szCs w:val="24"/>
          <w:lang w:val="uk-UA"/>
        </w:rPr>
        <w:t>)</w:t>
      </w:r>
      <w:r w:rsidR="00F72106" w:rsidRPr="00243499">
        <w:rPr>
          <w:sz w:val="24"/>
          <w:szCs w:val="24"/>
          <w:lang w:val="uk-UA"/>
        </w:rPr>
        <w:t>.</w:t>
      </w:r>
    </w:p>
    <w:p w:rsidR="00DD5DB9" w:rsidRPr="00243499" w:rsidRDefault="00DD5DB9" w:rsidP="00847749">
      <w:pPr>
        <w:pStyle w:val="a9"/>
        <w:numPr>
          <w:ilvl w:val="1"/>
          <w:numId w:val="16"/>
        </w:numPr>
        <w:tabs>
          <w:tab w:val="left" w:pos="567"/>
          <w:tab w:val="left" w:pos="993"/>
        </w:tabs>
        <w:ind w:left="0" w:firstLine="709"/>
        <w:rPr>
          <w:sz w:val="24"/>
          <w:szCs w:val="24"/>
          <w:lang w:val="uk-UA"/>
        </w:rPr>
      </w:pPr>
      <w:r w:rsidRPr="00243499">
        <w:rPr>
          <w:sz w:val="24"/>
          <w:szCs w:val="24"/>
          <w:lang w:val="uk-UA"/>
        </w:rPr>
        <w:t>За рахунок коштів підприємства організувати проведення попереднього (п</w:t>
      </w:r>
      <w:r w:rsidR="003A4E88" w:rsidRPr="00243499">
        <w:rPr>
          <w:sz w:val="24"/>
          <w:szCs w:val="24"/>
          <w:lang w:val="uk-UA"/>
        </w:rPr>
        <w:t xml:space="preserve">ід час </w:t>
      </w:r>
      <w:r w:rsidRPr="00243499">
        <w:rPr>
          <w:sz w:val="24"/>
          <w:szCs w:val="24"/>
          <w:lang w:val="uk-UA"/>
        </w:rPr>
        <w:t>прийнятт</w:t>
      </w:r>
      <w:r w:rsidR="003A4E88" w:rsidRPr="00243499">
        <w:rPr>
          <w:sz w:val="24"/>
          <w:szCs w:val="24"/>
          <w:lang w:val="uk-UA"/>
        </w:rPr>
        <w:t>я</w:t>
      </w:r>
      <w:r w:rsidRPr="00243499">
        <w:rPr>
          <w:sz w:val="24"/>
          <w:szCs w:val="24"/>
          <w:lang w:val="uk-UA"/>
        </w:rPr>
        <w:t xml:space="preserve"> на роботу) і періодичних (протягом трудової діяльності) медичних оглядів працівників, зайнятих на важких роботах, роботах із шкідливими чи небезпечними умовами праці або таких, де є потреба у професійному доборі, а також щорічного обов’язкового медичного огляду осіб віком до 21 року.</w:t>
      </w:r>
    </w:p>
    <w:p w:rsidR="00DD5DB9" w:rsidRPr="00243499" w:rsidRDefault="00DD5DB9" w:rsidP="00847749">
      <w:pPr>
        <w:pStyle w:val="a9"/>
        <w:numPr>
          <w:ilvl w:val="1"/>
          <w:numId w:val="16"/>
        </w:numPr>
        <w:tabs>
          <w:tab w:val="left" w:pos="567"/>
          <w:tab w:val="left" w:pos="993"/>
        </w:tabs>
        <w:ind w:left="0" w:firstLine="709"/>
        <w:rPr>
          <w:sz w:val="24"/>
          <w:szCs w:val="24"/>
          <w:lang w:val="uk-UA"/>
        </w:rPr>
      </w:pPr>
      <w:r w:rsidRPr="00243499">
        <w:rPr>
          <w:sz w:val="24"/>
          <w:szCs w:val="24"/>
          <w:lang w:val="uk-UA"/>
        </w:rPr>
        <w:t xml:space="preserve"> </w:t>
      </w:r>
      <w:r w:rsidRPr="00243499">
        <w:rPr>
          <w:sz w:val="24"/>
          <w:szCs w:val="24"/>
        </w:rPr>
        <w:t xml:space="preserve">При </w:t>
      </w:r>
      <w:proofErr w:type="spellStart"/>
      <w:r w:rsidRPr="00243499">
        <w:rPr>
          <w:sz w:val="24"/>
          <w:szCs w:val="24"/>
        </w:rPr>
        <w:t>планово</w:t>
      </w:r>
      <w:proofErr w:type="spellEnd"/>
      <w:r w:rsidRPr="00243499">
        <w:rPr>
          <w:sz w:val="24"/>
          <w:szCs w:val="24"/>
        </w:rPr>
        <w:t xml:space="preserve"> </w:t>
      </w:r>
      <w:proofErr w:type="spellStart"/>
      <w:r w:rsidRPr="00243499">
        <w:rPr>
          <w:sz w:val="24"/>
          <w:szCs w:val="24"/>
        </w:rPr>
        <w:t>періодичному</w:t>
      </w:r>
      <w:proofErr w:type="spellEnd"/>
      <w:r w:rsidRPr="00243499">
        <w:rPr>
          <w:sz w:val="24"/>
          <w:szCs w:val="24"/>
        </w:rPr>
        <w:t xml:space="preserve"> </w:t>
      </w:r>
      <w:proofErr w:type="spellStart"/>
      <w:r w:rsidRPr="00243499">
        <w:rPr>
          <w:sz w:val="24"/>
          <w:szCs w:val="24"/>
        </w:rPr>
        <w:t>проходженні</w:t>
      </w:r>
      <w:proofErr w:type="spellEnd"/>
      <w:r w:rsidRPr="00243499">
        <w:rPr>
          <w:sz w:val="24"/>
          <w:szCs w:val="24"/>
        </w:rPr>
        <w:t xml:space="preserve"> </w:t>
      </w:r>
      <w:proofErr w:type="spellStart"/>
      <w:r w:rsidRPr="00243499">
        <w:rPr>
          <w:sz w:val="24"/>
          <w:szCs w:val="24"/>
        </w:rPr>
        <w:t>працівником</w:t>
      </w:r>
      <w:proofErr w:type="spellEnd"/>
      <w:r w:rsidRPr="00243499">
        <w:rPr>
          <w:sz w:val="24"/>
          <w:szCs w:val="24"/>
        </w:rPr>
        <w:t xml:space="preserve"> </w:t>
      </w:r>
      <w:proofErr w:type="spellStart"/>
      <w:r w:rsidRPr="00243499">
        <w:rPr>
          <w:sz w:val="24"/>
          <w:szCs w:val="24"/>
        </w:rPr>
        <w:t>медичного</w:t>
      </w:r>
      <w:proofErr w:type="spellEnd"/>
      <w:r w:rsidRPr="00243499">
        <w:rPr>
          <w:sz w:val="24"/>
          <w:szCs w:val="24"/>
        </w:rPr>
        <w:t xml:space="preserve"> </w:t>
      </w:r>
      <w:proofErr w:type="spellStart"/>
      <w:r w:rsidRPr="00243499">
        <w:rPr>
          <w:sz w:val="24"/>
          <w:szCs w:val="24"/>
        </w:rPr>
        <w:t>огляду</w:t>
      </w:r>
      <w:proofErr w:type="spellEnd"/>
      <w:r w:rsidRPr="00243499">
        <w:rPr>
          <w:sz w:val="24"/>
          <w:szCs w:val="24"/>
        </w:rPr>
        <w:t xml:space="preserve"> </w:t>
      </w:r>
      <w:proofErr w:type="spellStart"/>
      <w:r w:rsidRPr="00243499">
        <w:rPr>
          <w:sz w:val="24"/>
          <w:szCs w:val="24"/>
        </w:rPr>
        <w:t>зберігати</w:t>
      </w:r>
      <w:proofErr w:type="spellEnd"/>
      <w:r w:rsidRPr="00243499">
        <w:rPr>
          <w:sz w:val="24"/>
          <w:szCs w:val="24"/>
        </w:rPr>
        <w:t xml:space="preserve"> за ним </w:t>
      </w:r>
      <w:proofErr w:type="spellStart"/>
      <w:r w:rsidRPr="00243499">
        <w:rPr>
          <w:sz w:val="24"/>
          <w:szCs w:val="24"/>
        </w:rPr>
        <w:t>середній</w:t>
      </w:r>
      <w:proofErr w:type="spellEnd"/>
      <w:r w:rsidRPr="00243499">
        <w:rPr>
          <w:sz w:val="24"/>
          <w:szCs w:val="24"/>
        </w:rPr>
        <w:t xml:space="preserve"> </w:t>
      </w:r>
      <w:proofErr w:type="spellStart"/>
      <w:r w:rsidRPr="00243499">
        <w:rPr>
          <w:sz w:val="24"/>
          <w:szCs w:val="24"/>
        </w:rPr>
        <w:t>заробіток</w:t>
      </w:r>
      <w:proofErr w:type="spellEnd"/>
      <w:r w:rsidRPr="00243499">
        <w:rPr>
          <w:sz w:val="24"/>
          <w:szCs w:val="24"/>
        </w:rPr>
        <w:t xml:space="preserve"> на </w:t>
      </w:r>
      <w:proofErr w:type="spellStart"/>
      <w:r w:rsidRPr="00243499">
        <w:rPr>
          <w:sz w:val="24"/>
          <w:szCs w:val="24"/>
        </w:rPr>
        <w:t>встановлений</w:t>
      </w:r>
      <w:proofErr w:type="spellEnd"/>
      <w:r w:rsidRPr="00243499">
        <w:rPr>
          <w:sz w:val="24"/>
          <w:szCs w:val="24"/>
        </w:rPr>
        <w:t xml:space="preserve"> час, але не </w:t>
      </w:r>
      <w:proofErr w:type="spellStart"/>
      <w:r w:rsidRPr="00243499">
        <w:rPr>
          <w:sz w:val="24"/>
          <w:szCs w:val="24"/>
        </w:rPr>
        <w:t>більше</w:t>
      </w:r>
      <w:proofErr w:type="spellEnd"/>
      <w:r w:rsidRPr="00243499">
        <w:rPr>
          <w:sz w:val="24"/>
          <w:szCs w:val="24"/>
        </w:rPr>
        <w:t xml:space="preserve"> 3 </w:t>
      </w:r>
      <w:proofErr w:type="spellStart"/>
      <w:r w:rsidRPr="00243499">
        <w:rPr>
          <w:sz w:val="24"/>
          <w:szCs w:val="24"/>
        </w:rPr>
        <w:t>робочих</w:t>
      </w:r>
      <w:proofErr w:type="spellEnd"/>
      <w:r w:rsidRPr="00243499">
        <w:rPr>
          <w:sz w:val="24"/>
          <w:szCs w:val="24"/>
        </w:rPr>
        <w:t xml:space="preserve"> </w:t>
      </w:r>
      <w:proofErr w:type="spellStart"/>
      <w:r w:rsidRPr="00243499">
        <w:rPr>
          <w:sz w:val="24"/>
          <w:szCs w:val="24"/>
        </w:rPr>
        <w:t>дні</w:t>
      </w:r>
      <w:proofErr w:type="gramStart"/>
      <w:r w:rsidRPr="00243499">
        <w:rPr>
          <w:sz w:val="24"/>
          <w:szCs w:val="24"/>
        </w:rPr>
        <w:t>в</w:t>
      </w:r>
      <w:proofErr w:type="spellEnd"/>
      <w:proofErr w:type="gramEnd"/>
      <w:r w:rsidRPr="00243499">
        <w:rPr>
          <w:sz w:val="24"/>
          <w:szCs w:val="24"/>
        </w:rPr>
        <w:t>.</w:t>
      </w:r>
      <w:r w:rsidR="00391152" w:rsidRPr="00243499">
        <w:rPr>
          <w:sz w:val="24"/>
          <w:szCs w:val="24"/>
        </w:rPr>
        <w:t xml:space="preserve"> Не </w:t>
      </w:r>
      <w:proofErr w:type="spellStart"/>
      <w:r w:rsidR="00391152" w:rsidRPr="00243499">
        <w:rPr>
          <w:sz w:val="24"/>
          <w:szCs w:val="24"/>
        </w:rPr>
        <w:t>допускати</w:t>
      </w:r>
      <w:proofErr w:type="spellEnd"/>
      <w:r w:rsidR="00391152" w:rsidRPr="00243499">
        <w:rPr>
          <w:sz w:val="24"/>
          <w:szCs w:val="24"/>
        </w:rPr>
        <w:t xml:space="preserve"> до </w:t>
      </w:r>
      <w:proofErr w:type="spellStart"/>
      <w:r w:rsidR="00391152" w:rsidRPr="00243499">
        <w:rPr>
          <w:sz w:val="24"/>
          <w:szCs w:val="24"/>
        </w:rPr>
        <w:t>роботи</w:t>
      </w:r>
      <w:proofErr w:type="spellEnd"/>
      <w:r w:rsidR="00391152" w:rsidRPr="00243499">
        <w:rPr>
          <w:sz w:val="24"/>
          <w:szCs w:val="24"/>
        </w:rPr>
        <w:t xml:space="preserve"> </w:t>
      </w:r>
      <w:proofErr w:type="spellStart"/>
      <w:r w:rsidR="00391152" w:rsidRPr="00243499">
        <w:rPr>
          <w:sz w:val="24"/>
          <w:szCs w:val="24"/>
        </w:rPr>
        <w:t>працівників</w:t>
      </w:r>
      <w:proofErr w:type="spellEnd"/>
      <w:r w:rsidR="00391152" w:rsidRPr="00243499">
        <w:rPr>
          <w:sz w:val="24"/>
          <w:szCs w:val="24"/>
        </w:rPr>
        <w:t xml:space="preserve">, </w:t>
      </w:r>
      <w:proofErr w:type="spellStart"/>
      <w:r w:rsidR="00391152" w:rsidRPr="00243499">
        <w:rPr>
          <w:sz w:val="24"/>
          <w:szCs w:val="24"/>
        </w:rPr>
        <w:t>які</w:t>
      </w:r>
      <w:proofErr w:type="spellEnd"/>
      <w:r w:rsidR="00391152" w:rsidRPr="00243499">
        <w:rPr>
          <w:sz w:val="24"/>
          <w:szCs w:val="24"/>
        </w:rPr>
        <w:t xml:space="preserve"> без </w:t>
      </w:r>
      <w:proofErr w:type="spellStart"/>
      <w:r w:rsidR="00391152" w:rsidRPr="00243499">
        <w:rPr>
          <w:sz w:val="24"/>
          <w:szCs w:val="24"/>
        </w:rPr>
        <w:t>поважних</w:t>
      </w:r>
      <w:proofErr w:type="spellEnd"/>
      <w:r w:rsidR="00391152" w:rsidRPr="00243499">
        <w:rPr>
          <w:sz w:val="24"/>
          <w:szCs w:val="24"/>
        </w:rPr>
        <w:t xml:space="preserve"> причин </w:t>
      </w:r>
      <w:proofErr w:type="spellStart"/>
      <w:r w:rsidR="00391152" w:rsidRPr="00243499">
        <w:rPr>
          <w:sz w:val="24"/>
          <w:szCs w:val="24"/>
        </w:rPr>
        <w:t>ухиляються</w:t>
      </w:r>
      <w:proofErr w:type="spellEnd"/>
      <w:r w:rsidR="00391152" w:rsidRPr="00243499">
        <w:rPr>
          <w:sz w:val="24"/>
          <w:szCs w:val="24"/>
        </w:rPr>
        <w:t xml:space="preserve"> </w:t>
      </w:r>
      <w:proofErr w:type="spellStart"/>
      <w:r w:rsidR="00391152" w:rsidRPr="00243499">
        <w:rPr>
          <w:sz w:val="24"/>
          <w:szCs w:val="24"/>
        </w:rPr>
        <w:t>від</w:t>
      </w:r>
      <w:proofErr w:type="spellEnd"/>
      <w:r w:rsidR="00391152" w:rsidRPr="00243499">
        <w:rPr>
          <w:sz w:val="24"/>
          <w:szCs w:val="24"/>
        </w:rPr>
        <w:t xml:space="preserve"> </w:t>
      </w:r>
      <w:proofErr w:type="spellStart"/>
      <w:r w:rsidR="00391152" w:rsidRPr="00243499">
        <w:rPr>
          <w:sz w:val="24"/>
          <w:szCs w:val="24"/>
        </w:rPr>
        <w:t>проходження</w:t>
      </w:r>
      <w:proofErr w:type="spellEnd"/>
      <w:r w:rsidR="00391152" w:rsidRPr="00243499">
        <w:rPr>
          <w:sz w:val="24"/>
          <w:szCs w:val="24"/>
        </w:rPr>
        <w:t xml:space="preserve"> </w:t>
      </w:r>
      <w:proofErr w:type="spellStart"/>
      <w:r w:rsidR="00391152" w:rsidRPr="00243499">
        <w:rPr>
          <w:sz w:val="24"/>
          <w:szCs w:val="24"/>
        </w:rPr>
        <w:t>обов’язкового</w:t>
      </w:r>
      <w:proofErr w:type="spellEnd"/>
      <w:r w:rsidR="00391152" w:rsidRPr="00243499">
        <w:rPr>
          <w:sz w:val="24"/>
          <w:szCs w:val="24"/>
        </w:rPr>
        <w:t xml:space="preserve"> </w:t>
      </w:r>
      <w:proofErr w:type="spellStart"/>
      <w:r w:rsidR="00391152" w:rsidRPr="00243499">
        <w:rPr>
          <w:sz w:val="24"/>
          <w:szCs w:val="24"/>
        </w:rPr>
        <w:t>медичного</w:t>
      </w:r>
      <w:proofErr w:type="spellEnd"/>
      <w:r w:rsidR="00391152" w:rsidRPr="00243499">
        <w:rPr>
          <w:sz w:val="24"/>
          <w:szCs w:val="24"/>
        </w:rPr>
        <w:t xml:space="preserve"> </w:t>
      </w:r>
      <w:proofErr w:type="spellStart"/>
      <w:r w:rsidR="00391152" w:rsidRPr="00243499">
        <w:rPr>
          <w:sz w:val="24"/>
          <w:szCs w:val="24"/>
        </w:rPr>
        <w:t>огляду</w:t>
      </w:r>
      <w:proofErr w:type="spellEnd"/>
      <w:r w:rsidR="00391152" w:rsidRPr="00243499">
        <w:rPr>
          <w:sz w:val="24"/>
          <w:szCs w:val="24"/>
          <w:lang w:val="uk-UA"/>
        </w:rPr>
        <w:t>.</w:t>
      </w:r>
    </w:p>
    <w:p w:rsidR="0001549F" w:rsidRPr="00243499" w:rsidRDefault="0001549F" w:rsidP="00847749">
      <w:pPr>
        <w:pStyle w:val="a9"/>
        <w:numPr>
          <w:ilvl w:val="1"/>
          <w:numId w:val="16"/>
        </w:numPr>
        <w:tabs>
          <w:tab w:val="left" w:pos="567"/>
          <w:tab w:val="left" w:pos="993"/>
        </w:tabs>
        <w:ind w:left="0" w:firstLine="709"/>
        <w:rPr>
          <w:sz w:val="24"/>
          <w:szCs w:val="24"/>
          <w:lang w:val="uk-UA"/>
        </w:rPr>
      </w:pPr>
      <w:r w:rsidRPr="00243499">
        <w:rPr>
          <w:sz w:val="24"/>
          <w:szCs w:val="24"/>
          <w:lang w:val="uk-UA"/>
        </w:rPr>
        <w:t>Надавати працівникам вільний час для отримання медичної допомоги</w:t>
      </w:r>
      <w:r w:rsidR="009B3A73">
        <w:rPr>
          <w:sz w:val="24"/>
          <w:szCs w:val="24"/>
          <w:lang w:val="uk-UA"/>
        </w:rPr>
        <w:t xml:space="preserve"> або консультації</w:t>
      </w:r>
      <w:r w:rsidRPr="00243499">
        <w:rPr>
          <w:sz w:val="24"/>
          <w:szCs w:val="24"/>
          <w:lang w:val="uk-UA"/>
        </w:rPr>
        <w:t>.</w:t>
      </w:r>
    </w:p>
    <w:p w:rsidR="00F72106" w:rsidRPr="00243499" w:rsidRDefault="00DD5DB9" w:rsidP="00847749">
      <w:pPr>
        <w:pStyle w:val="a9"/>
        <w:numPr>
          <w:ilvl w:val="1"/>
          <w:numId w:val="16"/>
        </w:numPr>
        <w:tabs>
          <w:tab w:val="left" w:pos="567"/>
          <w:tab w:val="left" w:pos="993"/>
        </w:tabs>
        <w:ind w:left="0" w:firstLine="709"/>
        <w:rPr>
          <w:sz w:val="24"/>
          <w:szCs w:val="24"/>
          <w:lang w:val="uk-UA"/>
        </w:rPr>
      </w:pPr>
      <w:r w:rsidRPr="00243499">
        <w:rPr>
          <w:sz w:val="24"/>
          <w:szCs w:val="24"/>
        </w:rPr>
        <w:t xml:space="preserve"> </w:t>
      </w:r>
      <w:proofErr w:type="spellStart"/>
      <w:r w:rsidR="003D1C2F" w:rsidRPr="00243499">
        <w:rPr>
          <w:sz w:val="24"/>
          <w:szCs w:val="24"/>
        </w:rPr>
        <w:t>Працівників</w:t>
      </w:r>
      <w:proofErr w:type="spellEnd"/>
      <w:r w:rsidR="003D1C2F" w:rsidRPr="00243499">
        <w:rPr>
          <w:sz w:val="24"/>
          <w:szCs w:val="24"/>
        </w:rPr>
        <w:t xml:space="preserve">, </w:t>
      </w:r>
      <w:proofErr w:type="spellStart"/>
      <w:r w:rsidR="003D1C2F" w:rsidRPr="00243499">
        <w:rPr>
          <w:sz w:val="24"/>
          <w:szCs w:val="24"/>
        </w:rPr>
        <w:t>які</w:t>
      </w:r>
      <w:proofErr w:type="spellEnd"/>
      <w:r w:rsidR="003D1C2F" w:rsidRPr="00243499">
        <w:rPr>
          <w:sz w:val="24"/>
          <w:szCs w:val="24"/>
        </w:rPr>
        <w:t xml:space="preserve"> </w:t>
      </w:r>
      <w:proofErr w:type="spellStart"/>
      <w:r w:rsidR="003D1C2F" w:rsidRPr="00243499">
        <w:rPr>
          <w:sz w:val="24"/>
          <w:szCs w:val="24"/>
        </w:rPr>
        <w:t>потребують</w:t>
      </w:r>
      <w:proofErr w:type="spellEnd"/>
      <w:r w:rsidR="003D1C2F" w:rsidRPr="00243499">
        <w:rPr>
          <w:sz w:val="24"/>
          <w:szCs w:val="24"/>
        </w:rPr>
        <w:t xml:space="preserve"> за станом </w:t>
      </w:r>
      <w:proofErr w:type="spellStart"/>
      <w:r w:rsidR="003D1C2F" w:rsidRPr="00243499">
        <w:rPr>
          <w:sz w:val="24"/>
          <w:szCs w:val="24"/>
        </w:rPr>
        <w:t>здоров’я</w:t>
      </w:r>
      <w:proofErr w:type="spellEnd"/>
      <w:r w:rsidR="003D1C2F" w:rsidRPr="00243499">
        <w:rPr>
          <w:sz w:val="24"/>
          <w:szCs w:val="24"/>
        </w:rPr>
        <w:t xml:space="preserve"> </w:t>
      </w:r>
      <w:proofErr w:type="spellStart"/>
      <w:r w:rsidR="003D1C2F" w:rsidRPr="00243499">
        <w:rPr>
          <w:sz w:val="24"/>
          <w:szCs w:val="24"/>
        </w:rPr>
        <w:t>надання</w:t>
      </w:r>
      <w:proofErr w:type="spellEnd"/>
      <w:r w:rsidR="003D1C2F" w:rsidRPr="00243499">
        <w:rPr>
          <w:sz w:val="24"/>
          <w:szCs w:val="24"/>
        </w:rPr>
        <w:t xml:space="preserve"> </w:t>
      </w:r>
      <w:proofErr w:type="spellStart"/>
      <w:r w:rsidR="003D1C2F" w:rsidRPr="00243499">
        <w:rPr>
          <w:sz w:val="24"/>
          <w:szCs w:val="24"/>
        </w:rPr>
        <w:t>легшої</w:t>
      </w:r>
      <w:proofErr w:type="spellEnd"/>
      <w:r w:rsidR="003D1C2F" w:rsidRPr="00243499">
        <w:rPr>
          <w:sz w:val="24"/>
          <w:szCs w:val="24"/>
        </w:rPr>
        <w:t xml:space="preserve"> </w:t>
      </w:r>
      <w:proofErr w:type="spellStart"/>
      <w:r w:rsidR="003D1C2F" w:rsidRPr="00243499">
        <w:rPr>
          <w:sz w:val="24"/>
          <w:szCs w:val="24"/>
        </w:rPr>
        <w:t>роботи</w:t>
      </w:r>
      <w:proofErr w:type="spellEnd"/>
      <w:r w:rsidR="003D1C2F" w:rsidRPr="00243499">
        <w:rPr>
          <w:sz w:val="24"/>
          <w:szCs w:val="24"/>
        </w:rPr>
        <w:t xml:space="preserve"> </w:t>
      </w:r>
      <w:proofErr w:type="spellStart"/>
      <w:r w:rsidR="003D1C2F" w:rsidRPr="00243499">
        <w:rPr>
          <w:sz w:val="24"/>
          <w:szCs w:val="24"/>
        </w:rPr>
        <w:t>переводити</w:t>
      </w:r>
      <w:proofErr w:type="spellEnd"/>
      <w:r w:rsidR="003D1C2F" w:rsidRPr="00243499">
        <w:rPr>
          <w:sz w:val="24"/>
          <w:szCs w:val="24"/>
        </w:rPr>
        <w:t xml:space="preserve">, за </w:t>
      </w:r>
      <w:proofErr w:type="spellStart"/>
      <w:r w:rsidR="003D1C2F" w:rsidRPr="00243499">
        <w:rPr>
          <w:sz w:val="24"/>
          <w:szCs w:val="24"/>
        </w:rPr>
        <w:t>їх</w:t>
      </w:r>
      <w:proofErr w:type="spellEnd"/>
      <w:r w:rsidR="003D1C2F" w:rsidRPr="00243499">
        <w:rPr>
          <w:sz w:val="24"/>
          <w:szCs w:val="24"/>
        </w:rPr>
        <w:t xml:space="preserve"> </w:t>
      </w:r>
      <w:proofErr w:type="spellStart"/>
      <w:r w:rsidR="003D1C2F" w:rsidRPr="00243499">
        <w:rPr>
          <w:sz w:val="24"/>
          <w:szCs w:val="24"/>
        </w:rPr>
        <w:t>згодою</w:t>
      </w:r>
      <w:proofErr w:type="spellEnd"/>
      <w:r w:rsidR="003D1C2F" w:rsidRPr="00243499">
        <w:rPr>
          <w:sz w:val="24"/>
          <w:szCs w:val="24"/>
        </w:rPr>
        <w:t xml:space="preserve"> </w:t>
      </w:r>
      <w:proofErr w:type="spellStart"/>
      <w:r w:rsidR="003D1C2F" w:rsidRPr="00243499">
        <w:rPr>
          <w:sz w:val="24"/>
          <w:szCs w:val="24"/>
        </w:rPr>
        <w:t>тимчасово</w:t>
      </w:r>
      <w:proofErr w:type="spellEnd"/>
      <w:r w:rsidR="003D1C2F" w:rsidRPr="00243499">
        <w:rPr>
          <w:sz w:val="24"/>
          <w:szCs w:val="24"/>
        </w:rPr>
        <w:t xml:space="preserve"> </w:t>
      </w:r>
      <w:proofErr w:type="spellStart"/>
      <w:r w:rsidR="003D1C2F" w:rsidRPr="00243499">
        <w:rPr>
          <w:sz w:val="24"/>
          <w:szCs w:val="24"/>
        </w:rPr>
        <w:t>або</w:t>
      </w:r>
      <w:proofErr w:type="spellEnd"/>
      <w:r w:rsidR="003D1C2F" w:rsidRPr="00243499">
        <w:rPr>
          <w:sz w:val="24"/>
          <w:szCs w:val="24"/>
        </w:rPr>
        <w:t xml:space="preserve"> без </w:t>
      </w:r>
      <w:proofErr w:type="spellStart"/>
      <w:r w:rsidR="003D1C2F" w:rsidRPr="00243499">
        <w:rPr>
          <w:sz w:val="24"/>
          <w:szCs w:val="24"/>
        </w:rPr>
        <w:t>обмеження</w:t>
      </w:r>
      <w:proofErr w:type="spellEnd"/>
      <w:r w:rsidR="003D1C2F" w:rsidRPr="00243499">
        <w:rPr>
          <w:sz w:val="24"/>
          <w:szCs w:val="24"/>
        </w:rPr>
        <w:t xml:space="preserve"> строку на </w:t>
      </w:r>
      <w:proofErr w:type="spellStart"/>
      <w:r w:rsidR="003D1C2F" w:rsidRPr="00243499">
        <w:rPr>
          <w:sz w:val="24"/>
          <w:szCs w:val="24"/>
        </w:rPr>
        <w:t>іншу</w:t>
      </w:r>
      <w:proofErr w:type="spellEnd"/>
      <w:r w:rsidR="003D1C2F" w:rsidRPr="00243499">
        <w:rPr>
          <w:sz w:val="24"/>
          <w:szCs w:val="24"/>
        </w:rPr>
        <w:t xml:space="preserve"> роботу </w:t>
      </w:r>
      <w:proofErr w:type="gramStart"/>
      <w:r w:rsidR="003D1C2F" w:rsidRPr="00243499">
        <w:rPr>
          <w:sz w:val="24"/>
          <w:szCs w:val="24"/>
        </w:rPr>
        <w:t>у</w:t>
      </w:r>
      <w:proofErr w:type="gramEnd"/>
      <w:r w:rsidR="003D1C2F" w:rsidRPr="00243499">
        <w:rPr>
          <w:sz w:val="24"/>
          <w:szCs w:val="24"/>
        </w:rPr>
        <w:t xml:space="preserve"> </w:t>
      </w:r>
      <w:proofErr w:type="spellStart"/>
      <w:r w:rsidR="003D1C2F" w:rsidRPr="00243499">
        <w:rPr>
          <w:sz w:val="24"/>
          <w:szCs w:val="24"/>
        </w:rPr>
        <w:t>відповідності</w:t>
      </w:r>
      <w:proofErr w:type="spellEnd"/>
      <w:r w:rsidR="003D1C2F" w:rsidRPr="00243499">
        <w:rPr>
          <w:sz w:val="24"/>
          <w:szCs w:val="24"/>
        </w:rPr>
        <w:t xml:space="preserve"> з </w:t>
      </w:r>
      <w:proofErr w:type="spellStart"/>
      <w:r w:rsidR="003D1C2F" w:rsidRPr="00243499">
        <w:rPr>
          <w:sz w:val="24"/>
          <w:szCs w:val="24"/>
        </w:rPr>
        <w:t>мед</w:t>
      </w:r>
      <w:r w:rsidR="003A4E88" w:rsidRPr="00243499">
        <w:rPr>
          <w:sz w:val="24"/>
          <w:szCs w:val="24"/>
        </w:rPr>
        <w:t>ичним</w:t>
      </w:r>
      <w:proofErr w:type="spellEnd"/>
      <w:r w:rsidR="003A4E88" w:rsidRPr="00243499">
        <w:rPr>
          <w:sz w:val="24"/>
          <w:szCs w:val="24"/>
        </w:rPr>
        <w:t xml:space="preserve"> </w:t>
      </w:r>
      <w:proofErr w:type="spellStart"/>
      <w:r w:rsidR="003A4E88" w:rsidRPr="00243499">
        <w:rPr>
          <w:sz w:val="24"/>
          <w:szCs w:val="24"/>
        </w:rPr>
        <w:t>висновком</w:t>
      </w:r>
      <w:proofErr w:type="spellEnd"/>
      <w:r w:rsidR="003A4E88" w:rsidRPr="00243499">
        <w:rPr>
          <w:sz w:val="24"/>
          <w:szCs w:val="24"/>
        </w:rPr>
        <w:t xml:space="preserve">. Оплату </w:t>
      </w:r>
      <w:proofErr w:type="spellStart"/>
      <w:r w:rsidR="003A4E88" w:rsidRPr="00243499">
        <w:rPr>
          <w:sz w:val="24"/>
          <w:szCs w:val="24"/>
        </w:rPr>
        <w:t>праці</w:t>
      </w:r>
      <w:proofErr w:type="spellEnd"/>
      <w:r w:rsidR="003A4E88" w:rsidRPr="00243499">
        <w:rPr>
          <w:sz w:val="24"/>
          <w:szCs w:val="24"/>
        </w:rPr>
        <w:t xml:space="preserve"> в</w:t>
      </w:r>
      <w:r w:rsidR="003A4E88" w:rsidRPr="00243499">
        <w:rPr>
          <w:sz w:val="24"/>
          <w:szCs w:val="24"/>
          <w:lang w:val="uk-UA"/>
        </w:rPr>
        <w:t xml:space="preserve"> цих</w:t>
      </w:r>
      <w:r w:rsidR="003D1C2F" w:rsidRPr="00243499">
        <w:rPr>
          <w:sz w:val="24"/>
          <w:szCs w:val="24"/>
        </w:rPr>
        <w:t xml:space="preserve"> </w:t>
      </w:r>
      <w:proofErr w:type="spellStart"/>
      <w:r w:rsidR="003D1C2F" w:rsidRPr="00243499">
        <w:rPr>
          <w:sz w:val="24"/>
          <w:szCs w:val="24"/>
        </w:rPr>
        <w:t>випадках</w:t>
      </w:r>
      <w:proofErr w:type="spellEnd"/>
      <w:r w:rsidR="003D1C2F" w:rsidRPr="00243499">
        <w:rPr>
          <w:sz w:val="24"/>
          <w:szCs w:val="24"/>
        </w:rPr>
        <w:t xml:space="preserve"> </w:t>
      </w:r>
      <w:proofErr w:type="spellStart"/>
      <w:r w:rsidR="003D1C2F" w:rsidRPr="00243499">
        <w:rPr>
          <w:sz w:val="24"/>
          <w:szCs w:val="24"/>
        </w:rPr>
        <w:t>проводити</w:t>
      </w:r>
      <w:proofErr w:type="spellEnd"/>
      <w:r w:rsidR="003D1C2F" w:rsidRPr="00243499">
        <w:rPr>
          <w:sz w:val="24"/>
          <w:szCs w:val="24"/>
        </w:rPr>
        <w:t xml:space="preserve"> </w:t>
      </w:r>
      <w:proofErr w:type="spellStart"/>
      <w:r w:rsidR="003D1C2F" w:rsidRPr="00243499">
        <w:rPr>
          <w:sz w:val="24"/>
          <w:szCs w:val="24"/>
        </w:rPr>
        <w:t>згідно</w:t>
      </w:r>
      <w:proofErr w:type="spellEnd"/>
      <w:r w:rsidR="003D1C2F" w:rsidRPr="00243499">
        <w:rPr>
          <w:sz w:val="24"/>
          <w:szCs w:val="24"/>
        </w:rPr>
        <w:t xml:space="preserve"> з </w:t>
      </w:r>
      <w:proofErr w:type="spellStart"/>
      <w:r w:rsidR="003D1C2F" w:rsidRPr="00243499">
        <w:rPr>
          <w:sz w:val="24"/>
          <w:szCs w:val="24"/>
        </w:rPr>
        <w:t>чинним</w:t>
      </w:r>
      <w:proofErr w:type="spellEnd"/>
      <w:r w:rsidR="003D1C2F" w:rsidRPr="00243499">
        <w:rPr>
          <w:sz w:val="24"/>
          <w:szCs w:val="24"/>
        </w:rPr>
        <w:t xml:space="preserve"> </w:t>
      </w:r>
      <w:proofErr w:type="spellStart"/>
      <w:r w:rsidR="003D1C2F" w:rsidRPr="00243499">
        <w:rPr>
          <w:sz w:val="24"/>
          <w:szCs w:val="24"/>
        </w:rPr>
        <w:t>законодавством</w:t>
      </w:r>
      <w:proofErr w:type="spellEnd"/>
      <w:r w:rsidR="003D1C2F" w:rsidRPr="00243499">
        <w:rPr>
          <w:sz w:val="24"/>
          <w:szCs w:val="24"/>
          <w:lang w:val="uk-UA"/>
        </w:rPr>
        <w:t>.</w:t>
      </w:r>
    </w:p>
    <w:p w:rsidR="00426749" w:rsidRPr="00243499" w:rsidRDefault="00426749" w:rsidP="00847749">
      <w:pPr>
        <w:pStyle w:val="a9"/>
        <w:numPr>
          <w:ilvl w:val="1"/>
          <w:numId w:val="16"/>
        </w:numPr>
        <w:tabs>
          <w:tab w:val="left" w:pos="567"/>
          <w:tab w:val="left" w:pos="993"/>
        </w:tabs>
        <w:ind w:left="0" w:firstLine="709"/>
        <w:rPr>
          <w:sz w:val="24"/>
          <w:szCs w:val="24"/>
          <w:lang w:val="uk-UA"/>
        </w:rPr>
      </w:pPr>
      <w:r w:rsidRPr="00243499">
        <w:rPr>
          <w:sz w:val="24"/>
          <w:szCs w:val="24"/>
          <w:lang w:val="uk-UA"/>
        </w:rPr>
        <w:t xml:space="preserve">Створити для працівників, які отримали інвалідність на підприємстві, умови праці для подальшого виконання ними трудових обов’язків відповідно до медичних висновків або організувати їх перенавчання, перекваліфікацію. </w:t>
      </w:r>
      <w:r w:rsidR="00167B42" w:rsidRPr="00243499">
        <w:rPr>
          <w:sz w:val="24"/>
          <w:szCs w:val="24"/>
          <w:lang w:val="uk-UA"/>
        </w:rPr>
        <w:t xml:space="preserve">Зберігати за працівниками, які втратили працездатність у зв'язку з нещасним випадком на виробництві, місце роботи та середню заробітну плату на весь період до відновлення працездатності або визнання їх в установленому порядку інвалідами. </w:t>
      </w:r>
    </w:p>
    <w:p w:rsidR="00A5007B" w:rsidRPr="00243499" w:rsidRDefault="00A5007B" w:rsidP="00847749">
      <w:pPr>
        <w:pStyle w:val="a9"/>
        <w:numPr>
          <w:ilvl w:val="1"/>
          <w:numId w:val="16"/>
        </w:numPr>
        <w:tabs>
          <w:tab w:val="left" w:pos="567"/>
          <w:tab w:val="left" w:pos="993"/>
        </w:tabs>
        <w:ind w:left="0" w:firstLine="709"/>
        <w:rPr>
          <w:sz w:val="24"/>
          <w:szCs w:val="24"/>
          <w:lang w:val="uk-UA"/>
        </w:rPr>
      </w:pPr>
      <w:r w:rsidRPr="00243499">
        <w:rPr>
          <w:sz w:val="24"/>
          <w:szCs w:val="24"/>
          <w:lang w:val="uk-UA"/>
        </w:rPr>
        <w:t xml:space="preserve">Створити для працюючих на підприємстві </w:t>
      </w:r>
      <w:r w:rsidR="008D5584">
        <w:rPr>
          <w:sz w:val="24"/>
          <w:szCs w:val="24"/>
          <w:lang w:val="uk-UA"/>
        </w:rPr>
        <w:t xml:space="preserve">осіб з інвалідністю </w:t>
      </w:r>
      <w:r w:rsidRPr="00243499">
        <w:rPr>
          <w:sz w:val="24"/>
          <w:szCs w:val="24"/>
          <w:lang w:val="uk-UA"/>
        </w:rPr>
        <w:t>умови праці з урахуванням рекомендацій медико-соціальної експертної комісії та індивідуальних програм реабілітації та вживати додаткових заходів безпеки праці, які відповідають специфічним особливостям цієї категорії працівників.</w:t>
      </w:r>
    </w:p>
    <w:p w:rsidR="00294401" w:rsidRPr="00243499" w:rsidRDefault="00971143" w:rsidP="00847749">
      <w:pPr>
        <w:pStyle w:val="a9"/>
        <w:numPr>
          <w:ilvl w:val="1"/>
          <w:numId w:val="16"/>
        </w:numPr>
        <w:tabs>
          <w:tab w:val="left" w:pos="567"/>
          <w:tab w:val="left" w:pos="993"/>
        </w:tabs>
        <w:ind w:left="0" w:firstLine="709"/>
        <w:rPr>
          <w:sz w:val="24"/>
          <w:szCs w:val="24"/>
          <w:lang w:val="uk-UA"/>
        </w:rPr>
      </w:pPr>
      <w:proofErr w:type="spellStart"/>
      <w:r w:rsidRPr="00243499">
        <w:rPr>
          <w:sz w:val="24"/>
          <w:szCs w:val="24"/>
        </w:rPr>
        <w:lastRenderedPageBreak/>
        <w:t>Забезпечити</w:t>
      </w:r>
      <w:proofErr w:type="spellEnd"/>
      <w:r w:rsidRPr="00243499">
        <w:rPr>
          <w:sz w:val="24"/>
          <w:szCs w:val="24"/>
        </w:rPr>
        <w:t xml:space="preserve"> </w:t>
      </w:r>
      <w:proofErr w:type="spellStart"/>
      <w:r w:rsidRPr="00243499">
        <w:rPr>
          <w:sz w:val="24"/>
          <w:szCs w:val="24"/>
        </w:rPr>
        <w:t>належне</w:t>
      </w:r>
      <w:proofErr w:type="spellEnd"/>
      <w:r w:rsidRPr="00243499">
        <w:rPr>
          <w:sz w:val="24"/>
          <w:szCs w:val="24"/>
        </w:rPr>
        <w:t xml:space="preserve"> </w:t>
      </w:r>
      <w:proofErr w:type="spellStart"/>
      <w:r w:rsidRPr="00243499">
        <w:rPr>
          <w:sz w:val="24"/>
          <w:szCs w:val="24"/>
        </w:rPr>
        <w:t>комплектування</w:t>
      </w:r>
      <w:proofErr w:type="spellEnd"/>
      <w:r w:rsidRPr="00243499">
        <w:rPr>
          <w:sz w:val="24"/>
          <w:szCs w:val="24"/>
        </w:rPr>
        <w:t xml:space="preserve"> </w:t>
      </w:r>
      <w:proofErr w:type="spellStart"/>
      <w:r w:rsidRPr="00243499">
        <w:rPr>
          <w:sz w:val="24"/>
          <w:szCs w:val="24"/>
        </w:rPr>
        <w:t>аптечок</w:t>
      </w:r>
      <w:proofErr w:type="spellEnd"/>
      <w:r w:rsidRPr="00243499">
        <w:rPr>
          <w:sz w:val="24"/>
          <w:szCs w:val="24"/>
        </w:rPr>
        <w:t xml:space="preserve"> </w:t>
      </w:r>
      <w:proofErr w:type="spellStart"/>
      <w:r w:rsidRPr="00243499">
        <w:rPr>
          <w:sz w:val="24"/>
          <w:szCs w:val="24"/>
        </w:rPr>
        <w:t>необхідними</w:t>
      </w:r>
      <w:proofErr w:type="spellEnd"/>
      <w:r w:rsidRPr="00243499">
        <w:rPr>
          <w:sz w:val="24"/>
          <w:szCs w:val="24"/>
        </w:rPr>
        <w:t xml:space="preserve"> медикаментами</w:t>
      </w:r>
      <w:r w:rsidR="008D65EB" w:rsidRPr="00243499">
        <w:rPr>
          <w:sz w:val="24"/>
          <w:szCs w:val="24"/>
          <w:lang w:val="uk-UA"/>
        </w:rPr>
        <w:t xml:space="preserve"> для надання першої медичної допомоги</w:t>
      </w:r>
      <w:r w:rsidR="000D180F" w:rsidRPr="00243499">
        <w:rPr>
          <w:sz w:val="24"/>
          <w:szCs w:val="24"/>
          <w:lang w:val="uk-UA"/>
        </w:rPr>
        <w:t>.</w:t>
      </w:r>
    </w:p>
    <w:p w:rsidR="00294401" w:rsidRPr="00243499" w:rsidRDefault="007248B3" w:rsidP="00847749">
      <w:pPr>
        <w:pStyle w:val="a9"/>
        <w:numPr>
          <w:ilvl w:val="1"/>
          <w:numId w:val="16"/>
        </w:numPr>
        <w:tabs>
          <w:tab w:val="left" w:pos="567"/>
          <w:tab w:val="left" w:pos="993"/>
        </w:tabs>
        <w:ind w:left="0" w:firstLine="709"/>
        <w:rPr>
          <w:sz w:val="24"/>
          <w:szCs w:val="24"/>
          <w:lang w:val="uk-UA"/>
        </w:rPr>
      </w:pPr>
      <w:r w:rsidRPr="00243499">
        <w:rPr>
          <w:sz w:val="24"/>
          <w:szCs w:val="24"/>
          <w:lang w:val="uk-UA"/>
        </w:rPr>
        <w:t>З метою досягнення нормативних вимог щодо освітлення</w:t>
      </w:r>
      <w:r w:rsidR="00CD0714" w:rsidRPr="00243499">
        <w:rPr>
          <w:sz w:val="24"/>
          <w:szCs w:val="24"/>
          <w:lang w:val="uk-UA"/>
        </w:rPr>
        <w:t xml:space="preserve"> робочих місць</w:t>
      </w:r>
      <w:r w:rsidRPr="00243499">
        <w:rPr>
          <w:sz w:val="24"/>
          <w:szCs w:val="24"/>
          <w:lang w:val="uk-UA"/>
        </w:rPr>
        <w:t xml:space="preserve"> </w:t>
      </w:r>
      <w:r w:rsidR="00294401" w:rsidRPr="00243499">
        <w:rPr>
          <w:sz w:val="24"/>
          <w:szCs w:val="24"/>
          <w:lang w:val="uk-UA"/>
        </w:rPr>
        <w:t xml:space="preserve">привести у відповідність </w:t>
      </w:r>
      <w:r w:rsidR="00EC4F93" w:rsidRPr="00243499">
        <w:rPr>
          <w:sz w:val="24"/>
          <w:szCs w:val="24"/>
          <w:lang w:val="uk-UA"/>
        </w:rPr>
        <w:t>систем</w:t>
      </w:r>
      <w:r w:rsidR="00294401" w:rsidRPr="00243499">
        <w:rPr>
          <w:sz w:val="24"/>
          <w:szCs w:val="24"/>
          <w:lang w:val="uk-UA"/>
        </w:rPr>
        <w:t>и</w:t>
      </w:r>
      <w:r w:rsidR="00EC4F93" w:rsidRPr="00243499">
        <w:rPr>
          <w:sz w:val="24"/>
          <w:szCs w:val="24"/>
          <w:lang w:val="uk-UA"/>
        </w:rPr>
        <w:t xml:space="preserve"> природного</w:t>
      </w:r>
      <w:r w:rsidR="00EC4F93" w:rsidRPr="00243499">
        <w:rPr>
          <w:sz w:val="24"/>
          <w:szCs w:val="24"/>
        </w:rPr>
        <w:t> </w:t>
      </w:r>
      <w:r w:rsidR="00EC4F93" w:rsidRPr="00243499">
        <w:rPr>
          <w:sz w:val="24"/>
          <w:szCs w:val="24"/>
          <w:lang w:val="uk-UA"/>
        </w:rPr>
        <w:t xml:space="preserve"> та</w:t>
      </w:r>
      <w:r w:rsidR="00EC4F93" w:rsidRPr="00243499">
        <w:rPr>
          <w:sz w:val="24"/>
          <w:szCs w:val="24"/>
        </w:rPr>
        <w:t> </w:t>
      </w:r>
      <w:r w:rsidR="00EC4F93" w:rsidRPr="00243499">
        <w:rPr>
          <w:sz w:val="24"/>
          <w:szCs w:val="24"/>
          <w:lang w:val="uk-UA"/>
        </w:rPr>
        <w:t xml:space="preserve"> штучного освітлення</w:t>
      </w:r>
      <w:r w:rsidR="00294401" w:rsidRPr="00243499">
        <w:rPr>
          <w:sz w:val="24"/>
          <w:szCs w:val="24"/>
          <w:lang w:val="uk-UA"/>
        </w:rPr>
        <w:t>.</w:t>
      </w:r>
    </w:p>
    <w:p w:rsidR="00CD0714" w:rsidRPr="00243499" w:rsidRDefault="00CD0714" w:rsidP="00847749">
      <w:pPr>
        <w:pStyle w:val="a9"/>
        <w:numPr>
          <w:ilvl w:val="1"/>
          <w:numId w:val="16"/>
        </w:numPr>
        <w:tabs>
          <w:tab w:val="left" w:pos="567"/>
          <w:tab w:val="left" w:pos="993"/>
        </w:tabs>
        <w:ind w:left="0" w:firstLine="709"/>
        <w:rPr>
          <w:sz w:val="24"/>
          <w:szCs w:val="24"/>
          <w:lang w:val="uk-UA"/>
        </w:rPr>
      </w:pPr>
      <w:r w:rsidRPr="00243499">
        <w:rPr>
          <w:sz w:val="24"/>
          <w:szCs w:val="24"/>
          <w:lang w:val="uk-UA"/>
        </w:rPr>
        <w:t>Проводити реконструкцію та оснащення вентиляційних систем, устаткування для кондиціонування повітря у виробничих, адміністративних та санітарно-побутових приміщеннях, а також системи опалення з метою доведення температурного режиму на робочих місцях до встановлених нормативів.</w:t>
      </w:r>
    </w:p>
    <w:p w:rsidR="00C62DA6" w:rsidRPr="00243499" w:rsidRDefault="00C62DA6" w:rsidP="00847749">
      <w:pPr>
        <w:pStyle w:val="a9"/>
        <w:numPr>
          <w:ilvl w:val="1"/>
          <w:numId w:val="16"/>
        </w:numPr>
        <w:tabs>
          <w:tab w:val="left" w:pos="567"/>
          <w:tab w:val="left" w:pos="993"/>
        </w:tabs>
        <w:ind w:left="0" w:firstLine="709"/>
        <w:rPr>
          <w:sz w:val="24"/>
          <w:szCs w:val="24"/>
          <w:lang w:val="uk-UA"/>
        </w:rPr>
      </w:pPr>
      <w:r w:rsidRPr="00243499">
        <w:rPr>
          <w:sz w:val="24"/>
          <w:szCs w:val="24"/>
          <w:lang w:val="uk-UA"/>
        </w:rPr>
        <w:t>Розробити та реалізувати конструктивні рішення для доведення до норми рівнів шуму, вібрації, температурного режиму на робочих місцях.</w:t>
      </w:r>
    </w:p>
    <w:p w:rsidR="002F3305" w:rsidRPr="00243499" w:rsidRDefault="002F3305" w:rsidP="00847749">
      <w:pPr>
        <w:pStyle w:val="a9"/>
        <w:numPr>
          <w:ilvl w:val="1"/>
          <w:numId w:val="16"/>
        </w:numPr>
        <w:tabs>
          <w:tab w:val="left" w:pos="567"/>
          <w:tab w:val="left" w:pos="993"/>
        </w:tabs>
        <w:ind w:left="0" w:firstLine="709"/>
        <w:rPr>
          <w:sz w:val="24"/>
          <w:szCs w:val="24"/>
          <w:lang w:val="uk-UA"/>
        </w:rPr>
      </w:pPr>
      <w:r w:rsidRPr="00243499">
        <w:rPr>
          <w:sz w:val="24"/>
          <w:szCs w:val="24"/>
          <w:lang w:val="uk-UA"/>
        </w:rPr>
        <w:t>Постійно проводити роботу по розробці, виготовленню та впровадженню нових більш ефективних інженерно-технічних засобів охорони праці.</w:t>
      </w:r>
    </w:p>
    <w:p w:rsidR="00A308B6" w:rsidRPr="00243499" w:rsidRDefault="00F72069" w:rsidP="00847749">
      <w:pPr>
        <w:pStyle w:val="a9"/>
        <w:numPr>
          <w:ilvl w:val="1"/>
          <w:numId w:val="16"/>
        </w:numPr>
        <w:tabs>
          <w:tab w:val="left" w:pos="567"/>
          <w:tab w:val="left" w:pos="993"/>
        </w:tabs>
        <w:ind w:left="0" w:firstLine="709"/>
        <w:rPr>
          <w:sz w:val="24"/>
          <w:szCs w:val="24"/>
          <w:lang w:val="uk-UA"/>
        </w:rPr>
      </w:pPr>
      <w:r w:rsidRPr="00243499">
        <w:rPr>
          <w:sz w:val="24"/>
          <w:szCs w:val="24"/>
          <w:lang w:val="uk-UA"/>
        </w:rPr>
        <w:t>Щорічно виконувати всі необхідні заходи по підготовці до роботи в зимовий період.</w:t>
      </w:r>
    </w:p>
    <w:p w:rsidR="00670C30" w:rsidRPr="00243499" w:rsidRDefault="00670C30" w:rsidP="00847749">
      <w:pPr>
        <w:pStyle w:val="a9"/>
        <w:numPr>
          <w:ilvl w:val="1"/>
          <w:numId w:val="16"/>
        </w:numPr>
        <w:tabs>
          <w:tab w:val="left" w:pos="142"/>
          <w:tab w:val="left" w:pos="567"/>
          <w:tab w:val="left" w:pos="993"/>
        </w:tabs>
        <w:ind w:left="0" w:firstLine="709"/>
        <w:rPr>
          <w:sz w:val="24"/>
          <w:szCs w:val="24"/>
          <w:lang w:val="uk-UA"/>
        </w:rPr>
      </w:pPr>
      <w:r w:rsidRPr="00243499">
        <w:rPr>
          <w:sz w:val="24"/>
          <w:szCs w:val="24"/>
          <w:lang w:val="uk-UA"/>
        </w:rPr>
        <w:t>Працівник має право відмовитися від дорученої роботи, якщо створилася виробнича ситуація, небезпечна для його життя чи здоров'я або людей, які його оточують, і навколишнього середовища. У такому разі керівництво підприємства зобов’язується  усунути небезпечні і шкідливі для здоров'я умови праці, а у разі неможливості повного їх усунення повідомити центральний орган виконавчої влади, що реалізує державну політику у сфері охорони праці, який може дати тимчасову згоду на роботу в таких умовах.</w:t>
      </w:r>
    </w:p>
    <w:p w:rsidR="00A308B6" w:rsidRPr="00243499" w:rsidRDefault="00A308B6" w:rsidP="00847749">
      <w:pPr>
        <w:pStyle w:val="a9"/>
        <w:numPr>
          <w:ilvl w:val="1"/>
          <w:numId w:val="16"/>
        </w:numPr>
        <w:tabs>
          <w:tab w:val="left" w:pos="0"/>
          <w:tab w:val="left" w:pos="567"/>
          <w:tab w:val="left" w:pos="993"/>
        </w:tabs>
        <w:ind w:left="0" w:firstLine="709"/>
        <w:rPr>
          <w:sz w:val="24"/>
          <w:szCs w:val="24"/>
          <w:lang w:val="uk-UA"/>
        </w:rPr>
      </w:pPr>
      <w:r w:rsidRPr="00243499">
        <w:rPr>
          <w:sz w:val="24"/>
          <w:szCs w:val="24"/>
          <w:lang w:val="uk-UA"/>
        </w:rPr>
        <w:t>За активну участь та ініціативу у здійсненні заходів щодо підвищення рівня безпеки та поліпшення умов праці працівникам може встановлюватися одноразове грошове заохочення у розмірі 10 % від їх посадових окладів.</w:t>
      </w:r>
    </w:p>
    <w:p w:rsidR="00F72106" w:rsidRPr="00B244E9" w:rsidRDefault="00F72106" w:rsidP="004E285B">
      <w:pPr>
        <w:tabs>
          <w:tab w:val="left" w:pos="993"/>
        </w:tabs>
        <w:ind w:firstLine="567"/>
        <w:contextualSpacing/>
        <w:rPr>
          <w:sz w:val="24"/>
          <w:szCs w:val="24"/>
          <w:u w:val="single"/>
          <w:lang w:val="uk-UA"/>
        </w:rPr>
      </w:pPr>
    </w:p>
    <w:p w:rsidR="00F72106" w:rsidRPr="00B244E9" w:rsidRDefault="00F72106" w:rsidP="004E285B">
      <w:pPr>
        <w:tabs>
          <w:tab w:val="left" w:pos="993"/>
        </w:tabs>
        <w:ind w:firstLine="567"/>
        <w:contextualSpacing/>
        <w:rPr>
          <w:sz w:val="24"/>
          <w:szCs w:val="24"/>
          <w:lang w:val="uk-UA"/>
        </w:rPr>
      </w:pPr>
      <w:r w:rsidRPr="00B244E9">
        <w:rPr>
          <w:sz w:val="24"/>
          <w:szCs w:val="24"/>
          <w:lang w:val="uk-UA"/>
        </w:rPr>
        <w:t>Працівники підприємства зобов’яз</w:t>
      </w:r>
      <w:r w:rsidR="004927A3" w:rsidRPr="00B244E9">
        <w:rPr>
          <w:sz w:val="24"/>
          <w:szCs w:val="24"/>
          <w:lang w:val="uk-UA"/>
        </w:rPr>
        <w:t>уються</w:t>
      </w:r>
      <w:r w:rsidRPr="00B244E9">
        <w:rPr>
          <w:sz w:val="24"/>
          <w:szCs w:val="24"/>
          <w:lang w:val="uk-UA"/>
        </w:rPr>
        <w:t>:</w:t>
      </w:r>
    </w:p>
    <w:p w:rsidR="004927A3" w:rsidRPr="00B244E9" w:rsidRDefault="004927A3" w:rsidP="00847749">
      <w:pPr>
        <w:pStyle w:val="a5"/>
        <w:numPr>
          <w:ilvl w:val="1"/>
          <w:numId w:val="16"/>
        </w:numPr>
        <w:tabs>
          <w:tab w:val="left" w:pos="0"/>
          <w:tab w:val="left" w:pos="567"/>
          <w:tab w:val="left" w:pos="993"/>
        </w:tabs>
        <w:ind w:left="0" w:firstLine="567"/>
        <w:contextualSpacing/>
        <w:rPr>
          <w:szCs w:val="24"/>
        </w:rPr>
      </w:pPr>
      <w:r w:rsidRPr="00B244E9">
        <w:rPr>
          <w:szCs w:val="24"/>
        </w:rPr>
        <w:t>Вивчати та виконувати вимоги нормативних актів про охорону праці, правил експлуатації машин, механізмів, устаткування та інших засобів виробництва.</w:t>
      </w:r>
    </w:p>
    <w:p w:rsidR="004927A3" w:rsidRPr="00B244E9" w:rsidRDefault="00F72106" w:rsidP="00847749">
      <w:pPr>
        <w:pStyle w:val="a5"/>
        <w:numPr>
          <w:ilvl w:val="1"/>
          <w:numId w:val="16"/>
        </w:numPr>
        <w:tabs>
          <w:tab w:val="left" w:pos="0"/>
          <w:tab w:val="left" w:pos="567"/>
          <w:tab w:val="left" w:pos="993"/>
        </w:tabs>
        <w:ind w:left="0" w:firstLine="567"/>
        <w:contextualSpacing/>
        <w:rPr>
          <w:szCs w:val="24"/>
        </w:rPr>
      </w:pPr>
      <w:r w:rsidRPr="00B244E9">
        <w:rPr>
          <w:szCs w:val="24"/>
        </w:rPr>
        <w:t>Дбати про особисту безпеку і здоров’я, а також про безпеку і здоров’я оточуючих людей в процесі виконання будь-яких робіт чи під час перебування на території підприємства.</w:t>
      </w:r>
    </w:p>
    <w:p w:rsidR="004927A3" w:rsidRPr="00B244E9" w:rsidRDefault="004927A3" w:rsidP="00847749">
      <w:pPr>
        <w:pStyle w:val="a5"/>
        <w:numPr>
          <w:ilvl w:val="1"/>
          <w:numId w:val="16"/>
        </w:numPr>
        <w:tabs>
          <w:tab w:val="left" w:pos="0"/>
          <w:tab w:val="left" w:pos="567"/>
          <w:tab w:val="left" w:pos="993"/>
        </w:tabs>
        <w:ind w:left="0" w:firstLine="567"/>
        <w:contextualSpacing/>
        <w:rPr>
          <w:szCs w:val="24"/>
        </w:rPr>
      </w:pPr>
      <w:r w:rsidRPr="00B244E9">
        <w:rPr>
          <w:szCs w:val="24"/>
        </w:rPr>
        <w:t>Застосовувати засоби індивідуального захисту у випадках, передбачених правилами техніки безпеки праці, санітарії та гігієни.</w:t>
      </w:r>
    </w:p>
    <w:p w:rsidR="004927A3" w:rsidRPr="00B244E9" w:rsidRDefault="004927A3" w:rsidP="00847749">
      <w:pPr>
        <w:pStyle w:val="a5"/>
        <w:numPr>
          <w:ilvl w:val="1"/>
          <w:numId w:val="16"/>
        </w:numPr>
        <w:tabs>
          <w:tab w:val="left" w:pos="0"/>
          <w:tab w:val="left" w:pos="567"/>
          <w:tab w:val="left" w:pos="993"/>
        </w:tabs>
        <w:ind w:left="0" w:firstLine="567"/>
        <w:contextualSpacing/>
        <w:rPr>
          <w:szCs w:val="24"/>
        </w:rPr>
      </w:pPr>
      <w:r w:rsidRPr="00B244E9">
        <w:rPr>
          <w:szCs w:val="24"/>
        </w:rPr>
        <w:t>Проходити у встановленому порядку та в установлені строки попередній і періодичні медичні огляди.</w:t>
      </w:r>
    </w:p>
    <w:p w:rsidR="004927A3" w:rsidRPr="00B244E9" w:rsidRDefault="004927A3" w:rsidP="00847749">
      <w:pPr>
        <w:pStyle w:val="a5"/>
        <w:numPr>
          <w:ilvl w:val="1"/>
          <w:numId w:val="16"/>
        </w:numPr>
        <w:tabs>
          <w:tab w:val="left" w:pos="0"/>
          <w:tab w:val="left" w:pos="567"/>
          <w:tab w:val="left" w:pos="993"/>
        </w:tabs>
        <w:ind w:left="0" w:firstLine="567"/>
        <w:contextualSpacing/>
        <w:rPr>
          <w:szCs w:val="24"/>
        </w:rPr>
      </w:pPr>
      <w:r w:rsidRPr="00B244E9">
        <w:rPr>
          <w:szCs w:val="24"/>
        </w:rPr>
        <w:t>Дбайливо та раціонально використовувати майно підприємства, не допускати його пошкодження чи знищення.</w:t>
      </w:r>
    </w:p>
    <w:p w:rsidR="00F72106" w:rsidRPr="00B244E9" w:rsidRDefault="00F72106" w:rsidP="00847749">
      <w:pPr>
        <w:pStyle w:val="a9"/>
        <w:numPr>
          <w:ilvl w:val="1"/>
          <w:numId w:val="16"/>
        </w:numPr>
        <w:tabs>
          <w:tab w:val="left" w:pos="567"/>
          <w:tab w:val="left" w:pos="993"/>
        </w:tabs>
        <w:ind w:left="0" w:firstLine="567"/>
        <w:rPr>
          <w:sz w:val="24"/>
          <w:szCs w:val="24"/>
          <w:lang w:val="uk-UA"/>
        </w:rPr>
      </w:pPr>
      <w:r w:rsidRPr="00B244E9">
        <w:rPr>
          <w:sz w:val="24"/>
          <w:szCs w:val="24"/>
          <w:lang w:val="uk-UA"/>
        </w:rPr>
        <w:t>Вносити пропозиції по ліквідації можливих аварійних ситуацій на виробництві.</w:t>
      </w:r>
    </w:p>
    <w:p w:rsidR="00F72106" w:rsidRPr="00B244E9" w:rsidRDefault="00F72106" w:rsidP="00847749">
      <w:pPr>
        <w:pStyle w:val="a9"/>
        <w:numPr>
          <w:ilvl w:val="1"/>
          <w:numId w:val="16"/>
        </w:numPr>
        <w:tabs>
          <w:tab w:val="left" w:pos="567"/>
          <w:tab w:val="left" w:pos="993"/>
        </w:tabs>
        <w:ind w:left="0" w:firstLine="567"/>
        <w:rPr>
          <w:sz w:val="24"/>
          <w:szCs w:val="24"/>
          <w:lang w:val="uk-UA"/>
        </w:rPr>
      </w:pPr>
      <w:r w:rsidRPr="00B244E9">
        <w:rPr>
          <w:sz w:val="24"/>
          <w:szCs w:val="24"/>
          <w:lang w:val="uk-UA"/>
        </w:rPr>
        <w:t>Своєчасно інформувати адміністрацію про виникнення чи загрозу виникнення небезпечних ситуацій на робочих місцях чи на території підприємства.</w:t>
      </w:r>
    </w:p>
    <w:p w:rsidR="00F72106" w:rsidRPr="00B244E9" w:rsidRDefault="00F72106" w:rsidP="00847749">
      <w:pPr>
        <w:pStyle w:val="a9"/>
        <w:numPr>
          <w:ilvl w:val="1"/>
          <w:numId w:val="16"/>
        </w:numPr>
        <w:tabs>
          <w:tab w:val="left" w:pos="567"/>
          <w:tab w:val="left" w:pos="993"/>
        </w:tabs>
        <w:ind w:left="0" w:firstLine="567"/>
        <w:rPr>
          <w:sz w:val="24"/>
          <w:szCs w:val="24"/>
          <w:lang w:val="uk-UA"/>
        </w:rPr>
      </w:pPr>
      <w:r w:rsidRPr="00B244E9">
        <w:rPr>
          <w:sz w:val="24"/>
          <w:szCs w:val="24"/>
          <w:lang w:val="uk-UA"/>
        </w:rPr>
        <w:t>Особисто вживати посильних заходів щодо запобігання та усунення небезпечних факторів під час роботи.</w:t>
      </w:r>
    </w:p>
    <w:p w:rsidR="00F72106" w:rsidRPr="00B244E9" w:rsidRDefault="00F72106" w:rsidP="004E285B">
      <w:pPr>
        <w:tabs>
          <w:tab w:val="left" w:pos="993"/>
        </w:tabs>
        <w:ind w:firstLine="567"/>
        <w:contextualSpacing/>
        <w:rPr>
          <w:sz w:val="24"/>
          <w:szCs w:val="24"/>
          <w:lang w:val="uk-UA"/>
        </w:rPr>
      </w:pPr>
    </w:p>
    <w:p w:rsidR="00F72106" w:rsidRPr="00B244E9" w:rsidRDefault="00F72106" w:rsidP="004E285B">
      <w:pPr>
        <w:tabs>
          <w:tab w:val="left" w:pos="993"/>
        </w:tabs>
        <w:ind w:firstLine="567"/>
        <w:contextualSpacing/>
        <w:rPr>
          <w:sz w:val="24"/>
          <w:szCs w:val="24"/>
          <w:lang w:val="uk-UA"/>
        </w:rPr>
      </w:pPr>
      <w:r w:rsidRPr="00B244E9">
        <w:rPr>
          <w:sz w:val="24"/>
          <w:szCs w:val="24"/>
          <w:lang w:val="uk-UA"/>
        </w:rPr>
        <w:t>Сторони зобов’язуються:</w:t>
      </w:r>
    </w:p>
    <w:p w:rsidR="00F72106" w:rsidRPr="00B244E9" w:rsidRDefault="00F72106" w:rsidP="00847749">
      <w:pPr>
        <w:pStyle w:val="a9"/>
        <w:numPr>
          <w:ilvl w:val="1"/>
          <w:numId w:val="16"/>
        </w:numPr>
        <w:tabs>
          <w:tab w:val="left" w:pos="993"/>
        </w:tabs>
        <w:ind w:left="0" w:firstLine="567"/>
        <w:rPr>
          <w:sz w:val="24"/>
          <w:szCs w:val="24"/>
          <w:lang w:val="uk-UA"/>
        </w:rPr>
      </w:pPr>
      <w:r w:rsidRPr="00B244E9">
        <w:rPr>
          <w:sz w:val="24"/>
          <w:szCs w:val="24"/>
          <w:lang w:val="uk-UA"/>
        </w:rPr>
        <w:t>Суворо дотримуватися встановлених нормативів щодо техніки безпеки, виробничої санітарії, гігієни праці та протипожежної безпеки.</w:t>
      </w:r>
    </w:p>
    <w:p w:rsidR="00F72106" w:rsidRPr="00B244E9" w:rsidRDefault="00F72106" w:rsidP="00847749">
      <w:pPr>
        <w:pStyle w:val="a9"/>
        <w:numPr>
          <w:ilvl w:val="1"/>
          <w:numId w:val="16"/>
        </w:numPr>
        <w:tabs>
          <w:tab w:val="left" w:pos="567"/>
          <w:tab w:val="left" w:pos="993"/>
        </w:tabs>
        <w:ind w:left="0" w:firstLine="567"/>
        <w:rPr>
          <w:sz w:val="24"/>
          <w:szCs w:val="24"/>
          <w:lang w:val="uk-UA"/>
        </w:rPr>
      </w:pPr>
      <w:r w:rsidRPr="00B244E9">
        <w:rPr>
          <w:sz w:val="24"/>
          <w:szCs w:val="24"/>
          <w:lang w:val="uk-UA"/>
        </w:rPr>
        <w:t>Спільно проводити своєчасне розслідування та вести облік нещасних випадків професійних захворювань і аварій, що сталися на території, що обслуговується  підприємством та безпосередньо на території підприємства.</w:t>
      </w:r>
    </w:p>
    <w:p w:rsidR="00F72106" w:rsidRPr="00B244E9" w:rsidRDefault="00F72106" w:rsidP="004E285B">
      <w:pPr>
        <w:pStyle w:val="a5"/>
        <w:tabs>
          <w:tab w:val="left" w:pos="993"/>
        </w:tabs>
        <w:ind w:firstLine="567"/>
        <w:contextualSpacing/>
        <w:rPr>
          <w:szCs w:val="24"/>
        </w:rPr>
      </w:pPr>
    </w:p>
    <w:p w:rsidR="00F72106" w:rsidRPr="00B244E9" w:rsidRDefault="00AA2562" w:rsidP="004E285B">
      <w:pPr>
        <w:pStyle w:val="a5"/>
        <w:tabs>
          <w:tab w:val="left" w:pos="993"/>
        </w:tabs>
        <w:ind w:firstLine="567"/>
        <w:contextualSpacing/>
        <w:rPr>
          <w:b/>
          <w:szCs w:val="24"/>
          <w:lang w:eastAsia="ar-SA"/>
        </w:rPr>
      </w:pPr>
      <w:r w:rsidRPr="00B244E9">
        <w:rPr>
          <w:b/>
          <w:szCs w:val="24"/>
          <w:lang w:eastAsia="ar-SA"/>
        </w:rPr>
        <w:t>РОЗДІЛ VII. СОЦІАЛЬН</w:t>
      </w:r>
      <w:r w:rsidR="00FE266C" w:rsidRPr="00B244E9">
        <w:rPr>
          <w:b/>
          <w:szCs w:val="24"/>
          <w:lang w:eastAsia="ar-SA"/>
        </w:rPr>
        <w:t>О-ТРУДОВІ ПІЛЬГИ,</w:t>
      </w:r>
      <w:r w:rsidRPr="00B244E9">
        <w:rPr>
          <w:b/>
          <w:szCs w:val="24"/>
          <w:lang w:eastAsia="ar-SA"/>
        </w:rPr>
        <w:t xml:space="preserve"> ГАРАНТІЇ ТА КОМПЕНСАЦІЇ</w:t>
      </w:r>
    </w:p>
    <w:p w:rsidR="00F72106" w:rsidRPr="00B244E9" w:rsidRDefault="00F72106" w:rsidP="004E285B">
      <w:pPr>
        <w:pStyle w:val="a5"/>
        <w:tabs>
          <w:tab w:val="left" w:pos="993"/>
        </w:tabs>
        <w:ind w:firstLine="567"/>
        <w:contextualSpacing/>
        <w:rPr>
          <w:b/>
          <w:szCs w:val="24"/>
          <w:lang w:eastAsia="ar-SA"/>
        </w:rPr>
      </w:pPr>
    </w:p>
    <w:p w:rsidR="00F72106" w:rsidRPr="00B244E9" w:rsidRDefault="003A5644" w:rsidP="004E285B">
      <w:pPr>
        <w:pStyle w:val="a9"/>
        <w:tabs>
          <w:tab w:val="left" w:pos="426"/>
          <w:tab w:val="left" w:pos="993"/>
        </w:tabs>
        <w:ind w:left="0" w:firstLine="567"/>
        <w:rPr>
          <w:sz w:val="24"/>
          <w:szCs w:val="24"/>
          <w:lang w:val="uk-UA"/>
        </w:rPr>
      </w:pPr>
      <w:r w:rsidRPr="00B244E9">
        <w:rPr>
          <w:sz w:val="24"/>
          <w:szCs w:val="24"/>
          <w:lang w:val="uk-UA"/>
        </w:rPr>
        <w:t>Роботодавець</w:t>
      </w:r>
      <w:r w:rsidR="00F72106" w:rsidRPr="00B244E9">
        <w:rPr>
          <w:sz w:val="24"/>
          <w:szCs w:val="24"/>
          <w:lang w:val="uk-UA"/>
        </w:rPr>
        <w:t xml:space="preserve">  зобов’язується та гарантує:</w:t>
      </w:r>
    </w:p>
    <w:p w:rsidR="00F72106" w:rsidRPr="00B244E9" w:rsidRDefault="00F72106" w:rsidP="00847749">
      <w:pPr>
        <w:pStyle w:val="a9"/>
        <w:numPr>
          <w:ilvl w:val="1"/>
          <w:numId w:val="53"/>
        </w:numPr>
        <w:tabs>
          <w:tab w:val="left" w:pos="426"/>
          <w:tab w:val="left" w:pos="993"/>
        </w:tabs>
        <w:ind w:left="0" w:firstLine="709"/>
        <w:rPr>
          <w:sz w:val="24"/>
          <w:szCs w:val="24"/>
          <w:lang w:val="uk-UA"/>
        </w:rPr>
      </w:pPr>
      <w:r w:rsidRPr="00B244E9">
        <w:rPr>
          <w:sz w:val="24"/>
          <w:szCs w:val="24"/>
          <w:lang w:val="uk-UA"/>
        </w:rPr>
        <w:t xml:space="preserve"> Надання працівникам вільного часу для проходження медичних оглядів, одержання медичної допомоги</w:t>
      </w:r>
      <w:r w:rsidR="00257A06">
        <w:rPr>
          <w:sz w:val="24"/>
          <w:szCs w:val="24"/>
          <w:lang w:val="uk-UA"/>
        </w:rPr>
        <w:t xml:space="preserve"> та консультації</w:t>
      </w:r>
      <w:r w:rsidRPr="00B244E9">
        <w:rPr>
          <w:sz w:val="24"/>
          <w:szCs w:val="24"/>
          <w:lang w:val="uk-UA"/>
        </w:rPr>
        <w:t xml:space="preserve">, явки до державних органів для вирішення </w:t>
      </w:r>
      <w:r w:rsidRPr="00B244E9">
        <w:rPr>
          <w:sz w:val="24"/>
          <w:szCs w:val="24"/>
          <w:lang w:val="uk-UA"/>
        </w:rPr>
        <w:lastRenderedPageBreak/>
        <w:t>необхідних житлово-побутових проблем працівників без проведення будь-яких відрахувань із заробітної плати або інших необґрунтованих санкцій.</w:t>
      </w:r>
    </w:p>
    <w:p w:rsidR="00F72106" w:rsidRPr="00B244E9" w:rsidRDefault="00F72106" w:rsidP="00847749">
      <w:pPr>
        <w:pStyle w:val="a9"/>
        <w:numPr>
          <w:ilvl w:val="1"/>
          <w:numId w:val="53"/>
        </w:numPr>
        <w:tabs>
          <w:tab w:val="left" w:pos="426"/>
          <w:tab w:val="left" w:pos="993"/>
        </w:tabs>
        <w:ind w:left="0" w:firstLine="709"/>
        <w:rPr>
          <w:sz w:val="24"/>
          <w:szCs w:val="24"/>
          <w:lang w:val="uk-UA"/>
        </w:rPr>
      </w:pPr>
      <w:r w:rsidRPr="00B244E9">
        <w:rPr>
          <w:sz w:val="24"/>
          <w:szCs w:val="24"/>
          <w:lang w:val="uk-UA"/>
        </w:rPr>
        <w:t xml:space="preserve">Проводити профілактичні заходи </w:t>
      </w:r>
      <w:r w:rsidR="00E9300C" w:rsidRPr="00B244E9">
        <w:rPr>
          <w:sz w:val="24"/>
          <w:szCs w:val="24"/>
          <w:lang w:val="uk-UA"/>
        </w:rPr>
        <w:t>проти поширення інфекції COVID-19 на підприємстві.</w:t>
      </w:r>
    </w:p>
    <w:p w:rsidR="00F72106" w:rsidRPr="00B244E9" w:rsidRDefault="00F72106" w:rsidP="00847749">
      <w:pPr>
        <w:pStyle w:val="a9"/>
        <w:numPr>
          <w:ilvl w:val="1"/>
          <w:numId w:val="53"/>
        </w:numPr>
        <w:tabs>
          <w:tab w:val="left" w:pos="426"/>
          <w:tab w:val="left" w:pos="993"/>
        </w:tabs>
        <w:ind w:left="0" w:firstLine="709"/>
        <w:rPr>
          <w:sz w:val="24"/>
          <w:szCs w:val="24"/>
          <w:lang w:val="uk-UA"/>
        </w:rPr>
      </w:pPr>
      <w:r w:rsidRPr="00B244E9">
        <w:rPr>
          <w:sz w:val="24"/>
          <w:szCs w:val="24"/>
          <w:lang w:val="uk-UA"/>
        </w:rPr>
        <w:t xml:space="preserve"> Дотримуватися гарантій соціального захисту ветеранів праці та людей похилого віку відповідно до Закону України «Про основні засади соціального захисту ветеранів праці та інших громадян похилого віку в Україні».</w:t>
      </w:r>
    </w:p>
    <w:p w:rsidR="00F72106" w:rsidRPr="00B244E9" w:rsidRDefault="00F72106" w:rsidP="00847749">
      <w:pPr>
        <w:pStyle w:val="a9"/>
        <w:numPr>
          <w:ilvl w:val="1"/>
          <w:numId w:val="53"/>
        </w:numPr>
        <w:tabs>
          <w:tab w:val="left" w:pos="567"/>
          <w:tab w:val="left" w:pos="993"/>
        </w:tabs>
        <w:ind w:left="0" w:firstLine="709"/>
        <w:rPr>
          <w:sz w:val="24"/>
          <w:szCs w:val="24"/>
          <w:lang w:val="uk-UA"/>
        </w:rPr>
      </w:pPr>
      <w:r w:rsidRPr="00B244E9">
        <w:rPr>
          <w:sz w:val="24"/>
          <w:szCs w:val="24"/>
          <w:lang w:val="uk-UA"/>
        </w:rPr>
        <w:t>Виділяти працівникам підприємства транспорт для перевезення різного роду вантажів один раз на рік безкоштовно, два і більше разів</w:t>
      </w:r>
      <w:r w:rsidR="005E1882" w:rsidRPr="00B244E9">
        <w:rPr>
          <w:sz w:val="24"/>
          <w:szCs w:val="24"/>
          <w:lang w:val="uk-UA"/>
        </w:rPr>
        <w:t xml:space="preserve"> </w:t>
      </w:r>
      <w:r w:rsidRPr="00B244E9">
        <w:rPr>
          <w:sz w:val="24"/>
          <w:szCs w:val="24"/>
          <w:lang w:val="uk-UA"/>
        </w:rPr>
        <w:t>- за рахунок власних коштів працівників.</w:t>
      </w:r>
    </w:p>
    <w:p w:rsidR="00F72106" w:rsidRPr="00B244E9" w:rsidRDefault="00232925" w:rsidP="00847749">
      <w:pPr>
        <w:pStyle w:val="a9"/>
        <w:numPr>
          <w:ilvl w:val="1"/>
          <w:numId w:val="53"/>
        </w:numPr>
        <w:tabs>
          <w:tab w:val="left" w:pos="567"/>
          <w:tab w:val="left" w:pos="993"/>
        </w:tabs>
        <w:ind w:left="0" w:firstLine="709"/>
        <w:rPr>
          <w:sz w:val="24"/>
          <w:szCs w:val="24"/>
          <w:lang w:val="uk-UA"/>
        </w:rPr>
      </w:pPr>
      <w:r w:rsidRPr="00B244E9">
        <w:rPr>
          <w:sz w:val="24"/>
          <w:szCs w:val="24"/>
          <w:lang w:val="uk-UA"/>
        </w:rPr>
        <w:t>За наявності фінансових можливостей н</w:t>
      </w:r>
      <w:r w:rsidR="00F72106" w:rsidRPr="00B244E9">
        <w:rPr>
          <w:sz w:val="24"/>
          <w:szCs w:val="24"/>
          <w:lang w:val="uk-UA"/>
        </w:rPr>
        <w:t>адавати працівникам на договірних умовах безвідсоткові позики, за рахунок коштів підприємства, на суму не більше 5 тис. грн.</w:t>
      </w:r>
    </w:p>
    <w:p w:rsidR="00F72106" w:rsidRPr="00B244E9" w:rsidRDefault="00E66D68" w:rsidP="00847749">
      <w:pPr>
        <w:pStyle w:val="a9"/>
        <w:numPr>
          <w:ilvl w:val="1"/>
          <w:numId w:val="53"/>
        </w:numPr>
        <w:tabs>
          <w:tab w:val="left" w:pos="567"/>
          <w:tab w:val="left" w:pos="993"/>
        </w:tabs>
        <w:ind w:left="0" w:firstLine="709"/>
        <w:rPr>
          <w:sz w:val="24"/>
          <w:szCs w:val="24"/>
          <w:lang w:val="uk-UA"/>
        </w:rPr>
      </w:pPr>
      <w:r w:rsidRPr="00B244E9">
        <w:rPr>
          <w:sz w:val="24"/>
          <w:szCs w:val="24"/>
          <w:lang w:val="uk-UA"/>
        </w:rPr>
        <w:t xml:space="preserve"> </w:t>
      </w:r>
      <w:r w:rsidR="005D1796" w:rsidRPr="00B244E9">
        <w:rPr>
          <w:sz w:val="24"/>
          <w:szCs w:val="24"/>
          <w:lang w:val="uk-UA"/>
        </w:rPr>
        <w:t>За наявності фінансових можливостей виділяти кошти для п</w:t>
      </w:r>
      <w:r w:rsidR="00F72106" w:rsidRPr="00B244E9">
        <w:rPr>
          <w:sz w:val="24"/>
          <w:szCs w:val="24"/>
          <w:lang w:val="uk-UA"/>
        </w:rPr>
        <w:t>ров</w:t>
      </w:r>
      <w:r w:rsidR="005D1796" w:rsidRPr="00B244E9">
        <w:rPr>
          <w:sz w:val="24"/>
          <w:szCs w:val="24"/>
          <w:lang w:val="uk-UA"/>
        </w:rPr>
        <w:t xml:space="preserve">едення </w:t>
      </w:r>
      <w:r w:rsidR="00F72106" w:rsidRPr="00B244E9">
        <w:rPr>
          <w:sz w:val="24"/>
          <w:szCs w:val="24"/>
          <w:lang w:val="uk-UA"/>
        </w:rPr>
        <w:t>культурно-розважальн</w:t>
      </w:r>
      <w:r w:rsidR="005D1796" w:rsidRPr="00B244E9">
        <w:rPr>
          <w:sz w:val="24"/>
          <w:szCs w:val="24"/>
          <w:lang w:val="uk-UA"/>
        </w:rPr>
        <w:t>ої</w:t>
      </w:r>
      <w:r w:rsidR="00F72106" w:rsidRPr="00B244E9">
        <w:rPr>
          <w:sz w:val="24"/>
          <w:szCs w:val="24"/>
          <w:lang w:val="uk-UA"/>
        </w:rPr>
        <w:t xml:space="preserve"> програм</w:t>
      </w:r>
      <w:r w:rsidR="005D1796" w:rsidRPr="00B244E9">
        <w:rPr>
          <w:sz w:val="24"/>
          <w:szCs w:val="24"/>
          <w:lang w:val="uk-UA"/>
        </w:rPr>
        <w:t>и</w:t>
      </w:r>
      <w:r w:rsidR="00F72106" w:rsidRPr="00B244E9">
        <w:rPr>
          <w:sz w:val="24"/>
          <w:szCs w:val="24"/>
          <w:lang w:val="uk-UA"/>
        </w:rPr>
        <w:t xml:space="preserve"> для працівників підприємства та їх дітей з нагоди святкування Новорічних свят, 8 Березня, Дня працівників жит</w:t>
      </w:r>
      <w:r w:rsidR="00C915B7" w:rsidRPr="00B244E9">
        <w:rPr>
          <w:sz w:val="24"/>
          <w:szCs w:val="24"/>
          <w:lang w:val="uk-UA"/>
        </w:rPr>
        <w:t>лово-комунального господарства</w:t>
      </w:r>
      <w:r w:rsidR="00F72106" w:rsidRPr="00B244E9">
        <w:rPr>
          <w:sz w:val="24"/>
          <w:szCs w:val="24"/>
          <w:lang w:val="uk-UA"/>
        </w:rPr>
        <w:t>.</w:t>
      </w:r>
      <w:r w:rsidR="005D1796" w:rsidRPr="00B244E9">
        <w:rPr>
          <w:sz w:val="24"/>
          <w:szCs w:val="24"/>
          <w:lang w:val="uk-UA"/>
        </w:rPr>
        <w:t xml:space="preserve"> Витрати на оплату вище перерахованих заходів проводити за рахунок прибутку підприємства.</w:t>
      </w:r>
    </w:p>
    <w:p w:rsidR="00290006" w:rsidRDefault="00D92519" w:rsidP="00847749">
      <w:pPr>
        <w:pStyle w:val="a9"/>
        <w:numPr>
          <w:ilvl w:val="1"/>
          <w:numId w:val="53"/>
        </w:numPr>
        <w:tabs>
          <w:tab w:val="left" w:pos="0"/>
          <w:tab w:val="left" w:pos="284"/>
          <w:tab w:val="left" w:pos="567"/>
          <w:tab w:val="left" w:pos="993"/>
        </w:tabs>
        <w:ind w:left="0" w:firstLine="709"/>
        <w:rPr>
          <w:sz w:val="24"/>
          <w:szCs w:val="24"/>
          <w:lang w:val="uk-UA"/>
        </w:rPr>
      </w:pPr>
      <w:r w:rsidRPr="00B244E9">
        <w:rPr>
          <w:sz w:val="24"/>
          <w:szCs w:val="24"/>
          <w:lang w:val="uk-UA"/>
        </w:rPr>
        <w:t>За наявності фінансових можливостей н</w:t>
      </w:r>
      <w:r w:rsidR="00290006" w:rsidRPr="00B244E9">
        <w:rPr>
          <w:sz w:val="24"/>
          <w:szCs w:val="24"/>
          <w:lang w:val="uk-UA"/>
        </w:rPr>
        <w:t xml:space="preserve">адавати матеріальну допомогу працівникам у разі виникнення у них скрутного становища внаслідок стихійного лиха, </w:t>
      </w:r>
      <w:r w:rsidR="004E1588">
        <w:rPr>
          <w:sz w:val="24"/>
          <w:szCs w:val="24"/>
          <w:lang w:val="uk-UA"/>
        </w:rPr>
        <w:t xml:space="preserve">тяжкої </w:t>
      </w:r>
      <w:r w:rsidR="00290006" w:rsidRPr="00B244E9">
        <w:rPr>
          <w:sz w:val="24"/>
          <w:szCs w:val="24"/>
          <w:lang w:val="uk-UA"/>
        </w:rPr>
        <w:t>хвороби рід</w:t>
      </w:r>
      <w:r w:rsidR="00D505FE">
        <w:rPr>
          <w:sz w:val="24"/>
          <w:szCs w:val="24"/>
          <w:lang w:val="uk-UA"/>
        </w:rPr>
        <w:t>них – дружини, чоловіка, дітей,</w:t>
      </w:r>
      <w:r w:rsidR="00D478DB" w:rsidRPr="00B244E9">
        <w:rPr>
          <w:sz w:val="24"/>
          <w:szCs w:val="24"/>
          <w:lang w:val="uk-UA"/>
        </w:rPr>
        <w:t xml:space="preserve"> </w:t>
      </w:r>
      <w:r w:rsidR="00290006" w:rsidRPr="00B244E9">
        <w:rPr>
          <w:sz w:val="24"/>
          <w:szCs w:val="24"/>
          <w:lang w:val="uk-UA"/>
        </w:rPr>
        <w:t>у розмірі – не більше розмі</w:t>
      </w:r>
      <w:r w:rsidR="007268D1">
        <w:rPr>
          <w:sz w:val="24"/>
          <w:szCs w:val="24"/>
          <w:lang w:val="uk-UA"/>
        </w:rPr>
        <w:t>ру мінімальної заробітної плати.</w:t>
      </w:r>
      <w:r w:rsidR="00093B12">
        <w:rPr>
          <w:sz w:val="24"/>
          <w:szCs w:val="24"/>
          <w:lang w:val="uk-UA"/>
        </w:rPr>
        <w:t xml:space="preserve"> </w:t>
      </w:r>
      <w:r w:rsidR="00093B12" w:rsidRPr="00B244E9">
        <w:rPr>
          <w:sz w:val="24"/>
          <w:szCs w:val="24"/>
          <w:lang w:val="uk-UA"/>
        </w:rPr>
        <w:t>Витрати на оплату вище перерахованих заходів проводити за рахунок прибутку підприємства</w:t>
      </w:r>
    </w:p>
    <w:p w:rsidR="00D505FE" w:rsidRDefault="00D505FE" w:rsidP="00D505FE">
      <w:pPr>
        <w:pStyle w:val="a9"/>
        <w:numPr>
          <w:ilvl w:val="1"/>
          <w:numId w:val="53"/>
        </w:numPr>
        <w:tabs>
          <w:tab w:val="left" w:pos="0"/>
          <w:tab w:val="left" w:pos="284"/>
          <w:tab w:val="left" w:pos="567"/>
          <w:tab w:val="left" w:pos="993"/>
        </w:tabs>
        <w:ind w:left="0" w:firstLine="709"/>
        <w:rPr>
          <w:sz w:val="24"/>
          <w:szCs w:val="24"/>
          <w:lang w:val="uk-UA"/>
        </w:rPr>
      </w:pPr>
      <w:r w:rsidRPr="00B244E9">
        <w:rPr>
          <w:sz w:val="24"/>
          <w:szCs w:val="24"/>
          <w:lang w:val="uk-UA"/>
        </w:rPr>
        <w:t xml:space="preserve">За наявності фінансових можливостей надавати матеріальну допомогу працівникам у </w:t>
      </w:r>
      <w:r>
        <w:rPr>
          <w:sz w:val="24"/>
          <w:szCs w:val="24"/>
          <w:lang w:val="uk-UA"/>
        </w:rPr>
        <w:t>випадку тривалої хвороби працівника або стаціонарного лікування</w:t>
      </w:r>
      <w:r w:rsidRPr="00B244E9">
        <w:rPr>
          <w:sz w:val="24"/>
          <w:szCs w:val="24"/>
          <w:lang w:val="uk-UA"/>
        </w:rPr>
        <w:t xml:space="preserve"> у розмірі – не більше розмі</w:t>
      </w:r>
      <w:r>
        <w:rPr>
          <w:sz w:val="24"/>
          <w:szCs w:val="24"/>
          <w:lang w:val="uk-UA"/>
        </w:rPr>
        <w:t xml:space="preserve">ру </w:t>
      </w:r>
      <w:r w:rsidR="008B0BE4">
        <w:rPr>
          <w:sz w:val="24"/>
          <w:szCs w:val="24"/>
          <w:lang w:val="uk-UA"/>
        </w:rPr>
        <w:t xml:space="preserve">0,5 </w:t>
      </w:r>
      <w:r>
        <w:rPr>
          <w:sz w:val="24"/>
          <w:szCs w:val="24"/>
          <w:lang w:val="uk-UA"/>
        </w:rPr>
        <w:t xml:space="preserve">мінімальної заробітної плати. </w:t>
      </w:r>
      <w:r w:rsidRPr="00B244E9">
        <w:rPr>
          <w:sz w:val="24"/>
          <w:szCs w:val="24"/>
          <w:lang w:val="uk-UA"/>
        </w:rPr>
        <w:t>Витрати на оплату вище перерахованих заходів проводити за рахунок прибутку підприємства</w:t>
      </w:r>
    </w:p>
    <w:p w:rsidR="00C2653B" w:rsidRPr="00BA744E" w:rsidRDefault="00C2653B" w:rsidP="00847749">
      <w:pPr>
        <w:pStyle w:val="a9"/>
        <w:numPr>
          <w:ilvl w:val="1"/>
          <w:numId w:val="53"/>
        </w:numPr>
        <w:tabs>
          <w:tab w:val="left" w:pos="567"/>
          <w:tab w:val="left" w:pos="993"/>
        </w:tabs>
        <w:ind w:left="0" w:firstLine="709"/>
        <w:rPr>
          <w:sz w:val="24"/>
          <w:szCs w:val="24"/>
          <w:lang w:val="uk-UA"/>
        </w:rPr>
      </w:pPr>
      <w:r w:rsidRPr="00BA744E">
        <w:rPr>
          <w:sz w:val="24"/>
          <w:szCs w:val="24"/>
          <w:lang w:val="uk-UA"/>
        </w:rPr>
        <w:t xml:space="preserve">Виплачувати працівникам підприємства </w:t>
      </w:r>
      <w:r w:rsidR="00F41567" w:rsidRPr="00BA744E">
        <w:rPr>
          <w:sz w:val="24"/>
          <w:szCs w:val="24"/>
          <w:lang w:val="uk-UA"/>
        </w:rPr>
        <w:t>премії</w:t>
      </w:r>
      <w:r w:rsidRPr="00BA744E">
        <w:rPr>
          <w:sz w:val="24"/>
          <w:szCs w:val="24"/>
          <w:lang w:val="uk-UA"/>
        </w:rPr>
        <w:t xml:space="preserve"> до святкових</w:t>
      </w:r>
      <w:r w:rsidR="00F41567" w:rsidRPr="00BA744E">
        <w:rPr>
          <w:sz w:val="24"/>
          <w:szCs w:val="24"/>
          <w:lang w:val="uk-UA"/>
        </w:rPr>
        <w:t xml:space="preserve"> і</w:t>
      </w:r>
      <w:r w:rsidRPr="00BA744E">
        <w:rPr>
          <w:sz w:val="24"/>
          <w:szCs w:val="24"/>
          <w:lang w:val="uk-UA"/>
        </w:rPr>
        <w:t xml:space="preserve"> пам’ятних </w:t>
      </w:r>
      <w:r w:rsidR="00F41567" w:rsidRPr="00BA744E">
        <w:rPr>
          <w:sz w:val="24"/>
          <w:szCs w:val="24"/>
          <w:lang w:val="uk-UA"/>
        </w:rPr>
        <w:t xml:space="preserve"> дат, професійних свят </w:t>
      </w:r>
      <w:r w:rsidRPr="00BA744E">
        <w:rPr>
          <w:sz w:val="24"/>
          <w:szCs w:val="24"/>
          <w:lang w:val="uk-UA"/>
        </w:rPr>
        <w:t>у розмірі до 500 гривень</w:t>
      </w:r>
      <w:r w:rsidR="001D6F50" w:rsidRPr="00BA744E">
        <w:rPr>
          <w:sz w:val="24"/>
          <w:szCs w:val="24"/>
          <w:lang w:val="uk-UA"/>
        </w:rPr>
        <w:t xml:space="preserve"> включно</w:t>
      </w:r>
      <w:r w:rsidRPr="00BA744E">
        <w:rPr>
          <w:sz w:val="24"/>
          <w:szCs w:val="24"/>
          <w:lang w:val="uk-UA"/>
        </w:rPr>
        <w:t>.</w:t>
      </w:r>
      <w:r w:rsidR="00667F7C" w:rsidRPr="00BA744E">
        <w:rPr>
          <w:sz w:val="24"/>
          <w:szCs w:val="24"/>
          <w:lang w:val="uk-UA"/>
        </w:rPr>
        <w:t xml:space="preserve"> Витрати на оплату вище перерахованих заходів проводити за рахунок прибутку підприємства.</w:t>
      </w:r>
      <w:r w:rsidR="00034E1C">
        <w:rPr>
          <w:sz w:val="24"/>
          <w:szCs w:val="24"/>
          <w:lang w:val="uk-UA"/>
        </w:rPr>
        <w:t xml:space="preserve"> Перелік </w:t>
      </w:r>
      <w:r w:rsidR="00034E1C" w:rsidRPr="00BA744E">
        <w:rPr>
          <w:sz w:val="24"/>
          <w:szCs w:val="24"/>
          <w:lang w:val="uk-UA"/>
        </w:rPr>
        <w:t>святкових і пам’ятних  дат, професійних свят</w:t>
      </w:r>
      <w:r w:rsidR="00034E1C">
        <w:rPr>
          <w:sz w:val="24"/>
          <w:szCs w:val="24"/>
          <w:lang w:val="uk-UA"/>
        </w:rPr>
        <w:t xml:space="preserve"> а також категорії працівників</w:t>
      </w:r>
      <w:r w:rsidR="00AF2C28">
        <w:rPr>
          <w:sz w:val="24"/>
          <w:szCs w:val="24"/>
          <w:lang w:val="uk-UA"/>
        </w:rPr>
        <w:t>, яким належать виплати,</w:t>
      </w:r>
      <w:r w:rsidR="00034E1C">
        <w:rPr>
          <w:sz w:val="24"/>
          <w:szCs w:val="24"/>
          <w:lang w:val="uk-UA"/>
        </w:rPr>
        <w:t xml:space="preserve"> наведені у Додатку 8 </w:t>
      </w:r>
      <w:r w:rsidR="003F4A03">
        <w:rPr>
          <w:sz w:val="24"/>
          <w:szCs w:val="24"/>
          <w:lang w:val="uk-UA"/>
        </w:rPr>
        <w:t>до договору.</w:t>
      </w:r>
    </w:p>
    <w:p w:rsidR="00BB64D0" w:rsidRPr="00C2653B" w:rsidRDefault="00BB64D0" w:rsidP="00847749">
      <w:pPr>
        <w:pStyle w:val="a9"/>
        <w:numPr>
          <w:ilvl w:val="1"/>
          <w:numId w:val="53"/>
        </w:numPr>
        <w:tabs>
          <w:tab w:val="left" w:pos="567"/>
          <w:tab w:val="left" w:pos="993"/>
        </w:tabs>
        <w:ind w:left="0" w:firstLine="709"/>
        <w:rPr>
          <w:sz w:val="24"/>
          <w:szCs w:val="24"/>
          <w:lang w:val="uk-UA"/>
        </w:rPr>
      </w:pPr>
      <w:r w:rsidRPr="00B244E9">
        <w:rPr>
          <w:sz w:val="24"/>
          <w:szCs w:val="24"/>
          <w:lang w:val="uk-UA"/>
        </w:rPr>
        <w:t xml:space="preserve">Виплачувати працівникам підприємства </w:t>
      </w:r>
      <w:r w:rsidR="003F4A03">
        <w:rPr>
          <w:sz w:val="24"/>
          <w:szCs w:val="24"/>
          <w:lang w:val="uk-UA"/>
        </w:rPr>
        <w:t>премію</w:t>
      </w:r>
      <w:r w:rsidRPr="00B244E9">
        <w:rPr>
          <w:sz w:val="24"/>
          <w:szCs w:val="24"/>
          <w:lang w:val="uk-UA"/>
        </w:rPr>
        <w:t xml:space="preserve"> до</w:t>
      </w:r>
      <w:r>
        <w:rPr>
          <w:sz w:val="24"/>
          <w:szCs w:val="24"/>
          <w:lang w:val="uk-UA"/>
        </w:rPr>
        <w:t xml:space="preserve"> </w:t>
      </w:r>
      <w:r w:rsidRPr="00B244E9">
        <w:rPr>
          <w:sz w:val="24"/>
          <w:szCs w:val="24"/>
          <w:lang w:val="uk-UA"/>
        </w:rPr>
        <w:t>ювілейних дат  (30,40,50,55 та 60 років) у розмірі</w:t>
      </w:r>
      <w:r w:rsidR="001D6F50">
        <w:rPr>
          <w:sz w:val="24"/>
          <w:szCs w:val="24"/>
          <w:lang w:val="uk-UA"/>
        </w:rPr>
        <w:t xml:space="preserve"> до 1000 гривень включно. </w:t>
      </w:r>
      <w:r w:rsidR="001D6F50" w:rsidRPr="00B244E9">
        <w:rPr>
          <w:sz w:val="24"/>
          <w:szCs w:val="24"/>
          <w:lang w:val="uk-UA"/>
        </w:rPr>
        <w:t>Витрати на оплату вище перерахованих заходів проводити за рахунок прибутку підприємства</w:t>
      </w:r>
      <w:r w:rsidR="001D6F50">
        <w:rPr>
          <w:sz w:val="24"/>
          <w:szCs w:val="24"/>
          <w:lang w:val="uk-UA"/>
        </w:rPr>
        <w:t>.</w:t>
      </w:r>
    </w:p>
    <w:p w:rsidR="007D7970" w:rsidRPr="00B244E9" w:rsidRDefault="007D7970" w:rsidP="00847749">
      <w:pPr>
        <w:pStyle w:val="a9"/>
        <w:numPr>
          <w:ilvl w:val="1"/>
          <w:numId w:val="53"/>
        </w:numPr>
        <w:tabs>
          <w:tab w:val="left" w:pos="567"/>
          <w:tab w:val="left" w:pos="993"/>
        </w:tabs>
        <w:ind w:left="0" w:firstLine="709"/>
        <w:rPr>
          <w:sz w:val="24"/>
          <w:szCs w:val="24"/>
          <w:lang w:val="uk-UA"/>
        </w:rPr>
      </w:pPr>
      <w:r w:rsidRPr="00B244E9">
        <w:rPr>
          <w:sz w:val="24"/>
          <w:szCs w:val="24"/>
          <w:lang w:val="uk-UA"/>
        </w:rPr>
        <w:t xml:space="preserve">Надавати подарунки до Новорічних свят працівникам, які мають дітей віком до 14 років включно, у розрахунку на кожну дитину за рахунок </w:t>
      </w:r>
      <w:r w:rsidR="009E7EDD" w:rsidRPr="00B244E9">
        <w:rPr>
          <w:sz w:val="24"/>
          <w:szCs w:val="24"/>
          <w:lang w:val="uk-UA"/>
        </w:rPr>
        <w:t>прибутку</w:t>
      </w:r>
      <w:r w:rsidRPr="00B244E9">
        <w:rPr>
          <w:sz w:val="24"/>
          <w:szCs w:val="24"/>
          <w:lang w:val="uk-UA"/>
        </w:rPr>
        <w:t xml:space="preserve"> підприємства.</w:t>
      </w:r>
    </w:p>
    <w:p w:rsidR="002D042C" w:rsidRPr="00B244E9" w:rsidRDefault="002F13F2" w:rsidP="00847749">
      <w:pPr>
        <w:pStyle w:val="a9"/>
        <w:numPr>
          <w:ilvl w:val="1"/>
          <w:numId w:val="53"/>
        </w:numPr>
        <w:tabs>
          <w:tab w:val="left" w:pos="567"/>
          <w:tab w:val="left" w:pos="993"/>
        </w:tabs>
        <w:ind w:left="0" w:firstLine="709"/>
        <w:rPr>
          <w:sz w:val="24"/>
          <w:szCs w:val="24"/>
          <w:lang w:val="uk-UA"/>
        </w:rPr>
      </w:pPr>
      <w:r w:rsidRPr="00B244E9">
        <w:rPr>
          <w:sz w:val="24"/>
          <w:szCs w:val="24"/>
          <w:lang w:val="uk-UA"/>
        </w:rPr>
        <w:t xml:space="preserve">У разі припинення трудової діяльності в зв'язку з виходом на пенсію виплачувати одноразову грошову допомогу  у розмірі </w:t>
      </w:r>
      <w:r w:rsidR="00E83A1A">
        <w:rPr>
          <w:sz w:val="24"/>
          <w:szCs w:val="24"/>
          <w:lang w:val="uk-UA"/>
        </w:rPr>
        <w:t>100 % посадового окладу</w:t>
      </w:r>
      <w:r w:rsidR="00CB64B6">
        <w:rPr>
          <w:sz w:val="24"/>
          <w:szCs w:val="24"/>
          <w:lang w:val="uk-UA"/>
        </w:rPr>
        <w:t xml:space="preserve">. Виплату проводити працівникам, які на момент </w:t>
      </w:r>
      <w:r w:rsidR="00CB6D4C">
        <w:rPr>
          <w:sz w:val="24"/>
          <w:szCs w:val="24"/>
          <w:lang w:val="uk-UA"/>
        </w:rPr>
        <w:t>виходу на пенсію мають безперервний стаж роботи на підприємстві не менше 5 років.</w:t>
      </w:r>
      <w:r w:rsidR="005E3174">
        <w:rPr>
          <w:sz w:val="24"/>
          <w:szCs w:val="24"/>
          <w:lang w:val="uk-UA"/>
        </w:rPr>
        <w:t xml:space="preserve"> </w:t>
      </w:r>
      <w:r w:rsidR="005E3174" w:rsidRPr="00B244E9">
        <w:rPr>
          <w:sz w:val="24"/>
          <w:szCs w:val="24"/>
          <w:lang w:val="uk-UA"/>
        </w:rPr>
        <w:t>Витрати на оплату вище перерахованих заходів проводити за рахунок прибутку підприємства</w:t>
      </w:r>
      <w:r w:rsidR="005E3174">
        <w:rPr>
          <w:sz w:val="24"/>
          <w:szCs w:val="24"/>
          <w:lang w:val="uk-UA"/>
        </w:rPr>
        <w:t>.</w:t>
      </w:r>
    </w:p>
    <w:p w:rsidR="00C43A58" w:rsidRPr="00B244E9" w:rsidRDefault="00C43A58" w:rsidP="00847749">
      <w:pPr>
        <w:pStyle w:val="a9"/>
        <w:numPr>
          <w:ilvl w:val="1"/>
          <w:numId w:val="53"/>
        </w:numPr>
        <w:tabs>
          <w:tab w:val="left" w:pos="567"/>
          <w:tab w:val="left" w:pos="993"/>
        </w:tabs>
        <w:ind w:left="0" w:firstLine="709"/>
        <w:rPr>
          <w:sz w:val="24"/>
          <w:szCs w:val="24"/>
        </w:rPr>
      </w:pPr>
      <w:r w:rsidRPr="00825EC2">
        <w:rPr>
          <w:sz w:val="24"/>
          <w:szCs w:val="24"/>
          <w:lang w:val="uk-UA"/>
        </w:rPr>
        <w:t>Н</w:t>
      </w:r>
      <w:proofErr w:type="spellStart"/>
      <w:r w:rsidR="00CE1510" w:rsidRPr="00B244E9">
        <w:rPr>
          <w:sz w:val="24"/>
          <w:szCs w:val="24"/>
        </w:rPr>
        <w:t>адавати</w:t>
      </w:r>
      <w:proofErr w:type="spellEnd"/>
      <w:r w:rsidR="00CE1510" w:rsidRPr="00B244E9">
        <w:rPr>
          <w:sz w:val="24"/>
          <w:szCs w:val="24"/>
        </w:rPr>
        <w:t xml:space="preserve"> </w:t>
      </w:r>
      <w:proofErr w:type="spellStart"/>
      <w:r w:rsidR="00CE1510" w:rsidRPr="00B244E9">
        <w:rPr>
          <w:sz w:val="24"/>
          <w:szCs w:val="24"/>
        </w:rPr>
        <w:t>допомогу</w:t>
      </w:r>
      <w:proofErr w:type="spellEnd"/>
      <w:r w:rsidR="00CE1510" w:rsidRPr="00B244E9">
        <w:rPr>
          <w:sz w:val="24"/>
          <w:szCs w:val="24"/>
        </w:rPr>
        <w:t xml:space="preserve"> при </w:t>
      </w:r>
      <w:proofErr w:type="spellStart"/>
      <w:r w:rsidR="00CE1510" w:rsidRPr="00B244E9">
        <w:rPr>
          <w:sz w:val="24"/>
          <w:szCs w:val="24"/>
        </w:rPr>
        <w:t>похованні</w:t>
      </w:r>
      <w:proofErr w:type="spellEnd"/>
      <w:r w:rsidR="00CE1510" w:rsidRPr="00B244E9">
        <w:rPr>
          <w:sz w:val="24"/>
          <w:szCs w:val="24"/>
        </w:rPr>
        <w:t xml:space="preserve"> </w:t>
      </w:r>
      <w:proofErr w:type="spellStart"/>
      <w:r w:rsidR="00CE1510" w:rsidRPr="00B244E9">
        <w:rPr>
          <w:sz w:val="24"/>
          <w:szCs w:val="24"/>
        </w:rPr>
        <w:t>працівника</w:t>
      </w:r>
      <w:proofErr w:type="spellEnd"/>
      <w:r w:rsidR="00CE1510" w:rsidRPr="00B244E9">
        <w:rPr>
          <w:sz w:val="24"/>
          <w:szCs w:val="24"/>
        </w:rPr>
        <w:t xml:space="preserve">, </w:t>
      </w:r>
      <w:proofErr w:type="spellStart"/>
      <w:r w:rsidR="00CE1510" w:rsidRPr="00B244E9">
        <w:rPr>
          <w:sz w:val="24"/>
          <w:szCs w:val="24"/>
        </w:rPr>
        <w:t>який</w:t>
      </w:r>
      <w:proofErr w:type="spellEnd"/>
      <w:r w:rsidR="00CE1510" w:rsidRPr="00B244E9">
        <w:rPr>
          <w:sz w:val="24"/>
          <w:szCs w:val="24"/>
        </w:rPr>
        <w:t xml:space="preserve"> </w:t>
      </w:r>
      <w:proofErr w:type="spellStart"/>
      <w:r w:rsidR="00CE1510" w:rsidRPr="00B244E9">
        <w:rPr>
          <w:sz w:val="24"/>
          <w:szCs w:val="24"/>
        </w:rPr>
        <w:t>працював</w:t>
      </w:r>
      <w:proofErr w:type="spellEnd"/>
      <w:r w:rsidR="00CE1510" w:rsidRPr="00B244E9">
        <w:rPr>
          <w:sz w:val="24"/>
          <w:szCs w:val="24"/>
        </w:rPr>
        <w:t xml:space="preserve"> на </w:t>
      </w:r>
      <w:proofErr w:type="spellStart"/>
      <w:r w:rsidR="00CE1510" w:rsidRPr="00B244E9">
        <w:rPr>
          <w:sz w:val="24"/>
          <w:szCs w:val="24"/>
        </w:rPr>
        <w:t>підприємстві</w:t>
      </w:r>
      <w:proofErr w:type="spellEnd"/>
      <w:r w:rsidR="00CE1510" w:rsidRPr="00B244E9">
        <w:rPr>
          <w:sz w:val="24"/>
          <w:szCs w:val="24"/>
        </w:rPr>
        <w:t xml:space="preserve"> на день </w:t>
      </w:r>
      <w:proofErr w:type="spellStart"/>
      <w:r w:rsidR="00CE1510" w:rsidRPr="00B244E9">
        <w:rPr>
          <w:sz w:val="24"/>
          <w:szCs w:val="24"/>
        </w:rPr>
        <w:t>смерті</w:t>
      </w:r>
      <w:proofErr w:type="spellEnd"/>
      <w:r w:rsidR="00CE1510" w:rsidRPr="00B244E9">
        <w:rPr>
          <w:sz w:val="24"/>
          <w:szCs w:val="24"/>
        </w:rPr>
        <w:t xml:space="preserve">, при </w:t>
      </w:r>
      <w:proofErr w:type="spellStart"/>
      <w:r w:rsidR="00CE1510" w:rsidRPr="00B244E9">
        <w:rPr>
          <w:sz w:val="24"/>
          <w:szCs w:val="24"/>
        </w:rPr>
        <w:t>цьому</w:t>
      </w:r>
      <w:proofErr w:type="spellEnd"/>
      <w:r w:rsidR="00CE1510" w:rsidRPr="00B244E9">
        <w:rPr>
          <w:sz w:val="24"/>
          <w:szCs w:val="24"/>
        </w:rPr>
        <w:t xml:space="preserve"> </w:t>
      </w:r>
      <w:proofErr w:type="spellStart"/>
      <w:r w:rsidR="00CE1510" w:rsidRPr="00B244E9">
        <w:rPr>
          <w:sz w:val="24"/>
          <w:szCs w:val="24"/>
        </w:rPr>
        <w:t>забезпечити</w:t>
      </w:r>
      <w:proofErr w:type="spellEnd"/>
      <w:r w:rsidR="00CE1510" w:rsidRPr="00B244E9">
        <w:rPr>
          <w:sz w:val="24"/>
          <w:szCs w:val="24"/>
        </w:rPr>
        <w:t xml:space="preserve"> транспорт для </w:t>
      </w:r>
      <w:proofErr w:type="spellStart"/>
      <w:r w:rsidR="00CE1510" w:rsidRPr="00B244E9">
        <w:rPr>
          <w:sz w:val="24"/>
          <w:szCs w:val="24"/>
        </w:rPr>
        <w:t>обслуговування</w:t>
      </w:r>
      <w:proofErr w:type="spellEnd"/>
      <w:r w:rsidR="00CE1510" w:rsidRPr="00B244E9">
        <w:rPr>
          <w:sz w:val="24"/>
          <w:szCs w:val="24"/>
        </w:rPr>
        <w:t xml:space="preserve"> </w:t>
      </w:r>
      <w:proofErr w:type="spellStart"/>
      <w:r w:rsidR="00CE1510" w:rsidRPr="00B244E9">
        <w:rPr>
          <w:sz w:val="24"/>
          <w:szCs w:val="24"/>
        </w:rPr>
        <w:t>поховання</w:t>
      </w:r>
      <w:proofErr w:type="spellEnd"/>
      <w:r w:rsidR="00CE1510" w:rsidRPr="00B244E9">
        <w:rPr>
          <w:sz w:val="24"/>
          <w:szCs w:val="24"/>
        </w:rPr>
        <w:t xml:space="preserve">, </w:t>
      </w:r>
      <w:proofErr w:type="spellStart"/>
      <w:r w:rsidR="00CE1510" w:rsidRPr="00B244E9">
        <w:rPr>
          <w:sz w:val="24"/>
          <w:szCs w:val="24"/>
        </w:rPr>
        <w:t>копання</w:t>
      </w:r>
      <w:proofErr w:type="spellEnd"/>
      <w:r w:rsidR="00CE1510" w:rsidRPr="00B244E9">
        <w:rPr>
          <w:sz w:val="24"/>
          <w:szCs w:val="24"/>
        </w:rPr>
        <w:t xml:space="preserve"> </w:t>
      </w:r>
      <w:proofErr w:type="spellStart"/>
      <w:r w:rsidR="00CE1510" w:rsidRPr="00B244E9">
        <w:rPr>
          <w:sz w:val="24"/>
          <w:szCs w:val="24"/>
        </w:rPr>
        <w:t>могили</w:t>
      </w:r>
      <w:proofErr w:type="spellEnd"/>
      <w:r w:rsidR="00CE1510" w:rsidRPr="00B244E9">
        <w:rPr>
          <w:sz w:val="24"/>
          <w:szCs w:val="24"/>
        </w:rPr>
        <w:t xml:space="preserve">, </w:t>
      </w:r>
      <w:proofErr w:type="spellStart"/>
      <w:r w:rsidR="00CE1510" w:rsidRPr="00B244E9">
        <w:rPr>
          <w:sz w:val="24"/>
          <w:szCs w:val="24"/>
        </w:rPr>
        <w:t>предмети</w:t>
      </w:r>
      <w:proofErr w:type="spellEnd"/>
      <w:r w:rsidR="00CE1510" w:rsidRPr="00B244E9">
        <w:rPr>
          <w:sz w:val="24"/>
          <w:szCs w:val="24"/>
        </w:rPr>
        <w:t xml:space="preserve"> </w:t>
      </w:r>
      <w:proofErr w:type="spellStart"/>
      <w:r w:rsidR="00CE1510" w:rsidRPr="00B244E9">
        <w:rPr>
          <w:sz w:val="24"/>
          <w:szCs w:val="24"/>
        </w:rPr>
        <w:t>ритуальної</w:t>
      </w:r>
      <w:proofErr w:type="spellEnd"/>
      <w:r w:rsidR="00CE1510" w:rsidRPr="00B244E9">
        <w:rPr>
          <w:sz w:val="24"/>
          <w:szCs w:val="24"/>
        </w:rPr>
        <w:t xml:space="preserve"> </w:t>
      </w:r>
      <w:proofErr w:type="spellStart"/>
      <w:r w:rsidR="00CE1510" w:rsidRPr="00B244E9">
        <w:rPr>
          <w:sz w:val="24"/>
          <w:szCs w:val="24"/>
        </w:rPr>
        <w:t>належності</w:t>
      </w:r>
      <w:proofErr w:type="spellEnd"/>
      <w:r w:rsidR="00CE1510" w:rsidRPr="00B244E9">
        <w:rPr>
          <w:sz w:val="24"/>
          <w:szCs w:val="24"/>
        </w:rPr>
        <w:t xml:space="preserve"> (</w:t>
      </w:r>
      <w:proofErr w:type="spellStart"/>
      <w:r w:rsidR="00CE1510" w:rsidRPr="00B244E9">
        <w:rPr>
          <w:sz w:val="24"/>
          <w:szCs w:val="24"/>
        </w:rPr>
        <w:t>труну</w:t>
      </w:r>
      <w:proofErr w:type="spellEnd"/>
      <w:r w:rsidR="00CE1510" w:rsidRPr="00B244E9">
        <w:rPr>
          <w:sz w:val="24"/>
          <w:szCs w:val="24"/>
        </w:rPr>
        <w:t xml:space="preserve">, </w:t>
      </w:r>
      <w:proofErr w:type="spellStart"/>
      <w:r w:rsidR="00CE1510" w:rsidRPr="00B244E9">
        <w:rPr>
          <w:sz w:val="24"/>
          <w:szCs w:val="24"/>
        </w:rPr>
        <w:t>вінок</w:t>
      </w:r>
      <w:proofErr w:type="spellEnd"/>
      <w:r w:rsidR="00CE1510" w:rsidRPr="00B244E9">
        <w:rPr>
          <w:sz w:val="24"/>
          <w:szCs w:val="24"/>
        </w:rPr>
        <w:t xml:space="preserve">, </w:t>
      </w:r>
      <w:proofErr w:type="spellStart"/>
      <w:r w:rsidR="00CE1510" w:rsidRPr="00B244E9">
        <w:rPr>
          <w:sz w:val="24"/>
          <w:szCs w:val="24"/>
        </w:rPr>
        <w:t>інші</w:t>
      </w:r>
      <w:proofErr w:type="spellEnd"/>
      <w:r w:rsidR="00CE1510" w:rsidRPr="00B244E9">
        <w:rPr>
          <w:sz w:val="24"/>
          <w:szCs w:val="24"/>
        </w:rPr>
        <w:t xml:space="preserve"> </w:t>
      </w:r>
      <w:proofErr w:type="spellStart"/>
      <w:r w:rsidR="00CE1510" w:rsidRPr="00B244E9">
        <w:rPr>
          <w:sz w:val="24"/>
          <w:szCs w:val="24"/>
        </w:rPr>
        <w:t>предмети</w:t>
      </w:r>
      <w:proofErr w:type="spellEnd"/>
      <w:r w:rsidR="00CE1510" w:rsidRPr="00B244E9">
        <w:rPr>
          <w:sz w:val="24"/>
          <w:szCs w:val="24"/>
        </w:rPr>
        <w:t>)</w:t>
      </w:r>
      <w:r w:rsidR="00443AAD">
        <w:rPr>
          <w:sz w:val="24"/>
          <w:szCs w:val="24"/>
          <w:lang w:val="uk-UA"/>
        </w:rPr>
        <w:t>.</w:t>
      </w:r>
      <w:r w:rsidRPr="00B244E9">
        <w:rPr>
          <w:sz w:val="24"/>
          <w:szCs w:val="24"/>
          <w:lang w:val="uk-UA"/>
        </w:rPr>
        <w:t xml:space="preserve"> Загальний розмір допомоги не може перевищувати розміру однієї мінімальної заробітної плати, встановленої на 1 січня поточного року.</w:t>
      </w:r>
      <w:r w:rsidR="00025049" w:rsidRPr="00B244E9">
        <w:rPr>
          <w:sz w:val="24"/>
          <w:szCs w:val="24"/>
          <w:lang w:val="uk-UA"/>
        </w:rPr>
        <w:t xml:space="preserve"> Зазначені виплати проводити за рахунок прибутку підприємства.</w:t>
      </w:r>
    </w:p>
    <w:p w:rsidR="000345C9" w:rsidRPr="00B244E9" w:rsidRDefault="00F263E7" w:rsidP="00847749">
      <w:pPr>
        <w:pStyle w:val="a9"/>
        <w:numPr>
          <w:ilvl w:val="1"/>
          <w:numId w:val="53"/>
        </w:numPr>
        <w:tabs>
          <w:tab w:val="left" w:pos="567"/>
          <w:tab w:val="left" w:pos="993"/>
        </w:tabs>
        <w:ind w:left="0" w:firstLine="709"/>
        <w:rPr>
          <w:sz w:val="24"/>
          <w:szCs w:val="24"/>
        </w:rPr>
      </w:pPr>
      <w:r w:rsidRPr="00B244E9">
        <w:rPr>
          <w:sz w:val="24"/>
          <w:szCs w:val="24"/>
          <w:lang w:val="uk-UA"/>
        </w:rPr>
        <w:t xml:space="preserve"> </w:t>
      </w:r>
      <w:r w:rsidR="000345C9" w:rsidRPr="00B244E9">
        <w:rPr>
          <w:sz w:val="24"/>
          <w:szCs w:val="24"/>
          <w:lang w:val="uk-UA"/>
        </w:rPr>
        <w:t>В разі смерті членів сім’ї працівника першого ступеню спорідненості (батька, матері, чоловіка, дружини, сина, доньки, брата, сестри) н</w:t>
      </w:r>
      <w:proofErr w:type="spellStart"/>
      <w:r w:rsidR="00C43A58" w:rsidRPr="00B244E9">
        <w:rPr>
          <w:sz w:val="24"/>
          <w:szCs w:val="24"/>
        </w:rPr>
        <w:t>адавати</w:t>
      </w:r>
      <w:proofErr w:type="spellEnd"/>
      <w:r w:rsidR="00C43A58" w:rsidRPr="00B244E9">
        <w:rPr>
          <w:sz w:val="24"/>
          <w:szCs w:val="24"/>
        </w:rPr>
        <w:t xml:space="preserve"> </w:t>
      </w:r>
      <w:proofErr w:type="spellStart"/>
      <w:r w:rsidR="00C43A58" w:rsidRPr="00B244E9">
        <w:rPr>
          <w:sz w:val="24"/>
          <w:szCs w:val="24"/>
        </w:rPr>
        <w:t>допомогу</w:t>
      </w:r>
      <w:proofErr w:type="spellEnd"/>
      <w:r w:rsidR="00C43A58" w:rsidRPr="00B244E9">
        <w:rPr>
          <w:sz w:val="24"/>
          <w:szCs w:val="24"/>
        </w:rPr>
        <w:t xml:space="preserve"> </w:t>
      </w:r>
      <w:r w:rsidR="000345C9" w:rsidRPr="00B244E9">
        <w:rPr>
          <w:sz w:val="24"/>
          <w:szCs w:val="24"/>
          <w:lang w:val="uk-UA"/>
        </w:rPr>
        <w:t xml:space="preserve">на поховання в розмірі </w:t>
      </w:r>
      <w:r w:rsidR="006F555C" w:rsidRPr="00B244E9">
        <w:rPr>
          <w:sz w:val="24"/>
          <w:szCs w:val="24"/>
          <w:lang w:val="uk-UA"/>
        </w:rPr>
        <w:t xml:space="preserve">0,5 </w:t>
      </w:r>
      <w:r w:rsidR="000345C9" w:rsidRPr="00B244E9">
        <w:rPr>
          <w:sz w:val="24"/>
          <w:szCs w:val="24"/>
          <w:lang w:val="uk-UA"/>
        </w:rPr>
        <w:t>мінімальної заробітної плати, встановленої на 1 січня поточного року.</w:t>
      </w:r>
      <w:r w:rsidR="00025049" w:rsidRPr="00B244E9">
        <w:rPr>
          <w:sz w:val="24"/>
          <w:szCs w:val="24"/>
          <w:lang w:val="uk-UA"/>
        </w:rPr>
        <w:t xml:space="preserve"> Зазначені виплати проводити за рахунок прибутку підприємства.</w:t>
      </w:r>
    </w:p>
    <w:p w:rsidR="00F263E7" w:rsidRDefault="00F263E7" w:rsidP="004E285B">
      <w:pPr>
        <w:pStyle w:val="a9"/>
        <w:tabs>
          <w:tab w:val="left" w:pos="426"/>
          <w:tab w:val="left" w:pos="993"/>
        </w:tabs>
        <w:ind w:left="0" w:firstLine="567"/>
        <w:rPr>
          <w:sz w:val="24"/>
          <w:szCs w:val="24"/>
          <w:lang w:val="uk-UA"/>
        </w:rPr>
      </w:pPr>
    </w:p>
    <w:p w:rsidR="001535ED" w:rsidRDefault="001535ED" w:rsidP="004E285B">
      <w:pPr>
        <w:pStyle w:val="a9"/>
        <w:tabs>
          <w:tab w:val="left" w:pos="426"/>
          <w:tab w:val="left" w:pos="993"/>
        </w:tabs>
        <w:ind w:left="0" w:firstLine="567"/>
        <w:rPr>
          <w:sz w:val="24"/>
          <w:szCs w:val="24"/>
          <w:lang w:val="uk-UA"/>
        </w:rPr>
      </w:pPr>
    </w:p>
    <w:p w:rsidR="002955D5" w:rsidRDefault="002955D5" w:rsidP="004E285B">
      <w:pPr>
        <w:pStyle w:val="a9"/>
        <w:tabs>
          <w:tab w:val="left" w:pos="426"/>
          <w:tab w:val="left" w:pos="993"/>
        </w:tabs>
        <w:ind w:left="0" w:firstLine="567"/>
        <w:rPr>
          <w:sz w:val="24"/>
          <w:szCs w:val="24"/>
          <w:lang w:val="uk-UA"/>
        </w:rPr>
      </w:pPr>
    </w:p>
    <w:p w:rsidR="001535ED" w:rsidRPr="00B244E9" w:rsidRDefault="001535ED" w:rsidP="004E285B">
      <w:pPr>
        <w:pStyle w:val="a9"/>
        <w:tabs>
          <w:tab w:val="left" w:pos="426"/>
          <w:tab w:val="left" w:pos="993"/>
        </w:tabs>
        <w:ind w:left="0" w:firstLine="567"/>
        <w:rPr>
          <w:sz w:val="24"/>
          <w:szCs w:val="24"/>
          <w:lang w:val="uk-UA"/>
        </w:rPr>
      </w:pPr>
      <w:bookmarkStart w:id="0" w:name="_GoBack"/>
      <w:bookmarkEnd w:id="0"/>
    </w:p>
    <w:sectPr w:rsidR="001535ED" w:rsidRPr="00B244E9" w:rsidSect="0069533E">
      <w:headerReference w:type="even" r:id="rId9"/>
      <w:headerReference w:type="default" r:id="rId10"/>
      <w:pgSz w:w="11906" w:h="16838"/>
      <w:pgMar w:top="671" w:right="663" w:bottom="953" w:left="1797" w:header="426"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BAA" w:rsidRDefault="00800BAA">
      <w:r>
        <w:separator/>
      </w:r>
    </w:p>
  </w:endnote>
  <w:endnote w:type="continuationSeparator" w:id="0">
    <w:p w:rsidR="00800BAA" w:rsidRDefault="0080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BAA" w:rsidRDefault="00800BAA">
      <w:r>
        <w:separator/>
      </w:r>
    </w:p>
  </w:footnote>
  <w:footnote w:type="continuationSeparator" w:id="0">
    <w:p w:rsidR="00800BAA" w:rsidRDefault="00800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930" w:rsidRDefault="0007512A">
    <w:pPr>
      <w:pStyle w:val="a3"/>
      <w:framePr w:wrap="around" w:vAnchor="text" w:hAnchor="margin" w:xAlign="right" w:y="1"/>
      <w:rPr>
        <w:rStyle w:val="a4"/>
      </w:rPr>
    </w:pPr>
    <w:r>
      <w:rPr>
        <w:rStyle w:val="a4"/>
      </w:rPr>
      <w:fldChar w:fldCharType="begin"/>
    </w:r>
    <w:r w:rsidR="00605930">
      <w:rPr>
        <w:rStyle w:val="a4"/>
      </w:rPr>
      <w:instrText xml:space="preserve">PAGE  </w:instrText>
    </w:r>
    <w:r>
      <w:rPr>
        <w:rStyle w:val="a4"/>
      </w:rPr>
      <w:fldChar w:fldCharType="separate"/>
    </w:r>
    <w:r w:rsidR="00605930">
      <w:rPr>
        <w:rStyle w:val="a4"/>
        <w:noProof/>
      </w:rPr>
      <w:t>1</w:t>
    </w:r>
    <w:r>
      <w:rPr>
        <w:rStyle w:val="a4"/>
      </w:rPr>
      <w:fldChar w:fldCharType="end"/>
    </w:r>
  </w:p>
  <w:p w:rsidR="00605930" w:rsidRDefault="0060593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930" w:rsidRDefault="0007512A">
    <w:pPr>
      <w:pStyle w:val="a3"/>
      <w:framePr w:wrap="around" w:vAnchor="text" w:hAnchor="margin" w:xAlign="right" w:y="1"/>
      <w:rPr>
        <w:rStyle w:val="a4"/>
      </w:rPr>
    </w:pPr>
    <w:r>
      <w:rPr>
        <w:rStyle w:val="a4"/>
      </w:rPr>
      <w:fldChar w:fldCharType="begin"/>
    </w:r>
    <w:r w:rsidR="00605930">
      <w:rPr>
        <w:rStyle w:val="a4"/>
      </w:rPr>
      <w:instrText xml:space="preserve">PAGE  </w:instrText>
    </w:r>
    <w:r>
      <w:rPr>
        <w:rStyle w:val="a4"/>
      </w:rPr>
      <w:fldChar w:fldCharType="separate"/>
    </w:r>
    <w:r w:rsidR="00E57FF4">
      <w:rPr>
        <w:rStyle w:val="a4"/>
        <w:noProof/>
      </w:rPr>
      <w:t>12</w:t>
    </w:r>
    <w:r>
      <w:rPr>
        <w:rStyle w:val="a4"/>
      </w:rPr>
      <w:fldChar w:fldCharType="end"/>
    </w:r>
  </w:p>
  <w:p w:rsidR="00605930" w:rsidRPr="00BB6A10" w:rsidRDefault="00605930" w:rsidP="001A46D1">
    <w:pPr>
      <w:pStyle w:val="a3"/>
      <w:ind w:right="360"/>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53CF"/>
    <w:multiLevelType w:val="hybridMultilevel"/>
    <w:tmpl w:val="EF287430"/>
    <w:lvl w:ilvl="0" w:tplc="A2C634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997367"/>
    <w:multiLevelType w:val="multilevel"/>
    <w:tmpl w:val="0B981918"/>
    <w:lvl w:ilvl="0">
      <w:start w:val="5"/>
      <w:numFmt w:val="decimal"/>
      <w:lvlText w:val="%1."/>
      <w:lvlJc w:val="left"/>
      <w:pPr>
        <w:ind w:left="660" w:hanging="660"/>
      </w:pPr>
      <w:rPr>
        <w:rFonts w:hint="default"/>
      </w:rPr>
    </w:lvl>
    <w:lvl w:ilvl="1">
      <w:start w:val="1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05C20293"/>
    <w:multiLevelType w:val="multilevel"/>
    <w:tmpl w:val="FE92DCD4"/>
    <w:lvl w:ilvl="0">
      <w:start w:val="4"/>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AF2B85"/>
    <w:multiLevelType w:val="multilevel"/>
    <w:tmpl w:val="126C09AA"/>
    <w:lvl w:ilvl="0">
      <w:start w:val="5"/>
      <w:numFmt w:val="decimal"/>
      <w:lvlText w:val="%1."/>
      <w:lvlJc w:val="left"/>
      <w:pPr>
        <w:ind w:left="540" w:hanging="540"/>
      </w:pPr>
      <w:rPr>
        <w:rFonts w:hint="default"/>
      </w:rPr>
    </w:lvl>
    <w:lvl w:ilvl="1">
      <w:start w:val="2"/>
      <w:numFmt w:val="decimal"/>
      <w:lvlText w:val="%1.%2."/>
      <w:lvlJc w:val="left"/>
      <w:pPr>
        <w:ind w:left="6069" w:hanging="540"/>
      </w:pPr>
      <w:rPr>
        <w:rFonts w:hint="default"/>
        <w:sz w:val="24"/>
        <w:szCs w:val="24"/>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12B633F"/>
    <w:multiLevelType w:val="multilevel"/>
    <w:tmpl w:val="4DF6648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992917"/>
    <w:multiLevelType w:val="multilevel"/>
    <w:tmpl w:val="049AE282"/>
    <w:lvl w:ilvl="0">
      <w:start w:val="1"/>
      <w:numFmt w:val="decimal"/>
      <w:lvlText w:val="%1."/>
      <w:lvlJc w:val="left"/>
      <w:pPr>
        <w:ind w:left="735" w:hanging="735"/>
      </w:pPr>
      <w:rPr>
        <w:rFonts w:hint="default"/>
      </w:rPr>
    </w:lvl>
    <w:lvl w:ilvl="1">
      <w:start w:val="1"/>
      <w:numFmt w:val="decimal"/>
      <w:lvlText w:val="%1.%2."/>
      <w:lvlJc w:val="left"/>
      <w:pPr>
        <w:ind w:left="905" w:hanging="735"/>
      </w:pPr>
      <w:rPr>
        <w:rFonts w:hint="default"/>
        <w:b w:val="0"/>
      </w:rPr>
    </w:lvl>
    <w:lvl w:ilvl="2">
      <w:start w:val="1"/>
      <w:numFmt w:val="decimal"/>
      <w:lvlText w:val="%1.%2.%3."/>
      <w:lvlJc w:val="left"/>
      <w:pPr>
        <w:ind w:left="1075" w:hanging="735"/>
      </w:pPr>
      <w:rPr>
        <w:rFonts w:hint="default"/>
      </w:rPr>
    </w:lvl>
    <w:lvl w:ilvl="3">
      <w:start w:val="1"/>
      <w:numFmt w:val="decimal"/>
      <w:lvlText w:val="%1.%2.%3.%4."/>
      <w:lvlJc w:val="left"/>
      <w:pPr>
        <w:ind w:left="1245" w:hanging="735"/>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6">
    <w:nsid w:val="12D77E08"/>
    <w:multiLevelType w:val="hybridMultilevel"/>
    <w:tmpl w:val="954C0B50"/>
    <w:lvl w:ilvl="0" w:tplc="4E186E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5A3633"/>
    <w:multiLevelType w:val="hybridMultilevel"/>
    <w:tmpl w:val="E472750A"/>
    <w:lvl w:ilvl="0" w:tplc="A2C634B2">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7C52619"/>
    <w:multiLevelType w:val="multilevel"/>
    <w:tmpl w:val="99D893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5C3DA0"/>
    <w:multiLevelType w:val="multilevel"/>
    <w:tmpl w:val="B0621B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932440"/>
    <w:multiLevelType w:val="hybridMultilevel"/>
    <w:tmpl w:val="C3483C54"/>
    <w:lvl w:ilvl="0" w:tplc="4E186E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3265AD"/>
    <w:multiLevelType w:val="hybridMultilevel"/>
    <w:tmpl w:val="83EED5E8"/>
    <w:lvl w:ilvl="0" w:tplc="7D74278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59A2FDD"/>
    <w:multiLevelType w:val="hybridMultilevel"/>
    <w:tmpl w:val="F6A0DB6C"/>
    <w:lvl w:ilvl="0" w:tplc="A2C634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594C4E"/>
    <w:multiLevelType w:val="multilevel"/>
    <w:tmpl w:val="2954FD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A912DF"/>
    <w:multiLevelType w:val="multilevel"/>
    <w:tmpl w:val="39C236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AAB297A"/>
    <w:multiLevelType w:val="hybridMultilevel"/>
    <w:tmpl w:val="194A741C"/>
    <w:lvl w:ilvl="0" w:tplc="FA32EF90">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2B2578B4"/>
    <w:multiLevelType w:val="multilevel"/>
    <w:tmpl w:val="AB9045CC"/>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B465907"/>
    <w:multiLevelType w:val="multilevel"/>
    <w:tmpl w:val="6928BE08"/>
    <w:lvl w:ilvl="0">
      <w:start w:val="5"/>
      <w:numFmt w:val="decimal"/>
      <w:lvlText w:val="%1."/>
      <w:lvlJc w:val="left"/>
      <w:pPr>
        <w:ind w:left="480" w:hanging="480"/>
      </w:pPr>
      <w:rPr>
        <w:rFonts w:hint="default"/>
      </w:rPr>
    </w:lvl>
    <w:lvl w:ilvl="1">
      <w:start w:val="1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2D5314B5"/>
    <w:multiLevelType w:val="multilevel"/>
    <w:tmpl w:val="3702AEC0"/>
    <w:lvl w:ilvl="0">
      <w:start w:val="3"/>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nsid w:val="2E0073C2"/>
    <w:multiLevelType w:val="multilevel"/>
    <w:tmpl w:val="72187716"/>
    <w:lvl w:ilvl="0">
      <w:start w:val="5"/>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2F81254F"/>
    <w:multiLevelType w:val="multilevel"/>
    <w:tmpl w:val="106C8504"/>
    <w:lvl w:ilvl="0">
      <w:start w:val="2"/>
      <w:numFmt w:val="decimal"/>
      <w:lvlText w:val="%1."/>
      <w:lvlJc w:val="left"/>
      <w:pPr>
        <w:tabs>
          <w:tab w:val="num" w:pos="1005"/>
        </w:tabs>
        <w:ind w:left="1005" w:hanging="1005"/>
      </w:pPr>
      <w:rPr>
        <w:rFonts w:hint="default"/>
      </w:rPr>
    </w:lvl>
    <w:lvl w:ilvl="1">
      <w:start w:val="1"/>
      <w:numFmt w:val="decimal"/>
      <w:lvlText w:val="%1.%2."/>
      <w:lvlJc w:val="left"/>
      <w:pPr>
        <w:tabs>
          <w:tab w:val="num" w:pos="1365"/>
        </w:tabs>
        <w:ind w:left="1365" w:hanging="1005"/>
      </w:pPr>
      <w:rPr>
        <w:rFonts w:hint="default"/>
      </w:rPr>
    </w:lvl>
    <w:lvl w:ilvl="2">
      <w:start w:val="1"/>
      <w:numFmt w:val="decimal"/>
      <w:lvlText w:val="%1.%2.%3."/>
      <w:lvlJc w:val="left"/>
      <w:pPr>
        <w:tabs>
          <w:tab w:val="num" w:pos="1725"/>
        </w:tabs>
        <w:ind w:left="1725" w:hanging="100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1">
    <w:nsid w:val="34195EA0"/>
    <w:multiLevelType w:val="multilevel"/>
    <w:tmpl w:val="D48CA17E"/>
    <w:lvl w:ilvl="0">
      <w:start w:val="1"/>
      <w:numFmt w:val="decimal"/>
      <w:lvlText w:val="%1."/>
      <w:lvlJc w:val="left"/>
      <w:pPr>
        <w:ind w:left="750" w:hanging="750"/>
      </w:pPr>
      <w:rPr>
        <w:rFonts w:hint="default"/>
      </w:rPr>
    </w:lvl>
    <w:lvl w:ilvl="1">
      <w:start w:val="1"/>
      <w:numFmt w:val="decimal"/>
      <w:lvlText w:val="%1.%2."/>
      <w:lvlJc w:val="left"/>
      <w:pPr>
        <w:ind w:left="1125" w:hanging="750"/>
      </w:pPr>
      <w:rPr>
        <w:rFonts w:hint="default"/>
      </w:rPr>
    </w:lvl>
    <w:lvl w:ilvl="2">
      <w:start w:val="1"/>
      <w:numFmt w:val="decimal"/>
      <w:lvlText w:val="%1.%2.%3."/>
      <w:lvlJc w:val="left"/>
      <w:pPr>
        <w:ind w:left="1500" w:hanging="75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2">
    <w:nsid w:val="34456C83"/>
    <w:multiLevelType w:val="multilevel"/>
    <w:tmpl w:val="A022DC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C695354"/>
    <w:multiLevelType w:val="hybridMultilevel"/>
    <w:tmpl w:val="255E02F8"/>
    <w:lvl w:ilvl="0" w:tplc="A2C634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0C1A3F"/>
    <w:multiLevelType w:val="multilevel"/>
    <w:tmpl w:val="39C236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EF45DDE"/>
    <w:multiLevelType w:val="hybridMultilevel"/>
    <w:tmpl w:val="02F02CF0"/>
    <w:lvl w:ilvl="0" w:tplc="A5BA81E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1F1C56"/>
    <w:multiLevelType w:val="hybridMultilevel"/>
    <w:tmpl w:val="B14082E6"/>
    <w:lvl w:ilvl="0" w:tplc="FB8026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BD4D9B"/>
    <w:multiLevelType w:val="hybridMultilevel"/>
    <w:tmpl w:val="866EB7CA"/>
    <w:lvl w:ilvl="0" w:tplc="6F601B2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4C5345F1"/>
    <w:multiLevelType w:val="hybridMultilevel"/>
    <w:tmpl w:val="5672B616"/>
    <w:lvl w:ilvl="0" w:tplc="DA2EBA9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270B3A"/>
    <w:multiLevelType w:val="hybridMultilevel"/>
    <w:tmpl w:val="AA840964"/>
    <w:lvl w:ilvl="0" w:tplc="A2C634B2">
      <w:start w:val="1"/>
      <w:numFmt w:val="bullet"/>
      <w:lvlText w:val="−"/>
      <w:lvlJc w:val="left"/>
      <w:pPr>
        <w:ind w:left="890" w:hanging="360"/>
      </w:pPr>
      <w:rPr>
        <w:rFonts w:ascii="Times New Roman" w:hAnsi="Times New Roman" w:cs="Times New Roman"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30">
    <w:nsid w:val="4F856C57"/>
    <w:multiLevelType w:val="multilevel"/>
    <w:tmpl w:val="1E40FC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2320BE6"/>
    <w:multiLevelType w:val="hybridMultilevel"/>
    <w:tmpl w:val="60283B0A"/>
    <w:lvl w:ilvl="0" w:tplc="A2C634B2">
      <w:start w:val="1"/>
      <w:numFmt w:val="bullet"/>
      <w:lvlText w:val="−"/>
      <w:lvlJc w:val="left"/>
      <w:pPr>
        <w:ind w:left="890" w:hanging="360"/>
      </w:pPr>
      <w:rPr>
        <w:rFonts w:ascii="Times New Roman" w:hAnsi="Times New Roman" w:cs="Times New Roman"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32">
    <w:nsid w:val="52B356B9"/>
    <w:multiLevelType w:val="hybridMultilevel"/>
    <w:tmpl w:val="6D5CCB9A"/>
    <w:lvl w:ilvl="0" w:tplc="A2C634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2D73B77"/>
    <w:multiLevelType w:val="multilevel"/>
    <w:tmpl w:val="F8626258"/>
    <w:lvl w:ilvl="0">
      <w:start w:val="1"/>
      <w:numFmt w:val="decimal"/>
      <w:lvlText w:val="%1."/>
      <w:lvlJc w:val="left"/>
      <w:pPr>
        <w:ind w:left="450" w:hanging="450"/>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2FE25A5"/>
    <w:multiLevelType w:val="multilevel"/>
    <w:tmpl w:val="F6C6BF1A"/>
    <w:lvl w:ilvl="0">
      <w:start w:val="1"/>
      <w:numFmt w:val="decimal"/>
      <w:lvlText w:val="%1."/>
      <w:lvlJc w:val="left"/>
      <w:pPr>
        <w:ind w:left="1068" w:hanging="360"/>
      </w:pPr>
      <w:rPr>
        <w:rFonts w:hint="default"/>
      </w:rPr>
    </w:lvl>
    <w:lvl w:ilvl="1">
      <w:start w:val="7"/>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5">
    <w:nsid w:val="56153D5F"/>
    <w:multiLevelType w:val="hybridMultilevel"/>
    <w:tmpl w:val="43F2E7BE"/>
    <w:lvl w:ilvl="0" w:tplc="1C58D3C2">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36">
    <w:nsid w:val="5B6621DC"/>
    <w:multiLevelType w:val="hybridMultilevel"/>
    <w:tmpl w:val="539E31D0"/>
    <w:lvl w:ilvl="0" w:tplc="4E186E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E953D72"/>
    <w:multiLevelType w:val="multilevel"/>
    <w:tmpl w:val="13B216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001489A"/>
    <w:multiLevelType w:val="hybridMultilevel"/>
    <w:tmpl w:val="1FD806E0"/>
    <w:lvl w:ilvl="0" w:tplc="A2C634B2">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nsid w:val="60A7269F"/>
    <w:multiLevelType w:val="multilevel"/>
    <w:tmpl w:val="9C1E995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0B0042D"/>
    <w:multiLevelType w:val="multilevel"/>
    <w:tmpl w:val="D0F83C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2DB4382"/>
    <w:multiLevelType w:val="hybridMultilevel"/>
    <w:tmpl w:val="15DCE476"/>
    <w:lvl w:ilvl="0" w:tplc="9490C39E">
      <w:start w:val="1"/>
      <w:numFmt w:val="bullet"/>
      <w:lvlText w:val="-"/>
      <w:lvlJc w:val="left"/>
      <w:pPr>
        <w:ind w:left="530" w:hanging="360"/>
      </w:pPr>
      <w:rPr>
        <w:rFonts w:ascii="Times New Roman" w:eastAsia="Times New Roman"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42">
    <w:nsid w:val="695C44E4"/>
    <w:multiLevelType w:val="multilevel"/>
    <w:tmpl w:val="2D489C4A"/>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6D842618"/>
    <w:multiLevelType w:val="multilevel"/>
    <w:tmpl w:val="39C236D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DE24EB5"/>
    <w:multiLevelType w:val="multilevel"/>
    <w:tmpl w:val="39C236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3403D9B"/>
    <w:multiLevelType w:val="hybridMultilevel"/>
    <w:tmpl w:val="5E287AA2"/>
    <w:lvl w:ilvl="0" w:tplc="4E186E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6100373"/>
    <w:multiLevelType w:val="hybridMultilevel"/>
    <w:tmpl w:val="F9D8871E"/>
    <w:lvl w:ilvl="0" w:tplc="7D7427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A11438E"/>
    <w:multiLevelType w:val="multilevel"/>
    <w:tmpl w:val="C82266DC"/>
    <w:lvl w:ilvl="0">
      <w:start w:val="4"/>
      <w:numFmt w:val="decimal"/>
      <w:lvlText w:val="%1"/>
      <w:lvlJc w:val="left"/>
      <w:pPr>
        <w:ind w:left="420" w:hanging="420"/>
      </w:pPr>
      <w:rPr>
        <w:rFonts w:hint="default"/>
      </w:rPr>
    </w:lvl>
    <w:lvl w:ilvl="1">
      <w:start w:val="2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B117FDB"/>
    <w:multiLevelType w:val="hybridMultilevel"/>
    <w:tmpl w:val="A694EC44"/>
    <w:lvl w:ilvl="0" w:tplc="FB8026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D045F43"/>
    <w:multiLevelType w:val="hybridMultilevel"/>
    <w:tmpl w:val="C772E62E"/>
    <w:lvl w:ilvl="0" w:tplc="A2C634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D492C6F"/>
    <w:multiLevelType w:val="multilevel"/>
    <w:tmpl w:val="D0248F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E445771"/>
    <w:multiLevelType w:val="multilevel"/>
    <w:tmpl w:val="B998AF72"/>
    <w:lvl w:ilvl="0">
      <w:start w:val="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nsid w:val="7ED04BD4"/>
    <w:multiLevelType w:val="multilevel"/>
    <w:tmpl w:val="49A0E83E"/>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20"/>
  </w:num>
  <w:num w:numId="2">
    <w:abstractNumId w:val="21"/>
  </w:num>
  <w:num w:numId="3">
    <w:abstractNumId w:val="11"/>
  </w:num>
  <w:num w:numId="4">
    <w:abstractNumId w:val="46"/>
  </w:num>
  <w:num w:numId="5">
    <w:abstractNumId w:val="16"/>
  </w:num>
  <w:num w:numId="6">
    <w:abstractNumId w:val="18"/>
  </w:num>
  <w:num w:numId="7">
    <w:abstractNumId w:val="32"/>
  </w:num>
  <w:num w:numId="8">
    <w:abstractNumId w:val="9"/>
  </w:num>
  <w:num w:numId="9">
    <w:abstractNumId w:val="2"/>
  </w:num>
  <w:num w:numId="10">
    <w:abstractNumId w:val="0"/>
  </w:num>
  <w:num w:numId="11">
    <w:abstractNumId w:val="23"/>
  </w:num>
  <w:num w:numId="12">
    <w:abstractNumId w:val="49"/>
  </w:num>
  <w:num w:numId="13">
    <w:abstractNumId w:val="7"/>
  </w:num>
  <w:num w:numId="14">
    <w:abstractNumId w:val="12"/>
  </w:num>
  <w:num w:numId="15">
    <w:abstractNumId w:val="22"/>
  </w:num>
  <w:num w:numId="16">
    <w:abstractNumId w:val="13"/>
  </w:num>
  <w:num w:numId="17">
    <w:abstractNumId w:val="24"/>
  </w:num>
  <w:num w:numId="18">
    <w:abstractNumId w:val="36"/>
  </w:num>
  <w:num w:numId="19">
    <w:abstractNumId w:val="14"/>
  </w:num>
  <w:num w:numId="20">
    <w:abstractNumId w:val="10"/>
  </w:num>
  <w:num w:numId="21">
    <w:abstractNumId w:val="6"/>
  </w:num>
  <w:num w:numId="22">
    <w:abstractNumId w:val="43"/>
  </w:num>
  <w:num w:numId="23">
    <w:abstractNumId w:val="44"/>
  </w:num>
  <w:num w:numId="24">
    <w:abstractNumId w:val="45"/>
  </w:num>
  <w:num w:numId="25">
    <w:abstractNumId w:val="40"/>
  </w:num>
  <w:num w:numId="26">
    <w:abstractNumId w:val="34"/>
  </w:num>
  <w:num w:numId="27">
    <w:abstractNumId w:val="33"/>
  </w:num>
  <w:num w:numId="28">
    <w:abstractNumId w:val="5"/>
  </w:num>
  <w:num w:numId="29">
    <w:abstractNumId w:val="8"/>
  </w:num>
  <w:num w:numId="30">
    <w:abstractNumId w:val="31"/>
  </w:num>
  <w:num w:numId="31">
    <w:abstractNumId w:val="15"/>
  </w:num>
  <w:num w:numId="32">
    <w:abstractNumId w:val="30"/>
  </w:num>
  <w:num w:numId="33">
    <w:abstractNumId w:val="4"/>
  </w:num>
  <w:num w:numId="34">
    <w:abstractNumId w:val="38"/>
  </w:num>
  <w:num w:numId="35">
    <w:abstractNumId w:val="29"/>
  </w:num>
  <w:num w:numId="36">
    <w:abstractNumId w:val="25"/>
  </w:num>
  <w:num w:numId="37">
    <w:abstractNumId w:val="35"/>
  </w:num>
  <w:num w:numId="38">
    <w:abstractNumId w:val="41"/>
  </w:num>
  <w:num w:numId="39">
    <w:abstractNumId w:val="26"/>
  </w:num>
  <w:num w:numId="40">
    <w:abstractNumId w:val="48"/>
  </w:num>
  <w:num w:numId="41">
    <w:abstractNumId w:val="50"/>
  </w:num>
  <w:num w:numId="42">
    <w:abstractNumId w:val="37"/>
  </w:num>
  <w:num w:numId="43">
    <w:abstractNumId w:val="39"/>
  </w:num>
  <w:num w:numId="44">
    <w:abstractNumId w:val="28"/>
  </w:num>
  <w:num w:numId="45">
    <w:abstractNumId w:val="47"/>
  </w:num>
  <w:num w:numId="46">
    <w:abstractNumId w:val="42"/>
  </w:num>
  <w:num w:numId="47">
    <w:abstractNumId w:val="19"/>
  </w:num>
  <w:num w:numId="48">
    <w:abstractNumId w:val="3"/>
  </w:num>
  <w:num w:numId="49">
    <w:abstractNumId w:val="1"/>
  </w:num>
  <w:num w:numId="50">
    <w:abstractNumId w:val="17"/>
  </w:num>
  <w:num w:numId="51">
    <w:abstractNumId w:val="52"/>
  </w:num>
  <w:num w:numId="52">
    <w:abstractNumId w:val="27"/>
  </w:num>
  <w:num w:numId="53">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4528E"/>
    <w:rsid w:val="0000055B"/>
    <w:rsid w:val="00001BB3"/>
    <w:rsid w:val="000021F1"/>
    <w:rsid w:val="00002206"/>
    <w:rsid w:val="00002A6A"/>
    <w:rsid w:val="00003FF8"/>
    <w:rsid w:val="000056CA"/>
    <w:rsid w:val="00005CE0"/>
    <w:rsid w:val="00007CB1"/>
    <w:rsid w:val="000101F0"/>
    <w:rsid w:val="00010A3B"/>
    <w:rsid w:val="00010A64"/>
    <w:rsid w:val="00011566"/>
    <w:rsid w:val="00011D94"/>
    <w:rsid w:val="0001259A"/>
    <w:rsid w:val="000131D4"/>
    <w:rsid w:val="0001335F"/>
    <w:rsid w:val="00013613"/>
    <w:rsid w:val="00014232"/>
    <w:rsid w:val="0001549F"/>
    <w:rsid w:val="00015873"/>
    <w:rsid w:val="00015CA6"/>
    <w:rsid w:val="00016BC3"/>
    <w:rsid w:val="0002001C"/>
    <w:rsid w:val="000205F7"/>
    <w:rsid w:val="00021AA4"/>
    <w:rsid w:val="00023167"/>
    <w:rsid w:val="00023A65"/>
    <w:rsid w:val="000240E8"/>
    <w:rsid w:val="00025049"/>
    <w:rsid w:val="00025C73"/>
    <w:rsid w:val="00026392"/>
    <w:rsid w:val="00026AD9"/>
    <w:rsid w:val="00027D09"/>
    <w:rsid w:val="000303E6"/>
    <w:rsid w:val="00030AA4"/>
    <w:rsid w:val="0003108F"/>
    <w:rsid w:val="00032703"/>
    <w:rsid w:val="000345C9"/>
    <w:rsid w:val="00034E1C"/>
    <w:rsid w:val="00035B1C"/>
    <w:rsid w:val="00036444"/>
    <w:rsid w:val="00036A3E"/>
    <w:rsid w:val="0003728C"/>
    <w:rsid w:val="00037346"/>
    <w:rsid w:val="00037BB9"/>
    <w:rsid w:val="00040582"/>
    <w:rsid w:val="0004093A"/>
    <w:rsid w:val="00041325"/>
    <w:rsid w:val="00041667"/>
    <w:rsid w:val="000443B8"/>
    <w:rsid w:val="000448D2"/>
    <w:rsid w:val="000514F4"/>
    <w:rsid w:val="00051EE6"/>
    <w:rsid w:val="00053AC9"/>
    <w:rsid w:val="00053D4A"/>
    <w:rsid w:val="00054DCC"/>
    <w:rsid w:val="00056061"/>
    <w:rsid w:val="000569A2"/>
    <w:rsid w:val="00056E74"/>
    <w:rsid w:val="00057092"/>
    <w:rsid w:val="000614C5"/>
    <w:rsid w:val="00062EEB"/>
    <w:rsid w:val="00062F94"/>
    <w:rsid w:val="00063F67"/>
    <w:rsid w:val="0006488D"/>
    <w:rsid w:val="00064E4F"/>
    <w:rsid w:val="0006517E"/>
    <w:rsid w:val="000657E4"/>
    <w:rsid w:val="000659A9"/>
    <w:rsid w:val="000667C4"/>
    <w:rsid w:val="0007011C"/>
    <w:rsid w:val="00071A37"/>
    <w:rsid w:val="00072741"/>
    <w:rsid w:val="00072DDA"/>
    <w:rsid w:val="0007345E"/>
    <w:rsid w:val="00073467"/>
    <w:rsid w:val="0007512A"/>
    <w:rsid w:val="0007577F"/>
    <w:rsid w:val="000775DC"/>
    <w:rsid w:val="00077A47"/>
    <w:rsid w:val="00080E34"/>
    <w:rsid w:val="00081487"/>
    <w:rsid w:val="0008326B"/>
    <w:rsid w:val="00083CA0"/>
    <w:rsid w:val="00085DFB"/>
    <w:rsid w:val="0008744E"/>
    <w:rsid w:val="000910D4"/>
    <w:rsid w:val="000914D7"/>
    <w:rsid w:val="00091BE3"/>
    <w:rsid w:val="00091CE4"/>
    <w:rsid w:val="0009318F"/>
    <w:rsid w:val="000933BC"/>
    <w:rsid w:val="00093B12"/>
    <w:rsid w:val="00093B80"/>
    <w:rsid w:val="000972AB"/>
    <w:rsid w:val="000A27D4"/>
    <w:rsid w:val="000A3889"/>
    <w:rsid w:val="000A3D72"/>
    <w:rsid w:val="000A51CF"/>
    <w:rsid w:val="000A688C"/>
    <w:rsid w:val="000A70D2"/>
    <w:rsid w:val="000A7725"/>
    <w:rsid w:val="000B16D5"/>
    <w:rsid w:val="000B241A"/>
    <w:rsid w:val="000B2D9E"/>
    <w:rsid w:val="000B43C5"/>
    <w:rsid w:val="000B57C6"/>
    <w:rsid w:val="000B6B98"/>
    <w:rsid w:val="000C1A7D"/>
    <w:rsid w:val="000C3363"/>
    <w:rsid w:val="000C3CD2"/>
    <w:rsid w:val="000C4205"/>
    <w:rsid w:val="000C49E9"/>
    <w:rsid w:val="000C5845"/>
    <w:rsid w:val="000C6B43"/>
    <w:rsid w:val="000C7591"/>
    <w:rsid w:val="000C7D0C"/>
    <w:rsid w:val="000C7D31"/>
    <w:rsid w:val="000D0BE5"/>
    <w:rsid w:val="000D180F"/>
    <w:rsid w:val="000D1F9C"/>
    <w:rsid w:val="000D3CE5"/>
    <w:rsid w:val="000D4C87"/>
    <w:rsid w:val="000D5F69"/>
    <w:rsid w:val="000E0B59"/>
    <w:rsid w:val="000E13AF"/>
    <w:rsid w:val="000E14EA"/>
    <w:rsid w:val="000E22E1"/>
    <w:rsid w:val="000E263A"/>
    <w:rsid w:val="000E3B1E"/>
    <w:rsid w:val="000E4BC1"/>
    <w:rsid w:val="000E5883"/>
    <w:rsid w:val="000E5AF5"/>
    <w:rsid w:val="000E6A13"/>
    <w:rsid w:val="000F172F"/>
    <w:rsid w:val="000F4B2D"/>
    <w:rsid w:val="000F598E"/>
    <w:rsid w:val="000F73D0"/>
    <w:rsid w:val="000F7C80"/>
    <w:rsid w:val="00100E0A"/>
    <w:rsid w:val="00101114"/>
    <w:rsid w:val="00103C91"/>
    <w:rsid w:val="00104887"/>
    <w:rsid w:val="00104D7B"/>
    <w:rsid w:val="00105E25"/>
    <w:rsid w:val="0011165F"/>
    <w:rsid w:val="00112133"/>
    <w:rsid w:val="00112B26"/>
    <w:rsid w:val="001133EA"/>
    <w:rsid w:val="001134F4"/>
    <w:rsid w:val="00113619"/>
    <w:rsid w:val="00114E11"/>
    <w:rsid w:val="001157F6"/>
    <w:rsid w:val="00117444"/>
    <w:rsid w:val="0012190B"/>
    <w:rsid w:val="001232C7"/>
    <w:rsid w:val="00123D82"/>
    <w:rsid w:val="00124BA6"/>
    <w:rsid w:val="00125E4C"/>
    <w:rsid w:val="00125EB5"/>
    <w:rsid w:val="00125FAC"/>
    <w:rsid w:val="00126A56"/>
    <w:rsid w:val="00126D17"/>
    <w:rsid w:val="0012778E"/>
    <w:rsid w:val="00130358"/>
    <w:rsid w:val="00130995"/>
    <w:rsid w:val="00132C71"/>
    <w:rsid w:val="0013378D"/>
    <w:rsid w:val="001337A0"/>
    <w:rsid w:val="0013458A"/>
    <w:rsid w:val="00134833"/>
    <w:rsid w:val="00136740"/>
    <w:rsid w:val="00140145"/>
    <w:rsid w:val="00140396"/>
    <w:rsid w:val="001405AC"/>
    <w:rsid w:val="001429CD"/>
    <w:rsid w:val="00142F01"/>
    <w:rsid w:val="0014424C"/>
    <w:rsid w:val="001504AC"/>
    <w:rsid w:val="00150944"/>
    <w:rsid w:val="001515A8"/>
    <w:rsid w:val="001535ED"/>
    <w:rsid w:val="00153E49"/>
    <w:rsid w:val="0015629C"/>
    <w:rsid w:val="0016012F"/>
    <w:rsid w:val="00161BD4"/>
    <w:rsid w:val="00162082"/>
    <w:rsid w:val="0016240D"/>
    <w:rsid w:val="00163F38"/>
    <w:rsid w:val="00165BF8"/>
    <w:rsid w:val="00166F7A"/>
    <w:rsid w:val="001675A4"/>
    <w:rsid w:val="00167B42"/>
    <w:rsid w:val="00171C4E"/>
    <w:rsid w:val="00173427"/>
    <w:rsid w:val="00174D7A"/>
    <w:rsid w:val="00175662"/>
    <w:rsid w:val="00176AE2"/>
    <w:rsid w:val="0018281F"/>
    <w:rsid w:val="00182B5C"/>
    <w:rsid w:val="00182EDF"/>
    <w:rsid w:val="0018378A"/>
    <w:rsid w:val="001837AB"/>
    <w:rsid w:val="00184010"/>
    <w:rsid w:val="00184A64"/>
    <w:rsid w:val="00184BC3"/>
    <w:rsid w:val="001851EB"/>
    <w:rsid w:val="00185791"/>
    <w:rsid w:val="00185CA6"/>
    <w:rsid w:val="0018787F"/>
    <w:rsid w:val="00190720"/>
    <w:rsid w:val="001923D1"/>
    <w:rsid w:val="00192C54"/>
    <w:rsid w:val="00194032"/>
    <w:rsid w:val="001944FA"/>
    <w:rsid w:val="00195018"/>
    <w:rsid w:val="001961A6"/>
    <w:rsid w:val="00196CC3"/>
    <w:rsid w:val="001970AC"/>
    <w:rsid w:val="001A0C05"/>
    <w:rsid w:val="001A11D5"/>
    <w:rsid w:val="001A169B"/>
    <w:rsid w:val="001A2E11"/>
    <w:rsid w:val="001A3307"/>
    <w:rsid w:val="001A3575"/>
    <w:rsid w:val="001A3FB2"/>
    <w:rsid w:val="001A3FCB"/>
    <w:rsid w:val="001A460C"/>
    <w:rsid w:val="001A46D1"/>
    <w:rsid w:val="001A4C5C"/>
    <w:rsid w:val="001A4FDB"/>
    <w:rsid w:val="001A50F3"/>
    <w:rsid w:val="001B1BF5"/>
    <w:rsid w:val="001B1C46"/>
    <w:rsid w:val="001B2169"/>
    <w:rsid w:val="001B424F"/>
    <w:rsid w:val="001B474D"/>
    <w:rsid w:val="001B4EE8"/>
    <w:rsid w:val="001B536C"/>
    <w:rsid w:val="001B5774"/>
    <w:rsid w:val="001B7710"/>
    <w:rsid w:val="001C0059"/>
    <w:rsid w:val="001C0C70"/>
    <w:rsid w:val="001C10D1"/>
    <w:rsid w:val="001C160F"/>
    <w:rsid w:val="001D12D6"/>
    <w:rsid w:val="001D1B74"/>
    <w:rsid w:val="001D6F50"/>
    <w:rsid w:val="001D7256"/>
    <w:rsid w:val="001E399B"/>
    <w:rsid w:val="001E41E6"/>
    <w:rsid w:val="001E587E"/>
    <w:rsid w:val="001E5F95"/>
    <w:rsid w:val="001E7162"/>
    <w:rsid w:val="001F0B04"/>
    <w:rsid w:val="001F0E8E"/>
    <w:rsid w:val="001F20FD"/>
    <w:rsid w:val="001F2C7D"/>
    <w:rsid w:val="001F3D30"/>
    <w:rsid w:val="001F507E"/>
    <w:rsid w:val="001F68F7"/>
    <w:rsid w:val="002000CE"/>
    <w:rsid w:val="0020286F"/>
    <w:rsid w:val="0020442E"/>
    <w:rsid w:val="00206CDD"/>
    <w:rsid w:val="0020705B"/>
    <w:rsid w:val="00207444"/>
    <w:rsid w:val="00213BC4"/>
    <w:rsid w:val="00214A76"/>
    <w:rsid w:val="0021591D"/>
    <w:rsid w:val="00215C09"/>
    <w:rsid w:val="00216271"/>
    <w:rsid w:val="00217376"/>
    <w:rsid w:val="00217412"/>
    <w:rsid w:val="002174CF"/>
    <w:rsid w:val="00217ADB"/>
    <w:rsid w:val="002224A0"/>
    <w:rsid w:val="0022425E"/>
    <w:rsid w:val="00224465"/>
    <w:rsid w:val="00225997"/>
    <w:rsid w:val="00227567"/>
    <w:rsid w:val="00231333"/>
    <w:rsid w:val="00231616"/>
    <w:rsid w:val="00232669"/>
    <w:rsid w:val="00232925"/>
    <w:rsid w:val="00233FEF"/>
    <w:rsid w:val="002350B0"/>
    <w:rsid w:val="00235C33"/>
    <w:rsid w:val="0023696A"/>
    <w:rsid w:val="00236AFA"/>
    <w:rsid w:val="00237034"/>
    <w:rsid w:val="002376A6"/>
    <w:rsid w:val="00237A70"/>
    <w:rsid w:val="002407DC"/>
    <w:rsid w:val="00240D20"/>
    <w:rsid w:val="00241102"/>
    <w:rsid w:val="0024142C"/>
    <w:rsid w:val="00242F51"/>
    <w:rsid w:val="00243499"/>
    <w:rsid w:val="002434C2"/>
    <w:rsid w:val="00244EB2"/>
    <w:rsid w:val="0024658F"/>
    <w:rsid w:val="002473CB"/>
    <w:rsid w:val="00250384"/>
    <w:rsid w:val="002505F8"/>
    <w:rsid w:val="002519FF"/>
    <w:rsid w:val="00252E60"/>
    <w:rsid w:val="002532E9"/>
    <w:rsid w:val="00257A06"/>
    <w:rsid w:val="00257A32"/>
    <w:rsid w:val="00257EDC"/>
    <w:rsid w:val="00262A5C"/>
    <w:rsid w:val="00264193"/>
    <w:rsid w:val="00273C96"/>
    <w:rsid w:val="00274108"/>
    <w:rsid w:val="002768BE"/>
    <w:rsid w:val="002770F1"/>
    <w:rsid w:val="002812B0"/>
    <w:rsid w:val="00281DBD"/>
    <w:rsid w:val="002828CA"/>
    <w:rsid w:val="00282EFA"/>
    <w:rsid w:val="00290006"/>
    <w:rsid w:val="00290587"/>
    <w:rsid w:val="00290FAD"/>
    <w:rsid w:val="002910E7"/>
    <w:rsid w:val="00292F4C"/>
    <w:rsid w:val="00294401"/>
    <w:rsid w:val="0029463F"/>
    <w:rsid w:val="002952FC"/>
    <w:rsid w:val="002955D5"/>
    <w:rsid w:val="00295B50"/>
    <w:rsid w:val="002A0708"/>
    <w:rsid w:val="002A0FFD"/>
    <w:rsid w:val="002A21D6"/>
    <w:rsid w:val="002A3014"/>
    <w:rsid w:val="002A4660"/>
    <w:rsid w:val="002A693B"/>
    <w:rsid w:val="002A74A1"/>
    <w:rsid w:val="002B048B"/>
    <w:rsid w:val="002B0FB0"/>
    <w:rsid w:val="002B2C18"/>
    <w:rsid w:val="002B2DC0"/>
    <w:rsid w:val="002B317A"/>
    <w:rsid w:val="002B3C02"/>
    <w:rsid w:val="002B4036"/>
    <w:rsid w:val="002B4AB0"/>
    <w:rsid w:val="002B5E3D"/>
    <w:rsid w:val="002B69CA"/>
    <w:rsid w:val="002C49B9"/>
    <w:rsid w:val="002C5A0B"/>
    <w:rsid w:val="002C7033"/>
    <w:rsid w:val="002D042C"/>
    <w:rsid w:val="002D0F03"/>
    <w:rsid w:val="002D134D"/>
    <w:rsid w:val="002D1845"/>
    <w:rsid w:val="002D1E9C"/>
    <w:rsid w:val="002D27F4"/>
    <w:rsid w:val="002D2AD3"/>
    <w:rsid w:val="002D34B8"/>
    <w:rsid w:val="002D38C4"/>
    <w:rsid w:val="002D52AC"/>
    <w:rsid w:val="002D5A89"/>
    <w:rsid w:val="002D6B53"/>
    <w:rsid w:val="002E2206"/>
    <w:rsid w:val="002E2A6D"/>
    <w:rsid w:val="002E43CA"/>
    <w:rsid w:val="002E46B0"/>
    <w:rsid w:val="002E46EA"/>
    <w:rsid w:val="002E5224"/>
    <w:rsid w:val="002E5FBB"/>
    <w:rsid w:val="002E7641"/>
    <w:rsid w:val="002F01B4"/>
    <w:rsid w:val="002F0C70"/>
    <w:rsid w:val="002F0DB2"/>
    <w:rsid w:val="002F13F2"/>
    <w:rsid w:val="002F1531"/>
    <w:rsid w:val="002F1E3A"/>
    <w:rsid w:val="002F28E6"/>
    <w:rsid w:val="002F3305"/>
    <w:rsid w:val="002F62E8"/>
    <w:rsid w:val="002F78BD"/>
    <w:rsid w:val="002F7BDF"/>
    <w:rsid w:val="0030002E"/>
    <w:rsid w:val="00301A0E"/>
    <w:rsid w:val="00301E39"/>
    <w:rsid w:val="00302010"/>
    <w:rsid w:val="00302117"/>
    <w:rsid w:val="003030E2"/>
    <w:rsid w:val="0030559C"/>
    <w:rsid w:val="003057B1"/>
    <w:rsid w:val="00305DFB"/>
    <w:rsid w:val="00310005"/>
    <w:rsid w:val="00310586"/>
    <w:rsid w:val="00310B02"/>
    <w:rsid w:val="00312183"/>
    <w:rsid w:val="00315B60"/>
    <w:rsid w:val="003162FA"/>
    <w:rsid w:val="003169B9"/>
    <w:rsid w:val="0031790B"/>
    <w:rsid w:val="00320AB8"/>
    <w:rsid w:val="003218B2"/>
    <w:rsid w:val="00322DC5"/>
    <w:rsid w:val="003235CC"/>
    <w:rsid w:val="00325A75"/>
    <w:rsid w:val="003260F9"/>
    <w:rsid w:val="003263A5"/>
    <w:rsid w:val="00326541"/>
    <w:rsid w:val="003273EA"/>
    <w:rsid w:val="00330396"/>
    <w:rsid w:val="003325D4"/>
    <w:rsid w:val="00333AE6"/>
    <w:rsid w:val="00334D39"/>
    <w:rsid w:val="003350B9"/>
    <w:rsid w:val="0033622F"/>
    <w:rsid w:val="003379E9"/>
    <w:rsid w:val="003409E1"/>
    <w:rsid w:val="0034144B"/>
    <w:rsid w:val="00341E3D"/>
    <w:rsid w:val="00343273"/>
    <w:rsid w:val="00344480"/>
    <w:rsid w:val="0034520E"/>
    <w:rsid w:val="00345A0A"/>
    <w:rsid w:val="00350620"/>
    <w:rsid w:val="003517D8"/>
    <w:rsid w:val="003518F0"/>
    <w:rsid w:val="00352018"/>
    <w:rsid w:val="00352CDD"/>
    <w:rsid w:val="00352D57"/>
    <w:rsid w:val="003546B8"/>
    <w:rsid w:val="003552F4"/>
    <w:rsid w:val="003559AE"/>
    <w:rsid w:val="0035640D"/>
    <w:rsid w:val="00356597"/>
    <w:rsid w:val="00356C3F"/>
    <w:rsid w:val="00357066"/>
    <w:rsid w:val="00357756"/>
    <w:rsid w:val="00357BD3"/>
    <w:rsid w:val="003603E7"/>
    <w:rsid w:val="00360AE0"/>
    <w:rsid w:val="00361698"/>
    <w:rsid w:val="00363017"/>
    <w:rsid w:val="00363EFC"/>
    <w:rsid w:val="00365173"/>
    <w:rsid w:val="00366108"/>
    <w:rsid w:val="00366C9D"/>
    <w:rsid w:val="00372D79"/>
    <w:rsid w:val="0037384E"/>
    <w:rsid w:val="003756F0"/>
    <w:rsid w:val="0037608B"/>
    <w:rsid w:val="0037748F"/>
    <w:rsid w:val="00377CFB"/>
    <w:rsid w:val="003822FD"/>
    <w:rsid w:val="00382D04"/>
    <w:rsid w:val="0038357E"/>
    <w:rsid w:val="00383812"/>
    <w:rsid w:val="00384929"/>
    <w:rsid w:val="0038611A"/>
    <w:rsid w:val="00390033"/>
    <w:rsid w:val="00390E79"/>
    <w:rsid w:val="00391152"/>
    <w:rsid w:val="003917B0"/>
    <w:rsid w:val="0039266D"/>
    <w:rsid w:val="003949E3"/>
    <w:rsid w:val="00394A83"/>
    <w:rsid w:val="00395397"/>
    <w:rsid w:val="0039651B"/>
    <w:rsid w:val="0039725C"/>
    <w:rsid w:val="003975D3"/>
    <w:rsid w:val="003A03DD"/>
    <w:rsid w:val="003A1EFE"/>
    <w:rsid w:val="003A3823"/>
    <w:rsid w:val="003A4186"/>
    <w:rsid w:val="003A4E88"/>
    <w:rsid w:val="003A54F7"/>
    <w:rsid w:val="003A55F1"/>
    <w:rsid w:val="003A5644"/>
    <w:rsid w:val="003A61A9"/>
    <w:rsid w:val="003A61C4"/>
    <w:rsid w:val="003A6554"/>
    <w:rsid w:val="003A6FA6"/>
    <w:rsid w:val="003B00EC"/>
    <w:rsid w:val="003B0F84"/>
    <w:rsid w:val="003B1CFA"/>
    <w:rsid w:val="003B39A0"/>
    <w:rsid w:val="003B424A"/>
    <w:rsid w:val="003B532A"/>
    <w:rsid w:val="003B5702"/>
    <w:rsid w:val="003B753A"/>
    <w:rsid w:val="003C06B7"/>
    <w:rsid w:val="003C136F"/>
    <w:rsid w:val="003C2053"/>
    <w:rsid w:val="003C22E2"/>
    <w:rsid w:val="003C33C8"/>
    <w:rsid w:val="003C362F"/>
    <w:rsid w:val="003C3B8B"/>
    <w:rsid w:val="003C457B"/>
    <w:rsid w:val="003C460C"/>
    <w:rsid w:val="003C4F26"/>
    <w:rsid w:val="003C573E"/>
    <w:rsid w:val="003C5EC9"/>
    <w:rsid w:val="003C7068"/>
    <w:rsid w:val="003C76A5"/>
    <w:rsid w:val="003C7A4B"/>
    <w:rsid w:val="003D0294"/>
    <w:rsid w:val="003D0BCF"/>
    <w:rsid w:val="003D1C2F"/>
    <w:rsid w:val="003D3A68"/>
    <w:rsid w:val="003D5A5C"/>
    <w:rsid w:val="003D6972"/>
    <w:rsid w:val="003E31D5"/>
    <w:rsid w:val="003E3A04"/>
    <w:rsid w:val="003E3CDF"/>
    <w:rsid w:val="003E4329"/>
    <w:rsid w:val="003E4E05"/>
    <w:rsid w:val="003E5158"/>
    <w:rsid w:val="003E60DC"/>
    <w:rsid w:val="003E6248"/>
    <w:rsid w:val="003E665F"/>
    <w:rsid w:val="003F111A"/>
    <w:rsid w:val="003F4A03"/>
    <w:rsid w:val="003F53C8"/>
    <w:rsid w:val="003F5447"/>
    <w:rsid w:val="003F7BB6"/>
    <w:rsid w:val="00400B7F"/>
    <w:rsid w:val="0040263E"/>
    <w:rsid w:val="004035FD"/>
    <w:rsid w:val="004040C4"/>
    <w:rsid w:val="0040434C"/>
    <w:rsid w:val="00406671"/>
    <w:rsid w:val="00410C8A"/>
    <w:rsid w:val="0041115E"/>
    <w:rsid w:val="00412C1E"/>
    <w:rsid w:val="0041385B"/>
    <w:rsid w:val="00413F03"/>
    <w:rsid w:val="0041507C"/>
    <w:rsid w:val="00417208"/>
    <w:rsid w:val="004177BD"/>
    <w:rsid w:val="00417B4F"/>
    <w:rsid w:val="00420094"/>
    <w:rsid w:val="0042066D"/>
    <w:rsid w:val="00421813"/>
    <w:rsid w:val="00421AB8"/>
    <w:rsid w:val="00422319"/>
    <w:rsid w:val="00424E2C"/>
    <w:rsid w:val="00426351"/>
    <w:rsid w:val="00426749"/>
    <w:rsid w:val="00427B37"/>
    <w:rsid w:val="00430817"/>
    <w:rsid w:val="00430864"/>
    <w:rsid w:val="004309C0"/>
    <w:rsid w:val="00430FFD"/>
    <w:rsid w:val="00431077"/>
    <w:rsid w:val="004310DE"/>
    <w:rsid w:val="00435631"/>
    <w:rsid w:val="004358FC"/>
    <w:rsid w:val="004422AD"/>
    <w:rsid w:val="00442502"/>
    <w:rsid w:val="00442CE2"/>
    <w:rsid w:val="00443AAD"/>
    <w:rsid w:val="00443E02"/>
    <w:rsid w:val="0044410B"/>
    <w:rsid w:val="004458CC"/>
    <w:rsid w:val="0044646C"/>
    <w:rsid w:val="004465F4"/>
    <w:rsid w:val="004466E0"/>
    <w:rsid w:val="004475BD"/>
    <w:rsid w:val="0045001E"/>
    <w:rsid w:val="00451C03"/>
    <w:rsid w:val="00453841"/>
    <w:rsid w:val="00454BC2"/>
    <w:rsid w:val="0045610D"/>
    <w:rsid w:val="00456528"/>
    <w:rsid w:val="004579C6"/>
    <w:rsid w:val="004603AD"/>
    <w:rsid w:val="00460E86"/>
    <w:rsid w:val="00462B78"/>
    <w:rsid w:val="00463916"/>
    <w:rsid w:val="00464D12"/>
    <w:rsid w:val="00465FB5"/>
    <w:rsid w:val="00466D1D"/>
    <w:rsid w:val="00470105"/>
    <w:rsid w:val="0047199E"/>
    <w:rsid w:val="00472249"/>
    <w:rsid w:val="00474229"/>
    <w:rsid w:val="00474E51"/>
    <w:rsid w:val="00475871"/>
    <w:rsid w:val="00475D7D"/>
    <w:rsid w:val="00475D81"/>
    <w:rsid w:val="0047614E"/>
    <w:rsid w:val="004768E0"/>
    <w:rsid w:val="00477D5C"/>
    <w:rsid w:val="00481489"/>
    <w:rsid w:val="00481D75"/>
    <w:rsid w:val="00482B8B"/>
    <w:rsid w:val="004832A3"/>
    <w:rsid w:val="00486852"/>
    <w:rsid w:val="0048773B"/>
    <w:rsid w:val="00487C83"/>
    <w:rsid w:val="00491290"/>
    <w:rsid w:val="004917B0"/>
    <w:rsid w:val="004927A3"/>
    <w:rsid w:val="00492E2A"/>
    <w:rsid w:val="004943DF"/>
    <w:rsid w:val="004946F4"/>
    <w:rsid w:val="00494F49"/>
    <w:rsid w:val="00495832"/>
    <w:rsid w:val="00495B39"/>
    <w:rsid w:val="00496B94"/>
    <w:rsid w:val="004972F0"/>
    <w:rsid w:val="004A0585"/>
    <w:rsid w:val="004A0646"/>
    <w:rsid w:val="004A0862"/>
    <w:rsid w:val="004A1905"/>
    <w:rsid w:val="004A4FFE"/>
    <w:rsid w:val="004A5319"/>
    <w:rsid w:val="004A5E58"/>
    <w:rsid w:val="004B14D3"/>
    <w:rsid w:val="004B1D51"/>
    <w:rsid w:val="004B2680"/>
    <w:rsid w:val="004B287C"/>
    <w:rsid w:val="004B2C43"/>
    <w:rsid w:val="004B2C55"/>
    <w:rsid w:val="004B3EDE"/>
    <w:rsid w:val="004B42A8"/>
    <w:rsid w:val="004B54A1"/>
    <w:rsid w:val="004B54B1"/>
    <w:rsid w:val="004B71B9"/>
    <w:rsid w:val="004C036F"/>
    <w:rsid w:val="004C165E"/>
    <w:rsid w:val="004C3D7F"/>
    <w:rsid w:val="004C6EC3"/>
    <w:rsid w:val="004D01E6"/>
    <w:rsid w:val="004D055C"/>
    <w:rsid w:val="004D247D"/>
    <w:rsid w:val="004D2F27"/>
    <w:rsid w:val="004D3B15"/>
    <w:rsid w:val="004D584C"/>
    <w:rsid w:val="004D6F70"/>
    <w:rsid w:val="004D7845"/>
    <w:rsid w:val="004E01B1"/>
    <w:rsid w:val="004E08DE"/>
    <w:rsid w:val="004E0D2C"/>
    <w:rsid w:val="004E1588"/>
    <w:rsid w:val="004E18D0"/>
    <w:rsid w:val="004E2507"/>
    <w:rsid w:val="004E285B"/>
    <w:rsid w:val="004E2E99"/>
    <w:rsid w:val="004E364C"/>
    <w:rsid w:val="004E42EF"/>
    <w:rsid w:val="004E43D7"/>
    <w:rsid w:val="004E58EF"/>
    <w:rsid w:val="004E5E43"/>
    <w:rsid w:val="004E6113"/>
    <w:rsid w:val="004E6408"/>
    <w:rsid w:val="004E6411"/>
    <w:rsid w:val="004E731C"/>
    <w:rsid w:val="004E78BE"/>
    <w:rsid w:val="004F0458"/>
    <w:rsid w:val="004F3226"/>
    <w:rsid w:val="004F4797"/>
    <w:rsid w:val="004F47DF"/>
    <w:rsid w:val="00500B6C"/>
    <w:rsid w:val="00503091"/>
    <w:rsid w:val="0050455E"/>
    <w:rsid w:val="00510A74"/>
    <w:rsid w:val="005113A3"/>
    <w:rsid w:val="005117A3"/>
    <w:rsid w:val="00511D19"/>
    <w:rsid w:val="00512505"/>
    <w:rsid w:val="00512FD6"/>
    <w:rsid w:val="00513D10"/>
    <w:rsid w:val="00513E7D"/>
    <w:rsid w:val="0051495C"/>
    <w:rsid w:val="00514D67"/>
    <w:rsid w:val="005179CD"/>
    <w:rsid w:val="005214F4"/>
    <w:rsid w:val="00521C11"/>
    <w:rsid w:val="00523843"/>
    <w:rsid w:val="005267E8"/>
    <w:rsid w:val="0052728D"/>
    <w:rsid w:val="00530D2C"/>
    <w:rsid w:val="005328D6"/>
    <w:rsid w:val="00532B7D"/>
    <w:rsid w:val="00532D40"/>
    <w:rsid w:val="00533400"/>
    <w:rsid w:val="00533A11"/>
    <w:rsid w:val="005347DC"/>
    <w:rsid w:val="00535277"/>
    <w:rsid w:val="00535AA7"/>
    <w:rsid w:val="005373C0"/>
    <w:rsid w:val="00540480"/>
    <w:rsid w:val="00542830"/>
    <w:rsid w:val="00542D61"/>
    <w:rsid w:val="005446E1"/>
    <w:rsid w:val="0054528E"/>
    <w:rsid w:val="00545F8E"/>
    <w:rsid w:val="00546B38"/>
    <w:rsid w:val="00546E60"/>
    <w:rsid w:val="00551C7E"/>
    <w:rsid w:val="00552466"/>
    <w:rsid w:val="00553B75"/>
    <w:rsid w:val="005545B4"/>
    <w:rsid w:val="0055476D"/>
    <w:rsid w:val="00557673"/>
    <w:rsid w:val="00557DB5"/>
    <w:rsid w:val="005611B1"/>
    <w:rsid w:val="005611C9"/>
    <w:rsid w:val="005613F0"/>
    <w:rsid w:val="00562262"/>
    <w:rsid w:val="00562DDA"/>
    <w:rsid w:val="005630B2"/>
    <w:rsid w:val="00563D4A"/>
    <w:rsid w:val="00563EFF"/>
    <w:rsid w:val="005664DF"/>
    <w:rsid w:val="00566741"/>
    <w:rsid w:val="00567394"/>
    <w:rsid w:val="005679F0"/>
    <w:rsid w:val="00567E65"/>
    <w:rsid w:val="00570BA8"/>
    <w:rsid w:val="005736F8"/>
    <w:rsid w:val="00574B0B"/>
    <w:rsid w:val="00575763"/>
    <w:rsid w:val="00575B02"/>
    <w:rsid w:val="005779BC"/>
    <w:rsid w:val="005812AF"/>
    <w:rsid w:val="00584166"/>
    <w:rsid w:val="005842D7"/>
    <w:rsid w:val="00584E5A"/>
    <w:rsid w:val="00586335"/>
    <w:rsid w:val="0058709F"/>
    <w:rsid w:val="005876A4"/>
    <w:rsid w:val="00587ED4"/>
    <w:rsid w:val="00590421"/>
    <w:rsid w:val="005925F2"/>
    <w:rsid w:val="00593684"/>
    <w:rsid w:val="005936CF"/>
    <w:rsid w:val="00597481"/>
    <w:rsid w:val="00597A0C"/>
    <w:rsid w:val="005A0313"/>
    <w:rsid w:val="005A0C7F"/>
    <w:rsid w:val="005A1281"/>
    <w:rsid w:val="005A1447"/>
    <w:rsid w:val="005A27F5"/>
    <w:rsid w:val="005A29EB"/>
    <w:rsid w:val="005A2A10"/>
    <w:rsid w:val="005A2E20"/>
    <w:rsid w:val="005A378E"/>
    <w:rsid w:val="005A446C"/>
    <w:rsid w:val="005A4AA0"/>
    <w:rsid w:val="005B05EA"/>
    <w:rsid w:val="005B0722"/>
    <w:rsid w:val="005B33EE"/>
    <w:rsid w:val="005B3D3C"/>
    <w:rsid w:val="005B4714"/>
    <w:rsid w:val="005B5B15"/>
    <w:rsid w:val="005B6A2A"/>
    <w:rsid w:val="005B6D19"/>
    <w:rsid w:val="005C0BB8"/>
    <w:rsid w:val="005C31FB"/>
    <w:rsid w:val="005C365F"/>
    <w:rsid w:val="005D008D"/>
    <w:rsid w:val="005D10C5"/>
    <w:rsid w:val="005D1796"/>
    <w:rsid w:val="005D187A"/>
    <w:rsid w:val="005D1E05"/>
    <w:rsid w:val="005D3003"/>
    <w:rsid w:val="005D3077"/>
    <w:rsid w:val="005D4A6B"/>
    <w:rsid w:val="005D4F36"/>
    <w:rsid w:val="005D52A7"/>
    <w:rsid w:val="005D733F"/>
    <w:rsid w:val="005D7AF0"/>
    <w:rsid w:val="005D7CE9"/>
    <w:rsid w:val="005E112B"/>
    <w:rsid w:val="005E116F"/>
    <w:rsid w:val="005E15A6"/>
    <w:rsid w:val="005E1882"/>
    <w:rsid w:val="005E1A08"/>
    <w:rsid w:val="005E1F3A"/>
    <w:rsid w:val="005E2E71"/>
    <w:rsid w:val="005E3174"/>
    <w:rsid w:val="005E4641"/>
    <w:rsid w:val="005E4C75"/>
    <w:rsid w:val="005E5B2A"/>
    <w:rsid w:val="005E7966"/>
    <w:rsid w:val="005F1D8C"/>
    <w:rsid w:val="005F2328"/>
    <w:rsid w:val="005F2779"/>
    <w:rsid w:val="005F37F3"/>
    <w:rsid w:val="005F38DD"/>
    <w:rsid w:val="005F4566"/>
    <w:rsid w:val="005F47B6"/>
    <w:rsid w:val="005F4CA9"/>
    <w:rsid w:val="005F6FC3"/>
    <w:rsid w:val="00602B56"/>
    <w:rsid w:val="00604C46"/>
    <w:rsid w:val="00604C9B"/>
    <w:rsid w:val="0060551F"/>
    <w:rsid w:val="00605930"/>
    <w:rsid w:val="006109DF"/>
    <w:rsid w:val="00612666"/>
    <w:rsid w:val="006130B3"/>
    <w:rsid w:val="006145DF"/>
    <w:rsid w:val="00616B59"/>
    <w:rsid w:val="006174C6"/>
    <w:rsid w:val="00617796"/>
    <w:rsid w:val="00620437"/>
    <w:rsid w:val="00623A8A"/>
    <w:rsid w:val="00625FC2"/>
    <w:rsid w:val="00626F81"/>
    <w:rsid w:val="00627082"/>
    <w:rsid w:val="00627E62"/>
    <w:rsid w:val="00630513"/>
    <w:rsid w:val="00630601"/>
    <w:rsid w:val="006314C0"/>
    <w:rsid w:val="006339E0"/>
    <w:rsid w:val="00633B6E"/>
    <w:rsid w:val="00633ECF"/>
    <w:rsid w:val="00635698"/>
    <w:rsid w:val="0063634E"/>
    <w:rsid w:val="006369E9"/>
    <w:rsid w:val="00637B55"/>
    <w:rsid w:val="00640924"/>
    <w:rsid w:val="0064112F"/>
    <w:rsid w:val="00641B01"/>
    <w:rsid w:val="006429DF"/>
    <w:rsid w:val="006439EB"/>
    <w:rsid w:val="00643DAC"/>
    <w:rsid w:val="00646B20"/>
    <w:rsid w:val="00646E80"/>
    <w:rsid w:val="00647AF1"/>
    <w:rsid w:val="00647E1D"/>
    <w:rsid w:val="00650631"/>
    <w:rsid w:val="00650991"/>
    <w:rsid w:val="006510A5"/>
    <w:rsid w:val="0065131A"/>
    <w:rsid w:val="00653698"/>
    <w:rsid w:val="00653932"/>
    <w:rsid w:val="006612F7"/>
    <w:rsid w:val="00663630"/>
    <w:rsid w:val="00663D84"/>
    <w:rsid w:val="00665028"/>
    <w:rsid w:val="006651EE"/>
    <w:rsid w:val="0066536B"/>
    <w:rsid w:val="00665910"/>
    <w:rsid w:val="00666310"/>
    <w:rsid w:val="006674FA"/>
    <w:rsid w:val="00667762"/>
    <w:rsid w:val="006679E2"/>
    <w:rsid w:val="00667F7C"/>
    <w:rsid w:val="0067057B"/>
    <w:rsid w:val="00670C30"/>
    <w:rsid w:val="00671C72"/>
    <w:rsid w:val="00672CDA"/>
    <w:rsid w:val="00673AEC"/>
    <w:rsid w:val="0067422D"/>
    <w:rsid w:val="00674E7B"/>
    <w:rsid w:val="0067506D"/>
    <w:rsid w:val="00676CA5"/>
    <w:rsid w:val="006774B9"/>
    <w:rsid w:val="0067784C"/>
    <w:rsid w:val="00677CE1"/>
    <w:rsid w:val="00680191"/>
    <w:rsid w:val="0068025B"/>
    <w:rsid w:val="00680FFA"/>
    <w:rsid w:val="006821C1"/>
    <w:rsid w:val="00682A51"/>
    <w:rsid w:val="00683821"/>
    <w:rsid w:val="00684618"/>
    <w:rsid w:val="006856B7"/>
    <w:rsid w:val="00687C8F"/>
    <w:rsid w:val="006909F0"/>
    <w:rsid w:val="00690A60"/>
    <w:rsid w:val="006922CE"/>
    <w:rsid w:val="00693F25"/>
    <w:rsid w:val="00693FEC"/>
    <w:rsid w:val="006943B5"/>
    <w:rsid w:val="0069533E"/>
    <w:rsid w:val="006959B6"/>
    <w:rsid w:val="00696E7B"/>
    <w:rsid w:val="006A0724"/>
    <w:rsid w:val="006A0D05"/>
    <w:rsid w:val="006A3000"/>
    <w:rsid w:val="006A3576"/>
    <w:rsid w:val="006A3630"/>
    <w:rsid w:val="006A5EA2"/>
    <w:rsid w:val="006A7C04"/>
    <w:rsid w:val="006B034E"/>
    <w:rsid w:val="006B1EF8"/>
    <w:rsid w:val="006B2E31"/>
    <w:rsid w:val="006B30A3"/>
    <w:rsid w:val="006B31BF"/>
    <w:rsid w:val="006B3269"/>
    <w:rsid w:val="006B3527"/>
    <w:rsid w:val="006B37DF"/>
    <w:rsid w:val="006B79A3"/>
    <w:rsid w:val="006C0788"/>
    <w:rsid w:val="006C0DB2"/>
    <w:rsid w:val="006C11B1"/>
    <w:rsid w:val="006C15E5"/>
    <w:rsid w:val="006C1C61"/>
    <w:rsid w:val="006C2A03"/>
    <w:rsid w:val="006C3791"/>
    <w:rsid w:val="006C42CC"/>
    <w:rsid w:val="006C50EB"/>
    <w:rsid w:val="006C641D"/>
    <w:rsid w:val="006C6808"/>
    <w:rsid w:val="006D1830"/>
    <w:rsid w:val="006D2E5E"/>
    <w:rsid w:val="006D3BEC"/>
    <w:rsid w:val="006D46D8"/>
    <w:rsid w:val="006D48A7"/>
    <w:rsid w:val="006D59B9"/>
    <w:rsid w:val="006D64AB"/>
    <w:rsid w:val="006D6675"/>
    <w:rsid w:val="006D7349"/>
    <w:rsid w:val="006D73CF"/>
    <w:rsid w:val="006E0AF0"/>
    <w:rsid w:val="006E336D"/>
    <w:rsid w:val="006E5D52"/>
    <w:rsid w:val="006E6267"/>
    <w:rsid w:val="006E65AA"/>
    <w:rsid w:val="006E6C8E"/>
    <w:rsid w:val="006E6ECD"/>
    <w:rsid w:val="006F040C"/>
    <w:rsid w:val="006F1585"/>
    <w:rsid w:val="006F213A"/>
    <w:rsid w:val="006F3D0D"/>
    <w:rsid w:val="006F555C"/>
    <w:rsid w:val="006F557D"/>
    <w:rsid w:val="006F5BEE"/>
    <w:rsid w:val="006F6018"/>
    <w:rsid w:val="006F795E"/>
    <w:rsid w:val="00702E9D"/>
    <w:rsid w:val="0070373D"/>
    <w:rsid w:val="00703F90"/>
    <w:rsid w:val="00704208"/>
    <w:rsid w:val="00704707"/>
    <w:rsid w:val="00705AEA"/>
    <w:rsid w:val="0071108A"/>
    <w:rsid w:val="007139BA"/>
    <w:rsid w:val="0071487D"/>
    <w:rsid w:val="00714BD5"/>
    <w:rsid w:val="00714C09"/>
    <w:rsid w:val="00715217"/>
    <w:rsid w:val="00717D75"/>
    <w:rsid w:val="00721384"/>
    <w:rsid w:val="007213D1"/>
    <w:rsid w:val="00721D19"/>
    <w:rsid w:val="00721F42"/>
    <w:rsid w:val="007228CD"/>
    <w:rsid w:val="00722EA4"/>
    <w:rsid w:val="007230CD"/>
    <w:rsid w:val="007244B6"/>
    <w:rsid w:val="007248B3"/>
    <w:rsid w:val="007268D1"/>
    <w:rsid w:val="00727566"/>
    <w:rsid w:val="00727F9A"/>
    <w:rsid w:val="007300C0"/>
    <w:rsid w:val="0073177F"/>
    <w:rsid w:val="00731B36"/>
    <w:rsid w:val="007330F7"/>
    <w:rsid w:val="007351B1"/>
    <w:rsid w:val="0073643C"/>
    <w:rsid w:val="0073655F"/>
    <w:rsid w:val="007374B7"/>
    <w:rsid w:val="00741369"/>
    <w:rsid w:val="00742939"/>
    <w:rsid w:val="00742C6A"/>
    <w:rsid w:val="00744409"/>
    <w:rsid w:val="007449BB"/>
    <w:rsid w:val="00744EEA"/>
    <w:rsid w:val="00745498"/>
    <w:rsid w:val="00745C44"/>
    <w:rsid w:val="0074634F"/>
    <w:rsid w:val="00746AEE"/>
    <w:rsid w:val="0075001E"/>
    <w:rsid w:val="00750350"/>
    <w:rsid w:val="00750CD4"/>
    <w:rsid w:val="007517C3"/>
    <w:rsid w:val="0075239E"/>
    <w:rsid w:val="00753A06"/>
    <w:rsid w:val="00754299"/>
    <w:rsid w:val="007549CB"/>
    <w:rsid w:val="00756726"/>
    <w:rsid w:val="00760101"/>
    <w:rsid w:val="00760D3F"/>
    <w:rsid w:val="007616CB"/>
    <w:rsid w:val="00761DC7"/>
    <w:rsid w:val="0076221B"/>
    <w:rsid w:val="0076223B"/>
    <w:rsid w:val="00762381"/>
    <w:rsid w:val="0076328B"/>
    <w:rsid w:val="007638C8"/>
    <w:rsid w:val="0076485A"/>
    <w:rsid w:val="00764C2B"/>
    <w:rsid w:val="00766DF1"/>
    <w:rsid w:val="00771349"/>
    <w:rsid w:val="00771C08"/>
    <w:rsid w:val="00772ABF"/>
    <w:rsid w:val="00773973"/>
    <w:rsid w:val="00773A2F"/>
    <w:rsid w:val="0077527D"/>
    <w:rsid w:val="0077658A"/>
    <w:rsid w:val="00776ABB"/>
    <w:rsid w:val="00781AB3"/>
    <w:rsid w:val="0078342E"/>
    <w:rsid w:val="00786877"/>
    <w:rsid w:val="00787FFB"/>
    <w:rsid w:val="00790095"/>
    <w:rsid w:val="00790E65"/>
    <w:rsid w:val="00790E73"/>
    <w:rsid w:val="00791522"/>
    <w:rsid w:val="0079201B"/>
    <w:rsid w:val="007923A3"/>
    <w:rsid w:val="00792AC5"/>
    <w:rsid w:val="00793032"/>
    <w:rsid w:val="0079309F"/>
    <w:rsid w:val="007941CB"/>
    <w:rsid w:val="00794A95"/>
    <w:rsid w:val="00796C33"/>
    <w:rsid w:val="00797719"/>
    <w:rsid w:val="007A07A0"/>
    <w:rsid w:val="007A0EE7"/>
    <w:rsid w:val="007A104E"/>
    <w:rsid w:val="007A111F"/>
    <w:rsid w:val="007A652A"/>
    <w:rsid w:val="007A767A"/>
    <w:rsid w:val="007B0205"/>
    <w:rsid w:val="007B02B2"/>
    <w:rsid w:val="007B10A7"/>
    <w:rsid w:val="007B1198"/>
    <w:rsid w:val="007B214D"/>
    <w:rsid w:val="007B28C9"/>
    <w:rsid w:val="007B2C6F"/>
    <w:rsid w:val="007B2F59"/>
    <w:rsid w:val="007B3372"/>
    <w:rsid w:val="007B6CC3"/>
    <w:rsid w:val="007C04BB"/>
    <w:rsid w:val="007C0ADB"/>
    <w:rsid w:val="007C139E"/>
    <w:rsid w:val="007C15F9"/>
    <w:rsid w:val="007C36B6"/>
    <w:rsid w:val="007C3C19"/>
    <w:rsid w:val="007C4057"/>
    <w:rsid w:val="007C4BA8"/>
    <w:rsid w:val="007C5EFF"/>
    <w:rsid w:val="007C6195"/>
    <w:rsid w:val="007C6A51"/>
    <w:rsid w:val="007D1E55"/>
    <w:rsid w:val="007D2F8E"/>
    <w:rsid w:val="007D59DE"/>
    <w:rsid w:val="007D666A"/>
    <w:rsid w:val="007D6F0D"/>
    <w:rsid w:val="007D7970"/>
    <w:rsid w:val="007E15B3"/>
    <w:rsid w:val="007E2176"/>
    <w:rsid w:val="007E4346"/>
    <w:rsid w:val="007E43E6"/>
    <w:rsid w:val="007E4434"/>
    <w:rsid w:val="007E582D"/>
    <w:rsid w:val="007E5A76"/>
    <w:rsid w:val="007E675B"/>
    <w:rsid w:val="007F0D2A"/>
    <w:rsid w:val="007F2042"/>
    <w:rsid w:val="007F24FA"/>
    <w:rsid w:val="007F2BB0"/>
    <w:rsid w:val="007F2EBE"/>
    <w:rsid w:val="007F3733"/>
    <w:rsid w:val="007F589D"/>
    <w:rsid w:val="007F5C92"/>
    <w:rsid w:val="007F678C"/>
    <w:rsid w:val="00800BAA"/>
    <w:rsid w:val="00801326"/>
    <w:rsid w:val="00801EFC"/>
    <w:rsid w:val="008021BD"/>
    <w:rsid w:val="008036B3"/>
    <w:rsid w:val="00804883"/>
    <w:rsid w:val="00805652"/>
    <w:rsid w:val="0080628F"/>
    <w:rsid w:val="008074DF"/>
    <w:rsid w:val="00810293"/>
    <w:rsid w:val="0081055F"/>
    <w:rsid w:val="00812414"/>
    <w:rsid w:val="0081422D"/>
    <w:rsid w:val="00814B7A"/>
    <w:rsid w:val="00815593"/>
    <w:rsid w:val="00815840"/>
    <w:rsid w:val="00815FC3"/>
    <w:rsid w:val="008179C6"/>
    <w:rsid w:val="00817A60"/>
    <w:rsid w:val="00820234"/>
    <w:rsid w:val="0082037E"/>
    <w:rsid w:val="00820DF6"/>
    <w:rsid w:val="008217E6"/>
    <w:rsid w:val="00821AE5"/>
    <w:rsid w:val="008249EC"/>
    <w:rsid w:val="00824C68"/>
    <w:rsid w:val="00825EC2"/>
    <w:rsid w:val="00826979"/>
    <w:rsid w:val="0082705A"/>
    <w:rsid w:val="008275AA"/>
    <w:rsid w:val="008276AF"/>
    <w:rsid w:val="00827943"/>
    <w:rsid w:val="00830568"/>
    <w:rsid w:val="00831C67"/>
    <w:rsid w:val="00831F53"/>
    <w:rsid w:val="00832C12"/>
    <w:rsid w:val="00834880"/>
    <w:rsid w:val="008359EA"/>
    <w:rsid w:val="008402C9"/>
    <w:rsid w:val="00840B80"/>
    <w:rsid w:val="00844047"/>
    <w:rsid w:val="008446A3"/>
    <w:rsid w:val="00844D9C"/>
    <w:rsid w:val="0084503E"/>
    <w:rsid w:val="0084572C"/>
    <w:rsid w:val="00845FFA"/>
    <w:rsid w:val="00846EA7"/>
    <w:rsid w:val="00847302"/>
    <w:rsid w:val="00847749"/>
    <w:rsid w:val="00847A9A"/>
    <w:rsid w:val="00847BE8"/>
    <w:rsid w:val="00847C51"/>
    <w:rsid w:val="00850126"/>
    <w:rsid w:val="00851B7D"/>
    <w:rsid w:val="008525D2"/>
    <w:rsid w:val="00852BE5"/>
    <w:rsid w:val="00854093"/>
    <w:rsid w:val="00854F8A"/>
    <w:rsid w:val="008569D6"/>
    <w:rsid w:val="00856ACF"/>
    <w:rsid w:val="00856C02"/>
    <w:rsid w:val="008576AD"/>
    <w:rsid w:val="008604E0"/>
    <w:rsid w:val="008605E2"/>
    <w:rsid w:val="008610D8"/>
    <w:rsid w:val="008616FC"/>
    <w:rsid w:val="00861FAA"/>
    <w:rsid w:val="00863037"/>
    <w:rsid w:val="008643C1"/>
    <w:rsid w:val="00865833"/>
    <w:rsid w:val="00865E1A"/>
    <w:rsid w:val="008716F1"/>
    <w:rsid w:val="00872E74"/>
    <w:rsid w:val="008741D3"/>
    <w:rsid w:val="008741E7"/>
    <w:rsid w:val="00874739"/>
    <w:rsid w:val="008779BD"/>
    <w:rsid w:val="0088073E"/>
    <w:rsid w:val="00881B4B"/>
    <w:rsid w:val="00881E54"/>
    <w:rsid w:val="00883830"/>
    <w:rsid w:val="00884529"/>
    <w:rsid w:val="00885CFC"/>
    <w:rsid w:val="00885F04"/>
    <w:rsid w:val="00886986"/>
    <w:rsid w:val="00887F8E"/>
    <w:rsid w:val="00890BE7"/>
    <w:rsid w:val="00891164"/>
    <w:rsid w:val="008917C9"/>
    <w:rsid w:val="00891ECC"/>
    <w:rsid w:val="00891F88"/>
    <w:rsid w:val="0089468F"/>
    <w:rsid w:val="00894B67"/>
    <w:rsid w:val="00896626"/>
    <w:rsid w:val="008A19E9"/>
    <w:rsid w:val="008A3D21"/>
    <w:rsid w:val="008B0BE4"/>
    <w:rsid w:val="008B0EA8"/>
    <w:rsid w:val="008B3329"/>
    <w:rsid w:val="008B4753"/>
    <w:rsid w:val="008B5522"/>
    <w:rsid w:val="008B5FF5"/>
    <w:rsid w:val="008C138A"/>
    <w:rsid w:val="008C47B1"/>
    <w:rsid w:val="008C5BE1"/>
    <w:rsid w:val="008C6EF8"/>
    <w:rsid w:val="008C7F2B"/>
    <w:rsid w:val="008D0127"/>
    <w:rsid w:val="008D07FB"/>
    <w:rsid w:val="008D2426"/>
    <w:rsid w:val="008D3173"/>
    <w:rsid w:val="008D46CA"/>
    <w:rsid w:val="008D5373"/>
    <w:rsid w:val="008D5584"/>
    <w:rsid w:val="008D55E7"/>
    <w:rsid w:val="008D56CF"/>
    <w:rsid w:val="008D56D8"/>
    <w:rsid w:val="008D5CA6"/>
    <w:rsid w:val="008D65EB"/>
    <w:rsid w:val="008D69BE"/>
    <w:rsid w:val="008D6CCC"/>
    <w:rsid w:val="008E105F"/>
    <w:rsid w:val="008E242D"/>
    <w:rsid w:val="008E39E1"/>
    <w:rsid w:val="008E446D"/>
    <w:rsid w:val="008E456B"/>
    <w:rsid w:val="008E5508"/>
    <w:rsid w:val="008E5769"/>
    <w:rsid w:val="008E5CFB"/>
    <w:rsid w:val="008E78E1"/>
    <w:rsid w:val="008E7BDE"/>
    <w:rsid w:val="008F0254"/>
    <w:rsid w:val="008F0CCE"/>
    <w:rsid w:val="008F14A5"/>
    <w:rsid w:val="008F16BD"/>
    <w:rsid w:val="008F2E45"/>
    <w:rsid w:val="008F3EE8"/>
    <w:rsid w:val="008F49AC"/>
    <w:rsid w:val="008F5E1E"/>
    <w:rsid w:val="008F63CC"/>
    <w:rsid w:val="008F649A"/>
    <w:rsid w:val="008F694C"/>
    <w:rsid w:val="008F6DBF"/>
    <w:rsid w:val="008F7420"/>
    <w:rsid w:val="008F7E2B"/>
    <w:rsid w:val="0090010F"/>
    <w:rsid w:val="0090148E"/>
    <w:rsid w:val="009015C9"/>
    <w:rsid w:val="009018BF"/>
    <w:rsid w:val="0090285D"/>
    <w:rsid w:val="00903892"/>
    <w:rsid w:val="009045F7"/>
    <w:rsid w:val="00905F1C"/>
    <w:rsid w:val="009063F5"/>
    <w:rsid w:val="00907323"/>
    <w:rsid w:val="00907C2A"/>
    <w:rsid w:val="009109C5"/>
    <w:rsid w:val="00910B9E"/>
    <w:rsid w:val="00910C0E"/>
    <w:rsid w:val="00911375"/>
    <w:rsid w:val="0091297A"/>
    <w:rsid w:val="00913B2B"/>
    <w:rsid w:val="00914590"/>
    <w:rsid w:val="00915287"/>
    <w:rsid w:val="009157FD"/>
    <w:rsid w:val="0091663C"/>
    <w:rsid w:val="00920432"/>
    <w:rsid w:val="00921011"/>
    <w:rsid w:val="00922005"/>
    <w:rsid w:val="00923AE8"/>
    <w:rsid w:val="0092445A"/>
    <w:rsid w:val="009245FC"/>
    <w:rsid w:val="00926200"/>
    <w:rsid w:val="00927ED6"/>
    <w:rsid w:val="00933E66"/>
    <w:rsid w:val="00936447"/>
    <w:rsid w:val="00936ED8"/>
    <w:rsid w:val="0093768A"/>
    <w:rsid w:val="00937D6A"/>
    <w:rsid w:val="00940047"/>
    <w:rsid w:val="00940CD9"/>
    <w:rsid w:val="00941CE5"/>
    <w:rsid w:val="00943C0C"/>
    <w:rsid w:val="00944FDA"/>
    <w:rsid w:val="00945B5B"/>
    <w:rsid w:val="00945E35"/>
    <w:rsid w:val="00947284"/>
    <w:rsid w:val="00947A15"/>
    <w:rsid w:val="00950FB0"/>
    <w:rsid w:val="00951282"/>
    <w:rsid w:val="0095200F"/>
    <w:rsid w:val="00952B44"/>
    <w:rsid w:val="00955BE0"/>
    <w:rsid w:val="00957AAA"/>
    <w:rsid w:val="00957CB4"/>
    <w:rsid w:val="009602A4"/>
    <w:rsid w:val="009602E4"/>
    <w:rsid w:val="00960607"/>
    <w:rsid w:val="0096083B"/>
    <w:rsid w:val="00960C54"/>
    <w:rsid w:val="00960F02"/>
    <w:rsid w:val="0096332F"/>
    <w:rsid w:val="00963A60"/>
    <w:rsid w:val="00963A80"/>
    <w:rsid w:val="00964F2A"/>
    <w:rsid w:val="00964F61"/>
    <w:rsid w:val="00965A2C"/>
    <w:rsid w:val="009672BC"/>
    <w:rsid w:val="00971143"/>
    <w:rsid w:val="00973801"/>
    <w:rsid w:val="00973DDA"/>
    <w:rsid w:val="00974B59"/>
    <w:rsid w:val="00974FEC"/>
    <w:rsid w:val="00975252"/>
    <w:rsid w:val="00977564"/>
    <w:rsid w:val="009775CC"/>
    <w:rsid w:val="0098027F"/>
    <w:rsid w:val="0098037A"/>
    <w:rsid w:val="00982810"/>
    <w:rsid w:val="00982D2D"/>
    <w:rsid w:val="00983168"/>
    <w:rsid w:val="00983D71"/>
    <w:rsid w:val="00983F23"/>
    <w:rsid w:val="00984417"/>
    <w:rsid w:val="00984B95"/>
    <w:rsid w:val="00985C05"/>
    <w:rsid w:val="0099081A"/>
    <w:rsid w:val="00992B46"/>
    <w:rsid w:val="0099316C"/>
    <w:rsid w:val="00993376"/>
    <w:rsid w:val="0099564A"/>
    <w:rsid w:val="00995F0E"/>
    <w:rsid w:val="00996793"/>
    <w:rsid w:val="00996CD1"/>
    <w:rsid w:val="00996FEF"/>
    <w:rsid w:val="00997163"/>
    <w:rsid w:val="009971CD"/>
    <w:rsid w:val="00997F32"/>
    <w:rsid w:val="009A0141"/>
    <w:rsid w:val="009A01B7"/>
    <w:rsid w:val="009A0DD7"/>
    <w:rsid w:val="009A20CA"/>
    <w:rsid w:val="009A2DE6"/>
    <w:rsid w:val="009A2ED5"/>
    <w:rsid w:val="009A45EA"/>
    <w:rsid w:val="009A5644"/>
    <w:rsid w:val="009A5DE1"/>
    <w:rsid w:val="009A7648"/>
    <w:rsid w:val="009B07FF"/>
    <w:rsid w:val="009B1606"/>
    <w:rsid w:val="009B3556"/>
    <w:rsid w:val="009B3A73"/>
    <w:rsid w:val="009B573D"/>
    <w:rsid w:val="009B72F6"/>
    <w:rsid w:val="009B78B2"/>
    <w:rsid w:val="009C0048"/>
    <w:rsid w:val="009C109F"/>
    <w:rsid w:val="009C158B"/>
    <w:rsid w:val="009C18FF"/>
    <w:rsid w:val="009C2589"/>
    <w:rsid w:val="009C31E8"/>
    <w:rsid w:val="009C32A1"/>
    <w:rsid w:val="009C4B69"/>
    <w:rsid w:val="009C6CFA"/>
    <w:rsid w:val="009C7C59"/>
    <w:rsid w:val="009D0B66"/>
    <w:rsid w:val="009D32F2"/>
    <w:rsid w:val="009D33CC"/>
    <w:rsid w:val="009D49AB"/>
    <w:rsid w:val="009D542D"/>
    <w:rsid w:val="009D54BF"/>
    <w:rsid w:val="009D74A3"/>
    <w:rsid w:val="009E0570"/>
    <w:rsid w:val="009E0B10"/>
    <w:rsid w:val="009E0BB5"/>
    <w:rsid w:val="009E142B"/>
    <w:rsid w:val="009E2104"/>
    <w:rsid w:val="009E429C"/>
    <w:rsid w:val="009E5693"/>
    <w:rsid w:val="009E56B5"/>
    <w:rsid w:val="009E5F76"/>
    <w:rsid w:val="009E627C"/>
    <w:rsid w:val="009E6835"/>
    <w:rsid w:val="009E7665"/>
    <w:rsid w:val="009E7EDD"/>
    <w:rsid w:val="009F0FD1"/>
    <w:rsid w:val="009F19A8"/>
    <w:rsid w:val="009F28BA"/>
    <w:rsid w:val="009F40D7"/>
    <w:rsid w:val="009F6F2F"/>
    <w:rsid w:val="009F7876"/>
    <w:rsid w:val="009F7944"/>
    <w:rsid w:val="00A01061"/>
    <w:rsid w:val="00A032EC"/>
    <w:rsid w:val="00A03854"/>
    <w:rsid w:val="00A03F6A"/>
    <w:rsid w:val="00A04127"/>
    <w:rsid w:val="00A041CC"/>
    <w:rsid w:val="00A05902"/>
    <w:rsid w:val="00A066C3"/>
    <w:rsid w:val="00A071E2"/>
    <w:rsid w:val="00A103D3"/>
    <w:rsid w:val="00A10601"/>
    <w:rsid w:val="00A110EA"/>
    <w:rsid w:val="00A11195"/>
    <w:rsid w:val="00A113D1"/>
    <w:rsid w:val="00A11E9F"/>
    <w:rsid w:val="00A122F9"/>
    <w:rsid w:val="00A12830"/>
    <w:rsid w:val="00A13E0E"/>
    <w:rsid w:val="00A14240"/>
    <w:rsid w:val="00A14582"/>
    <w:rsid w:val="00A153D8"/>
    <w:rsid w:val="00A15B43"/>
    <w:rsid w:val="00A17B2B"/>
    <w:rsid w:val="00A205B5"/>
    <w:rsid w:val="00A217A4"/>
    <w:rsid w:val="00A23D9B"/>
    <w:rsid w:val="00A23F52"/>
    <w:rsid w:val="00A2417A"/>
    <w:rsid w:val="00A24868"/>
    <w:rsid w:val="00A2517E"/>
    <w:rsid w:val="00A2584F"/>
    <w:rsid w:val="00A26B85"/>
    <w:rsid w:val="00A308B6"/>
    <w:rsid w:val="00A30961"/>
    <w:rsid w:val="00A30FCE"/>
    <w:rsid w:val="00A31E2C"/>
    <w:rsid w:val="00A33797"/>
    <w:rsid w:val="00A340D5"/>
    <w:rsid w:val="00A34139"/>
    <w:rsid w:val="00A358D2"/>
    <w:rsid w:val="00A367E5"/>
    <w:rsid w:val="00A36CBC"/>
    <w:rsid w:val="00A37624"/>
    <w:rsid w:val="00A37A5A"/>
    <w:rsid w:val="00A401AA"/>
    <w:rsid w:val="00A41047"/>
    <w:rsid w:val="00A416E0"/>
    <w:rsid w:val="00A41C4D"/>
    <w:rsid w:val="00A42026"/>
    <w:rsid w:val="00A428BC"/>
    <w:rsid w:val="00A4586B"/>
    <w:rsid w:val="00A460EA"/>
    <w:rsid w:val="00A46C48"/>
    <w:rsid w:val="00A5007B"/>
    <w:rsid w:val="00A5157D"/>
    <w:rsid w:val="00A51695"/>
    <w:rsid w:val="00A549BC"/>
    <w:rsid w:val="00A55513"/>
    <w:rsid w:val="00A5757C"/>
    <w:rsid w:val="00A60F7C"/>
    <w:rsid w:val="00A61360"/>
    <w:rsid w:val="00A62E98"/>
    <w:rsid w:val="00A6391A"/>
    <w:rsid w:val="00A65225"/>
    <w:rsid w:val="00A671D7"/>
    <w:rsid w:val="00A706B2"/>
    <w:rsid w:val="00A71B62"/>
    <w:rsid w:val="00A72102"/>
    <w:rsid w:val="00A733BE"/>
    <w:rsid w:val="00A76763"/>
    <w:rsid w:val="00A76961"/>
    <w:rsid w:val="00A76C71"/>
    <w:rsid w:val="00A77001"/>
    <w:rsid w:val="00A77A3D"/>
    <w:rsid w:val="00A77AC1"/>
    <w:rsid w:val="00A83CD1"/>
    <w:rsid w:val="00A84234"/>
    <w:rsid w:val="00A846CB"/>
    <w:rsid w:val="00A84F64"/>
    <w:rsid w:val="00A868E6"/>
    <w:rsid w:val="00A90BD9"/>
    <w:rsid w:val="00A916F2"/>
    <w:rsid w:val="00A919F9"/>
    <w:rsid w:val="00A950A0"/>
    <w:rsid w:val="00A954AD"/>
    <w:rsid w:val="00A956DC"/>
    <w:rsid w:val="00A95ADC"/>
    <w:rsid w:val="00A96DDA"/>
    <w:rsid w:val="00A971DE"/>
    <w:rsid w:val="00A97EB0"/>
    <w:rsid w:val="00AA0AAD"/>
    <w:rsid w:val="00AA1481"/>
    <w:rsid w:val="00AA18C2"/>
    <w:rsid w:val="00AA1B22"/>
    <w:rsid w:val="00AA1D87"/>
    <w:rsid w:val="00AA2562"/>
    <w:rsid w:val="00AA308B"/>
    <w:rsid w:val="00AA48BD"/>
    <w:rsid w:val="00AA6830"/>
    <w:rsid w:val="00AA6C40"/>
    <w:rsid w:val="00AA7EA9"/>
    <w:rsid w:val="00AB0F00"/>
    <w:rsid w:val="00AB135C"/>
    <w:rsid w:val="00AB3721"/>
    <w:rsid w:val="00AB394B"/>
    <w:rsid w:val="00AB3C4C"/>
    <w:rsid w:val="00AB4948"/>
    <w:rsid w:val="00AB4BDF"/>
    <w:rsid w:val="00AB5366"/>
    <w:rsid w:val="00AB592E"/>
    <w:rsid w:val="00AB736A"/>
    <w:rsid w:val="00AB7B8F"/>
    <w:rsid w:val="00AC1030"/>
    <w:rsid w:val="00AC21DE"/>
    <w:rsid w:val="00AC2D9C"/>
    <w:rsid w:val="00AC4C2E"/>
    <w:rsid w:val="00AC53B5"/>
    <w:rsid w:val="00AC61C5"/>
    <w:rsid w:val="00AC7D53"/>
    <w:rsid w:val="00AD05CA"/>
    <w:rsid w:val="00AD0699"/>
    <w:rsid w:val="00AD0D07"/>
    <w:rsid w:val="00AD199B"/>
    <w:rsid w:val="00AD252F"/>
    <w:rsid w:val="00AD2CEC"/>
    <w:rsid w:val="00AD2E11"/>
    <w:rsid w:val="00AD3962"/>
    <w:rsid w:val="00AD3C3C"/>
    <w:rsid w:val="00AD40DE"/>
    <w:rsid w:val="00AD42D9"/>
    <w:rsid w:val="00AD4D45"/>
    <w:rsid w:val="00AD56C5"/>
    <w:rsid w:val="00AD61DF"/>
    <w:rsid w:val="00AD6579"/>
    <w:rsid w:val="00AE0539"/>
    <w:rsid w:val="00AE35D6"/>
    <w:rsid w:val="00AE6733"/>
    <w:rsid w:val="00AE6DF4"/>
    <w:rsid w:val="00AE6E12"/>
    <w:rsid w:val="00AE7240"/>
    <w:rsid w:val="00AE7FE2"/>
    <w:rsid w:val="00AF06EA"/>
    <w:rsid w:val="00AF1EBB"/>
    <w:rsid w:val="00AF2C28"/>
    <w:rsid w:val="00AF2D35"/>
    <w:rsid w:val="00AF32BC"/>
    <w:rsid w:val="00AF5071"/>
    <w:rsid w:val="00AF5DF6"/>
    <w:rsid w:val="00AF6A63"/>
    <w:rsid w:val="00AF6E48"/>
    <w:rsid w:val="00AF7A60"/>
    <w:rsid w:val="00B008B9"/>
    <w:rsid w:val="00B009A5"/>
    <w:rsid w:val="00B01002"/>
    <w:rsid w:val="00B0190D"/>
    <w:rsid w:val="00B01BA0"/>
    <w:rsid w:val="00B0277B"/>
    <w:rsid w:val="00B02E6D"/>
    <w:rsid w:val="00B03D01"/>
    <w:rsid w:val="00B049B3"/>
    <w:rsid w:val="00B06842"/>
    <w:rsid w:val="00B07A78"/>
    <w:rsid w:val="00B1093E"/>
    <w:rsid w:val="00B120C2"/>
    <w:rsid w:val="00B14115"/>
    <w:rsid w:val="00B14907"/>
    <w:rsid w:val="00B149AC"/>
    <w:rsid w:val="00B14B6B"/>
    <w:rsid w:val="00B163AD"/>
    <w:rsid w:val="00B16B39"/>
    <w:rsid w:val="00B173A0"/>
    <w:rsid w:val="00B209F8"/>
    <w:rsid w:val="00B2133A"/>
    <w:rsid w:val="00B243B2"/>
    <w:rsid w:val="00B244E9"/>
    <w:rsid w:val="00B247F3"/>
    <w:rsid w:val="00B2613F"/>
    <w:rsid w:val="00B269B7"/>
    <w:rsid w:val="00B27308"/>
    <w:rsid w:val="00B30E0C"/>
    <w:rsid w:val="00B310C2"/>
    <w:rsid w:val="00B3275C"/>
    <w:rsid w:val="00B334A4"/>
    <w:rsid w:val="00B34EA5"/>
    <w:rsid w:val="00B3653C"/>
    <w:rsid w:val="00B36F22"/>
    <w:rsid w:val="00B3702B"/>
    <w:rsid w:val="00B40BAA"/>
    <w:rsid w:val="00B40BB0"/>
    <w:rsid w:val="00B4243C"/>
    <w:rsid w:val="00B43786"/>
    <w:rsid w:val="00B43E02"/>
    <w:rsid w:val="00B45C20"/>
    <w:rsid w:val="00B46AB2"/>
    <w:rsid w:val="00B50AE4"/>
    <w:rsid w:val="00B520B9"/>
    <w:rsid w:val="00B530E4"/>
    <w:rsid w:val="00B53285"/>
    <w:rsid w:val="00B55E79"/>
    <w:rsid w:val="00B579D3"/>
    <w:rsid w:val="00B60C6A"/>
    <w:rsid w:val="00B61D7D"/>
    <w:rsid w:val="00B65103"/>
    <w:rsid w:val="00B66FF2"/>
    <w:rsid w:val="00B67784"/>
    <w:rsid w:val="00B70810"/>
    <w:rsid w:val="00B70E09"/>
    <w:rsid w:val="00B7205A"/>
    <w:rsid w:val="00B731FC"/>
    <w:rsid w:val="00B73A41"/>
    <w:rsid w:val="00B742A9"/>
    <w:rsid w:val="00B74388"/>
    <w:rsid w:val="00B7643B"/>
    <w:rsid w:val="00B77C47"/>
    <w:rsid w:val="00B80E4B"/>
    <w:rsid w:val="00B82B26"/>
    <w:rsid w:val="00B82D32"/>
    <w:rsid w:val="00B82F86"/>
    <w:rsid w:val="00B834A5"/>
    <w:rsid w:val="00B83A91"/>
    <w:rsid w:val="00B83D64"/>
    <w:rsid w:val="00B84B22"/>
    <w:rsid w:val="00B84BC0"/>
    <w:rsid w:val="00B85238"/>
    <w:rsid w:val="00B85653"/>
    <w:rsid w:val="00B878E2"/>
    <w:rsid w:val="00B90184"/>
    <w:rsid w:val="00B935B9"/>
    <w:rsid w:val="00B94254"/>
    <w:rsid w:val="00B96555"/>
    <w:rsid w:val="00B97269"/>
    <w:rsid w:val="00BA010C"/>
    <w:rsid w:val="00BA0CAF"/>
    <w:rsid w:val="00BA3714"/>
    <w:rsid w:val="00BA5372"/>
    <w:rsid w:val="00BA54B8"/>
    <w:rsid w:val="00BA744E"/>
    <w:rsid w:val="00BA7F11"/>
    <w:rsid w:val="00BB137D"/>
    <w:rsid w:val="00BB1ECB"/>
    <w:rsid w:val="00BB224E"/>
    <w:rsid w:val="00BB2630"/>
    <w:rsid w:val="00BB4CAE"/>
    <w:rsid w:val="00BB52F1"/>
    <w:rsid w:val="00BB584C"/>
    <w:rsid w:val="00BB5F83"/>
    <w:rsid w:val="00BB5FEF"/>
    <w:rsid w:val="00BB64D0"/>
    <w:rsid w:val="00BB6A10"/>
    <w:rsid w:val="00BB7054"/>
    <w:rsid w:val="00BB7368"/>
    <w:rsid w:val="00BB78BB"/>
    <w:rsid w:val="00BC054B"/>
    <w:rsid w:val="00BC0755"/>
    <w:rsid w:val="00BC0E18"/>
    <w:rsid w:val="00BC151D"/>
    <w:rsid w:val="00BC1C0F"/>
    <w:rsid w:val="00BC1EF1"/>
    <w:rsid w:val="00BC28AA"/>
    <w:rsid w:val="00BC35C8"/>
    <w:rsid w:val="00BC551C"/>
    <w:rsid w:val="00BC795F"/>
    <w:rsid w:val="00BD0860"/>
    <w:rsid w:val="00BD0C40"/>
    <w:rsid w:val="00BD17A9"/>
    <w:rsid w:val="00BD4912"/>
    <w:rsid w:val="00BD6BA9"/>
    <w:rsid w:val="00BD792D"/>
    <w:rsid w:val="00BE1743"/>
    <w:rsid w:val="00BE1FDE"/>
    <w:rsid w:val="00BE245E"/>
    <w:rsid w:val="00BE2DC3"/>
    <w:rsid w:val="00BE565D"/>
    <w:rsid w:val="00BE5EC3"/>
    <w:rsid w:val="00BE64C2"/>
    <w:rsid w:val="00BE6DE9"/>
    <w:rsid w:val="00BE7419"/>
    <w:rsid w:val="00BE76AD"/>
    <w:rsid w:val="00BF11EC"/>
    <w:rsid w:val="00BF1B79"/>
    <w:rsid w:val="00BF2BFF"/>
    <w:rsid w:val="00BF3BA0"/>
    <w:rsid w:val="00BF7FE3"/>
    <w:rsid w:val="00C02647"/>
    <w:rsid w:val="00C03510"/>
    <w:rsid w:val="00C042D4"/>
    <w:rsid w:val="00C05534"/>
    <w:rsid w:val="00C055E9"/>
    <w:rsid w:val="00C06243"/>
    <w:rsid w:val="00C1140A"/>
    <w:rsid w:val="00C13BAC"/>
    <w:rsid w:val="00C14F37"/>
    <w:rsid w:val="00C152CA"/>
    <w:rsid w:val="00C16B83"/>
    <w:rsid w:val="00C16BC5"/>
    <w:rsid w:val="00C16DEB"/>
    <w:rsid w:val="00C171DC"/>
    <w:rsid w:val="00C171F0"/>
    <w:rsid w:val="00C178DA"/>
    <w:rsid w:val="00C179F8"/>
    <w:rsid w:val="00C203B5"/>
    <w:rsid w:val="00C20C6E"/>
    <w:rsid w:val="00C21DA6"/>
    <w:rsid w:val="00C233F8"/>
    <w:rsid w:val="00C234E5"/>
    <w:rsid w:val="00C24312"/>
    <w:rsid w:val="00C24392"/>
    <w:rsid w:val="00C24938"/>
    <w:rsid w:val="00C2653B"/>
    <w:rsid w:val="00C31042"/>
    <w:rsid w:val="00C31B73"/>
    <w:rsid w:val="00C328BE"/>
    <w:rsid w:val="00C34471"/>
    <w:rsid w:val="00C36142"/>
    <w:rsid w:val="00C3749B"/>
    <w:rsid w:val="00C375FC"/>
    <w:rsid w:val="00C40DCF"/>
    <w:rsid w:val="00C414F6"/>
    <w:rsid w:val="00C41EDC"/>
    <w:rsid w:val="00C431ED"/>
    <w:rsid w:val="00C4339A"/>
    <w:rsid w:val="00C43A58"/>
    <w:rsid w:val="00C43C1B"/>
    <w:rsid w:val="00C43EFA"/>
    <w:rsid w:val="00C46558"/>
    <w:rsid w:val="00C4757C"/>
    <w:rsid w:val="00C50B13"/>
    <w:rsid w:val="00C515DA"/>
    <w:rsid w:val="00C516B2"/>
    <w:rsid w:val="00C51AEF"/>
    <w:rsid w:val="00C52DB2"/>
    <w:rsid w:val="00C5327D"/>
    <w:rsid w:val="00C53789"/>
    <w:rsid w:val="00C54246"/>
    <w:rsid w:val="00C60765"/>
    <w:rsid w:val="00C61162"/>
    <w:rsid w:val="00C62501"/>
    <w:rsid w:val="00C62DA6"/>
    <w:rsid w:val="00C63DC0"/>
    <w:rsid w:val="00C6552B"/>
    <w:rsid w:val="00C660B2"/>
    <w:rsid w:val="00C67712"/>
    <w:rsid w:val="00C67CCE"/>
    <w:rsid w:val="00C67D9D"/>
    <w:rsid w:val="00C703C0"/>
    <w:rsid w:val="00C70EDD"/>
    <w:rsid w:val="00C70FC6"/>
    <w:rsid w:val="00C712C6"/>
    <w:rsid w:val="00C722DD"/>
    <w:rsid w:val="00C726DF"/>
    <w:rsid w:val="00C72D8B"/>
    <w:rsid w:val="00C73443"/>
    <w:rsid w:val="00C747FF"/>
    <w:rsid w:val="00C74917"/>
    <w:rsid w:val="00C7507D"/>
    <w:rsid w:val="00C7582B"/>
    <w:rsid w:val="00C772EF"/>
    <w:rsid w:val="00C801FA"/>
    <w:rsid w:val="00C802D4"/>
    <w:rsid w:val="00C8108A"/>
    <w:rsid w:val="00C81ACF"/>
    <w:rsid w:val="00C81BCD"/>
    <w:rsid w:val="00C82202"/>
    <w:rsid w:val="00C8222A"/>
    <w:rsid w:val="00C82518"/>
    <w:rsid w:val="00C82918"/>
    <w:rsid w:val="00C84123"/>
    <w:rsid w:val="00C8436E"/>
    <w:rsid w:val="00C84765"/>
    <w:rsid w:val="00C8507B"/>
    <w:rsid w:val="00C858D5"/>
    <w:rsid w:val="00C85C65"/>
    <w:rsid w:val="00C85C84"/>
    <w:rsid w:val="00C86A33"/>
    <w:rsid w:val="00C9046E"/>
    <w:rsid w:val="00C915B7"/>
    <w:rsid w:val="00C926D4"/>
    <w:rsid w:val="00C93F1E"/>
    <w:rsid w:val="00C93F6D"/>
    <w:rsid w:val="00C95144"/>
    <w:rsid w:val="00C95427"/>
    <w:rsid w:val="00C960FA"/>
    <w:rsid w:val="00C967BB"/>
    <w:rsid w:val="00C96D8D"/>
    <w:rsid w:val="00C96F54"/>
    <w:rsid w:val="00C97723"/>
    <w:rsid w:val="00CA176C"/>
    <w:rsid w:val="00CA1820"/>
    <w:rsid w:val="00CA18C2"/>
    <w:rsid w:val="00CA3BB4"/>
    <w:rsid w:val="00CA54D9"/>
    <w:rsid w:val="00CA6966"/>
    <w:rsid w:val="00CB1518"/>
    <w:rsid w:val="00CB2402"/>
    <w:rsid w:val="00CB4C42"/>
    <w:rsid w:val="00CB5138"/>
    <w:rsid w:val="00CB5FE2"/>
    <w:rsid w:val="00CB64B6"/>
    <w:rsid w:val="00CB69AE"/>
    <w:rsid w:val="00CB6D4C"/>
    <w:rsid w:val="00CB70BB"/>
    <w:rsid w:val="00CC02C5"/>
    <w:rsid w:val="00CC084D"/>
    <w:rsid w:val="00CC1154"/>
    <w:rsid w:val="00CC15B5"/>
    <w:rsid w:val="00CC15F7"/>
    <w:rsid w:val="00CC1C3C"/>
    <w:rsid w:val="00CC22BC"/>
    <w:rsid w:val="00CC2E9D"/>
    <w:rsid w:val="00CC4525"/>
    <w:rsid w:val="00CC4A6A"/>
    <w:rsid w:val="00CC5AD5"/>
    <w:rsid w:val="00CD0714"/>
    <w:rsid w:val="00CD15FA"/>
    <w:rsid w:val="00CD2437"/>
    <w:rsid w:val="00CD2890"/>
    <w:rsid w:val="00CD54AC"/>
    <w:rsid w:val="00CD6719"/>
    <w:rsid w:val="00CD6CF4"/>
    <w:rsid w:val="00CE045D"/>
    <w:rsid w:val="00CE0B05"/>
    <w:rsid w:val="00CE12A5"/>
    <w:rsid w:val="00CE1429"/>
    <w:rsid w:val="00CE1510"/>
    <w:rsid w:val="00CE3287"/>
    <w:rsid w:val="00CE439D"/>
    <w:rsid w:val="00CE5B44"/>
    <w:rsid w:val="00CE74A9"/>
    <w:rsid w:val="00CF0883"/>
    <w:rsid w:val="00CF0BBE"/>
    <w:rsid w:val="00CF0C49"/>
    <w:rsid w:val="00CF1498"/>
    <w:rsid w:val="00CF20FC"/>
    <w:rsid w:val="00CF2634"/>
    <w:rsid w:val="00CF2816"/>
    <w:rsid w:val="00CF3294"/>
    <w:rsid w:val="00CF4FF0"/>
    <w:rsid w:val="00CF5C62"/>
    <w:rsid w:val="00CF5DCF"/>
    <w:rsid w:val="00D005EF"/>
    <w:rsid w:val="00D00609"/>
    <w:rsid w:val="00D00D59"/>
    <w:rsid w:val="00D0244E"/>
    <w:rsid w:val="00D04374"/>
    <w:rsid w:val="00D04935"/>
    <w:rsid w:val="00D06023"/>
    <w:rsid w:val="00D063DA"/>
    <w:rsid w:val="00D06CA7"/>
    <w:rsid w:val="00D07029"/>
    <w:rsid w:val="00D10F47"/>
    <w:rsid w:val="00D12B00"/>
    <w:rsid w:val="00D13766"/>
    <w:rsid w:val="00D15052"/>
    <w:rsid w:val="00D1705F"/>
    <w:rsid w:val="00D1710D"/>
    <w:rsid w:val="00D208B1"/>
    <w:rsid w:val="00D20A01"/>
    <w:rsid w:val="00D2187B"/>
    <w:rsid w:val="00D22A1A"/>
    <w:rsid w:val="00D23A38"/>
    <w:rsid w:val="00D24B83"/>
    <w:rsid w:val="00D27612"/>
    <w:rsid w:val="00D300CC"/>
    <w:rsid w:val="00D302D5"/>
    <w:rsid w:val="00D308F3"/>
    <w:rsid w:val="00D31821"/>
    <w:rsid w:val="00D327E7"/>
    <w:rsid w:val="00D33F48"/>
    <w:rsid w:val="00D343E3"/>
    <w:rsid w:val="00D3570A"/>
    <w:rsid w:val="00D36469"/>
    <w:rsid w:val="00D374F2"/>
    <w:rsid w:val="00D37CC1"/>
    <w:rsid w:val="00D4088F"/>
    <w:rsid w:val="00D41848"/>
    <w:rsid w:val="00D41F46"/>
    <w:rsid w:val="00D41FAE"/>
    <w:rsid w:val="00D42985"/>
    <w:rsid w:val="00D4308E"/>
    <w:rsid w:val="00D43297"/>
    <w:rsid w:val="00D434C9"/>
    <w:rsid w:val="00D4464C"/>
    <w:rsid w:val="00D44AC7"/>
    <w:rsid w:val="00D45603"/>
    <w:rsid w:val="00D46A32"/>
    <w:rsid w:val="00D470C8"/>
    <w:rsid w:val="00D478DB"/>
    <w:rsid w:val="00D47E81"/>
    <w:rsid w:val="00D505FE"/>
    <w:rsid w:val="00D50820"/>
    <w:rsid w:val="00D51658"/>
    <w:rsid w:val="00D52B15"/>
    <w:rsid w:val="00D53E01"/>
    <w:rsid w:val="00D54DCA"/>
    <w:rsid w:val="00D555EE"/>
    <w:rsid w:val="00D55ABF"/>
    <w:rsid w:val="00D5687C"/>
    <w:rsid w:val="00D602F6"/>
    <w:rsid w:val="00D60C8E"/>
    <w:rsid w:val="00D63358"/>
    <w:rsid w:val="00D6439F"/>
    <w:rsid w:val="00D648CF"/>
    <w:rsid w:val="00D64D63"/>
    <w:rsid w:val="00D656D4"/>
    <w:rsid w:val="00D66930"/>
    <w:rsid w:val="00D70D8E"/>
    <w:rsid w:val="00D7353D"/>
    <w:rsid w:val="00D735F4"/>
    <w:rsid w:val="00D73D36"/>
    <w:rsid w:val="00D74334"/>
    <w:rsid w:val="00D74B27"/>
    <w:rsid w:val="00D75C5C"/>
    <w:rsid w:val="00D76449"/>
    <w:rsid w:val="00D76A87"/>
    <w:rsid w:val="00D82BFC"/>
    <w:rsid w:val="00D84A01"/>
    <w:rsid w:val="00D84BFD"/>
    <w:rsid w:val="00D86C20"/>
    <w:rsid w:val="00D87871"/>
    <w:rsid w:val="00D90C48"/>
    <w:rsid w:val="00D9181A"/>
    <w:rsid w:val="00D91D9E"/>
    <w:rsid w:val="00D9222E"/>
    <w:rsid w:val="00D92477"/>
    <w:rsid w:val="00D92519"/>
    <w:rsid w:val="00D92854"/>
    <w:rsid w:val="00D93048"/>
    <w:rsid w:val="00D94D69"/>
    <w:rsid w:val="00D95009"/>
    <w:rsid w:val="00D96C75"/>
    <w:rsid w:val="00D97251"/>
    <w:rsid w:val="00D97461"/>
    <w:rsid w:val="00D97DBB"/>
    <w:rsid w:val="00DA0381"/>
    <w:rsid w:val="00DA0CB0"/>
    <w:rsid w:val="00DA1833"/>
    <w:rsid w:val="00DA2456"/>
    <w:rsid w:val="00DA2581"/>
    <w:rsid w:val="00DA2708"/>
    <w:rsid w:val="00DA48BF"/>
    <w:rsid w:val="00DA4D83"/>
    <w:rsid w:val="00DA63C3"/>
    <w:rsid w:val="00DA6A5D"/>
    <w:rsid w:val="00DB0D3B"/>
    <w:rsid w:val="00DB0D68"/>
    <w:rsid w:val="00DB109A"/>
    <w:rsid w:val="00DB10C0"/>
    <w:rsid w:val="00DB21A2"/>
    <w:rsid w:val="00DB2602"/>
    <w:rsid w:val="00DB2818"/>
    <w:rsid w:val="00DB2A80"/>
    <w:rsid w:val="00DB343B"/>
    <w:rsid w:val="00DB4B4C"/>
    <w:rsid w:val="00DB5458"/>
    <w:rsid w:val="00DB5595"/>
    <w:rsid w:val="00DB5AE5"/>
    <w:rsid w:val="00DB6FB1"/>
    <w:rsid w:val="00DB6FF4"/>
    <w:rsid w:val="00DB7A60"/>
    <w:rsid w:val="00DC0138"/>
    <w:rsid w:val="00DC08A0"/>
    <w:rsid w:val="00DC3235"/>
    <w:rsid w:val="00DC41C7"/>
    <w:rsid w:val="00DC5998"/>
    <w:rsid w:val="00DC67C6"/>
    <w:rsid w:val="00DC6E16"/>
    <w:rsid w:val="00DD092B"/>
    <w:rsid w:val="00DD1C3C"/>
    <w:rsid w:val="00DD2FC3"/>
    <w:rsid w:val="00DD482E"/>
    <w:rsid w:val="00DD5034"/>
    <w:rsid w:val="00DD541C"/>
    <w:rsid w:val="00DD5D37"/>
    <w:rsid w:val="00DD5DB9"/>
    <w:rsid w:val="00DD6236"/>
    <w:rsid w:val="00DD62E5"/>
    <w:rsid w:val="00DE07CE"/>
    <w:rsid w:val="00DE16D9"/>
    <w:rsid w:val="00DE2EA5"/>
    <w:rsid w:val="00DE3440"/>
    <w:rsid w:val="00DE5AC6"/>
    <w:rsid w:val="00DE62A7"/>
    <w:rsid w:val="00DE6AF5"/>
    <w:rsid w:val="00DE6B66"/>
    <w:rsid w:val="00DE7080"/>
    <w:rsid w:val="00DE758E"/>
    <w:rsid w:val="00DF0601"/>
    <w:rsid w:val="00DF1807"/>
    <w:rsid w:val="00DF29DE"/>
    <w:rsid w:val="00DF338D"/>
    <w:rsid w:val="00DF4044"/>
    <w:rsid w:val="00DF5790"/>
    <w:rsid w:val="00E010A5"/>
    <w:rsid w:val="00E0113D"/>
    <w:rsid w:val="00E039EF"/>
    <w:rsid w:val="00E04A68"/>
    <w:rsid w:val="00E075AC"/>
    <w:rsid w:val="00E10A1E"/>
    <w:rsid w:val="00E11FCD"/>
    <w:rsid w:val="00E12172"/>
    <w:rsid w:val="00E12815"/>
    <w:rsid w:val="00E12C8D"/>
    <w:rsid w:val="00E130D9"/>
    <w:rsid w:val="00E1386F"/>
    <w:rsid w:val="00E13E62"/>
    <w:rsid w:val="00E14728"/>
    <w:rsid w:val="00E148A3"/>
    <w:rsid w:val="00E17D90"/>
    <w:rsid w:val="00E17E6E"/>
    <w:rsid w:val="00E17FB3"/>
    <w:rsid w:val="00E205A0"/>
    <w:rsid w:val="00E20DB1"/>
    <w:rsid w:val="00E218FB"/>
    <w:rsid w:val="00E21978"/>
    <w:rsid w:val="00E22404"/>
    <w:rsid w:val="00E22B81"/>
    <w:rsid w:val="00E236E5"/>
    <w:rsid w:val="00E25470"/>
    <w:rsid w:val="00E25B06"/>
    <w:rsid w:val="00E260BC"/>
    <w:rsid w:val="00E276FD"/>
    <w:rsid w:val="00E313C5"/>
    <w:rsid w:val="00E32348"/>
    <w:rsid w:val="00E33E98"/>
    <w:rsid w:val="00E349A0"/>
    <w:rsid w:val="00E35705"/>
    <w:rsid w:val="00E37E54"/>
    <w:rsid w:val="00E42C3D"/>
    <w:rsid w:val="00E42D43"/>
    <w:rsid w:val="00E42FEC"/>
    <w:rsid w:val="00E43B05"/>
    <w:rsid w:val="00E44527"/>
    <w:rsid w:val="00E45E25"/>
    <w:rsid w:val="00E500C3"/>
    <w:rsid w:val="00E50283"/>
    <w:rsid w:val="00E506C7"/>
    <w:rsid w:val="00E50A3E"/>
    <w:rsid w:val="00E512F9"/>
    <w:rsid w:val="00E53EBC"/>
    <w:rsid w:val="00E54754"/>
    <w:rsid w:val="00E56913"/>
    <w:rsid w:val="00E56DAF"/>
    <w:rsid w:val="00E56F33"/>
    <w:rsid w:val="00E57FF4"/>
    <w:rsid w:val="00E6119B"/>
    <w:rsid w:val="00E61830"/>
    <w:rsid w:val="00E61EC0"/>
    <w:rsid w:val="00E62ABF"/>
    <w:rsid w:val="00E63273"/>
    <w:rsid w:val="00E63CBF"/>
    <w:rsid w:val="00E64890"/>
    <w:rsid w:val="00E65045"/>
    <w:rsid w:val="00E652F9"/>
    <w:rsid w:val="00E65586"/>
    <w:rsid w:val="00E65788"/>
    <w:rsid w:val="00E669FD"/>
    <w:rsid w:val="00E66CEB"/>
    <w:rsid w:val="00E66D68"/>
    <w:rsid w:val="00E67311"/>
    <w:rsid w:val="00E67905"/>
    <w:rsid w:val="00E70783"/>
    <w:rsid w:val="00E7224E"/>
    <w:rsid w:val="00E72B47"/>
    <w:rsid w:val="00E74DD4"/>
    <w:rsid w:val="00E74E16"/>
    <w:rsid w:val="00E752B6"/>
    <w:rsid w:val="00E75E60"/>
    <w:rsid w:val="00E827B7"/>
    <w:rsid w:val="00E82C9D"/>
    <w:rsid w:val="00E83A1A"/>
    <w:rsid w:val="00E8496C"/>
    <w:rsid w:val="00E85A1A"/>
    <w:rsid w:val="00E85E08"/>
    <w:rsid w:val="00E87575"/>
    <w:rsid w:val="00E908E8"/>
    <w:rsid w:val="00E919A0"/>
    <w:rsid w:val="00E91EC8"/>
    <w:rsid w:val="00E922FB"/>
    <w:rsid w:val="00E9300C"/>
    <w:rsid w:val="00E9391C"/>
    <w:rsid w:val="00E93D6A"/>
    <w:rsid w:val="00E93DEE"/>
    <w:rsid w:val="00E956E1"/>
    <w:rsid w:val="00E96D50"/>
    <w:rsid w:val="00E97C4D"/>
    <w:rsid w:val="00E97CF9"/>
    <w:rsid w:val="00EA0230"/>
    <w:rsid w:val="00EA0231"/>
    <w:rsid w:val="00EA051C"/>
    <w:rsid w:val="00EA09C4"/>
    <w:rsid w:val="00EA1B50"/>
    <w:rsid w:val="00EA32E1"/>
    <w:rsid w:val="00EA41F6"/>
    <w:rsid w:val="00EA516E"/>
    <w:rsid w:val="00EA5A8D"/>
    <w:rsid w:val="00EA60BF"/>
    <w:rsid w:val="00EB0180"/>
    <w:rsid w:val="00EB0266"/>
    <w:rsid w:val="00EB0DB0"/>
    <w:rsid w:val="00EB2F47"/>
    <w:rsid w:val="00EB33D6"/>
    <w:rsid w:val="00EB3707"/>
    <w:rsid w:val="00EB3D0F"/>
    <w:rsid w:val="00EB3D79"/>
    <w:rsid w:val="00EC18CE"/>
    <w:rsid w:val="00EC2FF1"/>
    <w:rsid w:val="00EC32F5"/>
    <w:rsid w:val="00EC4A29"/>
    <w:rsid w:val="00EC4C8C"/>
    <w:rsid w:val="00EC4F93"/>
    <w:rsid w:val="00EC5678"/>
    <w:rsid w:val="00EC5C80"/>
    <w:rsid w:val="00EC6E9D"/>
    <w:rsid w:val="00EC7E27"/>
    <w:rsid w:val="00ED061F"/>
    <w:rsid w:val="00ED0FD4"/>
    <w:rsid w:val="00ED2151"/>
    <w:rsid w:val="00ED2E7F"/>
    <w:rsid w:val="00ED4574"/>
    <w:rsid w:val="00ED4588"/>
    <w:rsid w:val="00ED5132"/>
    <w:rsid w:val="00ED5E79"/>
    <w:rsid w:val="00EE0D7E"/>
    <w:rsid w:val="00EE1035"/>
    <w:rsid w:val="00EE127F"/>
    <w:rsid w:val="00EE149D"/>
    <w:rsid w:val="00EE3BA5"/>
    <w:rsid w:val="00EE5E79"/>
    <w:rsid w:val="00EE6E4B"/>
    <w:rsid w:val="00EE6F68"/>
    <w:rsid w:val="00EE7419"/>
    <w:rsid w:val="00EF30F2"/>
    <w:rsid w:val="00EF4282"/>
    <w:rsid w:val="00EF4B24"/>
    <w:rsid w:val="00EF5158"/>
    <w:rsid w:val="00EF7866"/>
    <w:rsid w:val="00F013DE"/>
    <w:rsid w:val="00F01D8D"/>
    <w:rsid w:val="00F01FEB"/>
    <w:rsid w:val="00F02D50"/>
    <w:rsid w:val="00F032C9"/>
    <w:rsid w:val="00F0364A"/>
    <w:rsid w:val="00F04201"/>
    <w:rsid w:val="00F05574"/>
    <w:rsid w:val="00F05889"/>
    <w:rsid w:val="00F0647D"/>
    <w:rsid w:val="00F06817"/>
    <w:rsid w:val="00F06B3E"/>
    <w:rsid w:val="00F07FCD"/>
    <w:rsid w:val="00F10AB5"/>
    <w:rsid w:val="00F13470"/>
    <w:rsid w:val="00F13871"/>
    <w:rsid w:val="00F1439E"/>
    <w:rsid w:val="00F156A6"/>
    <w:rsid w:val="00F15C04"/>
    <w:rsid w:val="00F160DC"/>
    <w:rsid w:val="00F164E1"/>
    <w:rsid w:val="00F167B2"/>
    <w:rsid w:val="00F20243"/>
    <w:rsid w:val="00F21319"/>
    <w:rsid w:val="00F21334"/>
    <w:rsid w:val="00F219E5"/>
    <w:rsid w:val="00F21FBB"/>
    <w:rsid w:val="00F220DC"/>
    <w:rsid w:val="00F2276C"/>
    <w:rsid w:val="00F22BA0"/>
    <w:rsid w:val="00F238C1"/>
    <w:rsid w:val="00F23A01"/>
    <w:rsid w:val="00F23FAF"/>
    <w:rsid w:val="00F243CA"/>
    <w:rsid w:val="00F256BC"/>
    <w:rsid w:val="00F263E7"/>
    <w:rsid w:val="00F279C6"/>
    <w:rsid w:val="00F30B91"/>
    <w:rsid w:val="00F311F8"/>
    <w:rsid w:val="00F31377"/>
    <w:rsid w:val="00F3144B"/>
    <w:rsid w:val="00F3254E"/>
    <w:rsid w:val="00F33540"/>
    <w:rsid w:val="00F35018"/>
    <w:rsid w:val="00F3662D"/>
    <w:rsid w:val="00F36750"/>
    <w:rsid w:val="00F36F01"/>
    <w:rsid w:val="00F37771"/>
    <w:rsid w:val="00F4055B"/>
    <w:rsid w:val="00F41567"/>
    <w:rsid w:val="00F42A21"/>
    <w:rsid w:val="00F42A26"/>
    <w:rsid w:val="00F42E2A"/>
    <w:rsid w:val="00F42FFA"/>
    <w:rsid w:val="00F451BC"/>
    <w:rsid w:val="00F45595"/>
    <w:rsid w:val="00F45B29"/>
    <w:rsid w:val="00F46B72"/>
    <w:rsid w:val="00F4709A"/>
    <w:rsid w:val="00F50029"/>
    <w:rsid w:val="00F50544"/>
    <w:rsid w:val="00F518A2"/>
    <w:rsid w:val="00F51C0C"/>
    <w:rsid w:val="00F53356"/>
    <w:rsid w:val="00F536AE"/>
    <w:rsid w:val="00F53908"/>
    <w:rsid w:val="00F53E4F"/>
    <w:rsid w:val="00F54436"/>
    <w:rsid w:val="00F54E94"/>
    <w:rsid w:val="00F55A3C"/>
    <w:rsid w:val="00F613C2"/>
    <w:rsid w:val="00F615AE"/>
    <w:rsid w:val="00F61E7E"/>
    <w:rsid w:val="00F62FA7"/>
    <w:rsid w:val="00F62FB2"/>
    <w:rsid w:val="00F64759"/>
    <w:rsid w:val="00F66248"/>
    <w:rsid w:val="00F714C6"/>
    <w:rsid w:val="00F71868"/>
    <w:rsid w:val="00F71CA9"/>
    <w:rsid w:val="00F72069"/>
    <w:rsid w:val="00F72106"/>
    <w:rsid w:val="00F722C9"/>
    <w:rsid w:val="00F726EC"/>
    <w:rsid w:val="00F72B4B"/>
    <w:rsid w:val="00F73237"/>
    <w:rsid w:val="00F73D4D"/>
    <w:rsid w:val="00F742ED"/>
    <w:rsid w:val="00F74F69"/>
    <w:rsid w:val="00F75D3A"/>
    <w:rsid w:val="00F75E55"/>
    <w:rsid w:val="00F80D56"/>
    <w:rsid w:val="00F83695"/>
    <w:rsid w:val="00F84D7E"/>
    <w:rsid w:val="00F86DB7"/>
    <w:rsid w:val="00F875D2"/>
    <w:rsid w:val="00F91130"/>
    <w:rsid w:val="00F91287"/>
    <w:rsid w:val="00F919EB"/>
    <w:rsid w:val="00F9327F"/>
    <w:rsid w:val="00F932BD"/>
    <w:rsid w:val="00F940FD"/>
    <w:rsid w:val="00F94409"/>
    <w:rsid w:val="00F94A24"/>
    <w:rsid w:val="00F94A9C"/>
    <w:rsid w:val="00F954F3"/>
    <w:rsid w:val="00FA130E"/>
    <w:rsid w:val="00FA1B67"/>
    <w:rsid w:val="00FA1CEB"/>
    <w:rsid w:val="00FA2890"/>
    <w:rsid w:val="00FA2B2D"/>
    <w:rsid w:val="00FA3352"/>
    <w:rsid w:val="00FA3BD1"/>
    <w:rsid w:val="00FA521F"/>
    <w:rsid w:val="00FA72A7"/>
    <w:rsid w:val="00FA7807"/>
    <w:rsid w:val="00FB027F"/>
    <w:rsid w:val="00FB0350"/>
    <w:rsid w:val="00FB05E3"/>
    <w:rsid w:val="00FB0C86"/>
    <w:rsid w:val="00FB196E"/>
    <w:rsid w:val="00FB26E7"/>
    <w:rsid w:val="00FB3DFE"/>
    <w:rsid w:val="00FB47A1"/>
    <w:rsid w:val="00FB622B"/>
    <w:rsid w:val="00FC1B71"/>
    <w:rsid w:val="00FC31C4"/>
    <w:rsid w:val="00FC3224"/>
    <w:rsid w:val="00FC6AA2"/>
    <w:rsid w:val="00FD07F5"/>
    <w:rsid w:val="00FD0C8E"/>
    <w:rsid w:val="00FD16A0"/>
    <w:rsid w:val="00FD1E2A"/>
    <w:rsid w:val="00FD271C"/>
    <w:rsid w:val="00FD2B89"/>
    <w:rsid w:val="00FD3032"/>
    <w:rsid w:val="00FD6018"/>
    <w:rsid w:val="00FD60F3"/>
    <w:rsid w:val="00FD68E9"/>
    <w:rsid w:val="00FE09D5"/>
    <w:rsid w:val="00FE0E56"/>
    <w:rsid w:val="00FE266C"/>
    <w:rsid w:val="00FE3AEE"/>
    <w:rsid w:val="00FE3BE4"/>
    <w:rsid w:val="00FE4150"/>
    <w:rsid w:val="00FE7011"/>
    <w:rsid w:val="00FF08C9"/>
    <w:rsid w:val="00FF0961"/>
    <w:rsid w:val="00FF1933"/>
    <w:rsid w:val="00FF1D33"/>
    <w:rsid w:val="00FF2F3B"/>
    <w:rsid w:val="00FF410C"/>
    <w:rsid w:val="00FF57B2"/>
    <w:rsid w:val="00FF725C"/>
    <w:rsid w:val="00FF75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firstLine="17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28E"/>
  </w:style>
  <w:style w:type="paragraph" w:styleId="1">
    <w:name w:val="heading 1"/>
    <w:basedOn w:val="a"/>
    <w:next w:val="a"/>
    <w:qFormat/>
    <w:rsid w:val="0054528E"/>
    <w:pPr>
      <w:keepNext/>
      <w:outlineLvl w:val="0"/>
    </w:pPr>
    <w:rPr>
      <w:b/>
      <w:sz w:val="24"/>
      <w:lang w:val="uk-UA"/>
    </w:rPr>
  </w:style>
  <w:style w:type="paragraph" w:styleId="2">
    <w:name w:val="heading 2"/>
    <w:basedOn w:val="a"/>
    <w:link w:val="20"/>
    <w:uiPriority w:val="9"/>
    <w:qFormat/>
    <w:rsid w:val="00D04935"/>
    <w:pPr>
      <w:spacing w:before="100" w:beforeAutospacing="1" w:after="100" w:afterAutospacing="1"/>
      <w:ind w:firstLine="0"/>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4528E"/>
    <w:pPr>
      <w:tabs>
        <w:tab w:val="center" w:pos="4153"/>
        <w:tab w:val="right" w:pos="8306"/>
      </w:tabs>
    </w:pPr>
  </w:style>
  <w:style w:type="character" w:styleId="a4">
    <w:name w:val="page number"/>
    <w:basedOn w:val="a0"/>
    <w:rsid w:val="0054528E"/>
  </w:style>
  <w:style w:type="paragraph" w:styleId="a5">
    <w:name w:val="Body Text"/>
    <w:basedOn w:val="a"/>
    <w:link w:val="a6"/>
    <w:rsid w:val="0054528E"/>
    <w:rPr>
      <w:sz w:val="24"/>
      <w:lang w:val="uk-UA"/>
    </w:rPr>
  </w:style>
  <w:style w:type="paragraph" w:styleId="21">
    <w:name w:val="Body Text 2"/>
    <w:basedOn w:val="a"/>
    <w:rsid w:val="0054528E"/>
    <w:rPr>
      <w:sz w:val="24"/>
      <w:lang w:val="uk-UA"/>
    </w:rPr>
  </w:style>
  <w:style w:type="paragraph" w:styleId="3">
    <w:name w:val="Body Text 3"/>
    <w:basedOn w:val="a"/>
    <w:rsid w:val="0054528E"/>
    <w:rPr>
      <w:b/>
      <w:sz w:val="24"/>
      <w:lang w:val="uk-UA"/>
    </w:rPr>
  </w:style>
  <w:style w:type="paragraph" w:styleId="a7">
    <w:name w:val="Balloon Text"/>
    <w:basedOn w:val="a"/>
    <w:semiHidden/>
    <w:rsid w:val="002C5A0B"/>
    <w:rPr>
      <w:rFonts w:ascii="Tahoma" w:hAnsi="Tahoma" w:cs="Tahoma"/>
      <w:sz w:val="16"/>
      <w:szCs w:val="16"/>
    </w:rPr>
  </w:style>
  <w:style w:type="paragraph" w:styleId="a8">
    <w:name w:val="footer"/>
    <w:basedOn w:val="a"/>
    <w:rsid w:val="00590421"/>
    <w:pPr>
      <w:tabs>
        <w:tab w:val="center" w:pos="4677"/>
        <w:tab w:val="right" w:pos="9355"/>
      </w:tabs>
    </w:pPr>
  </w:style>
  <w:style w:type="paragraph" w:styleId="30">
    <w:name w:val="Body Text Indent 3"/>
    <w:basedOn w:val="a"/>
    <w:rsid w:val="000F172F"/>
    <w:pPr>
      <w:spacing w:after="120"/>
      <w:ind w:left="283"/>
    </w:pPr>
    <w:rPr>
      <w:sz w:val="16"/>
      <w:szCs w:val="16"/>
    </w:rPr>
  </w:style>
  <w:style w:type="paragraph" w:styleId="22">
    <w:name w:val="Body Text Indent 2"/>
    <w:basedOn w:val="a"/>
    <w:rsid w:val="00D22A1A"/>
    <w:pPr>
      <w:spacing w:after="120" w:line="480" w:lineRule="auto"/>
      <w:ind w:left="283"/>
    </w:pPr>
  </w:style>
  <w:style w:type="paragraph" w:styleId="a9">
    <w:name w:val="List Paragraph"/>
    <w:basedOn w:val="a"/>
    <w:uiPriority w:val="34"/>
    <w:qFormat/>
    <w:rsid w:val="00EE6E4B"/>
    <w:pPr>
      <w:ind w:left="720"/>
      <w:contextualSpacing/>
    </w:pPr>
  </w:style>
  <w:style w:type="table" w:styleId="aa">
    <w:name w:val="Table Grid"/>
    <w:basedOn w:val="a1"/>
    <w:rsid w:val="005B0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40263E"/>
    <w:pPr>
      <w:spacing w:before="100" w:beforeAutospacing="1" w:after="100" w:afterAutospacing="1"/>
      <w:ind w:firstLine="0"/>
      <w:jc w:val="left"/>
    </w:pPr>
    <w:rPr>
      <w:sz w:val="24"/>
      <w:szCs w:val="24"/>
    </w:rPr>
  </w:style>
  <w:style w:type="character" w:customStyle="1" w:styleId="20">
    <w:name w:val="Заголовок 2 Знак"/>
    <w:basedOn w:val="a0"/>
    <w:link w:val="2"/>
    <w:uiPriority w:val="9"/>
    <w:rsid w:val="00D04935"/>
    <w:rPr>
      <w:b/>
      <w:bCs/>
      <w:sz w:val="36"/>
      <w:szCs w:val="36"/>
    </w:rPr>
  </w:style>
  <w:style w:type="character" w:customStyle="1" w:styleId="rvts0">
    <w:name w:val="rvts0"/>
    <w:basedOn w:val="a0"/>
    <w:rsid w:val="00D04935"/>
  </w:style>
  <w:style w:type="paragraph" w:customStyle="1" w:styleId="rvps7">
    <w:name w:val="rvps7"/>
    <w:basedOn w:val="a"/>
    <w:rsid w:val="00D04935"/>
    <w:pPr>
      <w:spacing w:before="100" w:beforeAutospacing="1" w:after="100" w:afterAutospacing="1"/>
      <w:ind w:firstLine="0"/>
      <w:jc w:val="left"/>
    </w:pPr>
    <w:rPr>
      <w:sz w:val="24"/>
      <w:szCs w:val="24"/>
    </w:rPr>
  </w:style>
  <w:style w:type="paragraph" w:customStyle="1" w:styleId="rvps17">
    <w:name w:val="rvps17"/>
    <w:basedOn w:val="a"/>
    <w:rsid w:val="00D04935"/>
    <w:pPr>
      <w:spacing w:before="100" w:beforeAutospacing="1" w:after="100" w:afterAutospacing="1"/>
      <w:ind w:firstLine="0"/>
      <w:jc w:val="left"/>
    </w:pPr>
    <w:rPr>
      <w:sz w:val="24"/>
      <w:szCs w:val="24"/>
    </w:rPr>
  </w:style>
  <w:style w:type="character" w:customStyle="1" w:styleId="rvts78">
    <w:name w:val="rvts78"/>
    <w:basedOn w:val="a0"/>
    <w:rsid w:val="00D04935"/>
  </w:style>
  <w:style w:type="paragraph" w:customStyle="1" w:styleId="rvps6">
    <w:name w:val="rvps6"/>
    <w:basedOn w:val="a"/>
    <w:rsid w:val="00D04935"/>
    <w:pPr>
      <w:spacing w:before="100" w:beforeAutospacing="1" w:after="100" w:afterAutospacing="1"/>
      <w:ind w:firstLine="0"/>
      <w:jc w:val="left"/>
    </w:pPr>
    <w:rPr>
      <w:sz w:val="24"/>
      <w:szCs w:val="24"/>
    </w:rPr>
  </w:style>
  <w:style w:type="character" w:customStyle="1" w:styleId="rvts23">
    <w:name w:val="rvts23"/>
    <w:basedOn w:val="a0"/>
    <w:rsid w:val="00D04935"/>
  </w:style>
  <w:style w:type="paragraph" w:customStyle="1" w:styleId="rvps2">
    <w:name w:val="rvps2"/>
    <w:basedOn w:val="a"/>
    <w:rsid w:val="00D04935"/>
    <w:pPr>
      <w:spacing w:before="100" w:beforeAutospacing="1" w:after="100" w:afterAutospacing="1"/>
      <w:ind w:firstLine="0"/>
      <w:jc w:val="left"/>
    </w:pPr>
    <w:rPr>
      <w:sz w:val="24"/>
      <w:szCs w:val="24"/>
    </w:rPr>
  </w:style>
  <w:style w:type="character" w:customStyle="1" w:styleId="apple-converted-space">
    <w:name w:val="apple-converted-space"/>
    <w:basedOn w:val="a0"/>
    <w:rsid w:val="00D04935"/>
  </w:style>
  <w:style w:type="character" w:customStyle="1" w:styleId="rvts52">
    <w:name w:val="rvts52"/>
    <w:basedOn w:val="a0"/>
    <w:rsid w:val="00D04935"/>
  </w:style>
  <w:style w:type="character" w:styleId="ac">
    <w:name w:val="Hyperlink"/>
    <w:basedOn w:val="a0"/>
    <w:uiPriority w:val="99"/>
    <w:unhideWhenUsed/>
    <w:rsid w:val="00D04935"/>
    <w:rPr>
      <w:color w:val="0000FF"/>
      <w:u w:val="single"/>
    </w:rPr>
  </w:style>
  <w:style w:type="character" w:styleId="ad">
    <w:name w:val="FollowedHyperlink"/>
    <w:basedOn w:val="a0"/>
    <w:uiPriority w:val="99"/>
    <w:unhideWhenUsed/>
    <w:rsid w:val="00D04935"/>
    <w:rPr>
      <w:color w:val="800080"/>
      <w:u w:val="single"/>
    </w:rPr>
  </w:style>
  <w:style w:type="character" w:customStyle="1" w:styleId="rvts9">
    <w:name w:val="rvts9"/>
    <w:basedOn w:val="a0"/>
    <w:rsid w:val="00D04935"/>
  </w:style>
  <w:style w:type="character" w:customStyle="1" w:styleId="rvts37">
    <w:name w:val="rvts37"/>
    <w:basedOn w:val="a0"/>
    <w:rsid w:val="00D04935"/>
  </w:style>
  <w:style w:type="paragraph" w:customStyle="1" w:styleId="rvps4">
    <w:name w:val="rvps4"/>
    <w:basedOn w:val="a"/>
    <w:rsid w:val="00D04935"/>
    <w:pPr>
      <w:spacing w:before="100" w:beforeAutospacing="1" w:after="100" w:afterAutospacing="1"/>
      <w:ind w:firstLine="0"/>
      <w:jc w:val="left"/>
    </w:pPr>
    <w:rPr>
      <w:sz w:val="24"/>
      <w:szCs w:val="24"/>
    </w:rPr>
  </w:style>
  <w:style w:type="character" w:customStyle="1" w:styleId="rvts44">
    <w:name w:val="rvts44"/>
    <w:basedOn w:val="a0"/>
    <w:rsid w:val="00D04935"/>
  </w:style>
  <w:style w:type="paragraph" w:customStyle="1" w:styleId="rvps15">
    <w:name w:val="rvps15"/>
    <w:basedOn w:val="a"/>
    <w:rsid w:val="00D04935"/>
    <w:pPr>
      <w:spacing w:before="100" w:beforeAutospacing="1" w:after="100" w:afterAutospacing="1"/>
      <w:ind w:firstLine="0"/>
      <w:jc w:val="left"/>
    </w:pPr>
    <w:rPr>
      <w:sz w:val="24"/>
      <w:szCs w:val="24"/>
    </w:rPr>
  </w:style>
  <w:style w:type="paragraph" w:styleId="HTML">
    <w:name w:val="HTML Preformatted"/>
    <w:basedOn w:val="a"/>
    <w:link w:val="HTML0"/>
    <w:uiPriority w:val="99"/>
    <w:unhideWhenUsed/>
    <w:rsid w:val="00544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rPr>
  </w:style>
  <w:style w:type="character" w:customStyle="1" w:styleId="HTML0">
    <w:name w:val="Стандартный HTML Знак"/>
    <w:basedOn w:val="a0"/>
    <w:link w:val="HTML"/>
    <w:uiPriority w:val="99"/>
    <w:rsid w:val="005446E1"/>
    <w:rPr>
      <w:rFonts w:ascii="Courier New" w:hAnsi="Courier New" w:cs="Courier New"/>
    </w:rPr>
  </w:style>
  <w:style w:type="table" w:styleId="23">
    <w:name w:val="Table Simple 2"/>
    <w:basedOn w:val="a1"/>
    <w:rsid w:val="00CA696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10">
    <w:name w:val="Стиль1"/>
    <w:basedOn w:val="a"/>
    <w:rsid w:val="00CA6966"/>
    <w:pPr>
      <w:widowControl w:val="0"/>
      <w:suppressAutoHyphens/>
      <w:autoSpaceDE w:val="0"/>
      <w:spacing w:line="360" w:lineRule="auto"/>
      <w:ind w:left="720" w:firstLine="0"/>
    </w:pPr>
    <w:rPr>
      <w:sz w:val="24"/>
      <w:lang w:val="uk-UA" w:eastAsia="ar-SA"/>
    </w:rPr>
  </w:style>
  <w:style w:type="paragraph" w:customStyle="1" w:styleId="WW-2">
    <w:name w:val="WW-Основной текст с отступом 2"/>
    <w:basedOn w:val="a"/>
    <w:rsid w:val="00CA6966"/>
    <w:pPr>
      <w:widowControl w:val="0"/>
      <w:suppressAutoHyphens/>
      <w:autoSpaceDE w:val="0"/>
      <w:spacing w:line="360" w:lineRule="auto"/>
      <w:ind w:firstLine="720"/>
    </w:pPr>
    <w:rPr>
      <w:sz w:val="24"/>
      <w:lang w:val="uk-UA" w:eastAsia="ar-SA"/>
    </w:rPr>
  </w:style>
  <w:style w:type="table" w:customStyle="1" w:styleId="-151">
    <w:name w:val="Таблица-сетка 1 светлая — акцент 51"/>
    <w:basedOn w:val="a1"/>
    <w:uiPriority w:val="46"/>
    <w:rsid w:val="003975D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style13">
    <w:name w:val="style13"/>
    <w:basedOn w:val="a"/>
    <w:rsid w:val="00C178DA"/>
    <w:pPr>
      <w:spacing w:before="100" w:beforeAutospacing="1" w:after="100" w:afterAutospacing="1"/>
      <w:ind w:firstLine="0"/>
      <w:jc w:val="left"/>
    </w:pPr>
    <w:rPr>
      <w:sz w:val="24"/>
      <w:szCs w:val="24"/>
    </w:rPr>
  </w:style>
  <w:style w:type="character" w:customStyle="1" w:styleId="fontstyle29">
    <w:name w:val="fontstyle29"/>
    <w:basedOn w:val="a0"/>
    <w:rsid w:val="00C178DA"/>
  </w:style>
  <w:style w:type="character" w:styleId="ae">
    <w:name w:val="Emphasis"/>
    <w:basedOn w:val="a0"/>
    <w:uiPriority w:val="20"/>
    <w:qFormat/>
    <w:rsid w:val="00F518A2"/>
    <w:rPr>
      <w:i/>
      <w:iCs/>
    </w:rPr>
  </w:style>
  <w:style w:type="paragraph" w:styleId="af">
    <w:name w:val="Plain Text"/>
    <w:basedOn w:val="a"/>
    <w:link w:val="af0"/>
    <w:uiPriority w:val="99"/>
    <w:rsid w:val="005545B4"/>
    <w:pPr>
      <w:ind w:firstLine="0"/>
      <w:jc w:val="left"/>
    </w:pPr>
    <w:rPr>
      <w:rFonts w:ascii="Courier New" w:hAnsi="Courier New"/>
    </w:rPr>
  </w:style>
  <w:style w:type="character" w:customStyle="1" w:styleId="af0">
    <w:name w:val="Текст Знак"/>
    <w:basedOn w:val="a0"/>
    <w:link w:val="af"/>
    <w:uiPriority w:val="99"/>
    <w:rsid w:val="005545B4"/>
    <w:rPr>
      <w:rFonts w:ascii="Courier New" w:hAnsi="Courier New"/>
    </w:rPr>
  </w:style>
  <w:style w:type="character" w:customStyle="1" w:styleId="a6">
    <w:name w:val="Основной текст Знак"/>
    <w:link w:val="a5"/>
    <w:rsid w:val="00F53356"/>
    <w:rPr>
      <w:sz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2789">
      <w:bodyDiv w:val="1"/>
      <w:marLeft w:val="0"/>
      <w:marRight w:val="0"/>
      <w:marTop w:val="0"/>
      <w:marBottom w:val="0"/>
      <w:divBdr>
        <w:top w:val="none" w:sz="0" w:space="0" w:color="auto"/>
        <w:left w:val="none" w:sz="0" w:space="0" w:color="auto"/>
        <w:bottom w:val="none" w:sz="0" w:space="0" w:color="auto"/>
        <w:right w:val="none" w:sz="0" w:space="0" w:color="auto"/>
      </w:divBdr>
      <w:divsChild>
        <w:div w:id="363218784">
          <w:marLeft w:val="0"/>
          <w:marRight w:val="0"/>
          <w:marTop w:val="0"/>
          <w:marBottom w:val="0"/>
          <w:divBdr>
            <w:top w:val="none" w:sz="0" w:space="0" w:color="auto"/>
            <w:left w:val="none" w:sz="0" w:space="0" w:color="auto"/>
            <w:bottom w:val="none" w:sz="0" w:space="0" w:color="auto"/>
            <w:right w:val="none" w:sz="0" w:space="0" w:color="auto"/>
          </w:divBdr>
          <w:divsChild>
            <w:div w:id="2043819065">
              <w:marLeft w:val="0"/>
              <w:marRight w:val="0"/>
              <w:marTop w:val="0"/>
              <w:marBottom w:val="0"/>
              <w:divBdr>
                <w:top w:val="none" w:sz="0" w:space="0" w:color="auto"/>
                <w:left w:val="none" w:sz="0" w:space="0" w:color="auto"/>
                <w:bottom w:val="none" w:sz="0" w:space="0" w:color="auto"/>
                <w:right w:val="none" w:sz="0" w:space="0" w:color="auto"/>
              </w:divBdr>
              <w:divsChild>
                <w:div w:id="450247674">
                  <w:marLeft w:val="0"/>
                  <w:marRight w:val="0"/>
                  <w:marTop w:val="0"/>
                  <w:marBottom w:val="0"/>
                  <w:divBdr>
                    <w:top w:val="none" w:sz="0" w:space="0" w:color="auto"/>
                    <w:left w:val="none" w:sz="0" w:space="0" w:color="auto"/>
                    <w:bottom w:val="none" w:sz="0" w:space="0" w:color="auto"/>
                    <w:right w:val="none" w:sz="0" w:space="0" w:color="auto"/>
                  </w:divBdr>
                  <w:divsChild>
                    <w:div w:id="1497960550">
                      <w:marLeft w:val="0"/>
                      <w:marRight w:val="0"/>
                      <w:marTop w:val="0"/>
                      <w:marBottom w:val="150"/>
                      <w:divBdr>
                        <w:top w:val="none" w:sz="0" w:space="0" w:color="auto"/>
                        <w:left w:val="none" w:sz="0" w:space="0" w:color="auto"/>
                        <w:bottom w:val="none" w:sz="0" w:space="0" w:color="auto"/>
                        <w:right w:val="none" w:sz="0" w:space="0" w:color="auto"/>
                      </w:divBdr>
                    </w:div>
                    <w:div w:id="8709225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24233493">
          <w:marLeft w:val="0"/>
          <w:marRight w:val="0"/>
          <w:marTop w:val="0"/>
          <w:marBottom w:val="0"/>
          <w:divBdr>
            <w:top w:val="none" w:sz="0" w:space="0" w:color="auto"/>
            <w:left w:val="none" w:sz="0" w:space="0" w:color="auto"/>
            <w:bottom w:val="none" w:sz="0" w:space="0" w:color="auto"/>
            <w:right w:val="none" w:sz="0" w:space="0" w:color="auto"/>
          </w:divBdr>
        </w:div>
      </w:divsChild>
    </w:div>
    <w:div w:id="304356414">
      <w:bodyDiv w:val="1"/>
      <w:marLeft w:val="0"/>
      <w:marRight w:val="0"/>
      <w:marTop w:val="0"/>
      <w:marBottom w:val="0"/>
      <w:divBdr>
        <w:top w:val="none" w:sz="0" w:space="0" w:color="auto"/>
        <w:left w:val="none" w:sz="0" w:space="0" w:color="auto"/>
        <w:bottom w:val="none" w:sz="0" w:space="0" w:color="auto"/>
        <w:right w:val="none" w:sz="0" w:space="0" w:color="auto"/>
      </w:divBdr>
    </w:div>
    <w:div w:id="777457312">
      <w:bodyDiv w:val="1"/>
      <w:marLeft w:val="0"/>
      <w:marRight w:val="0"/>
      <w:marTop w:val="0"/>
      <w:marBottom w:val="0"/>
      <w:divBdr>
        <w:top w:val="none" w:sz="0" w:space="0" w:color="auto"/>
        <w:left w:val="none" w:sz="0" w:space="0" w:color="auto"/>
        <w:bottom w:val="none" w:sz="0" w:space="0" w:color="auto"/>
        <w:right w:val="none" w:sz="0" w:space="0" w:color="auto"/>
      </w:divBdr>
    </w:div>
    <w:div w:id="1228875674">
      <w:bodyDiv w:val="1"/>
      <w:marLeft w:val="0"/>
      <w:marRight w:val="0"/>
      <w:marTop w:val="0"/>
      <w:marBottom w:val="0"/>
      <w:divBdr>
        <w:top w:val="none" w:sz="0" w:space="0" w:color="auto"/>
        <w:left w:val="none" w:sz="0" w:space="0" w:color="auto"/>
        <w:bottom w:val="none" w:sz="0" w:space="0" w:color="auto"/>
        <w:right w:val="none" w:sz="0" w:space="0" w:color="auto"/>
      </w:divBdr>
    </w:div>
    <w:div w:id="1481920278">
      <w:bodyDiv w:val="1"/>
      <w:marLeft w:val="0"/>
      <w:marRight w:val="0"/>
      <w:marTop w:val="0"/>
      <w:marBottom w:val="0"/>
      <w:divBdr>
        <w:top w:val="none" w:sz="0" w:space="0" w:color="auto"/>
        <w:left w:val="none" w:sz="0" w:space="0" w:color="auto"/>
        <w:bottom w:val="none" w:sz="0" w:space="0" w:color="auto"/>
        <w:right w:val="none" w:sz="0" w:space="0" w:color="auto"/>
      </w:divBdr>
      <w:divsChild>
        <w:div w:id="1253468798">
          <w:marLeft w:val="0"/>
          <w:marRight w:val="0"/>
          <w:marTop w:val="0"/>
          <w:marBottom w:val="0"/>
          <w:divBdr>
            <w:top w:val="none" w:sz="0" w:space="0" w:color="auto"/>
            <w:left w:val="none" w:sz="0" w:space="0" w:color="auto"/>
            <w:bottom w:val="none" w:sz="0" w:space="0" w:color="auto"/>
            <w:right w:val="none" w:sz="0" w:space="0" w:color="auto"/>
          </w:divBdr>
        </w:div>
        <w:div w:id="54473721">
          <w:marLeft w:val="0"/>
          <w:marRight w:val="0"/>
          <w:marTop w:val="0"/>
          <w:marBottom w:val="0"/>
          <w:divBdr>
            <w:top w:val="none" w:sz="0" w:space="0" w:color="auto"/>
            <w:left w:val="none" w:sz="0" w:space="0" w:color="auto"/>
            <w:bottom w:val="none" w:sz="0" w:space="0" w:color="auto"/>
            <w:right w:val="none" w:sz="0" w:space="0" w:color="auto"/>
          </w:divBdr>
        </w:div>
        <w:div w:id="1772894505">
          <w:marLeft w:val="0"/>
          <w:marRight w:val="0"/>
          <w:marTop w:val="0"/>
          <w:marBottom w:val="0"/>
          <w:divBdr>
            <w:top w:val="none" w:sz="0" w:space="0" w:color="auto"/>
            <w:left w:val="none" w:sz="0" w:space="0" w:color="auto"/>
            <w:bottom w:val="none" w:sz="0" w:space="0" w:color="auto"/>
            <w:right w:val="none" w:sz="0" w:space="0" w:color="auto"/>
          </w:divBdr>
        </w:div>
        <w:div w:id="2043358098">
          <w:marLeft w:val="0"/>
          <w:marRight w:val="0"/>
          <w:marTop w:val="0"/>
          <w:marBottom w:val="0"/>
          <w:divBdr>
            <w:top w:val="none" w:sz="0" w:space="0" w:color="auto"/>
            <w:left w:val="none" w:sz="0" w:space="0" w:color="auto"/>
            <w:bottom w:val="none" w:sz="0" w:space="0" w:color="auto"/>
            <w:right w:val="none" w:sz="0" w:space="0" w:color="auto"/>
          </w:divBdr>
        </w:div>
        <w:div w:id="376199077">
          <w:marLeft w:val="0"/>
          <w:marRight w:val="0"/>
          <w:marTop w:val="0"/>
          <w:marBottom w:val="0"/>
          <w:divBdr>
            <w:top w:val="none" w:sz="0" w:space="0" w:color="auto"/>
            <w:left w:val="none" w:sz="0" w:space="0" w:color="auto"/>
            <w:bottom w:val="none" w:sz="0" w:space="0" w:color="auto"/>
            <w:right w:val="none" w:sz="0" w:space="0" w:color="auto"/>
          </w:divBdr>
        </w:div>
        <w:div w:id="44304065">
          <w:marLeft w:val="0"/>
          <w:marRight w:val="0"/>
          <w:marTop w:val="0"/>
          <w:marBottom w:val="0"/>
          <w:divBdr>
            <w:top w:val="none" w:sz="0" w:space="0" w:color="auto"/>
            <w:left w:val="none" w:sz="0" w:space="0" w:color="auto"/>
            <w:bottom w:val="none" w:sz="0" w:space="0" w:color="auto"/>
            <w:right w:val="none" w:sz="0" w:space="0" w:color="auto"/>
          </w:divBdr>
        </w:div>
        <w:div w:id="316539604">
          <w:marLeft w:val="0"/>
          <w:marRight w:val="0"/>
          <w:marTop w:val="0"/>
          <w:marBottom w:val="0"/>
          <w:divBdr>
            <w:top w:val="none" w:sz="0" w:space="0" w:color="auto"/>
            <w:left w:val="none" w:sz="0" w:space="0" w:color="auto"/>
            <w:bottom w:val="none" w:sz="0" w:space="0" w:color="auto"/>
            <w:right w:val="none" w:sz="0" w:space="0" w:color="auto"/>
          </w:divBdr>
        </w:div>
        <w:div w:id="2141342831">
          <w:marLeft w:val="0"/>
          <w:marRight w:val="0"/>
          <w:marTop w:val="0"/>
          <w:marBottom w:val="0"/>
          <w:divBdr>
            <w:top w:val="none" w:sz="0" w:space="0" w:color="auto"/>
            <w:left w:val="none" w:sz="0" w:space="0" w:color="auto"/>
            <w:bottom w:val="none" w:sz="0" w:space="0" w:color="auto"/>
            <w:right w:val="none" w:sz="0" w:space="0" w:color="auto"/>
          </w:divBdr>
        </w:div>
        <w:div w:id="1832403328">
          <w:marLeft w:val="0"/>
          <w:marRight w:val="0"/>
          <w:marTop w:val="0"/>
          <w:marBottom w:val="0"/>
          <w:divBdr>
            <w:top w:val="none" w:sz="0" w:space="0" w:color="auto"/>
            <w:left w:val="none" w:sz="0" w:space="0" w:color="auto"/>
            <w:bottom w:val="none" w:sz="0" w:space="0" w:color="auto"/>
            <w:right w:val="none" w:sz="0" w:space="0" w:color="auto"/>
          </w:divBdr>
        </w:div>
        <w:div w:id="1853840290">
          <w:marLeft w:val="0"/>
          <w:marRight w:val="0"/>
          <w:marTop w:val="0"/>
          <w:marBottom w:val="0"/>
          <w:divBdr>
            <w:top w:val="none" w:sz="0" w:space="0" w:color="auto"/>
            <w:left w:val="none" w:sz="0" w:space="0" w:color="auto"/>
            <w:bottom w:val="none" w:sz="0" w:space="0" w:color="auto"/>
            <w:right w:val="none" w:sz="0" w:space="0" w:color="auto"/>
          </w:divBdr>
        </w:div>
        <w:div w:id="1861311122">
          <w:marLeft w:val="0"/>
          <w:marRight w:val="0"/>
          <w:marTop w:val="0"/>
          <w:marBottom w:val="0"/>
          <w:divBdr>
            <w:top w:val="none" w:sz="0" w:space="0" w:color="auto"/>
            <w:left w:val="none" w:sz="0" w:space="0" w:color="auto"/>
            <w:bottom w:val="none" w:sz="0" w:space="0" w:color="auto"/>
            <w:right w:val="none" w:sz="0" w:space="0" w:color="auto"/>
          </w:divBdr>
        </w:div>
        <w:div w:id="1149247771">
          <w:marLeft w:val="0"/>
          <w:marRight w:val="0"/>
          <w:marTop w:val="0"/>
          <w:marBottom w:val="0"/>
          <w:divBdr>
            <w:top w:val="none" w:sz="0" w:space="0" w:color="auto"/>
            <w:left w:val="none" w:sz="0" w:space="0" w:color="auto"/>
            <w:bottom w:val="none" w:sz="0" w:space="0" w:color="auto"/>
            <w:right w:val="none" w:sz="0" w:space="0" w:color="auto"/>
          </w:divBdr>
        </w:div>
        <w:div w:id="587471893">
          <w:marLeft w:val="0"/>
          <w:marRight w:val="0"/>
          <w:marTop w:val="0"/>
          <w:marBottom w:val="0"/>
          <w:divBdr>
            <w:top w:val="none" w:sz="0" w:space="0" w:color="auto"/>
            <w:left w:val="none" w:sz="0" w:space="0" w:color="auto"/>
            <w:bottom w:val="none" w:sz="0" w:space="0" w:color="auto"/>
            <w:right w:val="none" w:sz="0" w:space="0" w:color="auto"/>
          </w:divBdr>
        </w:div>
        <w:div w:id="1818303164">
          <w:marLeft w:val="0"/>
          <w:marRight w:val="0"/>
          <w:marTop w:val="0"/>
          <w:marBottom w:val="0"/>
          <w:divBdr>
            <w:top w:val="none" w:sz="0" w:space="0" w:color="auto"/>
            <w:left w:val="none" w:sz="0" w:space="0" w:color="auto"/>
            <w:bottom w:val="none" w:sz="0" w:space="0" w:color="auto"/>
            <w:right w:val="none" w:sz="0" w:space="0" w:color="auto"/>
          </w:divBdr>
        </w:div>
        <w:div w:id="566377495">
          <w:marLeft w:val="0"/>
          <w:marRight w:val="0"/>
          <w:marTop w:val="0"/>
          <w:marBottom w:val="0"/>
          <w:divBdr>
            <w:top w:val="none" w:sz="0" w:space="0" w:color="auto"/>
            <w:left w:val="none" w:sz="0" w:space="0" w:color="auto"/>
            <w:bottom w:val="none" w:sz="0" w:space="0" w:color="auto"/>
            <w:right w:val="none" w:sz="0" w:space="0" w:color="auto"/>
          </w:divBdr>
        </w:div>
        <w:div w:id="1569725900">
          <w:marLeft w:val="0"/>
          <w:marRight w:val="0"/>
          <w:marTop w:val="0"/>
          <w:marBottom w:val="0"/>
          <w:divBdr>
            <w:top w:val="none" w:sz="0" w:space="0" w:color="auto"/>
            <w:left w:val="none" w:sz="0" w:space="0" w:color="auto"/>
            <w:bottom w:val="none" w:sz="0" w:space="0" w:color="auto"/>
            <w:right w:val="none" w:sz="0" w:space="0" w:color="auto"/>
          </w:divBdr>
        </w:div>
        <w:div w:id="1049963193">
          <w:marLeft w:val="0"/>
          <w:marRight w:val="0"/>
          <w:marTop w:val="0"/>
          <w:marBottom w:val="0"/>
          <w:divBdr>
            <w:top w:val="none" w:sz="0" w:space="0" w:color="auto"/>
            <w:left w:val="none" w:sz="0" w:space="0" w:color="auto"/>
            <w:bottom w:val="none" w:sz="0" w:space="0" w:color="auto"/>
            <w:right w:val="none" w:sz="0" w:space="0" w:color="auto"/>
          </w:divBdr>
        </w:div>
        <w:div w:id="24642845">
          <w:marLeft w:val="0"/>
          <w:marRight w:val="0"/>
          <w:marTop w:val="0"/>
          <w:marBottom w:val="0"/>
          <w:divBdr>
            <w:top w:val="none" w:sz="0" w:space="0" w:color="auto"/>
            <w:left w:val="none" w:sz="0" w:space="0" w:color="auto"/>
            <w:bottom w:val="none" w:sz="0" w:space="0" w:color="auto"/>
            <w:right w:val="none" w:sz="0" w:space="0" w:color="auto"/>
          </w:divBdr>
        </w:div>
        <w:div w:id="1037392687">
          <w:marLeft w:val="0"/>
          <w:marRight w:val="0"/>
          <w:marTop w:val="0"/>
          <w:marBottom w:val="0"/>
          <w:divBdr>
            <w:top w:val="none" w:sz="0" w:space="0" w:color="auto"/>
            <w:left w:val="none" w:sz="0" w:space="0" w:color="auto"/>
            <w:bottom w:val="none" w:sz="0" w:space="0" w:color="auto"/>
            <w:right w:val="none" w:sz="0" w:space="0" w:color="auto"/>
          </w:divBdr>
        </w:div>
        <w:div w:id="849562018">
          <w:marLeft w:val="0"/>
          <w:marRight w:val="0"/>
          <w:marTop w:val="0"/>
          <w:marBottom w:val="0"/>
          <w:divBdr>
            <w:top w:val="none" w:sz="0" w:space="0" w:color="auto"/>
            <w:left w:val="none" w:sz="0" w:space="0" w:color="auto"/>
            <w:bottom w:val="none" w:sz="0" w:space="0" w:color="auto"/>
            <w:right w:val="none" w:sz="0" w:space="0" w:color="auto"/>
          </w:divBdr>
        </w:div>
        <w:div w:id="1739593677">
          <w:marLeft w:val="0"/>
          <w:marRight w:val="0"/>
          <w:marTop w:val="0"/>
          <w:marBottom w:val="0"/>
          <w:divBdr>
            <w:top w:val="none" w:sz="0" w:space="0" w:color="auto"/>
            <w:left w:val="none" w:sz="0" w:space="0" w:color="auto"/>
            <w:bottom w:val="none" w:sz="0" w:space="0" w:color="auto"/>
            <w:right w:val="none" w:sz="0" w:space="0" w:color="auto"/>
          </w:divBdr>
        </w:div>
        <w:div w:id="263612071">
          <w:marLeft w:val="0"/>
          <w:marRight w:val="0"/>
          <w:marTop w:val="0"/>
          <w:marBottom w:val="0"/>
          <w:divBdr>
            <w:top w:val="none" w:sz="0" w:space="0" w:color="auto"/>
            <w:left w:val="none" w:sz="0" w:space="0" w:color="auto"/>
            <w:bottom w:val="none" w:sz="0" w:space="0" w:color="auto"/>
            <w:right w:val="none" w:sz="0" w:space="0" w:color="auto"/>
          </w:divBdr>
        </w:div>
        <w:div w:id="757017185">
          <w:marLeft w:val="0"/>
          <w:marRight w:val="0"/>
          <w:marTop w:val="0"/>
          <w:marBottom w:val="0"/>
          <w:divBdr>
            <w:top w:val="none" w:sz="0" w:space="0" w:color="auto"/>
            <w:left w:val="none" w:sz="0" w:space="0" w:color="auto"/>
            <w:bottom w:val="none" w:sz="0" w:space="0" w:color="auto"/>
            <w:right w:val="none" w:sz="0" w:space="0" w:color="auto"/>
          </w:divBdr>
        </w:div>
        <w:div w:id="1640106474">
          <w:marLeft w:val="0"/>
          <w:marRight w:val="0"/>
          <w:marTop w:val="0"/>
          <w:marBottom w:val="0"/>
          <w:divBdr>
            <w:top w:val="none" w:sz="0" w:space="0" w:color="auto"/>
            <w:left w:val="none" w:sz="0" w:space="0" w:color="auto"/>
            <w:bottom w:val="none" w:sz="0" w:space="0" w:color="auto"/>
            <w:right w:val="none" w:sz="0" w:space="0" w:color="auto"/>
          </w:divBdr>
        </w:div>
      </w:divsChild>
    </w:div>
    <w:div w:id="1503161854">
      <w:bodyDiv w:val="1"/>
      <w:marLeft w:val="0"/>
      <w:marRight w:val="0"/>
      <w:marTop w:val="0"/>
      <w:marBottom w:val="0"/>
      <w:divBdr>
        <w:top w:val="none" w:sz="0" w:space="0" w:color="auto"/>
        <w:left w:val="none" w:sz="0" w:space="0" w:color="auto"/>
        <w:bottom w:val="none" w:sz="0" w:space="0" w:color="auto"/>
        <w:right w:val="none" w:sz="0" w:space="0" w:color="auto"/>
      </w:divBdr>
    </w:div>
    <w:div w:id="1762680350">
      <w:bodyDiv w:val="1"/>
      <w:marLeft w:val="0"/>
      <w:marRight w:val="0"/>
      <w:marTop w:val="0"/>
      <w:marBottom w:val="0"/>
      <w:divBdr>
        <w:top w:val="none" w:sz="0" w:space="0" w:color="auto"/>
        <w:left w:val="none" w:sz="0" w:space="0" w:color="auto"/>
        <w:bottom w:val="none" w:sz="0" w:space="0" w:color="auto"/>
        <w:right w:val="none" w:sz="0" w:space="0" w:color="auto"/>
      </w:divBdr>
    </w:div>
    <w:div w:id="1865097064">
      <w:bodyDiv w:val="1"/>
      <w:marLeft w:val="0"/>
      <w:marRight w:val="0"/>
      <w:marTop w:val="0"/>
      <w:marBottom w:val="0"/>
      <w:divBdr>
        <w:top w:val="none" w:sz="0" w:space="0" w:color="auto"/>
        <w:left w:val="none" w:sz="0" w:space="0" w:color="auto"/>
        <w:bottom w:val="none" w:sz="0" w:space="0" w:color="auto"/>
        <w:right w:val="none" w:sz="0" w:space="0" w:color="auto"/>
      </w:divBdr>
    </w:div>
    <w:div w:id="207712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8342C-AEAA-4212-A25A-32364D9BB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1887</TotalTime>
  <Pages>1</Pages>
  <Words>6265</Words>
  <Characters>35716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Пользователь</cp:lastModifiedBy>
  <cp:revision>1072</cp:revision>
  <cp:lastPrinted>2021-12-08T12:45:00Z</cp:lastPrinted>
  <dcterms:created xsi:type="dcterms:W3CDTF">2017-03-18T15:18:00Z</dcterms:created>
  <dcterms:modified xsi:type="dcterms:W3CDTF">2021-12-20T13:10:00Z</dcterms:modified>
</cp:coreProperties>
</file>