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6" w14:textId="77777777" w:rsidR="008D7C21" w:rsidRDefault="0064640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</w:t>
      </w:r>
      <w:r w:rsidR="00A7597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F023DF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72D74C" wp14:editId="10BA54A2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F02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815</w:t>
      </w:r>
    </w:p>
    <w:p w14:paraId="39332FF9" w14:textId="77777777"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   від </w:t>
      </w:r>
      <w:r w:rsidR="00F02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</w:t>
      </w:r>
      <w:r w:rsidR="003F37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.2021р.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14:paraId="7BC43A38" w14:textId="77777777"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14:paraId="31FA8396" w14:textId="77777777"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14:paraId="7296D41A" w14:textId="77777777"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14:paraId="1F53D5A5" w14:textId="77777777"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14:paraId="6E37D981" w14:textId="77777777"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2021р.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14:paraId="6FA01D66" w14:textId="77777777"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4D5DA" w14:textId="77777777"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14:paraId="24DCF985" w14:textId="77777777"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14:paraId="4C5D1764" w14:textId="77777777"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14:paraId="2A573A63" w14:textId="77777777"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67A062" w14:textId="77777777" w:rsidR="008D7C2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Михайличенка С.О.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580C72F" w14:textId="77777777" w:rsidR="005B5B7A" w:rsidRDefault="008D7C21" w:rsidP="00783DFB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83DFB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  <w:r w:rsidRPr="00646401">
        <w:rPr>
          <w:sz w:val="28"/>
          <w:szCs w:val="28"/>
          <w:lang w:val="uk-UA"/>
        </w:rPr>
        <w:t xml:space="preserve"> </w:t>
      </w:r>
      <w:r w:rsidR="00783D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</w:t>
      </w:r>
      <w:r w:rsidR="00F2727B">
        <w:rPr>
          <w:sz w:val="28"/>
          <w:szCs w:val="28"/>
          <w:lang w:val="uk-UA"/>
        </w:rPr>
        <w:t xml:space="preserve">Чернігівська обл., </w:t>
      </w:r>
      <w:r>
        <w:rPr>
          <w:sz w:val="28"/>
          <w:szCs w:val="28"/>
          <w:lang w:val="uk-UA"/>
        </w:rPr>
        <w:t xml:space="preserve">м. Ніжин, </w:t>
      </w:r>
      <w:r w:rsidR="00F2727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вул. </w:t>
      </w:r>
      <w:r w:rsidR="00517E59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>,</w:t>
      </w:r>
      <w:r w:rsidR="00517E59">
        <w:rPr>
          <w:sz w:val="28"/>
          <w:szCs w:val="28"/>
          <w:lang w:val="uk-UA"/>
        </w:rPr>
        <w:t xml:space="preserve"> 111,</w:t>
      </w:r>
      <w:r>
        <w:rPr>
          <w:sz w:val="28"/>
          <w:szCs w:val="28"/>
          <w:lang w:val="uk-UA"/>
        </w:rPr>
        <w:t xml:space="preserve">  орієнтовною площею </w:t>
      </w:r>
      <w:r w:rsidR="00583228">
        <w:rPr>
          <w:sz w:val="28"/>
          <w:szCs w:val="28"/>
          <w:lang w:val="uk-UA"/>
        </w:rPr>
        <w:t>0</w:t>
      </w:r>
      <w:r w:rsidR="00517E59">
        <w:rPr>
          <w:sz w:val="28"/>
          <w:szCs w:val="28"/>
          <w:lang w:val="uk-UA"/>
        </w:rPr>
        <w:t>,</w:t>
      </w:r>
      <w:r w:rsidR="00583228">
        <w:rPr>
          <w:sz w:val="28"/>
          <w:szCs w:val="28"/>
          <w:lang w:val="uk-UA"/>
        </w:rPr>
        <w:t>1</w:t>
      </w:r>
      <w:r w:rsidR="00517E5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00 га, </w:t>
      </w:r>
      <w:r w:rsidR="00EF06E1">
        <w:rPr>
          <w:sz w:val="28"/>
          <w:szCs w:val="28"/>
          <w:lang w:val="uk-UA"/>
        </w:rPr>
        <w:t xml:space="preserve">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 xml:space="preserve">ля будівництва та обслуговування будівель </w:t>
      </w:r>
      <w:r w:rsidR="00EF06E1">
        <w:rPr>
          <w:sz w:val="28"/>
          <w:szCs w:val="28"/>
          <w:shd w:val="clear" w:color="auto" w:fill="FFFFFF"/>
          <w:lang w:val="uk-UA"/>
        </w:rPr>
        <w:t>торгівлі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 w:rsidR="00646401">
        <w:rPr>
          <w:sz w:val="28"/>
          <w:szCs w:val="28"/>
          <w:lang w:val="uk-UA"/>
        </w:rPr>
        <w:t xml:space="preserve"> </w:t>
      </w:r>
    </w:p>
    <w:p w14:paraId="68665261" w14:textId="77777777" w:rsidR="0076631F" w:rsidRDefault="0076631F" w:rsidP="0076631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631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663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 w:rsidR="00946C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727B" w:rsidRPr="008F3FA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м. Ніжин,  вул. Шевченка, 111,  орієнтовною площею </w:t>
      </w:r>
      <w:r w:rsidR="008F3FA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B35C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2727B" w:rsidRPr="008F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35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2727B" w:rsidRPr="008F3FA5">
        <w:rPr>
          <w:rFonts w:ascii="Times New Roman" w:hAnsi="Times New Roman" w:cs="Times New Roman"/>
          <w:sz w:val="28"/>
          <w:szCs w:val="28"/>
          <w:lang w:val="uk-UA"/>
        </w:rPr>
        <w:t xml:space="preserve">000 га,  </w:t>
      </w:r>
      <w:r w:rsidRPr="008F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14:paraId="38733A44" w14:textId="77777777" w:rsidR="0076631F" w:rsidRDefault="0076631F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8F132D" w14:textId="77777777" w:rsidR="00A022F6" w:rsidRDefault="005B5B7A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4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783DF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14:paraId="06DF8256" w14:textId="77777777" w:rsidR="008841D4" w:rsidRDefault="008841D4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14:paraId="4797E0AD" w14:textId="77777777"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9338F9" w14:textId="77777777" w:rsidR="0076631F" w:rsidRDefault="0076631F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32FD600E" w14:textId="77777777" w:rsidR="007D0568" w:rsidRDefault="007D0568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3D5ACA62" w14:textId="77777777" w:rsidR="00C95658" w:rsidRPr="00C95658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4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14:paraId="5F12EE83" w14:textId="77777777"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4FA6B" w14:textId="77777777"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17CB1C" w14:textId="77777777"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14:paraId="5AD7F545" w14:textId="77777777"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93AE6" w14:textId="77777777"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85536E" w14:textId="77777777"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DEA6E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B60D8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323941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CB4F74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B3CAA4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1C395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68E1FA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B20C2A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8960A8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4DC5C1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A843D8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FA14B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1B7C6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808A8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F6632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10751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693C04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3029B6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BD172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2E7D66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8D957B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AC9162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5246A1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6C42C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4B10FA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D73FAF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B2CF99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D3152C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E004BC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2292A3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60583F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264B58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53C5F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89D457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A3E08D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EA5DFC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246171" w14:textId="77777777"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BAFE2B" w14:textId="77777777" w:rsidR="005064E8" w:rsidRDefault="005064E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B5BAD2" w14:textId="77777777" w:rsidR="00A022F6" w:rsidRDefault="00CA0AC6" w:rsidP="00CA0AC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="00A022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41CCE63A" w14:textId="77777777" w:rsidR="00A022F6" w:rsidRDefault="00A022F6" w:rsidP="00A022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CA91409" w14:textId="77777777"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«Про включення в перелік земельних ділянок для продажу на земельних торгах окремими лотами»</w:t>
      </w:r>
    </w:p>
    <w:p w14:paraId="2D729CB9" w14:textId="77777777" w:rsidR="00E30067" w:rsidRDefault="00E30067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33E00" w14:textId="77777777" w:rsidR="00A022F6" w:rsidRDefault="00E30067" w:rsidP="00A0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</w:t>
      </w:r>
      <w:r w:rsidR="00536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статей 12, 124, 135, 136, 137  Земельного кодексу України, 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185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заяву Михайличенка С.О.;</w:t>
      </w:r>
      <w:r w:rsidR="00A3502B" w:rsidRP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відповідальний за підготовку 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</w:t>
      </w:r>
      <w:r w:rsidR="00E10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</w:t>
      </w:r>
      <w:r w:rsidR="00E10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7E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земельних відносин управління комунального майна та земельних відносин Ніжинської міської ради </w:t>
      </w:r>
      <w:r w:rsidR="00185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C1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Яковенко В.В</w:t>
      </w:r>
      <w:r w:rsidR="00636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E9E42D8" w14:textId="77777777" w:rsidR="007D0568" w:rsidRDefault="00E10BF2" w:rsidP="00E10BF2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5BB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30067"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uk-UA"/>
        </w:rPr>
        <w:t>У проекті рішення розгляда</w:t>
      </w:r>
      <w:r w:rsidR="007D0568">
        <w:rPr>
          <w:sz w:val="28"/>
          <w:szCs w:val="28"/>
          <w:lang w:val="uk-UA"/>
        </w:rPr>
        <w:t>ю</w:t>
      </w:r>
      <w:r w:rsidR="00A022F6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uk-UA"/>
        </w:rPr>
        <w:t xml:space="preserve"> питання</w:t>
      </w:r>
      <w:r w:rsidR="007D0568">
        <w:rPr>
          <w:sz w:val="28"/>
          <w:szCs w:val="28"/>
          <w:lang w:val="uk-UA"/>
        </w:rPr>
        <w:t>:</w:t>
      </w:r>
    </w:p>
    <w:p w14:paraId="08771ED5" w14:textId="77777777" w:rsidR="00E10BF2" w:rsidRDefault="00EA4A3E" w:rsidP="00E10BF2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D0568">
        <w:rPr>
          <w:sz w:val="28"/>
          <w:szCs w:val="28"/>
          <w:lang w:val="uk-UA"/>
        </w:rPr>
        <w:t>-</w:t>
      </w:r>
      <w:r w:rsidR="00783DFB">
        <w:rPr>
          <w:sz w:val="28"/>
          <w:szCs w:val="28"/>
          <w:lang w:val="uk-UA"/>
        </w:rPr>
        <w:t xml:space="preserve">  </w:t>
      </w:r>
      <w:r w:rsidR="00E10BF2">
        <w:rPr>
          <w:sz w:val="28"/>
          <w:szCs w:val="28"/>
          <w:lang w:val="uk-UA"/>
        </w:rPr>
        <w:t>включення  в  перелік  вільних  від забудови земельних ділянок,  право оренди</w:t>
      </w:r>
      <w:r w:rsidR="00E10BF2" w:rsidRPr="00C54EDB">
        <w:rPr>
          <w:sz w:val="28"/>
          <w:szCs w:val="28"/>
          <w:lang w:val="uk-UA"/>
        </w:rPr>
        <w:t xml:space="preserve"> </w:t>
      </w:r>
      <w:r w:rsidR="00E10BF2"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м. Ніжин, вул</w:t>
      </w:r>
      <w:r w:rsidR="006A25F8">
        <w:rPr>
          <w:sz w:val="28"/>
          <w:szCs w:val="28"/>
          <w:lang w:val="uk-UA"/>
        </w:rPr>
        <w:t xml:space="preserve">. Шевченка, 111,  орієнтовною площею </w:t>
      </w:r>
      <w:r w:rsidR="00D3612E">
        <w:rPr>
          <w:sz w:val="28"/>
          <w:szCs w:val="28"/>
          <w:lang w:val="uk-UA"/>
        </w:rPr>
        <w:t>0</w:t>
      </w:r>
      <w:r w:rsidR="006A25F8">
        <w:rPr>
          <w:sz w:val="28"/>
          <w:szCs w:val="28"/>
          <w:lang w:val="uk-UA"/>
        </w:rPr>
        <w:t>,</w:t>
      </w:r>
      <w:r w:rsidR="00DB52EF">
        <w:rPr>
          <w:sz w:val="28"/>
          <w:szCs w:val="28"/>
          <w:lang w:val="uk-UA"/>
        </w:rPr>
        <w:t>1</w:t>
      </w:r>
      <w:r w:rsidR="006A25F8">
        <w:rPr>
          <w:sz w:val="28"/>
          <w:szCs w:val="28"/>
          <w:lang w:val="uk-UA"/>
        </w:rPr>
        <w:t xml:space="preserve">000 га,  </w:t>
      </w:r>
      <w:r w:rsidR="006A25F8" w:rsidRPr="00EC7B01">
        <w:rPr>
          <w:sz w:val="28"/>
          <w:szCs w:val="28"/>
          <w:lang w:val="uk-UA"/>
        </w:rPr>
        <w:t>і</w:t>
      </w:r>
      <w:r w:rsidR="006A25F8">
        <w:rPr>
          <w:sz w:val="28"/>
          <w:szCs w:val="28"/>
          <w:lang w:val="uk-UA"/>
        </w:rPr>
        <w:t>з</w:t>
      </w:r>
      <w:r w:rsidR="006A25F8" w:rsidRPr="00EC7B01">
        <w:rPr>
          <w:sz w:val="28"/>
          <w:szCs w:val="28"/>
          <w:lang w:val="uk-UA"/>
        </w:rPr>
        <w:t xml:space="preserve">  цільов</w:t>
      </w:r>
      <w:r w:rsidR="006A25F8">
        <w:rPr>
          <w:sz w:val="28"/>
          <w:szCs w:val="28"/>
          <w:lang w:val="uk-UA"/>
        </w:rPr>
        <w:t>им</w:t>
      </w:r>
      <w:r w:rsidR="006A25F8" w:rsidRPr="00EC7B01">
        <w:rPr>
          <w:sz w:val="28"/>
          <w:szCs w:val="28"/>
          <w:lang w:val="uk-UA"/>
        </w:rPr>
        <w:t xml:space="preserve"> призначення</w:t>
      </w:r>
      <w:r w:rsidR="006A25F8">
        <w:rPr>
          <w:sz w:val="28"/>
          <w:szCs w:val="28"/>
          <w:lang w:val="uk-UA"/>
        </w:rPr>
        <w:t>м - д</w:t>
      </w:r>
      <w:r w:rsidR="006A25F8" w:rsidRPr="00F3607B">
        <w:rPr>
          <w:sz w:val="28"/>
          <w:szCs w:val="28"/>
          <w:shd w:val="clear" w:color="auto" w:fill="FFFFFF"/>
          <w:lang w:val="uk-UA"/>
        </w:rPr>
        <w:t xml:space="preserve">ля будівництва та обслуговування будівель </w:t>
      </w:r>
      <w:r w:rsidR="006A25F8">
        <w:rPr>
          <w:sz w:val="28"/>
          <w:szCs w:val="28"/>
          <w:shd w:val="clear" w:color="auto" w:fill="FFFFFF"/>
          <w:lang w:val="uk-UA"/>
        </w:rPr>
        <w:t>торгівлі</w:t>
      </w:r>
      <w:r w:rsidR="006A25F8">
        <w:rPr>
          <w:sz w:val="28"/>
          <w:szCs w:val="28"/>
          <w:lang w:val="uk-UA"/>
        </w:rPr>
        <w:t xml:space="preserve">, </w:t>
      </w:r>
      <w:r w:rsidR="00E10BF2" w:rsidRPr="00B061C2">
        <w:rPr>
          <w:sz w:val="28"/>
          <w:szCs w:val="28"/>
          <w:lang w:val="uk-UA"/>
        </w:rPr>
        <w:t xml:space="preserve">продаж </w:t>
      </w:r>
      <w:r w:rsidR="00E10BF2">
        <w:rPr>
          <w:sz w:val="28"/>
          <w:szCs w:val="28"/>
          <w:lang w:val="uk-UA"/>
        </w:rPr>
        <w:t xml:space="preserve"> </w:t>
      </w:r>
      <w:r w:rsidR="00E10BF2" w:rsidRPr="00B061C2">
        <w:rPr>
          <w:sz w:val="28"/>
          <w:szCs w:val="28"/>
          <w:lang w:val="uk-UA"/>
        </w:rPr>
        <w:t xml:space="preserve">права </w:t>
      </w:r>
      <w:r w:rsidR="00E10BF2">
        <w:rPr>
          <w:sz w:val="28"/>
          <w:szCs w:val="28"/>
          <w:lang w:val="uk-UA"/>
        </w:rPr>
        <w:t xml:space="preserve"> оренди</w:t>
      </w:r>
      <w:r w:rsidR="00E10BF2" w:rsidRPr="00C54EDB">
        <w:rPr>
          <w:sz w:val="28"/>
          <w:szCs w:val="28"/>
          <w:lang w:val="uk-UA"/>
        </w:rPr>
        <w:t xml:space="preserve"> </w:t>
      </w:r>
      <w:r w:rsidR="00E10BF2" w:rsidRPr="00B061C2">
        <w:rPr>
          <w:sz w:val="28"/>
          <w:szCs w:val="28"/>
          <w:lang w:val="uk-UA"/>
        </w:rPr>
        <w:t xml:space="preserve"> на яку пропонується на </w:t>
      </w:r>
      <w:r w:rsidR="00E10BF2">
        <w:rPr>
          <w:sz w:val="28"/>
          <w:szCs w:val="28"/>
          <w:lang w:val="uk-UA"/>
        </w:rPr>
        <w:t xml:space="preserve"> </w:t>
      </w:r>
      <w:r w:rsidR="007D0568">
        <w:rPr>
          <w:sz w:val="28"/>
          <w:szCs w:val="28"/>
          <w:lang w:val="uk-UA"/>
        </w:rPr>
        <w:t>аукціоні;</w:t>
      </w:r>
    </w:p>
    <w:p w14:paraId="5CE673FF" w14:textId="77777777" w:rsidR="007D0568" w:rsidRDefault="007D0568" w:rsidP="007D056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н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Ніжинській міській раді на виготовлення 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631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663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3FA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м. Ніжин,  вул. Шевченка, 111,  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C15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F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15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F3FA5">
        <w:rPr>
          <w:rFonts w:ascii="Times New Roman" w:hAnsi="Times New Roman" w:cs="Times New Roman"/>
          <w:sz w:val="28"/>
          <w:szCs w:val="28"/>
          <w:lang w:val="uk-UA"/>
        </w:rPr>
        <w:t xml:space="preserve">000 га,   </w:t>
      </w:r>
      <w:r w:rsidRP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14:paraId="0FFCD455" w14:textId="77777777" w:rsidR="00A022F6" w:rsidRDefault="00A022F6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6A7A6C" w14:textId="77777777" w:rsidR="0050114D" w:rsidRDefault="0050114D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E76E42" w14:textId="77777777" w:rsidR="00A022F6" w:rsidRPr="00FB0D84" w:rsidRDefault="00A022F6" w:rsidP="00A022F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відносин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14:paraId="757D988A" w14:textId="77777777" w:rsidR="00A022F6" w:rsidRPr="00A022F6" w:rsidRDefault="00A022F6" w:rsidP="00A022F6"/>
    <w:p w14:paraId="6E51D9AB" w14:textId="77777777" w:rsidR="00A022F6" w:rsidRDefault="00A022F6" w:rsidP="00A022F6">
      <w:pPr>
        <w:rPr>
          <w:lang w:val="uk-UA"/>
        </w:rPr>
      </w:pPr>
    </w:p>
    <w:p w14:paraId="551878EB" w14:textId="77777777" w:rsidR="00A022F6" w:rsidRDefault="00A022F6" w:rsidP="00A022F6">
      <w:pPr>
        <w:rPr>
          <w:lang w:val="uk-UA"/>
        </w:rPr>
      </w:pPr>
    </w:p>
    <w:p w14:paraId="26E3BCB1" w14:textId="77777777" w:rsidR="00A022F6" w:rsidRDefault="00A022F6" w:rsidP="00A022F6">
      <w:pPr>
        <w:rPr>
          <w:lang w:val="uk-UA"/>
        </w:rPr>
      </w:pPr>
    </w:p>
    <w:p w14:paraId="09CAACAB" w14:textId="77777777" w:rsidR="00A022F6" w:rsidRDefault="00A022F6" w:rsidP="00A022F6">
      <w:pPr>
        <w:rPr>
          <w:lang w:val="uk-UA"/>
        </w:rPr>
      </w:pPr>
    </w:p>
    <w:p w14:paraId="3F4ED1D8" w14:textId="77777777" w:rsidR="0050114D" w:rsidRDefault="0050114D" w:rsidP="00A022F6">
      <w:pPr>
        <w:rPr>
          <w:lang w:val="uk-UA"/>
        </w:rPr>
      </w:pPr>
    </w:p>
    <w:p w14:paraId="4DD52E60" w14:textId="77777777" w:rsidR="0050114D" w:rsidRDefault="0050114D" w:rsidP="00A022F6">
      <w:pPr>
        <w:rPr>
          <w:lang w:val="uk-UA"/>
        </w:rPr>
      </w:pPr>
    </w:p>
    <w:p w14:paraId="0660E9BA" w14:textId="77777777" w:rsidR="0050114D" w:rsidRDefault="0050114D" w:rsidP="00A022F6">
      <w:pPr>
        <w:rPr>
          <w:lang w:val="uk-UA"/>
        </w:rPr>
      </w:pPr>
    </w:p>
    <w:p w14:paraId="4EF337AC" w14:textId="77777777" w:rsidR="0050114D" w:rsidRDefault="0050114D" w:rsidP="00A022F6">
      <w:pPr>
        <w:rPr>
          <w:lang w:val="uk-UA"/>
        </w:rPr>
      </w:pPr>
    </w:p>
    <w:p w14:paraId="63AB96AD" w14:textId="77777777" w:rsidR="0050114D" w:rsidRDefault="0050114D" w:rsidP="00A022F6">
      <w:pPr>
        <w:rPr>
          <w:lang w:val="uk-UA"/>
        </w:rPr>
      </w:pPr>
    </w:p>
    <w:p w14:paraId="48C058D8" w14:textId="77777777"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14:paraId="161D22D3" w14:textId="77777777"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14:paraId="76CDAFA6" w14:textId="77777777"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4BD85995" w14:textId="77777777"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45F180B8" w14:textId="77777777"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14:paraId="5CE3F9A5" w14:textId="77777777"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14:paraId="30ED10E0" w14:textId="77777777" w:rsidR="00877BAA" w:rsidRPr="00D2558D" w:rsidRDefault="00877BAA" w:rsidP="00770225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14:paraId="11AD245D" w14:textId="77777777" w:rsidR="00877BAA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14:paraId="3A58C619" w14:textId="77777777"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7AB47D67" w14:textId="77777777" w:rsidR="00877BAA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  <w:proofErr w:type="gramEnd"/>
    </w:p>
    <w:p w14:paraId="793BCDD4" w14:textId="77777777" w:rsidR="00877BAA" w:rsidRPr="00F077A7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06543023" w14:textId="77777777" w:rsidR="00877BAA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14:paraId="66C75467" w14:textId="77777777" w:rsidR="00877BAA" w:rsidRPr="00B15617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7FDDB46" w14:textId="77777777" w:rsidR="00877BAA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14:paraId="30D1B677" w14:textId="77777777" w:rsidR="00877BAA" w:rsidRPr="00B15617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51C93F" w14:textId="77777777" w:rsidR="00877BAA" w:rsidRDefault="00877BAA" w:rsidP="00877BA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AC50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14:paraId="74A263CE" w14:textId="77777777" w:rsidR="00877BAA" w:rsidRPr="00B15617" w:rsidRDefault="00877BAA" w:rsidP="00877BA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4DBC1A9" w14:textId="77777777"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14:paraId="4DA1328E" w14:textId="77777777" w:rsidR="00877BAA" w:rsidRPr="00F077A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3C1D5A56" w14:textId="77777777"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4D1F6C88" w14:textId="77777777" w:rsidR="00877BAA" w:rsidRDefault="00877BAA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14:paraId="49938EB3" w14:textId="77777777" w:rsidR="00661D17" w:rsidRDefault="00661D17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14:paraId="3CD63515" w14:textId="77777777" w:rsidR="001E1D67" w:rsidRDefault="00770225" w:rsidP="009A73C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14:paraId="00BF281F" w14:textId="77777777" w:rsidR="001E1D67" w:rsidRPr="00877BAA" w:rsidRDefault="001E1D67" w:rsidP="009A73C7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sectPr w:rsidR="001E1D67" w:rsidRPr="00877BAA" w:rsidSect="007D0568">
      <w:pgSz w:w="11906" w:h="16838" w:code="9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F6"/>
    <w:rsid w:val="00011321"/>
    <w:rsid w:val="00023DE4"/>
    <w:rsid w:val="000266B4"/>
    <w:rsid w:val="0005441F"/>
    <w:rsid w:val="00071D9A"/>
    <w:rsid w:val="000832CD"/>
    <w:rsid w:val="00083725"/>
    <w:rsid w:val="00093EB6"/>
    <w:rsid w:val="000B324D"/>
    <w:rsid w:val="000D602F"/>
    <w:rsid w:val="00102B8C"/>
    <w:rsid w:val="00132D2E"/>
    <w:rsid w:val="001411F0"/>
    <w:rsid w:val="00151D32"/>
    <w:rsid w:val="00170ECE"/>
    <w:rsid w:val="00174A18"/>
    <w:rsid w:val="00176550"/>
    <w:rsid w:val="00185951"/>
    <w:rsid w:val="001914FA"/>
    <w:rsid w:val="001A485F"/>
    <w:rsid w:val="001B4C33"/>
    <w:rsid w:val="001B59CD"/>
    <w:rsid w:val="001C1DD5"/>
    <w:rsid w:val="001C33FB"/>
    <w:rsid w:val="001C49D5"/>
    <w:rsid w:val="001E1D67"/>
    <w:rsid w:val="001F569E"/>
    <w:rsid w:val="001F70C7"/>
    <w:rsid w:val="00200771"/>
    <w:rsid w:val="002023D6"/>
    <w:rsid w:val="00215F56"/>
    <w:rsid w:val="00260DE2"/>
    <w:rsid w:val="00287164"/>
    <w:rsid w:val="00287EAA"/>
    <w:rsid w:val="002A2C5F"/>
    <w:rsid w:val="002C15D8"/>
    <w:rsid w:val="002C42B0"/>
    <w:rsid w:val="002C6874"/>
    <w:rsid w:val="002D4BDB"/>
    <w:rsid w:val="002E0332"/>
    <w:rsid w:val="00316BEC"/>
    <w:rsid w:val="00322C8A"/>
    <w:rsid w:val="0032534C"/>
    <w:rsid w:val="00344D44"/>
    <w:rsid w:val="003556C0"/>
    <w:rsid w:val="003611F8"/>
    <w:rsid w:val="00390F0F"/>
    <w:rsid w:val="003B0F0D"/>
    <w:rsid w:val="003B7AA0"/>
    <w:rsid w:val="003E3F21"/>
    <w:rsid w:val="003F37F5"/>
    <w:rsid w:val="0041185C"/>
    <w:rsid w:val="00421E38"/>
    <w:rsid w:val="004429DC"/>
    <w:rsid w:val="00456A73"/>
    <w:rsid w:val="004835A7"/>
    <w:rsid w:val="004A508D"/>
    <w:rsid w:val="004C1BE6"/>
    <w:rsid w:val="0050114D"/>
    <w:rsid w:val="00501956"/>
    <w:rsid w:val="005064E8"/>
    <w:rsid w:val="005136F7"/>
    <w:rsid w:val="00517E59"/>
    <w:rsid w:val="005214C7"/>
    <w:rsid w:val="0053149F"/>
    <w:rsid w:val="00536DBE"/>
    <w:rsid w:val="0056609D"/>
    <w:rsid w:val="005808A1"/>
    <w:rsid w:val="00583228"/>
    <w:rsid w:val="00584679"/>
    <w:rsid w:val="0059665B"/>
    <w:rsid w:val="005B5B7A"/>
    <w:rsid w:val="005B6734"/>
    <w:rsid w:val="005C481B"/>
    <w:rsid w:val="005C7BF4"/>
    <w:rsid w:val="005E754A"/>
    <w:rsid w:val="005F2F12"/>
    <w:rsid w:val="0060640C"/>
    <w:rsid w:val="00615FFF"/>
    <w:rsid w:val="00625DB7"/>
    <w:rsid w:val="006369C6"/>
    <w:rsid w:val="00646401"/>
    <w:rsid w:val="00654A7F"/>
    <w:rsid w:val="00661D17"/>
    <w:rsid w:val="00665057"/>
    <w:rsid w:val="00677699"/>
    <w:rsid w:val="0068090F"/>
    <w:rsid w:val="006831F3"/>
    <w:rsid w:val="006A2499"/>
    <w:rsid w:val="006A25F8"/>
    <w:rsid w:val="006B1485"/>
    <w:rsid w:val="006B55E5"/>
    <w:rsid w:val="006F3666"/>
    <w:rsid w:val="006F5A9B"/>
    <w:rsid w:val="006F5ACB"/>
    <w:rsid w:val="00722C0A"/>
    <w:rsid w:val="00754772"/>
    <w:rsid w:val="00757979"/>
    <w:rsid w:val="00764BA7"/>
    <w:rsid w:val="0076631F"/>
    <w:rsid w:val="00770225"/>
    <w:rsid w:val="00783DFB"/>
    <w:rsid w:val="00787745"/>
    <w:rsid w:val="00794089"/>
    <w:rsid w:val="007A2896"/>
    <w:rsid w:val="007A306A"/>
    <w:rsid w:val="007D0568"/>
    <w:rsid w:val="007D33FC"/>
    <w:rsid w:val="007D3C81"/>
    <w:rsid w:val="007E75EE"/>
    <w:rsid w:val="007F2CE0"/>
    <w:rsid w:val="007F30FC"/>
    <w:rsid w:val="007F417E"/>
    <w:rsid w:val="00804C73"/>
    <w:rsid w:val="00820934"/>
    <w:rsid w:val="0082659A"/>
    <w:rsid w:val="00856695"/>
    <w:rsid w:val="00877BAA"/>
    <w:rsid w:val="0088213B"/>
    <w:rsid w:val="008841D4"/>
    <w:rsid w:val="00894BDA"/>
    <w:rsid w:val="008A1220"/>
    <w:rsid w:val="008A584D"/>
    <w:rsid w:val="008A7778"/>
    <w:rsid w:val="008B01A4"/>
    <w:rsid w:val="008C2AF8"/>
    <w:rsid w:val="008C2D81"/>
    <w:rsid w:val="008D5265"/>
    <w:rsid w:val="008D52D3"/>
    <w:rsid w:val="008D7C21"/>
    <w:rsid w:val="008E7916"/>
    <w:rsid w:val="008F3EC3"/>
    <w:rsid w:val="008F3FA5"/>
    <w:rsid w:val="008F7007"/>
    <w:rsid w:val="00901209"/>
    <w:rsid w:val="00906265"/>
    <w:rsid w:val="00933DF9"/>
    <w:rsid w:val="0093772A"/>
    <w:rsid w:val="00946CBD"/>
    <w:rsid w:val="00957C9A"/>
    <w:rsid w:val="00965DB4"/>
    <w:rsid w:val="00973971"/>
    <w:rsid w:val="00977FA2"/>
    <w:rsid w:val="00982DDC"/>
    <w:rsid w:val="009A73C7"/>
    <w:rsid w:val="009B4F57"/>
    <w:rsid w:val="009B5B47"/>
    <w:rsid w:val="00A00056"/>
    <w:rsid w:val="00A022F6"/>
    <w:rsid w:val="00A07C52"/>
    <w:rsid w:val="00A17D23"/>
    <w:rsid w:val="00A3502B"/>
    <w:rsid w:val="00A75979"/>
    <w:rsid w:val="00A8176B"/>
    <w:rsid w:val="00AB0791"/>
    <w:rsid w:val="00AB35C2"/>
    <w:rsid w:val="00AB4DEA"/>
    <w:rsid w:val="00AC5057"/>
    <w:rsid w:val="00AE6197"/>
    <w:rsid w:val="00AE7C74"/>
    <w:rsid w:val="00B120E4"/>
    <w:rsid w:val="00B42AED"/>
    <w:rsid w:val="00B57FAD"/>
    <w:rsid w:val="00B61041"/>
    <w:rsid w:val="00B75F04"/>
    <w:rsid w:val="00B76311"/>
    <w:rsid w:val="00B77C8C"/>
    <w:rsid w:val="00B90E55"/>
    <w:rsid w:val="00B93393"/>
    <w:rsid w:val="00B960B1"/>
    <w:rsid w:val="00BA6824"/>
    <w:rsid w:val="00BB44C5"/>
    <w:rsid w:val="00BE4253"/>
    <w:rsid w:val="00BF1987"/>
    <w:rsid w:val="00C04E8E"/>
    <w:rsid w:val="00C51532"/>
    <w:rsid w:val="00C54EDB"/>
    <w:rsid w:val="00C56170"/>
    <w:rsid w:val="00C64E56"/>
    <w:rsid w:val="00C84F26"/>
    <w:rsid w:val="00C9075A"/>
    <w:rsid w:val="00C95658"/>
    <w:rsid w:val="00C96B7B"/>
    <w:rsid w:val="00CA0AC6"/>
    <w:rsid w:val="00CA2E9A"/>
    <w:rsid w:val="00CB73F0"/>
    <w:rsid w:val="00CC7758"/>
    <w:rsid w:val="00CE0E47"/>
    <w:rsid w:val="00CE193F"/>
    <w:rsid w:val="00CF57AC"/>
    <w:rsid w:val="00D03ADB"/>
    <w:rsid w:val="00D257C4"/>
    <w:rsid w:val="00D337C8"/>
    <w:rsid w:val="00D357FB"/>
    <w:rsid w:val="00D3612E"/>
    <w:rsid w:val="00D517C2"/>
    <w:rsid w:val="00D64F5A"/>
    <w:rsid w:val="00D65564"/>
    <w:rsid w:val="00D67A68"/>
    <w:rsid w:val="00D7116A"/>
    <w:rsid w:val="00D80488"/>
    <w:rsid w:val="00D912FD"/>
    <w:rsid w:val="00D944C2"/>
    <w:rsid w:val="00DB4C8D"/>
    <w:rsid w:val="00DB52EF"/>
    <w:rsid w:val="00DB5670"/>
    <w:rsid w:val="00DB5BBC"/>
    <w:rsid w:val="00DB659D"/>
    <w:rsid w:val="00DC4F35"/>
    <w:rsid w:val="00DC732C"/>
    <w:rsid w:val="00DE76D5"/>
    <w:rsid w:val="00DF1066"/>
    <w:rsid w:val="00DF4EDF"/>
    <w:rsid w:val="00DF527E"/>
    <w:rsid w:val="00E0130A"/>
    <w:rsid w:val="00E10BF2"/>
    <w:rsid w:val="00E30067"/>
    <w:rsid w:val="00E45D53"/>
    <w:rsid w:val="00E6052A"/>
    <w:rsid w:val="00E84FF1"/>
    <w:rsid w:val="00EA0C53"/>
    <w:rsid w:val="00EA4A3E"/>
    <w:rsid w:val="00EA5241"/>
    <w:rsid w:val="00EA5F7E"/>
    <w:rsid w:val="00EA64B6"/>
    <w:rsid w:val="00EA6777"/>
    <w:rsid w:val="00ED4100"/>
    <w:rsid w:val="00ED550D"/>
    <w:rsid w:val="00EF06E1"/>
    <w:rsid w:val="00EF77B3"/>
    <w:rsid w:val="00F023DF"/>
    <w:rsid w:val="00F2727B"/>
    <w:rsid w:val="00F30380"/>
    <w:rsid w:val="00F33131"/>
    <w:rsid w:val="00F35AB2"/>
    <w:rsid w:val="00F3607B"/>
    <w:rsid w:val="00F43615"/>
    <w:rsid w:val="00FB0FEF"/>
    <w:rsid w:val="00FB32B0"/>
    <w:rsid w:val="00F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99F5"/>
  <w15:docId w15:val="{E8A106BE-2280-4D92-83BE-30E49D0C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C5D5-6355-4C82-8422-ECC0CFCE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4093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2021-12-17T12:29:00Z</cp:lastPrinted>
  <dcterms:created xsi:type="dcterms:W3CDTF">2021-12-17T12:52:00Z</dcterms:created>
  <dcterms:modified xsi:type="dcterms:W3CDTF">2021-12-17T12:52:00Z</dcterms:modified>
</cp:coreProperties>
</file>