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9064" w14:textId="77777777" w:rsidR="00E2504B" w:rsidRDefault="00E2504B" w:rsidP="00E2504B">
      <w:pPr>
        <w:jc w:val="center"/>
        <w:rPr>
          <w:sz w:val="20"/>
          <w:szCs w:val="20"/>
          <w:lang w:val="uk-UA"/>
        </w:rPr>
      </w:pPr>
      <w:r>
        <w:rPr>
          <w:sz w:val="24"/>
          <w:lang w:val="uk-UA"/>
        </w:rPr>
        <w:t xml:space="preserve">                                  </w:t>
      </w:r>
      <w:r>
        <w:rPr>
          <w:sz w:val="20"/>
          <w:szCs w:val="20"/>
          <w:lang w:val="uk-UA"/>
        </w:rPr>
        <w:t>проект</w:t>
      </w:r>
    </w:p>
    <w:p w14:paraId="57801B27" w14:textId="5FF579BF" w:rsidR="00E2504B" w:rsidRDefault="00E2504B" w:rsidP="00E2504B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D8AA79" wp14:editId="0BA54FDD">
            <wp:simplePos x="0" y="0"/>
            <wp:positionH relativeFrom="column">
              <wp:posOffset>2539365</wp:posOffset>
            </wp:positionH>
            <wp:positionV relativeFrom="paragraph">
              <wp:posOffset>-253365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E844D" w14:textId="77777777" w:rsidR="00E2504B" w:rsidRDefault="00E2504B" w:rsidP="00E2504B">
      <w:pPr>
        <w:rPr>
          <w:rFonts w:ascii="Calibri" w:hAnsi="Calibri"/>
          <w:lang w:val="uk-UA"/>
        </w:rPr>
      </w:pPr>
    </w:p>
    <w:p w14:paraId="244675B6" w14:textId="77777777" w:rsidR="00E2504B" w:rsidRDefault="00E2504B" w:rsidP="00E2504B">
      <w:pPr>
        <w:tabs>
          <w:tab w:val="left" w:pos="3675"/>
        </w:tabs>
        <w:rPr>
          <w:rFonts w:ascii="Calibri" w:hAnsi="Calibri"/>
          <w:sz w:val="24"/>
          <w:lang w:val="uk-UA"/>
        </w:rPr>
      </w:pPr>
      <w:r>
        <w:rPr>
          <w:rFonts w:ascii="Calibri" w:hAnsi="Calibri"/>
          <w:lang w:val="uk-UA"/>
        </w:rPr>
        <w:tab/>
      </w:r>
      <w:r>
        <w:rPr>
          <w:b/>
          <w:sz w:val="32"/>
        </w:rPr>
        <w:t>УКРАЇНА</w:t>
      </w:r>
    </w:p>
    <w:p w14:paraId="3E1E84A2" w14:textId="77777777" w:rsidR="00E2504B" w:rsidRDefault="00E2504B" w:rsidP="00E2504B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33D31990" w14:textId="77777777" w:rsidR="00E2504B" w:rsidRDefault="00E2504B" w:rsidP="00E2504B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44887391" w14:textId="77777777" w:rsidR="00E2504B" w:rsidRDefault="00E2504B" w:rsidP="00E2504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41C65BBD" w14:textId="77777777" w:rsidR="00E2504B" w:rsidRDefault="00E2504B" w:rsidP="00E2504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71BA483C" w14:textId="77777777" w:rsidR="00E2504B" w:rsidRDefault="00E2504B" w:rsidP="00E25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12721931" w14:textId="77777777" w:rsidR="00E2504B" w:rsidRDefault="00E2504B" w:rsidP="00E2504B">
      <w:pPr>
        <w:jc w:val="center"/>
        <w:rPr>
          <w:sz w:val="24"/>
        </w:rPr>
      </w:pPr>
    </w:p>
    <w:p w14:paraId="3E3D15C9" w14:textId="77777777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 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№ </w:t>
      </w:r>
    </w:p>
    <w:p w14:paraId="4879A792" w14:textId="77777777" w:rsidR="00E2504B" w:rsidRDefault="00E2504B" w:rsidP="00E2504B">
      <w:pPr>
        <w:jc w:val="both"/>
        <w:rPr>
          <w:szCs w:val="28"/>
          <w:lang w:val="uk-UA"/>
        </w:rPr>
      </w:pPr>
    </w:p>
    <w:p w14:paraId="7E1E66EC" w14:textId="77777777" w:rsidR="00E2504B" w:rsidRDefault="00E2504B" w:rsidP="00E2504B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6F5F7899" w14:textId="77777777" w:rsidR="00E2504B" w:rsidRDefault="00E2504B" w:rsidP="00E2504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3CA27201" w14:textId="77777777" w:rsidR="00E2504B" w:rsidRDefault="00E2504B" w:rsidP="00E2504B">
      <w:pPr>
        <w:jc w:val="both"/>
        <w:rPr>
          <w:b/>
          <w:szCs w:val="28"/>
          <w:lang w:val="uk-UA"/>
        </w:rPr>
      </w:pPr>
    </w:p>
    <w:p w14:paraId="3EFC63E9" w14:textId="77777777" w:rsidR="00E2504B" w:rsidRDefault="00E2504B" w:rsidP="00E2504B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14 від 08.12.2021 року, виконавчий комітет Ніжинської міської ради вирішив:</w:t>
      </w:r>
    </w:p>
    <w:p w14:paraId="7391A96C" w14:textId="44EBF566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Грищенко Марині Андріївні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…</w:t>
      </w:r>
      <w:r>
        <w:rPr>
          <w:szCs w:val="28"/>
          <w:lang w:val="uk-UA"/>
        </w:rPr>
        <w:t xml:space="preserve"> </w:t>
      </w:r>
      <w:r>
        <w:rPr>
          <w:szCs w:val="28"/>
        </w:rPr>
        <w:t>у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буд.</w:t>
      </w:r>
      <w:r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по                                  вул. </w:t>
      </w:r>
      <w:r>
        <w:rPr>
          <w:szCs w:val="28"/>
          <w:lang w:val="uk-UA"/>
        </w:rPr>
        <w:t>……..</w:t>
      </w:r>
      <w:r>
        <w:rPr>
          <w:szCs w:val="28"/>
          <w:lang w:val="uk-UA"/>
        </w:rPr>
        <w:t xml:space="preserve"> в м. Ніжині, у зв’язку зі смертю основного квартиронаймача  </w:t>
      </w:r>
      <w:r>
        <w:rPr>
          <w:szCs w:val="28"/>
          <w:lang w:val="uk-UA"/>
        </w:rPr>
        <w:t>…….</w:t>
      </w:r>
      <w:r>
        <w:rPr>
          <w:szCs w:val="28"/>
          <w:lang w:val="uk-UA"/>
        </w:rPr>
        <w:t xml:space="preserve">   (підстава: заяви    Грищенко М.А.,  Усікова Г.О. та  Переднього С.М.,  копія свідоцтва  про смерть  Передньої О.Д. та довідка про склад зареєстрованих).</w:t>
      </w:r>
    </w:p>
    <w:bookmarkEnd w:id="1"/>
    <w:bookmarkEnd w:id="3"/>
    <w:p w14:paraId="361D94E3" w14:textId="77777777" w:rsidR="00E2504B" w:rsidRDefault="00E2504B" w:rsidP="00E2504B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7E59DA9" w14:textId="77777777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2EDE2407" w14:textId="77777777" w:rsidR="00E2504B" w:rsidRDefault="00E2504B" w:rsidP="00E2504B">
      <w:pPr>
        <w:jc w:val="both"/>
        <w:rPr>
          <w:szCs w:val="28"/>
          <w:lang w:val="uk-UA"/>
        </w:rPr>
      </w:pPr>
    </w:p>
    <w:p w14:paraId="1B18ECE6" w14:textId="77777777" w:rsidR="00E2504B" w:rsidRDefault="00E2504B" w:rsidP="00E2504B">
      <w:pPr>
        <w:jc w:val="both"/>
        <w:rPr>
          <w:szCs w:val="28"/>
          <w:lang w:val="uk-UA"/>
        </w:rPr>
      </w:pPr>
    </w:p>
    <w:p w14:paraId="2644EA8E" w14:textId="77777777" w:rsidR="00E2504B" w:rsidRDefault="00E2504B" w:rsidP="00E2504B">
      <w:pPr>
        <w:jc w:val="both"/>
        <w:rPr>
          <w:szCs w:val="28"/>
          <w:lang w:val="uk-UA"/>
        </w:rPr>
      </w:pPr>
    </w:p>
    <w:p w14:paraId="3CE70980" w14:textId="77777777" w:rsidR="00E2504B" w:rsidRDefault="00E2504B" w:rsidP="00E2504B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06644B05" w14:textId="77777777" w:rsidR="00E2504B" w:rsidRDefault="00E2504B" w:rsidP="00E2504B">
      <w:pPr>
        <w:jc w:val="both"/>
        <w:rPr>
          <w:b/>
          <w:szCs w:val="28"/>
          <w:u w:val="single"/>
        </w:rPr>
      </w:pPr>
    </w:p>
    <w:p w14:paraId="509EB849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7410AE92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3F060004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643B5F5C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54C63851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536B6AD8" w14:textId="77777777" w:rsidR="00E2504B" w:rsidRDefault="00E2504B" w:rsidP="00E2504B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5AEEBE21" w14:textId="77777777" w:rsidR="00E2504B" w:rsidRDefault="00E2504B" w:rsidP="00E2504B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1400D3C7" w14:textId="77777777" w:rsidR="00E2504B" w:rsidRDefault="00E2504B" w:rsidP="00E2504B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7EC94052" w14:textId="77777777" w:rsidR="00E2504B" w:rsidRDefault="00E2504B" w:rsidP="00E2504B">
      <w:pPr>
        <w:tabs>
          <w:tab w:val="left" w:pos="2385"/>
        </w:tabs>
        <w:jc w:val="both"/>
        <w:rPr>
          <w:szCs w:val="28"/>
        </w:rPr>
      </w:pPr>
    </w:p>
    <w:p w14:paraId="09B5917D" w14:textId="77777777" w:rsidR="00E2504B" w:rsidRDefault="00E2504B" w:rsidP="00E2504B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159B1A17" w14:textId="77777777" w:rsidR="00E2504B" w:rsidRDefault="00E2504B" w:rsidP="00E2504B">
      <w:pPr>
        <w:tabs>
          <w:tab w:val="left" w:pos="5610"/>
        </w:tabs>
        <w:jc w:val="both"/>
        <w:rPr>
          <w:szCs w:val="28"/>
        </w:rPr>
      </w:pPr>
    </w:p>
    <w:p w14:paraId="7A44A83D" w14:textId="77777777" w:rsidR="00E2504B" w:rsidRPr="00E2504B" w:rsidRDefault="00E2504B" w:rsidP="00E2504B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r w:rsidRPr="00E2504B">
        <w:rPr>
          <w:b/>
          <w:szCs w:val="28"/>
          <w:lang w:val="uk-UA"/>
        </w:rPr>
        <w:t>Обгрунтування</w:t>
      </w:r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необхідності</w:t>
      </w:r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прийняття</w:t>
      </w:r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рішення</w:t>
      </w:r>
    </w:p>
    <w:p w14:paraId="36F71BBB" w14:textId="77777777" w:rsidR="00E2504B" w:rsidRPr="00E2504B" w:rsidRDefault="00E2504B" w:rsidP="00E2504B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0EF9A3E" w14:textId="77777777" w:rsidR="00E2504B" w:rsidRPr="00E2504B" w:rsidRDefault="00E2504B" w:rsidP="00E2504B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2FD1709" w14:textId="77777777" w:rsidR="00E2504B" w:rsidRDefault="00E2504B" w:rsidP="00E2504B">
      <w:pPr>
        <w:jc w:val="both"/>
        <w:rPr>
          <w:sz w:val="24"/>
        </w:rPr>
      </w:pPr>
      <w:r>
        <w:rPr>
          <w:szCs w:val="28"/>
          <w:lang w:val="uk-UA"/>
        </w:rPr>
        <w:t>В</w:t>
      </w:r>
      <w:r w:rsidRPr="00E2504B">
        <w:rPr>
          <w:szCs w:val="28"/>
          <w:lang w:val="uk-UA"/>
        </w:rPr>
        <w:t>раховуючи заяви громадян та висновки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громадської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комісії з житлових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питань,</w:t>
      </w:r>
      <w:r>
        <w:rPr>
          <w:szCs w:val="28"/>
          <w:lang w:val="uk-UA"/>
        </w:rPr>
        <w:t xml:space="preserve"> відділ з благоустрою, житлових питань, паркування, роботи з органами самоорганізації населення та взаємодії з правоохоронними органами  </w:t>
      </w:r>
      <w:r w:rsidRPr="00E2504B">
        <w:rPr>
          <w:szCs w:val="28"/>
          <w:lang w:val="uk-UA"/>
        </w:rPr>
        <w:t>виносить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на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розгляд</w:t>
      </w:r>
      <w:r>
        <w:rPr>
          <w:szCs w:val="28"/>
          <w:lang w:val="uk-UA"/>
        </w:rPr>
        <w:t xml:space="preserve">  </w:t>
      </w:r>
      <w:r w:rsidRPr="00E2504B">
        <w:rPr>
          <w:szCs w:val="28"/>
          <w:lang w:val="uk-UA"/>
        </w:rPr>
        <w:t>виконавчого</w:t>
      </w:r>
      <w:r>
        <w:rPr>
          <w:szCs w:val="28"/>
          <w:lang w:val="uk-UA"/>
        </w:rPr>
        <w:t xml:space="preserve">  </w:t>
      </w:r>
      <w:r w:rsidRPr="00E2504B">
        <w:rPr>
          <w:szCs w:val="28"/>
          <w:lang w:val="uk-UA"/>
        </w:rPr>
        <w:t>комітету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проект рішення  «Про переоформлення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особов</w:t>
      </w:r>
      <w:r>
        <w:rPr>
          <w:szCs w:val="28"/>
          <w:lang w:val="uk-UA"/>
        </w:rPr>
        <w:t xml:space="preserve">ого </w:t>
      </w:r>
      <w:r w:rsidRPr="00E2504B">
        <w:rPr>
          <w:szCs w:val="28"/>
          <w:lang w:val="uk-UA"/>
        </w:rPr>
        <w:t>рахунк</w:t>
      </w:r>
      <w:r>
        <w:rPr>
          <w:szCs w:val="28"/>
          <w:lang w:val="uk-UA"/>
        </w:rPr>
        <w:t>у</w:t>
      </w:r>
      <w:r w:rsidRPr="00E2504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. Дане рішення дозволить </w:t>
      </w:r>
      <w:r>
        <w:rPr>
          <w:szCs w:val="28"/>
        </w:rPr>
        <w:t>громадян</w:t>
      </w:r>
      <w:r>
        <w:rPr>
          <w:szCs w:val="28"/>
          <w:lang w:val="uk-UA"/>
        </w:rPr>
        <w:t xml:space="preserve">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ій </w:t>
      </w:r>
      <w:r>
        <w:rPr>
          <w:szCs w:val="28"/>
        </w:rPr>
        <w:t>вон</w:t>
      </w:r>
      <w:r>
        <w:rPr>
          <w:szCs w:val="28"/>
          <w:lang w:val="uk-UA"/>
        </w:rPr>
        <w:t xml:space="preserve">а 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02699E4C" w14:textId="77777777" w:rsidR="00E2504B" w:rsidRDefault="00E2504B" w:rsidP="00E2504B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28EA7DE9" w14:textId="77777777" w:rsidR="00E2504B" w:rsidRDefault="00E2504B" w:rsidP="00E2504B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2020. </w:t>
      </w:r>
    </w:p>
    <w:p w14:paraId="46ED253E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r>
        <w:rPr>
          <w:szCs w:val="28"/>
        </w:rPr>
        <w:t>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12BAA4F3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1D56C78F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25328527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1E2AF898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718FA75F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2F14E4A5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4F944E9B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079860C9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7BC5B5A4" w14:textId="77777777" w:rsidR="00E2504B" w:rsidRDefault="00E2504B" w:rsidP="00E2504B">
      <w:pPr>
        <w:tabs>
          <w:tab w:val="left" w:pos="1500"/>
        </w:tabs>
        <w:rPr>
          <w:szCs w:val="28"/>
        </w:rPr>
      </w:pPr>
    </w:p>
    <w:p w14:paraId="6AD63E60" w14:textId="77777777" w:rsidR="00E2504B" w:rsidRDefault="00E2504B" w:rsidP="00E2504B">
      <w:pPr>
        <w:rPr>
          <w:szCs w:val="28"/>
        </w:rPr>
      </w:pPr>
    </w:p>
    <w:p w14:paraId="3823D4FF" w14:textId="77777777" w:rsidR="00E2504B" w:rsidRDefault="00E2504B" w:rsidP="00E2504B">
      <w:pPr>
        <w:jc w:val="both"/>
        <w:rPr>
          <w:sz w:val="24"/>
        </w:rPr>
      </w:pPr>
    </w:p>
    <w:p w14:paraId="51AF18AC" w14:textId="77777777" w:rsidR="00E2504B" w:rsidRDefault="00E2504B" w:rsidP="00E2504B">
      <w:pPr>
        <w:ind w:firstLine="708"/>
        <w:jc w:val="both"/>
      </w:pPr>
    </w:p>
    <w:p w14:paraId="455256C0" w14:textId="77777777" w:rsidR="00E2504B" w:rsidRDefault="00E2504B" w:rsidP="00E2504B">
      <w:pPr>
        <w:jc w:val="both"/>
        <w:rPr>
          <w:szCs w:val="28"/>
        </w:rPr>
      </w:pPr>
    </w:p>
    <w:p w14:paraId="02D6DC8B" w14:textId="77777777" w:rsidR="00E2504B" w:rsidRDefault="00E2504B" w:rsidP="00E2504B">
      <w:pPr>
        <w:rPr>
          <w:szCs w:val="28"/>
          <w:lang w:val="uk-UA"/>
        </w:rPr>
      </w:pPr>
    </w:p>
    <w:p w14:paraId="07D77D57" w14:textId="77777777" w:rsidR="00E2504B" w:rsidRDefault="00E2504B" w:rsidP="00E2504B">
      <w:pPr>
        <w:rPr>
          <w:szCs w:val="28"/>
          <w:lang w:val="uk-UA"/>
        </w:rPr>
      </w:pPr>
    </w:p>
    <w:p w14:paraId="70F038F6" w14:textId="77777777" w:rsidR="00E2504B" w:rsidRDefault="00E2504B" w:rsidP="00E2504B">
      <w:pPr>
        <w:rPr>
          <w:szCs w:val="28"/>
          <w:lang w:val="uk-UA"/>
        </w:rPr>
      </w:pPr>
    </w:p>
    <w:p w14:paraId="4AC63BB4" w14:textId="77777777" w:rsidR="00E2504B" w:rsidRDefault="00E2504B" w:rsidP="00E2504B">
      <w:pPr>
        <w:rPr>
          <w:szCs w:val="28"/>
          <w:lang w:val="uk-UA"/>
        </w:rPr>
      </w:pPr>
    </w:p>
    <w:p w14:paraId="31ED4D2C" w14:textId="77777777" w:rsidR="00E2504B" w:rsidRDefault="00E2504B" w:rsidP="00E2504B">
      <w:pPr>
        <w:rPr>
          <w:szCs w:val="28"/>
        </w:rPr>
      </w:pPr>
    </w:p>
    <w:p w14:paraId="77B65039" w14:textId="77777777" w:rsidR="00E2504B" w:rsidRDefault="00E2504B" w:rsidP="00E2504B">
      <w:pPr>
        <w:rPr>
          <w:sz w:val="24"/>
        </w:rPr>
      </w:pPr>
      <w:r>
        <w:rPr>
          <w:szCs w:val="28"/>
        </w:rPr>
        <w:t>Візують:</w:t>
      </w:r>
    </w:p>
    <w:p w14:paraId="2830803D" w14:textId="77777777" w:rsidR="00E2504B" w:rsidRDefault="00E2504B" w:rsidP="00E2504B">
      <w:pPr>
        <w:rPr>
          <w:szCs w:val="28"/>
        </w:rPr>
      </w:pPr>
    </w:p>
    <w:p w14:paraId="67B45C6E" w14:textId="77777777" w:rsidR="00E2504B" w:rsidRDefault="00E2504B" w:rsidP="00E2504B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0D4AD19D" w14:textId="77777777" w:rsidR="00E2504B" w:rsidRDefault="00E2504B" w:rsidP="00E2504B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0A582BDC" w14:textId="77777777" w:rsidR="00E2504B" w:rsidRDefault="00E2504B" w:rsidP="00E2504B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739756C2" w14:textId="77777777" w:rsidR="00E2504B" w:rsidRDefault="00E2504B" w:rsidP="00E2504B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0FE84764" w14:textId="77777777" w:rsidR="00E2504B" w:rsidRDefault="00E2504B" w:rsidP="00E2504B">
      <w:pPr>
        <w:rPr>
          <w:szCs w:val="28"/>
        </w:rPr>
      </w:pPr>
    </w:p>
    <w:p w14:paraId="5D0784FE" w14:textId="77777777" w:rsidR="00E2504B" w:rsidRDefault="00E2504B" w:rsidP="00E2504B">
      <w:pPr>
        <w:rPr>
          <w:szCs w:val="28"/>
        </w:rPr>
      </w:pPr>
    </w:p>
    <w:p w14:paraId="0485F0EC" w14:textId="77777777" w:rsidR="00E2504B" w:rsidRDefault="00E2504B" w:rsidP="00E2504B">
      <w:pPr>
        <w:rPr>
          <w:szCs w:val="28"/>
        </w:rPr>
      </w:pPr>
    </w:p>
    <w:p w14:paraId="21784FC0" w14:textId="77777777" w:rsidR="00E2504B" w:rsidRDefault="00E2504B" w:rsidP="00E2504B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1F982D34" w14:textId="77777777" w:rsidR="00E2504B" w:rsidRDefault="00E2504B" w:rsidP="00E2504B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  Сергій СМАГА</w:t>
      </w:r>
    </w:p>
    <w:p w14:paraId="2C0ADD10" w14:textId="77777777" w:rsidR="00E2504B" w:rsidRDefault="00E2504B" w:rsidP="00E2504B">
      <w:pPr>
        <w:rPr>
          <w:szCs w:val="28"/>
          <w:lang w:val="uk-UA"/>
        </w:rPr>
      </w:pPr>
    </w:p>
    <w:p w14:paraId="37CF78FE" w14:textId="77777777" w:rsidR="00E2504B" w:rsidRDefault="00E2504B" w:rsidP="00E2504B">
      <w:pPr>
        <w:rPr>
          <w:sz w:val="24"/>
          <w:lang w:val="uk-UA"/>
        </w:rPr>
      </w:pPr>
    </w:p>
    <w:p w14:paraId="2D617B5F" w14:textId="77777777" w:rsidR="00E2504B" w:rsidRDefault="00E2504B" w:rsidP="00E2504B">
      <w:pPr>
        <w:rPr>
          <w:szCs w:val="28"/>
        </w:rPr>
      </w:pPr>
    </w:p>
    <w:p w14:paraId="0FC6AFD9" w14:textId="77777777" w:rsidR="00E2504B" w:rsidRDefault="00E2504B" w:rsidP="00E2504B">
      <w:pPr>
        <w:rPr>
          <w:szCs w:val="28"/>
          <w:lang w:val="uk-UA"/>
        </w:rPr>
      </w:pPr>
    </w:p>
    <w:p w14:paraId="5454E47C" w14:textId="77777777" w:rsidR="00E2504B" w:rsidRDefault="00E2504B" w:rsidP="00E2504B">
      <w:pPr>
        <w:rPr>
          <w:szCs w:val="28"/>
          <w:lang w:val="uk-UA"/>
        </w:rPr>
      </w:pPr>
    </w:p>
    <w:p w14:paraId="57CE3BEB" w14:textId="77777777" w:rsidR="00E2504B" w:rsidRDefault="00E2504B" w:rsidP="00E2504B">
      <w:pPr>
        <w:rPr>
          <w:szCs w:val="28"/>
          <w:lang w:val="uk-UA"/>
        </w:rPr>
      </w:pPr>
    </w:p>
    <w:p w14:paraId="1DDD7C2B" w14:textId="77777777" w:rsidR="00E2504B" w:rsidRDefault="00E2504B" w:rsidP="00E2504B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54F13046" w14:textId="77777777" w:rsidR="00E2504B" w:rsidRDefault="00E2504B" w:rsidP="00E2504B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43D5BF2D" w14:textId="77777777" w:rsidR="00E2504B" w:rsidRDefault="00E2504B" w:rsidP="00E2504B">
      <w:pPr>
        <w:rPr>
          <w:szCs w:val="28"/>
          <w:lang w:val="uk-UA"/>
        </w:rPr>
      </w:pPr>
    </w:p>
    <w:p w14:paraId="7A1401B4" w14:textId="77777777" w:rsidR="00E2504B" w:rsidRDefault="00E2504B" w:rsidP="00E2504B">
      <w:pPr>
        <w:rPr>
          <w:szCs w:val="28"/>
          <w:lang w:val="uk-UA"/>
        </w:rPr>
      </w:pPr>
    </w:p>
    <w:p w14:paraId="6C9246DB" w14:textId="77777777" w:rsidR="00E2504B" w:rsidRDefault="00E2504B" w:rsidP="00E2504B">
      <w:pPr>
        <w:rPr>
          <w:szCs w:val="28"/>
          <w:lang w:val="uk-UA"/>
        </w:rPr>
      </w:pPr>
    </w:p>
    <w:p w14:paraId="42B53220" w14:textId="77777777" w:rsidR="00E2504B" w:rsidRDefault="00E2504B" w:rsidP="00E2504B">
      <w:pPr>
        <w:rPr>
          <w:sz w:val="24"/>
          <w:lang w:val="uk-UA"/>
        </w:rPr>
      </w:pPr>
    </w:p>
    <w:p w14:paraId="3C50C520" w14:textId="77777777" w:rsidR="00E2504B" w:rsidRDefault="00E2504B" w:rsidP="00E2504B">
      <w:pPr>
        <w:rPr>
          <w:szCs w:val="28"/>
          <w:lang w:val="uk-UA"/>
        </w:rPr>
      </w:pPr>
    </w:p>
    <w:p w14:paraId="01A72BC1" w14:textId="77777777" w:rsidR="00E2504B" w:rsidRDefault="00E2504B" w:rsidP="00E2504B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05463766" w14:textId="77777777" w:rsidR="00E2504B" w:rsidRDefault="00E2504B" w:rsidP="00E2504B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71C804F1" w14:textId="77777777" w:rsidR="00E2504B" w:rsidRDefault="00E2504B" w:rsidP="00E2504B">
      <w:pPr>
        <w:rPr>
          <w:szCs w:val="28"/>
        </w:rPr>
      </w:pPr>
    </w:p>
    <w:p w14:paraId="2172826E" w14:textId="77777777" w:rsidR="00E2504B" w:rsidRDefault="00E2504B" w:rsidP="00E2504B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026757" w14:textId="77777777" w:rsidR="00E2504B" w:rsidRDefault="00E2504B" w:rsidP="00E2504B">
      <w:pPr>
        <w:rPr>
          <w:sz w:val="24"/>
        </w:rPr>
      </w:pPr>
    </w:p>
    <w:p w14:paraId="144342FC" w14:textId="77777777" w:rsidR="00E2504B" w:rsidRDefault="00E2504B" w:rsidP="00E2504B"/>
    <w:p w14:paraId="736D70DF" w14:textId="77777777" w:rsidR="00E2504B" w:rsidRDefault="00E2504B" w:rsidP="00E2504B"/>
    <w:p w14:paraId="6F47AB65" w14:textId="77777777" w:rsidR="00867A87" w:rsidRDefault="00867A87"/>
    <w:sectPr w:rsidR="008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87"/>
    <w:rsid w:val="00867A87"/>
    <w:rsid w:val="00E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78435"/>
  <w15:chartTrackingRefBased/>
  <w15:docId w15:val="{34E46CBB-3F31-458F-9DC7-0100B61E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504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504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2021-12-09T13:11:00Z</dcterms:created>
  <dcterms:modified xsi:type="dcterms:W3CDTF">2021-12-09T13:13:00Z</dcterms:modified>
</cp:coreProperties>
</file>