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13" w:rsidRPr="004E7731" w:rsidRDefault="00085713" w:rsidP="00085713">
      <w:pPr>
        <w:pStyle w:val="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>
        <w:rPr>
          <w:b/>
          <w:sz w:val="36"/>
          <w:lang w:val="uk-UA"/>
        </w:rPr>
        <w:t xml:space="preserve"> </w:t>
      </w:r>
    </w:p>
    <w:p w:rsidR="00085713" w:rsidRPr="004E7731" w:rsidRDefault="00085713" w:rsidP="00085713">
      <w:pPr>
        <w:pStyle w:val="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085713" w:rsidRPr="004E7731" w:rsidRDefault="00085713" w:rsidP="00085713">
      <w:pPr>
        <w:pStyle w:val="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085713" w:rsidRPr="0087514F" w:rsidRDefault="00085713" w:rsidP="00085713">
      <w:pPr>
        <w:pStyle w:val="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085713" w:rsidRPr="004E7731" w:rsidRDefault="00085713" w:rsidP="00085713">
      <w:pPr>
        <w:pStyle w:val="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:rsidR="00085713" w:rsidRDefault="00085713" w:rsidP="00085713">
      <w:pPr>
        <w:pStyle w:val="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085713" w:rsidRDefault="00085713" w:rsidP="00085713">
      <w:pPr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</w:t>
      </w:r>
      <w:hyperlink r:id="rId5" w:history="1">
        <w:r w:rsidRPr="003960D4">
          <w:rPr>
            <w:rStyle w:val="a4"/>
            <w:b/>
            <w:sz w:val="24"/>
            <w:szCs w:val="24"/>
            <w:lang w:val="en-US"/>
          </w:rPr>
          <w:t>finupravlinna</w:t>
        </w:r>
        <w:r w:rsidRPr="003960D4">
          <w:rPr>
            <w:rStyle w:val="a4"/>
            <w:b/>
            <w:sz w:val="24"/>
            <w:szCs w:val="24"/>
          </w:rPr>
          <w:t>@</w:t>
        </w:r>
        <w:r w:rsidRPr="003960D4">
          <w:rPr>
            <w:rStyle w:val="a4"/>
            <w:b/>
            <w:sz w:val="24"/>
            <w:szCs w:val="24"/>
            <w:lang w:val="en-US"/>
          </w:rPr>
          <w:t>gmail</w:t>
        </w:r>
        <w:r w:rsidRPr="003960D4">
          <w:rPr>
            <w:rStyle w:val="a4"/>
            <w:b/>
            <w:sz w:val="24"/>
            <w:szCs w:val="24"/>
          </w:rPr>
          <w:t>.</w:t>
        </w:r>
        <w:r w:rsidRPr="003960D4">
          <w:rPr>
            <w:rStyle w:val="a4"/>
            <w:b/>
            <w:sz w:val="24"/>
            <w:szCs w:val="24"/>
            <w:lang w:val="en-US"/>
          </w:rPr>
          <w:t>com</w:t>
        </w:r>
      </w:hyperlink>
    </w:p>
    <w:p w:rsidR="00085713" w:rsidRDefault="00085713" w:rsidP="00085713">
      <w:pPr>
        <w:pStyle w:val="1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085713" w:rsidRDefault="00085713" w:rsidP="00085713">
      <w:pPr>
        <w:pStyle w:val="1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85713" w:rsidRDefault="00085713" w:rsidP="00C14780">
      <w:pPr>
        <w:pStyle w:val="1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66558C">
        <w:rPr>
          <w:sz w:val="28"/>
          <w:szCs w:val="28"/>
          <w:lang w:val="uk-UA"/>
        </w:rPr>
        <w:t>579</w:t>
      </w:r>
      <w:r>
        <w:rPr>
          <w:sz w:val="28"/>
          <w:szCs w:val="28"/>
          <w:lang w:val="uk-UA"/>
        </w:rPr>
        <w:t xml:space="preserve"> від  </w:t>
      </w:r>
      <w:r w:rsidR="00C14780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.10.2021 р.                              Начальнику </w:t>
      </w:r>
      <w:r w:rsidR="00C14780">
        <w:rPr>
          <w:sz w:val="28"/>
          <w:szCs w:val="28"/>
          <w:lang w:val="uk-UA"/>
        </w:rPr>
        <w:t>сектора - енергоменеджеру</w:t>
      </w:r>
    </w:p>
    <w:p w:rsidR="00C14780" w:rsidRDefault="00C14780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сектору енергоменеджменту та </w:t>
      </w:r>
    </w:p>
    <w:p w:rsidR="00085713" w:rsidRDefault="00C14780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енергоефективності відділу економіки</w:t>
      </w:r>
    </w:p>
    <w:p w:rsidR="00C14780" w:rsidRDefault="00C14780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DF3C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інвестиційної діяльності</w:t>
      </w:r>
    </w:p>
    <w:p w:rsidR="00085713" w:rsidRDefault="00C14780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DF3C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виконавчого комітету Ніжинської </w:t>
      </w:r>
    </w:p>
    <w:p w:rsidR="00C14780" w:rsidRDefault="00C14780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F3C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 ради</w:t>
      </w:r>
    </w:p>
    <w:p w:rsidR="00C14780" w:rsidRDefault="00C14780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DF3CD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Денису ВОРОНІ</w:t>
      </w:r>
    </w:p>
    <w:p w:rsidR="00E8078A" w:rsidRDefault="00E8078A" w:rsidP="00085713">
      <w:pPr>
        <w:pStyle w:val="1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914A4C" w:rsidRDefault="00914A4C" w:rsidP="0029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4B1" w:rsidRPr="002952D3" w:rsidRDefault="002952D3" w:rsidP="0029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780">
        <w:rPr>
          <w:rFonts w:ascii="Times New Roman" w:hAnsi="Times New Roman" w:cs="Times New Roman"/>
          <w:sz w:val="28"/>
          <w:szCs w:val="28"/>
        </w:rPr>
        <w:t xml:space="preserve">           Фінансов</w:t>
      </w:r>
      <w:r w:rsidR="004474DB">
        <w:rPr>
          <w:rFonts w:ascii="Times New Roman" w:hAnsi="Times New Roman" w:cs="Times New Roman"/>
          <w:sz w:val="28"/>
          <w:szCs w:val="28"/>
        </w:rPr>
        <w:t>им</w:t>
      </w:r>
      <w:r w:rsidRPr="00C1478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4474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   прове</w:t>
      </w:r>
      <w:r w:rsidR="004474DB">
        <w:rPr>
          <w:rFonts w:ascii="Times New Roman" w:hAnsi="Times New Roman" w:cs="Times New Roman"/>
          <w:sz w:val="28"/>
          <w:szCs w:val="28"/>
        </w:rPr>
        <w:t>дено</w:t>
      </w:r>
      <w:r w:rsidR="00914A4C">
        <w:rPr>
          <w:rFonts w:ascii="Times New Roman" w:hAnsi="Times New Roman" w:cs="Times New Roman"/>
          <w:sz w:val="28"/>
          <w:szCs w:val="28"/>
        </w:rPr>
        <w:t xml:space="preserve"> повторн</w:t>
      </w:r>
      <w:r w:rsidR="004474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експертизу  «Комплексної програми  </w:t>
      </w:r>
      <w:r w:rsidRPr="002952D3">
        <w:rPr>
          <w:rFonts w:ascii="Times New Roman" w:hAnsi="Times New Roman" w:cs="Times New Roman"/>
          <w:b/>
          <w:sz w:val="28"/>
          <w:szCs w:val="28"/>
        </w:rPr>
        <w:t>Енергоефективності бюджетної, комунальної та житлової сфер Ніжинської територіальної громади на 2022 – 2024 роки</w:t>
      </w:r>
      <w:r w:rsidR="00914A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52D3">
        <w:rPr>
          <w:rFonts w:ascii="Times New Roman" w:hAnsi="Times New Roman" w:cs="Times New Roman"/>
          <w:sz w:val="28"/>
          <w:szCs w:val="28"/>
        </w:rPr>
        <w:t>(далі програма).</w:t>
      </w:r>
    </w:p>
    <w:p w:rsidR="002952D3" w:rsidRDefault="002952D3" w:rsidP="002952D3">
      <w:pPr>
        <w:tabs>
          <w:tab w:val="left" w:pos="15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аналізу встановлено: програмою передбачені  всі розділи відповідно до пункту 3 підпункту 3.2 «</w:t>
      </w:r>
      <w:r w:rsidRPr="002952D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2952D3">
        <w:rPr>
          <w:rFonts w:ascii="Times New Roman" w:hAnsi="Times New Roman" w:cs="Times New Roman"/>
          <w:sz w:val="28"/>
          <w:szCs w:val="28"/>
        </w:rPr>
        <w:t xml:space="preserve"> </w:t>
      </w:r>
      <w:r w:rsidRPr="002952D3">
        <w:rPr>
          <w:rFonts w:ascii="Times New Roman" w:eastAsia="Calibri" w:hAnsi="Times New Roman" w:cs="Times New Roman"/>
          <w:sz w:val="28"/>
          <w:szCs w:val="28"/>
        </w:rPr>
        <w:t xml:space="preserve">розроблення </w:t>
      </w:r>
      <w:r w:rsidRPr="002952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місцевих/ регіональних   цільових   </w:t>
      </w:r>
      <w:r w:rsidRPr="002952D3">
        <w:rPr>
          <w:rFonts w:ascii="Times New Roman" w:eastAsia="Calibri" w:hAnsi="Times New Roman" w:cs="Times New Roman"/>
          <w:sz w:val="28"/>
          <w:szCs w:val="28"/>
        </w:rPr>
        <w:t>програм    Ніжинської   територіальної   громади,   затвердження,   моніторингу  та звітності про їх виконання</w:t>
      </w:r>
      <w:r>
        <w:rPr>
          <w:rFonts w:ascii="Times New Roman" w:hAnsi="Times New Roman" w:cs="Times New Roman"/>
          <w:sz w:val="28"/>
          <w:szCs w:val="28"/>
        </w:rPr>
        <w:t>», затвердженого рішенням міської ради від 26.10.2021 № 42-15/2021.</w:t>
      </w:r>
    </w:p>
    <w:p w:rsidR="002952D3" w:rsidRDefault="002952D3" w:rsidP="002952D3">
      <w:pPr>
        <w:tabs>
          <w:tab w:val="left" w:pos="15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2D3">
        <w:rPr>
          <w:rFonts w:ascii="Times New Roman" w:hAnsi="Times New Roman" w:cs="Times New Roman"/>
          <w:sz w:val="28"/>
          <w:szCs w:val="28"/>
        </w:rPr>
        <w:t>Однак</w:t>
      </w:r>
      <w:r>
        <w:rPr>
          <w:rFonts w:ascii="Times New Roman" w:hAnsi="Times New Roman" w:cs="Times New Roman"/>
          <w:sz w:val="28"/>
          <w:szCs w:val="28"/>
        </w:rPr>
        <w:t>, програма містить суттєві  недоліки, а саме:</w:t>
      </w:r>
    </w:p>
    <w:p w:rsidR="007C414F" w:rsidRPr="007C414F" w:rsidRDefault="002952D3" w:rsidP="002952D3">
      <w:pPr>
        <w:tabs>
          <w:tab w:val="left" w:pos="142"/>
        </w:tabs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4F">
        <w:rPr>
          <w:rFonts w:ascii="Times New Roman" w:hAnsi="Times New Roman" w:cs="Times New Roman"/>
          <w:b/>
          <w:sz w:val="28"/>
          <w:szCs w:val="28"/>
        </w:rPr>
        <w:t>1</w:t>
      </w:r>
      <w:r w:rsidR="004474DB">
        <w:rPr>
          <w:rFonts w:ascii="Times New Roman" w:hAnsi="Times New Roman" w:cs="Times New Roman"/>
          <w:b/>
          <w:sz w:val="28"/>
          <w:szCs w:val="28"/>
        </w:rPr>
        <w:t>)</w:t>
      </w:r>
      <w:r w:rsidRPr="007C414F">
        <w:rPr>
          <w:rFonts w:ascii="Times New Roman" w:hAnsi="Times New Roman" w:cs="Times New Roman"/>
          <w:b/>
          <w:sz w:val="28"/>
          <w:szCs w:val="28"/>
        </w:rPr>
        <w:t>.</w:t>
      </w:r>
      <w:r w:rsidR="004474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414F" w:rsidRPr="007C414F">
        <w:rPr>
          <w:rFonts w:ascii="Times New Roman" w:hAnsi="Times New Roman" w:cs="Times New Roman"/>
          <w:b/>
          <w:sz w:val="28"/>
          <w:szCs w:val="28"/>
        </w:rPr>
        <w:t>В  розділі І «Паспорт програми»:</w:t>
      </w:r>
    </w:p>
    <w:p w:rsidR="007A6792" w:rsidRDefault="007C414F" w:rsidP="002952D3">
      <w:pPr>
        <w:tabs>
          <w:tab w:val="left" w:pos="142"/>
        </w:tabs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пункті 5 необхідно зазначити </w:t>
      </w:r>
      <w:r w:rsidR="003507A1">
        <w:rPr>
          <w:rFonts w:ascii="Times New Roman" w:hAnsi="Times New Roman" w:cs="Times New Roman"/>
          <w:sz w:val="28"/>
          <w:szCs w:val="28"/>
        </w:rPr>
        <w:t>крім</w:t>
      </w:r>
      <w:r>
        <w:rPr>
          <w:rFonts w:ascii="Times New Roman" w:hAnsi="Times New Roman" w:cs="Times New Roman"/>
          <w:sz w:val="28"/>
          <w:szCs w:val="28"/>
        </w:rPr>
        <w:t xml:space="preserve"> головних розпорядників коштів,  розпорядників нижчого рівня та одержувачів коштів бюджету</w:t>
      </w:r>
      <w:r w:rsidR="003507A1">
        <w:rPr>
          <w:rFonts w:ascii="Times New Roman" w:hAnsi="Times New Roman" w:cs="Times New Roman"/>
          <w:sz w:val="28"/>
          <w:szCs w:val="28"/>
        </w:rPr>
        <w:t xml:space="preserve"> - </w:t>
      </w:r>
      <w:r w:rsidR="003507A1" w:rsidRPr="003507A1">
        <w:rPr>
          <w:rFonts w:ascii="Times New Roman" w:hAnsi="Times New Roman" w:cs="Times New Roman"/>
          <w:b/>
          <w:sz w:val="28"/>
          <w:szCs w:val="28"/>
        </w:rPr>
        <w:t>тільки тих,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7A1">
        <w:rPr>
          <w:rFonts w:ascii="Times New Roman" w:hAnsi="Times New Roman" w:cs="Times New Roman"/>
          <w:b/>
          <w:sz w:val="28"/>
          <w:szCs w:val="28"/>
        </w:rPr>
        <w:t>які  будуть виконавцями даної програми</w:t>
      </w:r>
      <w:r w:rsidR="007A67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3E52" w:rsidRDefault="003507A1" w:rsidP="002952D3">
      <w:pPr>
        <w:tabs>
          <w:tab w:val="left" w:pos="142"/>
        </w:tabs>
        <w:spacing w:after="0"/>
        <w:ind w:firstLine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6792">
        <w:rPr>
          <w:rFonts w:ascii="Times New Roman" w:hAnsi="Times New Roman" w:cs="Times New Roman"/>
          <w:sz w:val="28"/>
          <w:szCs w:val="28"/>
          <w:u w:val="single"/>
        </w:rPr>
        <w:t>Наприклад:</w:t>
      </w:r>
      <w:r w:rsidRPr="003507A1">
        <w:rPr>
          <w:rFonts w:ascii="Times New Roman" w:hAnsi="Times New Roman" w:cs="Times New Roman"/>
          <w:sz w:val="28"/>
          <w:szCs w:val="28"/>
        </w:rPr>
        <w:t xml:space="preserve"> </w:t>
      </w:r>
      <w:r w:rsidRPr="003507A1">
        <w:rPr>
          <w:rFonts w:ascii="Times New Roman" w:eastAsia="SimSun" w:hAnsi="Times New Roman" w:cs="Times New Roman"/>
          <w:sz w:val="28"/>
          <w:szCs w:val="28"/>
          <w:lang w:eastAsia="zh-CN"/>
        </w:rPr>
        <w:t>Відокремлений підрозділ Чернігівської обласної організації Товариства Червоного Хреста України в місті Ніжині</w:t>
      </w:r>
      <w:r w:rsidR="00E83E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може бути виконавцем даної програми, оскільки отримує із бюджету тільки фінансову підтримку згідно відповідної програми).</w:t>
      </w:r>
    </w:p>
    <w:p w:rsidR="005D4656" w:rsidRDefault="007C414F" w:rsidP="007A6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52">
        <w:rPr>
          <w:rFonts w:ascii="Times New Roman" w:hAnsi="Times New Roman" w:cs="Times New Roman"/>
          <w:b/>
          <w:sz w:val="28"/>
          <w:szCs w:val="28"/>
        </w:rPr>
        <w:t>2</w:t>
      </w:r>
      <w:r w:rsidR="004474DB">
        <w:rPr>
          <w:rFonts w:ascii="Times New Roman" w:hAnsi="Times New Roman" w:cs="Times New Roman"/>
          <w:b/>
          <w:sz w:val="28"/>
          <w:szCs w:val="28"/>
        </w:rPr>
        <w:t>)</w:t>
      </w:r>
      <w:r w:rsidRPr="00E83E52">
        <w:rPr>
          <w:rFonts w:ascii="Times New Roman" w:hAnsi="Times New Roman" w:cs="Times New Roman"/>
          <w:b/>
          <w:sz w:val="28"/>
          <w:szCs w:val="28"/>
        </w:rPr>
        <w:t>.</w:t>
      </w:r>
      <w:r w:rsidR="004474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E52">
        <w:rPr>
          <w:rFonts w:ascii="Times New Roman" w:hAnsi="Times New Roman" w:cs="Times New Roman"/>
          <w:b/>
          <w:sz w:val="28"/>
          <w:szCs w:val="28"/>
        </w:rPr>
        <w:t>В розділі ІІ «</w:t>
      </w:r>
      <w:r w:rsidR="00E83E52" w:rsidRPr="00E83E52">
        <w:rPr>
          <w:rFonts w:ascii="Times New Roman" w:hAnsi="Times New Roman" w:cs="Times New Roman"/>
          <w:b/>
          <w:sz w:val="28"/>
          <w:szCs w:val="28"/>
        </w:rPr>
        <w:t>В</w:t>
      </w:r>
      <w:r w:rsidR="00E83E52">
        <w:rPr>
          <w:rFonts w:ascii="Times New Roman" w:hAnsi="Times New Roman" w:cs="Times New Roman"/>
          <w:b/>
          <w:sz w:val="28"/>
          <w:szCs w:val="28"/>
        </w:rPr>
        <w:t xml:space="preserve">изначення </w:t>
      </w:r>
      <w:r w:rsidR="00E83E52" w:rsidRPr="00E83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52">
        <w:rPr>
          <w:rFonts w:ascii="Times New Roman" w:hAnsi="Times New Roman" w:cs="Times New Roman"/>
          <w:b/>
          <w:sz w:val="28"/>
          <w:szCs w:val="28"/>
        </w:rPr>
        <w:t>проблеми</w:t>
      </w:r>
      <w:r w:rsidR="00E83E52" w:rsidRPr="00E83E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3E52">
        <w:rPr>
          <w:rFonts w:ascii="Times New Roman" w:hAnsi="Times New Roman" w:cs="Times New Roman"/>
          <w:b/>
          <w:sz w:val="28"/>
          <w:szCs w:val="28"/>
        </w:rPr>
        <w:t>на розв’язання якої</w:t>
      </w:r>
      <w:r w:rsidR="00E83E52" w:rsidRPr="00E83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52">
        <w:rPr>
          <w:rFonts w:ascii="Times New Roman" w:hAnsi="Times New Roman" w:cs="Times New Roman"/>
          <w:b/>
          <w:sz w:val="28"/>
          <w:szCs w:val="28"/>
        </w:rPr>
        <w:t xml:space="preserve">спрямована програма»: </w:t>
      </w:r>
    </w:p>
    <w:p w:rsidR="00E83E52" w:rsidRDefault="005D4656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A6792" w:rsidRPr="007A6792">
        <w:rPr>
          <w:rFonts w:ascii="Times New Roman" w:hAnsi="Times New Roman" w:cs="Times New Roman"/>
          <w:sz w:val="28"/>
          <w:szCs w:val="28"/>
        </w:rPr>
        <w:t>На наш по</w:t>
      </w:r>
      <w:r w:rsidR="007A6792">
        <w:rPr>
          <w:rFonts w:ascii="Times New Roman" w:hAnsi="Times New Roman" w:cs="Times New Roman"/>
          <w:sz w:val="28"/>
          <w:szCs w:val="28"/>
        </w:rPr>
        <w:t>г</w:t>
      </w:r>
      <w:r w:rsidR="007A6792" w:rsidRPr="007A6792">
        <w:rPr>
          <w:rFonts w:ascii="Times New Roman" w:hAnsi="Times New Roman" w:cs="Times New Roman"/>
          <w:sz w:val="28"/>
          <w:szCs w:val="28"/>
        </w:rPr>
        <w:t xml:space="preserve">ляд </w:t>
      </w:r>
      <w:r w:rsidR="007A6792">
        <w:rPr>
          <w:rFonts w:ascii="Times New Roman" w:hAnsi="Times New Roman" w:cs="Times New Roman"/>
          <w:sz w:val="28"/>
          <w:szCs w:val="28"/>
        </w:rPr>
        <w:t>н</w:t>
      </w:r>
      <w:r w:rsidR="00E83E52" w:rsidRPr="00E83E52">
        <w:rPr>
          <w:rFonts w:ascii="Times New Roman" w:hAnsi="Times New Roman" w:cs="Times New Roman"/>
          <w:sz w:val="28"/>
          <w:szCs w:val="28"/>
        </w:rPr>
        <w:t>еобхідно</w:t>
      </w:r>
      <w:r w:rsidR="007A6792">
        <w:rPr>
          <w:rFonts w:ascii="Times New Roman" w:hAnsi="Times New Roman" w:cs="Times New Roman"/>
          <w:sz w:val="28"/>
          <w:szCs w:val="28"/>
        </w:rPr>
        <w:t xml:space="preserve"> зазначити не тільки загальні  проблеми, а </w:t>
      </w:r>
      <w:r w:rsidR="00E83E52" w:rsidRPr="00E83E52">
        <w:rPr>
          <w:rFonts w:ascii="Times New Roman" w:hAnsi="Times New Roman" w:cs="Times New Roman"/>
          <w:sz w:val="28"/>
          <w:szCs w:val="28"/>
        </w:rPr>
        <w:t xml:space="preserve"> </w:t>
      </w:r>
      <w:r w:rsidR="007A6792" w:rsidRPr="00256E41">
        <w:rPr>
          <w:rFonts w:ascii="Times New Roman" w:hAnsi="Times New Roman" w:cs="Times New Roman"/>
          <w:b/>
          <w:sz w:val="28"/>
          <w:szCs w:val="28"/>
        </w:rPr>
        <w:t xml:space="preserve">розмежувати </w:t>
      </w:r>
      <w:r w:rsidR="00E83E52" w:rsidRPr="00256E41">
        <w:rPr>
          <w:rFonts w:ascii="Times New Roman" w:hAnsi="Times New Roman" w:cs="Times New Roman"/>
          <w:b/>
          <w:sz w:val="28"/>
          <w:szCs w:val="28"/>
        </w:rPr>
        <w:t xml:space="preserve"> проблеми</w:t>
      </w:r>
      <w:r w:rsidR="00E83E52">
        <w:rPr>
          <w:rFonts w:ascii="Times New Roman" w:hAnsi="Times New Roman" w:cs="Times New Roman"/>
          <w:sz w:val="28"/>
          <w:szCs w:val="28"/>
        </w:rPr>
        <w:t xml:space="preserve">  окремо по:</w:t>
      </w:r>
      <w:r w:rsidR="007A6792">
        <w:rPr>
          <w:rFonts w:ascii="Times New Roman" w:hAnsi="Times New Roman" w:cs="Times New Roman"/>
          <w:sz w:val="28"/>
          <w:szCs w:val="28"/>
        </w:rPr>
        <w:t xml:space="preserve"> </w:t>
      </w:r>
      <w:r w:rsidR="00E83E52">
        <w:rPr>
          <w:rFonts w:ascii="Times New Roman" w:hAnsi="Times New Roman" w:cs="Times New Roman"/>
          <w:sz w:val="28"/>
          <w:szCs w:val="28"/>
        </w:rPr>
        <w:t>б</w:t>
      </w:r>
      <w:r w:rsidR="00E83E52" w:rsidRPr="00E83E52">
        <w:rPr>
          <w:rFonts w:ascii="Times New Roman" w:hAnsi="Times New Roman" w:cs="Times New Roman"/>
          <w:sz w:val="28"/>
          <w:szCs w:val="28"/>
        </w:rPr>
        <w:t>юджетній</w:t>
      </w:r>
      <w:r w:rsidR="007A6792">
        <w:rPr>
          <w:rFonts w:ascii="Times New Roman" w:hAnsi="Times New Roman" w:cs="Times New Roman"/>
          <w:sz w:val="28"/>
          <w:szCs w:val="28"/>
        </w:rPr>
        <w:t xml:space="preserve"> та </w:t>
      </w:r>
      <w:r w:rsidR="00E83E52">
        <w:rPr>
          <w:rFonts w:ascii="Times New Roman" w:hAnsi="Times New Roman" w:cs="Times New Roman"/>
          <w:sz w:val="28"/>
          <w:szCs w:val="28"/>
        </w:rPr>
        <w:t>к</w:t>
      </w:r>
      <w:r w:rsidR="00E83E52" w:rsidRPr="00E83E52">
        <w:rPr>
          <w:rFonts w:ascii="Times New Roman" w:hAnsi="Times New Roman" w:cs="Times New Roman"/>
          <w:sz w:val="28"/>
          <w:szCs w:val="28"/>
        </w:rPr>
        <w:t>омунальній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E52" w:rsidRPr="00E83E52">
        <w:rPr>
          <w:rFonts w:ascii="Times New Roman" w:hAnsi="Times New Roman" w:cs="Times New Roman"/>
          <w:sz w:val="28"/>
          <w:szCs w:val="28"/>
        </w:rPr>
        <w:t xml:space="preserve"> </w:t>
      </w:r>
      <w:r w:rsidR="007A6792">
        <w:rPr>
          <w:rFonts w:ascii="Times New Roman" w:hAnsi="Times New Roman" w:cs="Times New Roman"/>
          <w:sz w:val="28"/>
          <w:szCs w:val="28"/>
        </w:rPr>
        <w:t>і</w:t>
      </w:r>
      <w:r w:rsidR="00E83E52">
        <w:rPr>
          <w:rFonts w:ascii="Times New Roman" w:hAnsi="Times New Roman" w:cs="Times New Roman"/>
          <w:sz w:val="28"/>
          <w:szCs w:val="28"/>
        </w:rPr>
        <w:t xml:space="preserve"> житловій </w:t>
      </w:r>
      <w:r w:rsidR="00E83E52" w:rsidRPr="00E83E52">
        <w:rPr>
          <w:rFonts w:ascii="Times New Roman" w:hAnsi="Times New Roman" w:cs="Times New Roman"/>
          <w:sz w:val="28"/>
          <w:szCs w:val="28"/>
        </w:rPr>
        <w:t xml:space="preserve"> </w:t>
      </w:r>
      <w:r w:rsidR="00E83E52">
        <w:rPr>
          <w:rFonts w:ascii="Times New Roman" w:hAnsi="Times New Roman" w:cs="Times New Roman"/>
          <w:sz w:val="28"/>
          <w:szCs w:val="28"/>
        </w:rPr>
        <w:t>сферах</w:t>
      </w:r>
      <w:r w:rsidR="007A6792">
        <w:rPr>
          <w:rFonts w:ascii="Times New Roman" w:hAnsi="Times New Roman" w:cs="Times New Roman"/>
          <w:sz w:val="28"/>
          <w:szCs w:val="28"/>
        </w:rPr>
        <w:t>.</w:t>
      </w:r>
    </w:p>
    <w:p w:rsidR="006E42F6" w:rsidRDefault="005D4656" w:rsidP="007A6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5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474DB">
        <w:rPr>
          <w:rFonts w:ascii="Times New Roman" w:hAnsi="Times New Roman" w:cs="Times New Roman"/>
          <w:b/>
          <w:sz w:val="28"/>
          <w:szCs w:val="28"/>
        </w:rPr>
        <w:t>)</w:t>
      </w:r>
      <w:r w:rsidRPr="005D4656">
        <w:rPr>
          <w:rFonts w:ascii="Times New Roman" w:hAnsi="Times New Roman" w:cs="Times New Roman"/>
          <w:b/>
          <w:sz w:val="28"/>
          <w:szCs w:val="28"/>
        </w:rPr>
        <w:t>.</w:t>
      </w:r>
      <w:r w:rsidR="004474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Розділі V «Напрями діяльності,  перелік завдань і заходів програми   та результативні показники»: </w:t>
      </w:r>
      <w:r w:rsidRPr="005D4656">
        <w:rPr>
          <w:rFonts w:ascii="Times New Roman" w:hAnsi="Times New Roman" w:cs="Times New Roman"/>
          <w:sz w:val="28"/>
          <w:szCs w:val="28"/>
        </w:rPr>
        <w:t>повинен містити</w:t>
      </w:r>
      <w:r w:rsidR="00256E41" w:rsidRPr="00256E41">
        <w:rPr>
          <w:rFonts w:ascii="Times New Roman" w:hAnsi="Times New Roman" w:cs="Times New Roman"/>
          <w:sz w:val="28"/>
          <w:szCs w:val="28"/>
        </w:rPr>
        <w:t xml:space="preserve"> </w:t>
      </w:r>
      <w:r w:rsidR="00256E41">
        <w:rPr>
          <w:rFonts w:ascii="Times New Roman" w:hAnsi="Times New Roman" w:cs="Times New Roman"/>
          <w:sz w:val="28"/>
          <w:szCs w:val="28"/>
        </w:rPr>
        <w:t xml:space="preserve">не загальні терміни, </w:t>
      </w:r>
      <w:r w:rsidR="00256E41" w:rsidRPr="00256E41">
        <w:rPr>
          <w:rFonts w:ascii="Times New Roman" w:hAnsi="Times New Roman" w:cs="Times New Roman"/>
          <w:b/>
          <w:sz w:val="28"/>
          <w:szCs w:val="28"/>
        </w:rPr>
        <w:t>а</w:t>
      </w:r>
      <w:r w:rsidRPr="00256E41">
        <w:rPr>
          <w:rFonts w:ascii="Times New Roman" w:hAnsi="Times New Roman" w:cs="Times New Roman"/>
          <w:b/>
          <w:sz w:val="28"/>
          <w:szCs w:val="28"/>
        </w:rPr>
        <w:t xml:space="preserve"> конкретні</w:t>
      </w:r>
      <w:r w:rsidR="00256E41" w:rsidRPr="0025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E41">
        <w:rPr>
          <w:rFonts w:ascii="Times New Roman" w:hAnsi="Times New Roman" w:cs="Times New Roman"/>
          <w:b/>
          <w:sz w:val="28"/>
          <w:szCs w:val="28"/>
        </w:rPr>
        <w:t>заходи (роботи)  для п</w:t>
      </w:r>
      <w:r w:rsidR="00256E41" w:rsidRPr="00256E41">
        <w:rPr>
          <w:rFonts w:ascii="Times New Roman" w:hAnsi="Times New Roman" w:cs="Times New Roman"/>
          <w:b/>
          <w:sz w:val="28"/>
          <w:szCs w:val="28"/>
        </w:rPr>
        <w:t>р</w:t>
      </w:r>
      <w:r w:rsidRPr="00256E41">
        <w:rPr>
          <w:rFonts w:ascii="Times New Roman" w:hAnsi="Times New Roman" w:cs="Times New Roman"/>
          <w:b/>
          <w:sz w:val="28"/>
          <w:szCs w:val="28"/>
        </w:rPr>
        <w:t>о</w:t>
      </w:r>
      <w:r w:rsidR="00256E41" w:rsidRPr="00256E41">
        <w:rPr>
          <w:rFonts w:ascii="Times New Roman" w:hAnsi="Times New Roman" w:cs="Times New Roman"/>
          <w:b/>
          <w:sz w:val="28"/>
          <w:szCs w:val="28"/>
        </w:rPr>
        <w:t>ведення подальшого фінансування.</w:t>
      </w:r>
    </w:p>
    <w:p w:rsidR="006E42F6" w:rsidRPr="006E42F6" w:rsidRDefault="006E42F6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F6">
        <w:rPr>
          <w:rFonts w:ascii="Times New Roman" w:hAnsi="Times New Roman" w:cs="Times New Roman"/>
          <w:sz w:val="28"/>
          <w:szCs w:val="28"/>
        </w:rPr>
        <w:t>Під кожне завдання необхідно розписати заходи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88B" w:rsidRPr="006E42F6" w:rsidRDefault="00256E41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F6">
        <w:rPr>
          <w:rFonts w:ascii="Times New Roman" w:hAnsi="Times New Roman" w:cs="Times New Roman"/>
          <w:sz w:val="28"/>
          <w:szCs w:val="28"/>
        </w:rPr>
        <w:t xml:space="preserve"> </w:t>
      </w:r>
      <w:r w:rsidRPr="006E42F6">
        <w:rPr>
          <w:rFonts w:ascii="Times New Roman" w:hAnsi="Times New Roman" w:cs="Times New Roman"/>
          <w:sz w:val="28"/>
          <w:szCs w:val="28"/>
          <w:u w:val="single"/>
        </w:rPr>
        <w:t>Наприклад:</w:t>
      </w:r>
      <w:r w:rsidR="005D4656" w:rsidRPr="006E42F6">
        <w:rPr>
          <w:rFonts w:ascii="Times New Roman" w:hAnsi="Times New Roman" w:cs="Times New Roman"/>
          <w:sz w:val="28"/>
          <w:szCs w:val="28"/>
        </w:rPr>
        <w:t xml:space="preserve"> </w:t>
      </w:r>
      <w:r w:rsidRPr="006E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8B" w:rsidRPr="00DA688B" w:rsidRDefault="00DA688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1.</w:t>
      </w:r>
      <w:r w:rsidR="006E4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F6" w:rsidRPr="006E42F6">
        <w:rPr>
          <w:rFonts w:ascii="Times New Roman" w:hAnsi="Times New Roman" w:cs="Times New Roman"/>
          <w:sz w:val="28"/>
          <w:szCs w:val="28"/>
        </w:rPr>
        <w:t>Впровадження  енергоефективності.</w:t>
      </w:r>
    </w:p>
    <w:p w:rsidR="005D4656" w:rsidRDefault="00256E41" w:rsidP="00DA68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56E41">
        <w:rPr>
          <w:rFonts w:ascii="Times New Roman" w:hAnsi="Times New Roman" w:cs="Times New Roman"/>
          <w:sz w:val="28"/>
          <w:szCs w:val="28"/>
        </w:rPr>
        <w:t>Дослідження рівня енергетичної</w:t>
      </w:r>
      <w:r>
        <w:rPr>
          <w:rFonts w:ascii="Times New Roman" w:hAnsi="Times New Roman" w:cs="Times New Roman"/>
          <w:sz w:val="28"/>
          <w:szCs w:val="28"/>
        </w:rPr>
        <w:t xml:space="preserve"> ефективності будівель;</w:t>
      </w:r>
    </w:p>
    <w:p w:rsidR="00256E41" w:rsidRDefault="00256E41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-Прооведення енергоаудиту із визначенням класу енергоефективності будівель;</w:t>
      </w:r>
    </w:p>
    <w:p w:rsidR="00256E41" w:rsidRDefault="00256E41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-Технічний огляд та експерта оцінка енергоспоживання будівель;</w:t>
      </w:r>
    </w:p>
    <w:p w:rsidR="00256E41" w:rsidRDefault="00256E41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-Проведення сертифікації енергоефективності будівель;</w:t>
      </w:r>
    </w:p>
    <w:p w:rsidR="00420359" w:rsidRDefault="00DA688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88B">
        <w:rPr>
          <w:rFonts w:ascii="Times New Roman" w:hAnsi="Times New Roman" w:cs="Times New Roman"/>
          <w:b/>
          <w:sz w:val="28"/>
          <w:szCs w:val="28"/>
        </w:rPr>
        <w:t>Завдання 2</w:t>
      </w:r>
      <w:r w:rsidR="004203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41">
        <w:rPr>
          <w:rFonts w:ascii="Times New Roman" w:hAnsi="Times New Roman" w:cs="Times New Roman"/>
          <w:sz w:val="28"/>
          <w:szCs w:val="28"/>
        </w:rPr>
        <w:t>Стимулювання енергоефективної поведінки (для бюджетної та комунальної сфер)</w:t>
      </w:r>
    </w:p>
    <w:p w:rsidR="00420359" w:rsidRDefault="00420359" w:rsidP="004203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 фактичної економії</w:t>
      </w:r>
      <w:r w:rsidR="006D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паливно- енергетичних ресурсів;</w:t>
      </w:r>
    </w:p>
    <w:p w:rsidR="00256E41" w:rsidRPr="00420359" w:rsidRDefault="00597473" w:rsidP="004203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Преміювання визначених осіб  у відповідності до Порядку  стимулювання енергоефективної поведінки, затвердженого рішенням міської ради)</w:t>
      </w:r>
      <w:r w:rsidR="00DA688B" w:rsidRPr="00420359">
        <w:rPr>
          <w:rFonts w:ascii="Times New Roman" w:hAnsi="Times New Roman" w:cs="Times New Roman"/>
          <w:sz w:val="28"/>
          <w:szCs w:val="28"/>
        </w:rPr>
        <w:t>.</w:t>
      </w:r>
    </w:p>
    <w:p w:rsidR="00DA688B" w:rsidRPr="00597473" w:rsidRDefault="00DA688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88B">
        <w:rPr>
          <w:rFonts w:ascii="Times New Roman" w:hAnsi="Times New Roman" w:cs="Times New Roman"/>
          <w:b/>
          <w:sz w:val="28"/>
          <w:szCs w:val="28"/>
        </w:rPr>
        <w:t>Завдання 3</w:t>
      </w:r>
      <w:r w:rsidR="004474DB">
        <w:rPr>
          <w:rFonts w:ascii="Times New Roman" w:hAnsi="Times New Roman" w:cs="Times New Roman"/>
          <w:b/>
          <w:sz w:val="28"/>
          <w:szCs w:val="28"/>
        </w:rPr>
        <w:t>.</w:t>
      </w:r>
      <w:r w:rsidR="005974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7473" w:rsidRPr="00597473">
        <w:rPr>
          <w:rFonts w:ascii="Times New Roman" w:hAnsi="Times New Roman" w:cs="Times New Roman"/>
          <w:sz w:val="28"/>
          <w:szCs w:val="28"/>
        </w:rPr>
        <w:t>Те</w:t>
      </w:r>
      <w:r w:rsidR="00597473">
        <w:rPr>
          <w:rFonts w:ascii="Times New Roman" w:hAnsi="Times New Roman" w:cs="Times New Roman"/>
          <w:sz w:val="28"/>
          <w:szCs w:val="28"/>
        </w:rPr>
        <w:t>рмомодернізація ОСББ/ ЖБК.</w:t>
      </w:r>
    </w:p>
    <w:p w:rsidR="00256E41" w:rsidRPr="00DA688B" w:rsidRDefault="00DA688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A688B">
        <w:rPr>
          <w:rFonts w:ascii="Times New Roman" w:hAnsi="Times New Roman" w:cs="Times New Roman"/>
          <w:sz w:val="28"/>
          <w:szCs w:val="28"/>
        </w:rPr>
        <w:t>Відшкодування частини кредитів</w:t>
      </w:r>
      <w:r>
        <w:rPr>
          <w:rFonts w:ascii="Times New Roman" w:hAnsi="Times New Roman" w:cs="Times New Roman"/>
          <w:sz w:val="28"/>
          <w:szCs w:val="28"/>
        </w:rPr>
        <w:t>, отриманих  ОСББ/ЖБК та фізичними  особами- власниками індивідуальних (садибних) житлових будинків …</w:t>
      </w:r>
      <w:r w:rsidR="006E42F6">
        <w:rPr>
          <w:rFonts w:ascii="Times New Roman" w:hAnsi="Times New Roman" w:cs="Times New Roman"/>
          <w:sz w:val="28"/>
          <w:szCs w:val="28"/>
        </w:rPr>
        <w:t>,</w:t>
      </w:r>
      <w:r w:rsidR="006E42F6" w:rsidRPr="00DA6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41" w:rsidRDefault="00597473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2F6">
        <w:rPr>
          <w:rFonts w:ascii="Times New Roman" w:hAnsi="Times New Roman" w:cs="Times New Roman"/>
          <w:sz w:val="28"/>
          <w:szCs w:val="28"/>
        </w:rPr>
        <w:t>тощо</w:t>
      </w:r>
      <w:r>
        <w:rPr>
          <w:rFonts w:ascii="Times New Roman" w:hAnsi="Times New Roman" w:cs="Times New Roman"/>
          <w:sz w:val="28"/>
          <w:szCs w:val="28"/>
        </w:rPr>
        <w:t>…( розшифрувати)</w:t>
      </w:r>
      <w:r w:rsidR="006E42F6">
        <w:rPr>
          <w:rFonts w:ascii="Times New Roman" w:hAnsi="Times New Roman" w:cs="Times New Roman"/>
          <w:sz w:val="28"/>
          <w:szCs w:val="28"/>
        </w:rPr>
        <w:t>.</w:t>
      </w:r>
    </w:p>
    <w:p w:rsidR="009E7B06" w:rsidRPr="00DF3CDC" w:rsidRDefault="00182766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DC">
        <w:rPr>
          <w:rFonts w:ascii="Times New Roman" w:hAnsi="Times New Roman" w:cs="Times New Roman"/>
          <w:sz w:val="28"/>
          <w:szCs w:val="28"/>
        </w:rPr>
        <w:t xml:space="preserve">- </w:t>
      </w:r>
      <w:r w:rsidR="009E7B06" w:rsidRPr="00DF3CDC">
        <w:rPr>
          <w:rFonts w:ascii="Times New Roman" w:hAnsi="Times New Roman" w:cs="Times New Roman"/>
          <w:sz w:val="28"/>
          <w:szCs w:val="28"/>
        </w:rPr>
        <w:t>Додати розрахунок потреби в коштах щодо проведення енергоефективних заходів по  ОСББ м. Ніжина на 2022 рік.</w:t>
      </w:r>
    </w:p>
    <w:p w:rsidR="00597473" w:rsidRDefault="00F16C13" w:rsidP="007A6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CDC">
        <w:rPr>
          <w:rFonts w:ascii="Times New Roman" w:hAnsi="Times New Roman" w:cs="Times New Roman"/>
          <w:b/>
          <w:sz w:val="28"/>
          <w:szCs w:val="28"/>
        </w:rPr>
        <w:t>Завдання 4</w:t>
      </w:r>
    </w:p>
    <w:p w:rsidR="00F16C13" w:rsidRPr="00973A38" w:rsidRDefault="00F16C13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A38">
        <w:rPr>
          <w:rFonts w:ascii="Times New Roman" w:hAnsi="Times New Roman" w:cs="Times New Roman"/>
          <w:sz w:val="28"/>
          <w:szCs w:val="28"/>
        </w:rPr>
        <w:t>-……….</w:t>
      </w:r>
      <w:r w:rsidR="00973A38" w:rsidRPr="00973A38">
        <w:rPr>
          <w:rFonts w:ascii="Times New Roman" w:hAnsi="Times New Roman" w:cs="Times New Roman"/>
          <w:sz w:val="28"/>
          <w:szCs w:val="28"/>
        </w:rPr>
        <w:t xml:space="preserve"> ( розшифрувати)</w:t>
      </w:r>
    </w:p>
    <w:p w:rsidR="00597473" w:rsidRDefault="00597473" w:rsidP="007A67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5</w:t>
      </w:r>
    </w:p>
    <w:p w:rsidR="00597473" w:rsidRPr="00973A38" w:rsidRDefault="00597473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A38">
        <w:rPr>
          <w:rFonts w:ascii="Times New Roman" w:hAnsi="Times New Roman" w:cs="Times New Roman"/>
          <w:sz w:val="28"/>
          <w:szCs w:val="28"/>
        </w:rPr>
        <w:t>-…………</w:t>
      </w:r>
      <w:r w:rsidR="0071011C" w:rsidRPr="00973A38">
        <w:rPr>
          <w:rFonts w:ascii="Times New Roman" w:hAnsi="Times New Roman" w:cs="Times New Roman"/>
          <w:sz w:val="28"/>
          <w:szCs w:val="28"/>
        </w:rPr>
        <w:t xml:space="preserve"> </w:t>
      </w:r>
      <w:r w:rsidR="00973A38" w:rsidRPr="00973A38">
        <w:rPr>
          <w:rFonts w:ascii="Times New Roman" w:hAnsi="Times New Roman" w:cs="Times New Roman"/>
          <w:sz w:val="28"/>
          <w:szCs w:val="28"/>
        </w:rPr>
        <w:t>( розшифрувати)</w:t>
      </w:r>
      <w:r w:rsidR="0071011C" w:rsidRPr="00973A38">
        <w:rPr>
          <w:rFonts w:ascii="Times New Roman" w:hAnsi="Times New Roman" w:cs="Times New Roman"/>
          <w:sz w:val="28"/>
          <w:szCs w:val="28"/>
        </w:rPr>
        <w:t xml:space="preserve"> і т.д.</w:t>
      </w:r>
    </w:p>
    <w:p w:rsidR="006E42F6" w:rsidRDefault="0046110D" w:rsidP="006E4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Кожне </w:t>
      </w:r>
      <w:r w:rsidR="006E42F6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="00597473">
        <w:rPr>
          <w:rFonts w:ascii="Times New Roman" w:hAnsi="Times New Roman" w:cs="Times New Roman"/>
          <w:sz w:val="28"/>
          <w:szCs w:val="28"/>
        </w:rPr>
        <w:t xml:space="preserve"> повинно мати </w:t>
      </w:r>
      <w:r w:rsidR="006E42F6">
        <w:rPr>
          <w:rFonts w:ascii="Times New Roman" w:hAnsi="Times New Roman" w:cs="Times New Roman"/>
          <w:sz w:val="28"/>
          <w:szCs w:val="28"/>
        </w:rPr>
        <w:t>«</w:t>
      </w:r>
      <w:r w:rsidR="006E42F6" w:rsidRPr="006E42F6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6E42F6">
        <w:rPr>
          <w:rFonts w:ascii="Times New Roman" w:hAnsi="Times New Roman" w:cs="Times New Roman"/>
          <w:b/>
          <w:sz w:val="28"/>
          <w:szCs w:val="28"/>
        </w:rPr>
        <w:t>»</w:t>
      </w:r>
      <w:r w:rsidR="005D4656" w:rsidRPr="006E42F6">
        <w:rPr>
          <w:rFonts w:ascii="Times New Roman" w:hAnsi="Times New Roman" w:cs="Times New Roman"/>
          <w:sz w:val="28"/>
          <w:szCs w:val="28"/>
        </w:rPr>
        <w:t xml:space="preserve"> </w:t>
      </w:r>
      <w:r w:rsidR="006E42F6">
        <w:rPr>
          <w:rFonts w:ascii="Times New Roman" w:hAnsi="Times New Roman" w:cs="Times New Roman"/>
          <w:sz w:val="28"/>
          <w:szCs w:val="28"/>
        </w:rPr>
        <w:t xml:space="preserve">з розмежуванням по </w:t>
      </w:r>
      <w:r w:rsidR="00597473">
        <w:rPr>
          <w:rFonts w:ascii="Times New Roman" w:hAnsi="Times New Roman" w:cs="Times New Roman"/>
          <w:sz w:val="28"/>
          <w:szCs w:val="28"/>
        </w:rPr>
        <w:t>заходах.</w:t>
      </w:r>
    </w:p>
    <w:p w:rsidR="004474DB" w:rsidRDefault="004474DB" w:rsidP="006E4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тексті  програми  надати  перелік напрямів, завдань.  А  деталізацію  по  заходах – у  додатку до програми  згідно  вимог  Порядку.</w:t>
      </w:r>
    </w:p>
    <w:p w:rsidR="004474DB" w:rsidRDefault="004474DB" w:rsidP="006E4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C13" w:rsidRPr="004474DB" w:rsidRDefault="004474DB" w:rsidP="006E42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</w:t>
      </w:r>
      <w:r w:rsidR="00F16C13">
        <w:rPr>
          <w:rFonts w:ascii="Times New Roman" w:hAnsi="Times New Roman" w:cs="Times New Roman"/>
          <w:b/>
          <w:sz w:val="28"/>
          <w:szCs w:val="28"/>
        </w:rPr>
        <w:t xml:space="preserve">В розділі </w:t>
      </w:r>
      <w:r w:rsidR="00F16C13" w:rsidRPr="00F16C13">
        <w:rPr>
          <w:rFonts w:ascii="Times New Roman" w:hAnsi="Times New Roman" w:cs="Times New Roman"/>
          <w:b/>
          <w:sz w:val="28"/>
          <w:szCs w:val="28"/>
        </w:rPr>
        <w:t xml:space="preserve">«Обсяги та </w:t>
      </w:r>
      <w:r w:rsidR="00F16C13">
        <w:rPr>
          <w:rFonts w:ascii="Times New Roman" w:hAnsi="Times New Roman" w:cs="Times New Roman"/>
          <w:b/>
          <w:sz w:val="28"/>
          <w:szCs w:val="28"/>
        </w:rPr>
        <w:t>джерела фінансування»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74DB">
        <w:rPr>
          <w:rFonts w:ascii="Times New Roman" w:hAnsi="Times New Roman" w:cs="Times New Roman"/>
          <w:sz w:val="28"/>
          <w:szCs w:val="28"/>
        </w:rPr>
        <w:t>н</w:t>
      </w:r>
      <w:r w:rsidR="00F16C13" w:rsidRPr="00F16C13">
        <w:rPr>
          <w:rFonts w:ascii="Times New Roman" w:hAnsi="Times New Roman" w:cs="Times New Roman"/>
          <w:sz w:val="28"/>
          <w:szCs w:val="28"/>
        </w:rPr>
        <w:t xml:space="preserve">еобхідно розмежувати  </w:t>
      </w:r>
      <w:r w:rsidR="00597473">
        <w:rPr>
          <w:rFonts w:ascii="Times New Roman" w:hAnsi="Times New Roman" w:cs="Times New Roman"/>
          <w:sz w:val="28"/>
          <w:szCs w:val="28"/>
        </w:rPr>
        <w:t xml:space="preserve">потребу у </w:t>
      </w:r>
      <w:r w:rsidR="00F16C13">
        <w:rPr>
          <w:rFonts w:ascii="Times New Roman" w:hAnsi="Times New Roman" w:cs="Times New Roman"/>
          <w:sz w:val="28"/>
          <w:szCs w:val="28"/>
        </w:rPr>
        <w:t>видатк</w:t>
      </w:r>
      <w:r w:rsidR="00597473">
        <w:rPr>
          <w:rFonts w:ascii="Times New Roman" w:hAnsi="Times New Roman" w:cs="Times New Roman"/>
          <w:sz w:val="28"/>
          <w:szCs w:val="28"/>
        </w:rPr>
        <w:t xml:space="preserve">ах на проведення тих чи інших </w:t>
      </w:r>
      <w:r w:rsidR="00F16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16C13">
        <w:rPr>
          <w:rFonts w:ascii="Times New Roman" w:hAnsi="Times New Roman" w:cs="Times New Roman"/>
          <w:sz w:val="28"/>
          <w:szCs w:val="28"/>
        </w:rPr>
        <w:t>авдан</w:t>
      </w:r>
      <w:r w:rsidR="00597473">
        <w:rPr>
          <w:rFonts w:ascii="Times New Roman" w:hAnsi="Times New Roman" w:cs="Times New Roman"/>
          <w:sz w:val="28"/>
          <w:szCs w:val="28"/>
        </w:rPr>
        <w:t>ь та заходів, в т.ч. по роках.</w:t>
      </w:r>
    </w:p>
    <w:p w:rsidR="00597473" w:rsidRDefault="00597473" w:rsidP="006E4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656" w:rsidRPr="006E42F6" w:rsidRDefault="005D4656" w:rsidP="006E42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42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792" w:rsidRDefault="00DF3CDC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                                 Людмила ПИСАРЕНКО</w:t>
      </w:r>
    </w:p>
    <w:p w:rsidR="004474DB" w:rsidRDefault="004474D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4DB" w:rsidRDefault="004474D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4DB" w:rsidRDefault="004474D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4DB" w:rsidRDefault="004474DB" w:rsidP="007A6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CDC" w:rsidRDefault="004474DB" w:rsidP="004474DB">
      <w:pPr>
        <w:rPr>
          <w:rFonts w:ascii="Times New Roman" w:hAnsi="Times New Roman" w:cs="Times New Roman"/>
          <w:sz w:val="28"/>
          <w:szCs w:val="28"/>
        </w:rPr>
      </w:pPr>
      <w:r w:rsidRPr="004474DB">
        <w:rPr>
          <w:rFonts w:ascii="Times New Roman" w:hAnsi="Times New Roman" w:cs="Times New Roman"/>
          <w:sz w:val="20"/>
          <w:szCs w:val="20"/>
        </w:rPr>
        <w:t xml:space="preserve"> Маргарита Фурса,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4DB">
        <w:rPr>
          <w:rFonts w:ascii="Times New Roman" w:hAnsi="Times New Roman" w:cs="Times New Roman"/>
          <w:sz w:val="20"/>
          <w:szCs w:val="20"/>
        </w:rPr>
        <w:t>Алла  Артеменко</w:t>
      </w:r>
      <w:r w:rsidRPr="004474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Наталія Колесник,     7-17-49, 7-15-11</w:t>
      </w:r>
      <w:r w:rsidRPr="004474DB">
        <w:rPr>
          <w:rFonts w:ascii="Times New Roman" w:hAnsi="Times New Roman" w:cs="Times New Roman"/>
        </w:rPr>
        <w:t xml:space="preserve"> </w:t>
      </w:r>
    </w:p>
    <w:sectPr w:rsidR="00DF3CDC" w:rsidSect="00C1478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563"/>
    <w:multiLevelType w:val="hybridMultilevel"/>
    <w:tmpl w:val="98B4A6FC"/>
    <w:lvl w:ilvl="0" w:tplc="6B0E7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58C"/>
    <w:multiLevelType w:val="hybridMultilevel"/>
    <w:tmpl w:val="0A804B20"/>
    <w:lvl w:ilvl="0" w:tplc="E2DCB7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4DDC"/>
    <w:multiLevelType w:val="hybridMultilevel"/>
    <w:tmpl w:val="3D3EFF02"/>
    <w:lvl w:ilvl="0" w:tplc="58DA1AF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5A27724"/>
    <w:multiLevelType w:val="hybridMultilevel"/>
    <w:tmpl w:val="379E334A"/>
    <w:lvl w:ilvl="0" w:tplc="1F7C49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52D3"/>
    <w:rsid w:val="00085713"/>
    <w:rsid w:val="00182766"/>
    <w:rsid w:val="00256E41"/>
    <w:rsid w:val="002952D3"/>
    <w:rsid w:val="003507A1"/>
    <w:rsid w:val="003633E8"/>
    <w:rsid w:val="003F2467"/>
    <w:rsid w:val="00420359"/>
    <w:rsid w:val="004474DB"/>
    <w:rsid w:val="0046110D"/>
    <w:rsid w:val="00466375"/>
    <w:rsid w:val="00484A2B"/>
    <w:rsid w:val="00485D80"/>
    <w:rsid w:val="00597473"/>
    <w:rsid w:val="005D4656"/>
    <w:rsid w:val="0066558C"/>
    <w:rsid w:val="006D51EF"/>
    <w:rsid w:val="006E42F6"/>
    <w:rsid w:val="0071011C"/>
    <w:rsid w:val="007A6792"/>
    <w:rsid w:val="007C414F"/>
    <w:rsid w:val="0080525C"/>
    <w:rsid w:val="008234B1"/>
    <w:rsid w:val="00914A4C"/>
    <w:rsid w:val="00973A38"/>
    <w:rsid w:val="009E7B06"/>
    <w:rsid w:val="009F60CB"/>
    <w:rsid w:val="00C14780"/>
    <w:rsid w:val="00DA688B"/>
    <w:rsid w:val="00DF3CDC"/>
    <w:rsid w:val="00E14DDC"/>
    <w:rsid w:val="00E8078A"/>
    <w:rsid w:val="00E83E52"/>
    <w:rsid w:val="00F1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52"/>
    <w:pPr>
      <w:ind w:left="720"/>
      <w:contextualSpacing/>
    </w:pPr>
  </w:style>
  <w:style w:type="paragraph" w:customStyle="1" w:styleId="1">
    <w:name w:val="Обычный1"/>
    <w:rsid w:val="0008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rsid w:val="00085713"/>
    <w:rPr>
      <w:color w:val="0000FF"/>
      <w:u w:val="single"/>
    </w:rPr>
  </w:style>
  <w:style w:type="paragraph" w:customStyle="1" w:styleId="2">
    <w:name w:val="Обычный2"/>
    <w:rsid w:val="0008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upravli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Finvid12</cp:lastModifiedBy>
  <cp:revision>16</cp:revision>
  <cp:lastPrinted>2021-10-29T13:02:00Z</cp:lastPrinted>
  <dcterms:created xsi:type="dcterms:W3CDTF">2021-10-29T08:17:00Z</dcterms:created>
  <dcterms:modified xsi:type="dcterms:W3CDTF">2021-11-10T14:33:00Z</dcterms:modified>
</cp:coreProperties>
</file>