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CB8" w:rsidRDefault="00BA7CB8" w:rsidP="00BA7CB8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5EB8A7C" wp14:editId="382C68BA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</w:t>
      </w:r>
    </w:p>
    <w:p w:rsidR="00BA7CB8" w:rsidRPr="0014384D" w:rsidRDefault="00BA7CB8" w:rsidP="00BA6CB3">
      <w:pPr>
        <w:tabs>
          <w:tab w:val="left" w:pos="3288"/>
          <w:tab w:val="center" w:pos="4677"/>
        </w:tabs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Cs w:val="28"/>
          <w:lang w:eastAsia="ru-RU"/>
        </w:rPr>
        <w:t>У</w:t>
      </w:r>
      <w:r w:rsidR="00BA6CB3">
        <w:rPr>
          <w:rFonts w:eastAsia="Times New Roman" w:cs="Times New Roman"/>
          <w:b/>
          <w:szCs w:val="28"/>
          <w:lang w:val="uk-UA" w:eastAsia="ru-RU"/>
        </w:rPr>
        <w:t>КРАЇНА</w:t>
      </w:r>
    </w:p>
    <w:p w:rsidR="00BA7CB8" w:rsidRDefault="00BA7CB8" w:rsidP="00BA7CB8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BA7CB8" w:rsidRPr="00D86812" w:rsidRDefault="00BA7CB8" w:rsidP="00BA7CB8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BA7CB8" w:rsidRPr="00BC5F80" w:rsidRDefault="00BA6CB3" w:rsidP="00BA7CB8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15</w:t>
      </w:r>
      <w:r w:rsidR="00BA7CB8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BA7CB8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BA7CB8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BA7CB8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BA7CB8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BA7CB8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BA7CB8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BA7CB8" w:rsidRPr="00BC5F80" w:rsidRDefault="00BA7CB8" w:rsidP="00BA7CB8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BA7CB8" w:rsidRPr="00BC5F80" w:rsidRDefault="00BA7CB8" w:rsidP="00BA7CB8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BA7CB8" w:rsidRPr="00BC5F80" w:rsidRDefault="00BA7CB8" w:rsidP="00BA7CB8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BA7CB8" w:rsidRPr="00BA6CB3" w:rsidRDefault="00BA7CB8" w:rsidP="00BA7CB8">
      <w:pPr>
        <w:spacing w:after="0"/>
        <w:rPr>
          <w:rFonts w:eastAsia="Times New Roman" w:cs="Times New Roman"/>
          <w:sz w:val="27"/>
          <w:szCs w:val="27"/>
          <w:lang w:val="uk-UA" w:eastAsia="ru-RU"/>
        </w:rPr>
      </w:pPr>
      <w:proofErr w:type="spellStart"/>
      <w:r>
        <w:rPr>
          <w:rFonts w:eastAsia="Times New Roman" w:cs="Times New Roman"/>
          <w:sz w:val="27"/>
          <w:szCs w:val="27"/>
          <w:lang w:eastAsia="ru-RU"/>
        </w:rPr>
        <w:t>від</w:t>
      </w:r>
      <w:proofErr w:type="spellEnd"/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BA6CB3">
        <w:rPr>
          <w:rFonts w:eastAsia="Times New Roman" w:cs="Times New Roman"/>
          <w:sz w:val="27"/>
          <w:szCs w:val="27"/>
          <w:lang w:val="uk-UA" w:eastAsia="ru-RU"/>
        </w:rPr>
        <w:t xml:space="preserve">26 </w:t>
      </w:r>
      <w:proofErr w:type="gramStart"/>
      <w:r w:rsidR="00BA6CB3">
        <w:rPr>
          <w:rFonts w:eastAsia="Times New Roman" w:cs="Times New Roman"/>
          <w:sz w:val="27"/>
          <w:szCs w:val="27"/>
          <w:lang w:val="uk-UA" w:eastAsia="ru-RU"/>
        </w:rPr>
        <w:t>жовтня</w:t>
      </w:r>
      <w:r>
        <w:rPr>
          <w:rFonts w:eastAsia="Times New Roman" w:cs="Times New Roman"/>
          <w:sz w:val="27"/>
          <w:szCs w:val="27"/>
          <w:lang w:val="uk-UA" w:eastAsia="ru-RU"/>
        </w:rPr>
        <w:t xml:space="preserve">  </w:t>
      </w:r>
      <w:r w:rsidRPr="00BC5F80">
        <w:rPr>
          <w:rFonts w:eastAsia="Times New Roman" w:cs="Times New Roman"/>
          <w:sz w:val="27"/>
          <w:szCs w:val="27"/>
          <w:lang w:eastAsia="ru-RU"/>
        </w:rPr>
        <w:t>202</w:t>
      </w:r>
      <w:r>
        <w:rPr>
          <w:rFonts w:eastAsia="Times New Roman" w:cs="Times New Roman"/>
          <w:sz w:val="27"/>
          <w:szCs w:val="27"/>
          <w:lang w:val="uk-UA" w:eastAsia="ru-RU"/>
        </w:rPr>
        <w:t>1</w:t>
      </w:r>
      <w:proofErr w:type="gramEnd"/>
      <w:r w:rsidRPr="00BC5F80">
        <w:rPr>
          <w:rFonts w:eastAsia="Times New Roman" w:cs="Times New Roman"/>
          <w:sz w:val="27"/>
          <w:szCs w:val="27"/>
          <w:lang w:eastAsia="ru-RU"/>
        </w:rPr>
        <w:t xml:space="preserve"> р.</w:t>
      </w:r>
      <w:r>
        <w:rPr>
          <w:rFonts w:eastAsia="Times New Roman" w:cs="Times New Roman"/>
          <w:sz w:val="27"/>
          <w:szCs w:val="27"/>
          <w:lang w:val="uk-UA" w:eastAsia="ru-RU"/>
        </w:rPr>
        <w:t xml:space="preserve">               </w:t>
      </w:r>
      <w:r w:rsidR="00CC2322">
        <w:rPr>
          <w:rFonts w:eastAsia="Times New Roman" w:cs="Times New Roman"/>
          <w:sz w:val="27"/>
          <w:szCs w:val="27"/>
          <w:lang w:val="uk-UA" w:eastAsia="ru-RU"/>
        </w:rPr>
        <w:t xml:space="preserve">      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</w:t>
      </w:r>
      <w:r w:rsidRPr="00BC5F80">
        <w:rPr>
          <w:rFonts w:eastAsia="Times New Roman" w:cs="Times New Roman"/>
          <w:sz w:val="27"/>
          <w:szCs w:val="27"/>
          <w:lang w:eastAsia="ru-RU"/>
        </w:rPr>
        <w:t>м. Ніжин</w:t>
      </w:r>
      <w:r w:rsidRPr="00BC5F80">
        <w:rPr>
          <w:rFonts w:eastAsia="Times New Roman" w:cs="Times New Roman"/>
          <w:sz w:val="27"/>
          <w:szCs w:val="27"/>
          <w:lang w:eastAsia="ru-RU"/>
        </w:rPr>
        <w:tab/>
        <w:t xml:space="preserve">          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    </w:t>
      </w:r>
      <w:r>
        <w:rPr>
          <w:rFonts w:eastAsia="Times New Roman" w:cs="Times New Roman"/>
          <w:sz w:val="27"/>
          <w:szCs w:val="27"/>
          <w:lang w:val="uk-UA" w:eastAsia="ru-RU"/>
        </w:rPr>
        <w:t xml:space="preserve">      </w:t>
      </w:r>
      <w:r w:rsidR="00BA6CB3">
        <w:rPr>
          <w:rFonts w:eastAsia="Times New Roman" w:cs="Times New Roman"/>
          <w:sz w:val="27"/>
          <w:szCs w:val="27"/>
          <w:lang w:val="uk-UA" w:eastAsia="ru-RU"/>
        </w:rPr>
        <w:t xml:space="preserve">       </w:t>
      </w:r>
      <w:r w:rsidRPr="00BC5F80">
        <w:rPr>
          <w:rFonts w:eastAsia="Times New Roman" w:cs="Times New Roman"/>
          <w:sz w:val="27"/>
          <w:szCs w:val="27"/>
          <w:lang w:eastAsia="ru-RU"/>
        </w:rPr>
        <w:t>№</w:t>
      </w:r>
      <w:r w:rsidR="00CC2322">
        <w:rPr>
          <w:rFonts w:eastAsia="Times New Roman" w:cs="Times New Roman"/>
          <w:sz w:val="27"/>
          <w:szCs w:val="27"/>
          <w:lang w:val="uk-UA" w:eastAsia="ru-RU"/>
        </w:rPr>
        <w:t xml:space="preserve"> 23-15</w:t>
      </w:r>
      <w:r w:rsidR="00BA6CB3">
        <w:rPr>
          <w:rFonts w:eastAsia="Times New Roman" w:cs="Times New Roman"/>
          <w:sz w:val="27"/>
          <w:szCs w:val="27"/>
          <w:lang w:val="uk-UA" w:eastAsia="ru-RU"/>
        </w:rPr>
        <w:t>/</w:t>
      </w:r>
      <w:r w:rsidR="00CC2322">
        <w:rPr>
          <w:rFonts w:eastAsia="Times New Roman" w:cs="Times New Roman"/>
          <w:sz w:val="27"/>
          <w:szCs w:val="27"/>
          <w:lang w:val="uk-UA" w:eastAsia="ru-RU"/>
        </w:rPr>
        <w:t>2021</w:t>
      </w:r>
    </w:p>
    <w:p w:rsidR="00BA7CB8" w:rsidRDefault="00BA7CB8" w:rsidP="00BA7CB8">
      <w:pPr>
        <w:spacing w:after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BA7CB8" w:rsidTr="0030483B">
        <w:tc>
          <w:tcPr>
            <w:tcW w:w="4820" w:type="dxa"/>
          </w:tcPr>
          <w:p w:rsidR="00BA7CB8" w:rsidRPr="004C2E3C" w:rsidRDefault="00BA7CB8" w:rsidP="00CA14AE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Про суборенду комунального майна</w:t>
            </w:r>
          </w:p>
        </w:tc>
      </w:tr>
    </w:tbl>
    <w:p w:rsidR="00BA7CB8" w:rsidRDefault="00BA7CB8" w:rsidP="00BA7CB8">
      <w:pPr>
        <w:spacing w:after="0"/>
        <w:jc w:val="both"/>
        <w:rPr>
          <w:lang w:val="uk-UA"/>
        </w:rPr>
      </w:pPr>
    </w:p>
    <w:p w:rsidR="00BA7CB8" w:rsidRPr="004C2E3C" w:rsidRDefault="00BA7CB8" w:rsidP="00BA7CB8">
      <w:pPr>
        <w:spacing w:after="0"/>
        <w:ind w:firstLine="708"/>
        <w:jc w:val="both"/>
        <w:rPr>
          <w:rFonts w:eastAsia="Times New Roman" w:cs="Times New Roman"/>
          <w:szCs w:val="24"/>
          <w:lang w:val="uk-UA" w:eastAsia="ru-RU"/>
        </w:rPr>
      </w:pPr>
      <w:bookmarkStart w:id="0" w:name="_Hlk78538611"/>
      <w:r w:rsidRPr="004C2E3C">
        <w:rPr>
          <w:rFonts w:eastAsia="Times New Roman" w:cs="Times New Roman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Закону України </w:t>
      </w:r>
      <w:bookmarkStart w:id="1" w:name="_Hlk78968894"/>
      <w:r w:rsidRPr="004C2E3C">
        <w:rPr>
          <w:rFonts w:eastAsia="Times New Roman" w:cs="Times New Roman"/>
          <w:szCs w:val="28"/>
          <w:lang w:val="uk-UA" w:eastAsia="ru-RU"/>
        </w:rPr>
        <w:t>«Про оренду державного та комунального майна»</w:t>
      </w:r>
      <w:bookmarkEnd w:id="1"/>
      <w:r w:rsidRPr="004C2E3C">
        <w:rPr>
          <w:rFonts w:eastAsia="Times New Roman" w:cs="Times New Roman"/>
          <w:szCs w:val="28"/>
          <w:lang w:val="uk-UA" w:eastAsia="ru-RU"/>
        </w:rPr>
        <w:t xml:space="preserve"> від 03 жовтня 2019 року №157-</w:t>
      </w:r>
      <w:r w:rsidRPr="004C2E3C">
        <w:rPr>
          <w:rFonts w:eastAsia="Times New Roman" w:cs="Times New Roman"/>
          <w:szCs w:val="28"/>
          <w:lang w:val="en-US" w:eastAsia="ru-RU"/>
        </w:rPr>
        <w:t>XI</w:t>
      </w:r>
      <w:r w:rsidRPr="004C2E3C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eastAsia="Times New Roman" w:cs="Times New Roman"/>
          <w:szCs w:val="28"/>
          <w:lang w:val="uk-UA" w:eastAsia="ru-RU"/>
        </w:rPr>
        <w:t>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4C2E3C">
        <w:rPr>
          <w:rFonts w:eastAsia="Times New Roman" w:cs="Times New Roman"/>
          <w:szCs w:val="28"/>
          <w:lang w:val="uk-UA" w:eastAsia="ru-RU"/>
        </w:rPr>
        <w:t xml:space="preserve"> №483 «Деякі питання оренди державного та комунального майна», Регламент</w:t>
      </w:r>
      <w:r w:rsidRPr="004C2E3C">
        <w:rPr>
          <w:rFonts w:eastAsia="Times New Roman" w:cs="Times New Roman"/>
          <w:szCs w:val="28"/>
          <w:lang w:eastAsia="ru-RU"/>
        </w:rPr>
        <w:t>y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 xml:space="preserve">3-2/2020 (зі змінами), </w:t>
      </w:r>
      <w:r w:rsidRPr="004C2E3C">
        <w:rPr>
          <w:rFonts w:cs="Times New Roman"/>
          <w:szCs w:val="28"/>
          <w:lang w:val="uk-UA"/>
        </w:rPr>
        <w:t>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громади»,</w:t>
      </w:r>
      <w:r w:rsidRPr="004C2E3C">
        <w:rPr>
          <w:rFonts w:eastAsia="Times New Roman" w:cs="Times New Roman"/>
          <w:szCs w:val="28"/>
          <w:lang w:val="uk-UA" w:eastAsia="ru-RU"/>
        </w:rPr>
        <w:t xml:space="preserve"> Рішення Ніжинської міської ради від 30 березня 2021 року № 35-8/2021 «Про </w:t>
      </w:r>
      <w:r w:rsidRPr="004C2E3C">
        <w:rPr>
          <w:rFonts w:cs="Times New Roman"/>
          <w:szCs w:val="28"/>
          <w:lang w:val="uk-UA"/>
        </w:rPr>
        <w:t xml:space="preserve">затвердження Методики розрахунку орендної плати </w:t>
      </w:r>
      <w:r w:rsidRPr="001B1338">
        <w:rPr>
          <w:rFonts w:cs="Times New Roman"/>
          <w:szCs w:val="28"/>
          <w:lang w:val="uk-UA"/>
        </w:rPr>
        <w:t xml:space="preserve">за майно комунальної </w:t>
      </w:r>
      <w:r w:rsidRPr="003C1896">
        <w:rPr>
          <w:rFonts w:cs="Times New Roman"/>
          <w:szCs w:val="28"/>
          <w:lang w:val="uk-UA"/>
        </w:rPr>
        <w:t>власності Ніжинської територіальної громади</w:t>
      </w:r>
      <w:r w:rsidRPr="003C1896">
        <w:rPr>
          <w:rFonts w:eastAsia="Times New Roman" w:cs="Times New Roman"/>
          <w:szCs w:val="28"/>
          <w:lang w:val="uk-UA" w:eastAsia="ru-RU"/>
        </w:rPr>
        <w:t>» ( зі змінами),</w:t>
      </w:r>
      <w:r w:rsidRPr="003C1896">
        <w:rPr>
          <w:rFonts w:eastAsia="Times New Roman" w:cs="Times New Roman"/>
          <w:i/>
          <w:szCs w:val="28"/>
          <w:lang w:val="uk-UA" w:eastAsia="ru-RU"/>
        </w:rPr>
        <w:t xml:space="preserve"> </w:t>
      </w:r>
      <w:r w:rsidRPr="003C1896">
        <w:rPr>
          <w:rFonts w:eastAsia="Times New Roman" w:cs="Times New Roman"/>
          <w:szCs w:val="28"/>
          <w:lang w:val="uk-UA" w:eastAsia="ru-RU"/>
        </w:rPr>
        <w:t xml:space="preserve">враховуючи </w:t>
      </w:r>
      <w:r w:rsidRPr="003C1896">
        <w:rPr>
          <w:rFonts w:eastAsia="Times New Roman" w:cs="Times New Roman"/>
          <w:szCs w:val="24"/>
          <w:lang w:val="uk-UA" w:eastAsia="ru-RU"/>
        </w:rPr>
        <w:t xml:space="preserve">заяву </w:t>
      </w:r>
      <w:r>
        <w:rPr>
          <w:rFonts w:eastAsia="Times New Roman" w:cs="Times New Roman"/>
          <w:szCs w:val="24"/>
          <w:lang w:val="uk-UA" w:eastAsia="ru-RU"/>
        </w:rPr>
        <w:t>ФОП Савенко О.М., від 28</w:t>
      </w:r>
      <w:r w:rsidRPr="003C1896">
        <w:rPr>
          <w:rFonts w:eastAsia="Times New Roman" w:cs="Times New Roman"/>
          <w:szCs w:val="24"/>
          <w:lang w:val="uk-UA" w:eastAsia="ru-RU"/>
        </w:rPr>
        <w:t>.09.2021 року</w:t>
      </w:r>
      <w:bookmarkEnd w:id="0"/>
      <w:r>
        <w:rPr>
          <w:rFonts w:eastAsia="Times New Roman" w:cs="Times New Roman"/>
          <w:szCs w:val="24"/>
          <w:lang w:val="uk-UA" w:eastAsia="ru-RU"/>
        </w:rPr>
        <w:t xml:space="preserve"> №10, </w:t>
      </w:r>
      <w:r w:rsidRPr="001B1338">
        <w:rPr>
          <w:rFonts w:eastAsia="Times New Roman" w:cs="Times New Roman"/>
          <w:szCs w:val="24"/>
          <w:lang w:val="uk-UA" w:eastAsia="ru-RU"/>
        </w:rPr>
        <w:t>міська рада вирішила:</w:t>
      </w:r>
    </w:p>
    <w:p w:rsidR="00BA7CB8" w:rsidRDefault="00BA7CB8" w:rsidP="00BA7CB8">
      <w:pPr>
        <w:spacing w:after="0"/>
        <w:jc w:val="both"/>
        <w:rPr>
          <w:lang w:val="uk-UA"/>
        </w:rPr>
      </w:pPr>
    </w:p>
    <w:p w:rsidR="00BA7CB8" w:rsidRPr="00BF4078" w:rsidRDefault="00BA7CB8" w:rsidP="00BA7CB8">
      <w:pPr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 Дозволити фізичній особі-підприємцю Савенку Олександру Миколайовичу передати в тимчасове користування на умовах суборенди товариству з обмеженою відповідальністю «БУДСЕРВІС САН» частину нежитлового приміщення загальною площею 14,75 кв.м., за адресою: місто Ніжин, вулиця Московська, 20 строком до 23.11.2022 року (до закінчення терміну дії договору оренди з фізичною особою-підприємцем Савенком Олександром Миколайовичем), для розміщення офісу</w:t>
      </w:r>
      <w:r w:rsidRPr="00BF4078">
        <w:rPr>
          <w:szCs w:val="28"/>
          <w:lang w:val="uk-UA"/>
        </w:rPr>
        <w:t>.</w:t>
      </w:r>
    </w:p>
    <w:p w:rsidR="00BA7CB8" w:rsidRPr="000041D5" w:rsidRDefault="00BA7CB8" w:rsidP="00BA7CB8">
      <w:pPr>
        <w:spacing w:after="0"/>
        <w:ind w:right="-2" w:firstLine="567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2. Управлінню житлово-комунального господарства та будівництва Ніжинської міської ради Чернігівської області підготувати договір суборенди на частину </w:t>
      </w:r>
      <w:r>
        <w:rPr>
          <w:szCs w:val="28"/>
          <w:lang w:val="uk-UA"/>
        </w:rPr>
        <w:t xml:space="preserve">нежитлового приміщення загальною площею 14,75 кв.м., за адресою: місто Ніжин, вулиця Московська, 20 </w:t>
      </w:r>
      <w:r>
        <w:rPr>
          <w:rFonts w:eastAsia="Times New Roman" w:cs="Times New Roman"/>
          <w:szCs w:val="28"/>
          <w:lang w:val="uk-UA" w:eastAsia="ru-RU"/>
        </w:rPr>
        <w:t>згідно з чинним законодавством.</w:t>
      </w:r>
    </w:p>
    <w:p w:rsidR="00BA7CB8" w:rsidRPr="00BF4078" w:rsidRDefault="00BA7CB8" w:rsidP="00BA7CB8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>3. </w:t>
      </w:r>
      <w:r w:rsidRPr="00BF4078">
        <w:rPr>
          <w:rFonts w:cs="Times New Roman"/>
          <w:szCs w:val="28"/>
          <w:lang w:val="uk-UA"/>
        </w:rPr>
        <w:t>Начальнику відділу комунального майна управління комунального майна та земельних відносин Ніжинської міської ради Федчун Н.О.,</w:t>
      </w:r>
      <w:r w:rsidRPr="00BF4078"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lastRenderedPageBreak/>
        <w:t>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BA7CB8" w:rsidRPr="00BF4078" w:rsidRDefault="00BA7CB8" w:rsidP="00BA7CB8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4</w:t>
      </w:r>
      <w:r w:rsidRPr="00BF4078">
        <w:rPr>
          <w:rFonts w:eastAsia="Times New Roman" w:cs="Times New Roman"/>
          <w:szCs w:val="28"/>
          <w:lang w:val="uk-UA" w:eastAsia="ru-RU"/>
        </w:rPr>
        <w:t>. Організацію виконання даного рішення покласти на першого заступника міського голови з питань діяльності виконавчи</w:t>
      </w:r>
      <w:r>
        <w:rPr>
          <w:rFonts w:eastAsia="Times New Roman" w:cs="Times New Roman"/>
          <w:szCs w:val="28"/>
          <w:lang w:val="uk-UA" w:eastAsia="ru-RU"/>
        </w:rPr>
        <w:t>х органів ради Вовченка Ф. І.,</w:t>
      </w:r>
      <w:r w:rsidRPr="00BF4078">
        <w:rPr>
          <w:rFonts w:eastAsia="Times New Roman" w:cs="Times New Roman"/>
          <w:szCs w:val="28"/>
          <w:lang w:val="uk-UA" w:eastAsia="ru-RU"/>
        </w:rPr>
        <w:t xml:space="preserve"> начальника управління комунального майна та земельних відносин Ніжинської міської ради Чернігівської області Онокало І.А.</w:t>
      </w:r>
      <w:r>
        <w:rPr>
          <w:rFonts w:eastAsia="Times New Roman" w:cs="Times New Roman"/>
          <w:szCs w:val="28"/>
          <w:lang w:val="uk-UA" w:eastAsia="ru-RU"/>
        </w:rPr>
        <w:t xml:space="preserve">, та начальника управління житлово-комунального господарства та будівництва </w:t>
      </w:r>
      <w:r w:rsidRPr="00BF4078">
        <w:rPr>
          <w:rFonts w:eastAsia="Times New Roman" w:cs="Times New Roman"/>
          <w:szCs w:val="28"/>
          <w:lang w:val="uk-UA" w:eastAsia="ru-RU"/>
        </w:rPr>
        <w:t>Ніжинської міської ради Чернігівської області</w:t>
      </w:r>
      <w:r>
        <w:rPr>
          <w:rFonts w:eastAsia="Times New Roman" w:cs="Times New Roman"/>
          <w:szCs w:val="28"/>
          <w:lang w:val="uk-UA" w:eastAsia="ru-RU"/>
        </w:rPr>
        <w:t xml:space="preserve"> Кушніренка А.М.</w:t>
      </w:r>
    </w:p>
    <w:p w:rsidR="00BA7CB8" w:rsidRPr="00BF4078" w:rsidRDefault="00BA7CB8" w:rsidP="00BA7CB8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5</w:t>
      </w:r>
      <w:r w:rsidRPr="00BF4078">
        <w:rPr>
          <w:rFonts w:eastAsia="Times New Roman" w:cs="Times New Roman"/>
          <w:szCs w:val="28"/>
          <w:lang w:val="uk-UA" w:eastAsia="ru-RU"/>
        </w:rPr>
        <w:t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BA7CB8" w:rsidRPr="00BF4078" w:rsidRDefault="00BA7CB8" w:rsidP="00BA7CB8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BA7CB8" w:rsidRPr="00BF4078" w:rsidRDefault="00BA7CB8" w:rsidP="00BA7CB8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BA7CB8" w:rsidRPr="00BF4078" w:rsidRDefault="00BA7CB8" w:rsidP="00BA7CB8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BA7CB8" w:rsidRPr="00BF4078" w:rsidRDefault="00BA7CB8" w:rsidP="00BA7CB8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Міський голова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         Олександр КОДОЛА</w:t>
      </w:r>
    </w:p>
    <w:p w:rsidR="00BA7CB8" w:rsidRPr="00BF4078" w:rsidRDefault="00BA7CB8" w:rsidP="00BA7CB8">
      <w:pPr>
        <w:spacing w:after="0"/>
        <w:jc w:val="both"/>
        <w:rPr>
          <w:lang w:val="uk-UA"/>
        </w:rPr>
      </w:pPr>
    </w:p>
    <w:p w:rsidR="00BA7CB8" w:rsidRDefault="00BA7CB8" w:rsidP="00BA7CB8">
      <w:pPr>
        <w:spacing w:after="0"/>
        <w:jc w:val="both"/>
        <w:rPr>
          <w:lang w:val="uk-UA"/>
        </w:rPr>
      </w:pPr>
    </w:p>
    <w:p w:rsidR="00BA7CB8" w:rsidRDefault="00BA7CB8" w:rsidP="00BA7CB8">
      <w:pPr>
        <w:spacing w:after="0"/>
        <w:jc w:val="both"/>
        <w:rPr>
          <w:lang w:val="uk-UA"/>
        </w:rPr>
      </w:pPr>
    </w:p>
    <w:p w:rsidR="00BA7CB8" w:rsidRDefault="00BA7CB8" w:rsidP="00BA7CB8">
      <w:pPr>
        <w:spacing w:after="0"/>
        <w:jc w:val="both"/>
        <w:rPr>
          <w:lang w:val="uk-UA"/>
        </w:rPr>
      </w:pPr>
    </w:p>
    <w:p w:rsidR="00BA7CB8" w:rsidRDefault="00BA7CB8" w:rsidP="00BA7CB8">
      <w:pPr>
        <w:spacing w:after="0"/>
        <w:jc w:val="both"/>
        <w:rPr>
          <w:lang w:val="uk-UA"/>
        </w:rPr>
      </w:pPr>
    </w:p>
    <w:p w:rsidR="00BA7CB8" w:rsidRDefault="00BA7CB8" w:rsidP="00BA7CB8">
      <w:pPr>
        <w:spacing w:after="0"/>
        <w:jc w:val="both"/>
        <w:rPr>
          <w:lang w:val="uk-UA"/>
        </w:rPr>
      </w:pPr>
    </w:p>
    <w:p w:rsidR="00BA7CB8" w:rsidRDefault="00BA7CB8" w:rsidP="00BA7CB8">
      <w:pPr>
        <w:spacing w:after="0"/>
        <w:jc w:val="both"/>
        <w:rPr>
          <w:lang w:val="uk-UA"/>
        </w:rPr>
      </w:pPr>
    </w:p>
    <w:p w:rsidR="00BA7CB8" w:rsidRDefault="00BA7CB8" w:rsidP="00BA7CB8">
      <w:pPr>
        <w:spacing w:after="0"/>
        <w:jc w:val="both"/>
        <w:rPr>
          <w:lang w:val="uk-UA"/>
        </w:rPr>
      </w:pPr>
    </w:p>
    <w:p w:rsidR="00BA7CB8" w:rsidRDefault="00BA7CB8" w:rsidP="00BA7CB8">
      <w:pPr>
        <w:spacing w:after="0"/>
        <w:jc w:val="both"/>
        <w:rPr>
          <w:lang w:val="uk-UA"/>
        </w:rPr>
      </w:pPr>
    </w:p>
    <w:p w:rsidR="00BA7CB8" w:rsidRDefault="00BA7CB8" w:rsidP="00BA7CB8">
      <w:pPr>
        <w:spacing w:after="0"/>
        <w:jc w:val="both"/>
        <w:rPr>
          <w:lang w:val="uk-UA"/>
        </w:rPr>
      </w:pPr>
    </w:p>
    <w:p w:rsidR="00BA7CB8" w:rsidRDefault="00BA7CB8" w:rsidP="00BA7CB8">
      <w:pPr>
        <w:spacing w:after="0"/>
        <w:jc w:val="both"/>
        <w:rPr>
          <w:lang w:val="uk-UA"/>
        </w:rPr>
      </w:pPr>
    </w:p>
    <w:p w:rsidR="00BA7CB8" w:rsidRDefault="00BA7CB8" w:rsidP="00BA7CB8">
      <w:pPr>
        <w:spacing w:after="0"/>
        <w:jc w:val="both"/>
        <w:rPr>
          <w:lang w:val="uk-UA"/>
        </w:rPr>
      </w:pPr>
    </w:p>
    <w:p w:rsidR="00BA7CB8" w:rsidRDefault="00BA7CB8" w:rsidP="00BA7CB8">
      <w:pPr>
        <w:spacing w:after="0"/>
        <w:jc w:val="both"/>
        <w:rPr>
          <w:lang w:val="uk-UA"/>
        </w:rPr>
      </w:pPr>
    </w:p>
    <w:p w:rsidR="00BA7CB8" w:rsidRDefault="00BA7CB8" w:rsidP="00BA7CB8">
      <w:pPr>
        <w:spacing w:after="0"/>
        <w:jc w:val="both"/>
        <w:rPr>
          <w:lang w:val="uk-UA"/>
        </w:rPr>
      </w:pPr>
    </w:p>
    <w:p w:rsidR="00BA7CB8" w:rsidRDefault="00BA7CB8" w:rsidP="00BA7CB8">
      <w:pPr>
        <w:spacing w:after="0"/>
        <w:jc w:val="both"/>
        <w:rPr>
          <w:lang w:val="uk-UA"/>
        </w:rPr>
      </w:pPr>
    </w:p>
    <w:p w:rsidR="00BA7CB8" w:rsidRDefault="00BA7CB8" w:rsidP="00BA7CB8">
      <w:pPr>
        <w:spacing w:after="0"/>
        <w:jc w:val="both"/>
        <w:rPr>
          <w:lang w:val="uk-UA"/>
        </w:rPr>
      </w:pPr>
    </w:p>
    <w:p w:rsidR="00BA7CB8" w:rsidRDefault="00BA7CB8" w:rsidP="00BA7CB8">
      <w:pPr>
        <w:spacing w:after="0"/>
        <w:jc w:val="both"/>
        <w:rPr>
          <w:lang w:val="uk-UA"/>
        </w:rPr>
      </w:pPr>
    </w:p>
    <w:p w:rsidR="00BA7CB8" w:rsidRDefault="00BA7CB8" w:rsidP="00BA7CB8">
      <w:pPr>
        <w:spacing w:after="0"/>
        <w:jc w:val="both"/>
        <w:rPr>
          <w:lang w:val="uk-UA"/>
        </w:rPr>
      </w:pPr>
    </w:p>
    <w:p w:rsidR="00BA7CB8" w:rsidRDefault="00BA7CB8" w:rsidP="00BA7CB8">
      <w:pPr>
        <w:spacing w:after="0"/>
        <w:jc w:val="both"/>
        <w:rPr>
          <w:lang w:val="uk-UA"/>
        </w:rPr>
      </w:pPr>
    </w:p>
    <w:p w:rsidR="00BA7CB8" w:rsidRDefault="00BA7CB8" w:rsidP="00BA7CB8">
      <w:pPr>
        <w:spacing w:after="0"/>
        <w:jc w:val="both"/>
        <w:rPr>
          <w:lang w:val="uk-UA"/>
        </w:rPr>
      </w:pPr>
    </w:p>
    <w:p w:rsidR="00BA7CB8" w:rsidRDefault="00BA7CB8" w:rsidP="00BA7CB8">
      <w:pPr>
        <w:spacing w:after="0"/>
        <w:jc w:val="both"/>
        <w:rPr>
          <w:lang w:val="uk-UA"/>
        </w:rPr>
      </w:pPr>
    </w:p>
    <w:p w:rsidR="00BA7CB8" w:rsidRDefault="00BA7CB8" w:rsidP="00BA7CB8">
      <w:pPr>
        <w:spacing w:after="0"/>
        <w:jc w:val="both"/>
        <w:rPr>
          <w:lang w:val="uk-UA"/>
        </w:rPr>
      </w:pPr>
    </w:p>
    <w:p w:rsidR="00BA7CB8" w:rsidRDefault="00BA7CB8" w:rsidP="00BA7CB8">
      <w:pPr>
        <w:spacing w:after="0"/>
        <w:jc w:val="both"/>
        <w:rPr>
          <w:lang w:val="uk-UA"/>
        </w:rPr>
      </w:pPr>
    </w:p>
    <w:p w:rsidR="00BA7CB8" w:rsidRDefault="00BA7CB8" w:rsidP="00BA7CB8">
      <w:pPr>
        <w:spacing w:after="0"/>
        <w:jc w:val="both"/>
        <w:rPr>
          <w:lang w:val="uk-UA"/>
        </w:rPr>
      </w:pPr>
    </w:p>
    <w:p w:rsidR="00BA7CB8" w:rsidRDefault="00BA7CB8" w:rsidP="00BA7CB8">
      <w:pPr>
        <w:spacing w:after="0"/>
        <w:jc w:val="both"/>
        <w:rPr>
          <w:lang w:val="uk-UA"/>
        </w:rPr>
      </w:pPr>
    </w:p>
    <w:p w:rsidR="00BA7CB8" w:rsidRDefault="00BA7CB8" w:rsidP="00BA7CB8">
      <w:pPr>
        <w:spacing w:after="0"/>
        <w:jc w:val="both"/>
        <w:rPr>
          <w:lang w:val="uk-UA"/>
        </w:rPr>
      </w:pPr>
    </w:p>
    <w:p w:rsidR="00BA7CB8" w:rsidRDefault="00BA7CB8" w:rsidP="00BA7CB8">
      <w:pPr>
        <w:spacing w:after="0"/>
        <w:jc w:val="both"/>
        <w:rPr>
          <w:lang w:val="uk-UA"/>
        </w:rPr>
      </w:pPr>
      <w:bookmarkStart w:id="2" w:name="_GoBack"/>
      <w:bookmarkEnd w:id="2"/>
    </w:p>
    <w:p w:rsidR="00BA6CB3" w:rsidRDefault="00BA6CB3" w:rsidP="00BA7CB8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bookmarkStart w:id="3" w:name="_Hlk79399990"/>
    </w:p>
    <w:p w:rsidR="008939E2" w:rsidRDefault="008939E2" w:rsidP="00BA7CB8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8939E2" w:rsidRDefault="008939E2" w:rsidP="00BA7CB8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BA7CB8" w:rsidRPr="00BF4078" w:rsidRDefault="00325461" w:rsidP="00BA7CB8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Візують</w:t>
      </w:r>
      <w:r w:rsidR="00BA7CB8"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:rsidR="00BA7CB8" w:rsidRPr="00BF4078" w:rsidRDefault="00BA7CB8" w:rsidP="00BA7CB8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BA7CB8" w:rsidRPr="00BF4078" w:rsidRDefault="00BA7CB8" w:rsidP="00BA7CB8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:rsidR="00BA7CB8" w:rsidRPr="00BF4078" w:rsidRDefault="00BA7CB8" w:rsidP="00BA7CB8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  Ірина ОНОКАЛО</w:t>
      </w:r>
    </w:p>
    <w:p w:rsidR="00BA7CB8" w:rsidRPr="00BF4078" w:rsidRDefault="00BA7CB8" w:rsidP="00BA7CB8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:rsidR="00BA7CB8" w:rsidRPr="00BF4078" w:rsidRDefault="00BA7CB8" w:rsidP="00BA7CB8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BA7CB8" w:rsidRPr="00504548" w:rsidRDefault="00BA7CB8" w:rsidP="00BA7CB8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504548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BA7CB8" w:rsidRPr="00504548" w:rsidRDefault="00BA7CB8" w:rsidP="00BA7CB8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50454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BA7CB8" w:rsidRPr="00504548" w:rsidRDefault="00BA7CB8" w:rsidP="00BA7CB8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504548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:rsidR="00BA7CB8" w:rsidRPr="003C1896" w:rsidRDefault="00BA7CB8" w:rsidP="00BA7CB8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BA7CB8" w:rsidRPr="003C1896" w:rsidRDefault="00BA7CB8" w:rsidP="00BA7CB8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C1896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Юрій ХОМЕНКО</w:t>
      </w:r>
    </w:p>
    <w:p w:rsidR="00BA7CB8" w:rsidRPr="00BF4078" w:rsidRDefault="00BA7CB8" w:rsidP="00BA7CB8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BA7CB8" w:rsidRPr="00BF4078" w:rsidRDefault="00BA7CB8" w:rsidP="00BA7CB8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BA7CB8" w:rsidRPr="00BF4078" w:rsidRDefault="00BA7CB8" w:rsidP="00BA7CB8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BA7CB8" w:rsidRPr="00BF4078" w:rsidRDefault="00BA7CB8" w:rsidP="00BA7CB8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забезпечення апарату                                                                    В’ячеслав ЛЕГА</w:t>
      </w:r>
    </w:p>
    <w:p w:rsidR="00BA7CB8" w:rsidRPr="00BF4078" w:rsidRDefault="00BA7CB8" w:rsidP="00BA7CB8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BA7CB8" w:rsidRPr="00BF4078" w:rsidRDefault="00BA7CB8" w:rsidP="00BA7CB8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:rsidR="00BA7CB8" w:rsidRPr="00BF4078" w:rsidRDefault="00BA7CB8" w:rsidP="00BA7CB8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BA7CB8" w:rsidRPr="00BF4078" w:rsidRDefault="00BA7CB8" w:rsidP="00BA7CB8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BA7CB8" w:rsidRPr="00BF4078" w:rsidRDefault="00BA7CB8" w:rsidP="00BA7CB8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BA7CB8" w:rsidRPr="00BF4078" w:rsidRDefault="00BA7CB8" w:rsidP="00BA7CB8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:rsidR="00BA7CB8" w:rsidRPr="00BF4078" w:rsidRDefault="00BA7CB8" w:rsidP="00BA7CB8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BA7CB8" w:rsidRPr="00BF4078" w:rsidRDefault="00BA7CB8" w:rsidP="00BA7CB8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Сергій САВЧЕНКО</w:t>
      </w:r>
    </w:p>
    <w:p w:rsidR="00BA7CB8" w:rsidRPr="00BF4078" w:rsidRDefault="00BA7CB8" w:rsidP="00BA7CB8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BA7CB8" w:rsidRPr="00BF4078" w:rsidRDefault="00BA7CB8" w:rsidP="00BA7CB8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BA7CB8" w:rsidRPr="00BF4078" w:rsidRDefault="00BA7CB8" w:rsidP="00BA7CB8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BA7CB8" w:rsidRPr="00BF4078" w:rsidRDefault="00BA7CB8" w:rsidP="00BA7CB8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BA7CB8" w:rsidRPr="00BF4078" w:rsidRDefault="00BA7CB8" w:rsidP="00BA7CB8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BA7CB8" w:rsidRPr="00BF4078" w:rsidRDefault="00BA7CB8" w:rsidP="00BA7CB8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BA7CB8" w:rsidRPr="00BF4078" w:rsidRDefault="00BA7CB8" w:rsidP="00BA7CB8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BA7CB8" w:rsidRPr="00BF4078" w:rsidRDefault="00BA7CB8" w:rsidP="00BA7CB8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BA7CB8" w:rsidRPr="00BF4078" w:rsidRDefault="00BA7CB8" w:rsidP="00BA7CB8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BA7CB8" w:rsidRPr="00BF4078" w:rsidRDefault="00BA7CB8" w:rsidP="00BA7CB8">
      <w:pPr>
        <w:spacing w:after="0"/>
        <w:jc w:val="both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      Валерій САЛОГУБ</w:t>
      </w:r>
    </w:p>
    <w:bookmarkEnd w:id="3"/>
    <w:p w:rsidR="00BA7CB8" w:rsidRDefault="00BA7CB8" w:rsidP="00BA7CB8">
      <w:pPr>
        <w:spacing w:after="0"/>
        <w:jc w:val="both"/>
        <w:rPr>
          <w:lang w:val="uk-UA"/>
        </w:rPr>
      </w:pPr>
    </w:p>
    <w:p w:rsidR="00BA7CB8" w:rsidRDefault="00BA7CB8" w:rsidP="00BA7CB8">
      <w:pPr>
        <w:spacing w:after="0"/>
        <w:jc w:val="both"/>
        <w:rPr>
          <w:lang w:val="uk-UA"/>
        </w:rPr>
      </w:pPr>
    </w:p>
    <w:p w:rsidR="00BA7CB8" w:rsidRDefault="00BA7CB8" w:rsidP="00BA7CB8">
      <w:pPr>
        <w:spacing w:after="0"/>
        <w:jc w:val="both"/>
        <w:rPr>
          <w:lang w:val="uk-UA"/>
        </w:rPr>
      </w:pPr>
    </w:p>
    <w:p w:rsidR="00BA7CB8" w:rsidRDefault="00BA7CB8" w:rsidP="00BA7CB8">
      <w:pPr>
        <w:spacing w:after="0"/>
        <w:jc w:val="both"/>
        <w:rPr>
          <w:lang w:val="uk-UA"/>
        </w:rPr>
      </w:pPr>
    </w:p>
    <w:p w:rsidR="00BA7CB8" w:rsidRDefault="00BA7CB8" w:rsidP="00BA7CB8">
      <w:pPr>
        <w:spacing w:after="0"/>
        <w:jc w:val="both"/>
        <w:rPr>
          <w:lang w:val="uk-UA"/>
        </w:rPr>
      </w:pPr>
    </w:p>
    <w:p w:rsidR="00BA7CB8" w:rsidRDefault="00BA7CB8" w:rsidP="00BA7CB8">
      <w:pPr>
        <w:spacing w:after="0"/>
        <w:jc w:val="both"/>
        <w:rPr>
          <w:lang w:val="uk-UA"/>
        </w:rPr>
      </w:pPr>
    </w:p>
    <w:p w:rsidR="00BA7CB8" w:rsidRDefault="00BA7CB8" w:rsidP="00BA7CB8">
      <w:pPr>
        <w:spacing w:after="0"/>
        <w:jc w:val="both"/>
        <w:rPr>
          <w:lang w:val="uk-UA"/>
        </w:rPr>
      </w:pPr>
    </w:p>
    <w:p w:rsidR="00BA7CB8" w:rsidRDefault="00BA7CB8" w:rsidP="00BA7CB8">
      <w:pPr>
        <w:spacing w:after="0"/>
        <w:jc w:val="both"/>
        <w:rPr>
          <w:lang w:val="uk-UA"/>
        </w:rPr>
      </w:pPr>
    </w:p>
    <w:p w:rsidR="00AE7951" w:rsidRPr="00BA7CB8" w:rsidRDefault="00AE7951">
      <w:pPr>
        <w:rPr>
          <w:lang w:val="uk-UA"/>
        </w:rPr>
      </w:pPr>
    </w:p>
    <w:sectPr w:rsidR="00AE7951" w:rsidRPr="00BA7CB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B8"/>
    <w:rsid w:val="0030483B"/>
    <w:rsid w:val="00325461"/>
    <w:rsid w:val="008939E2"/>
    <w:rsid w:val="00AE7951"/>
    <w:rsid w:val="00BA6CB3"/>
    <w:rsid w:val="00BA7CB8"/>
    <w:rsid w:val="00C85FA1"/>
    <w:rsid w:val="00CC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45A17"/>
  <w15:chartTrackingRefBased/>
  <w15:docId w15:val="{E8AEA59D-AEB1-4AA1-965A-849CA5E4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CB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2021-10-26T10:38:00Z</dcterms:created>
  <dcterms:modified xsi:type="dcterms:W3CDTF">2021-10-26T12:52:00Z</dcterms:modified>
</cp:coreProperties>
</file>