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C89" w:rsidRDefault="00C87F09" w:rsidP="008733DE">
      <w:pPr>
        <w:tabs>
          <w:tab w:val="left" w:pos="2940"/>
          <w:tab w:val="center" w:pos="4677"/>
        </w:tabs>
        <w:ind w:left="142" w:right="283"/>
        <w:jc w:val="center"/>
        <w:rPr>
          <w:b/>
          <w:sz w:val="28"/>
          <w:szCs w:val="28"/>
          <w:lang w:val="uk-UA"/>
        </w:rPr>
      </w:pPr>
      <w:r w:rsidRPr="00F86A80">
        <w:rPr>
          <w:b/>
          <w:i/>
          <w:sz w:val="28"/>
          <w:szCs w:val="28"/>
          <w:lang w:val="uk-UA"/>
        </w:rPr>
        <w:t xml:space="preserve"> </w:t>
      </w:r>
      <w:r w:rsidRPr="00B561C9">
        <w:rPr>
          <w:rFonts w:ascii="Tms Rmn" w:hAnsi="Tms Rmn"/>
          <w:b/>
          <w:noProof/>
          <w:lang w:val="uk-UA" w:eastAsia="uk-UA"/>
        </w:rPr>
        <w:drawing>
          <wp:inline distT="0" distB="0" distL="0" distR="0" wp14:anchorId="3016E4D0" wp14:editId="7954C9AA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4B78">
        <w:rPr>
          <w:b/>
          <w:sz w:val="28"/>
          <w:szCs w:val="28"/>
          <w:lang w:val="uk-UA"/>
        </w:rPr>
        <w:t xml:space="preserve"> </w:t>
      </w:r>
    </w:p>
    <w:p w:rsidR="00C87F09" w:rsidRPr="00B561C9" w:rsidRDefault="00484B78" w:rsidP="008733DE">
      <w:pPr>
        <w:tabs>
          <w:tab w:val="left" w:pos="2940"/>
          <w:tab w:val="center" w:pos="4677"/>
        </w:tabs>
        <w:ind w:left="142" w:right="28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332C89"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</w:t>
      </w:r>
      <w:r w:rsidR="005C12B6">
        <w:rPr>
          <w:b/>
          <w:sz w:val="28"/>
          <w:szCs w:val="28"/>
          <w:lang w:val="uk-UA"/>
        </w:rPr>
        <w:t>ПРОЕКТ</w:t>
      </w:r>
      <w:r>
        <w:rPr>
          <w:b/>
          <w:sz w:val="28"/>
          <w:szCs w:val="28"/>
          <w:lang w:val="uk-UA"/>
        </w:rPr>
        <w:t xml:space="preserve"> </w:t>
      </w:r>
    </w:p>
    <w:p w:rsidR="00C87F09" w:rsidRPr="00B561C9" w:rsidRDefault="00C87F09" w:rsidP="008733DE">
      <w:pPr>
        <w:tabs>
          <w:tab w:val="left" w:pos="2940"/>
          <w:tab w:val="center" w:pos="4677"/>
        </w:tabs>
        <w:ind w:left="142" w:right="283"/>
        <w:rPr>
          <w:b/>
          <w:sz w:val="28"/>
          <w:szCs w:val="28"/>
          <w:lang w:val="uk-UA"/>
        </w:rPr>
      </w:pPr>
      <w:r w:rsidRPr="00B561C9">
        <w:rPr>
          <w:b/>
          <w:sz w:val="28"/>
          <w:szCs w:val="28"/>
          <w:lang w:val="uk-UA"/>
        </w:rPr>
        <w:t xml:space="preserve">                                                         </w:t>
      </w:r>
      <w:r w:rsidRPr="00B561C9">
        <w:rPr>
          <w:b/>
          <w:sz w:val="28"/>
          <w:szCs w:val="28"/>
        </w:rPr>
        <w:t>У</w:t>
      </w:r>
      <w:r w:rsidRPr="00B561C9">
        <w:rPr>
          <w:b/>
          <w:sz w:val="28"/>
          <w:szCs w:val="28"/>
          <w:lang w:val="uk-UA"/>
        </w:rPr>
        <w:t xml:space="preserve"> </w:t>
      </w:r>
      <w:r w:rsidRPr="00B561C9">
        <w:rPr>
          <w:b/>
          <w:sz w:val="28"/>
          <w:szCs w:val="28"/>
        </w:rPr>
        <w:t>К</w:t>
      </w:r>
      <w:r w:rsidRPr="00B561C9">
        <w:rPr>
          <w:b/>
          <w:sz w:val="28"/>
          <w:szCs w:val="28"/>
          <w:lang w:val="uk-UA"/>
        </w:rPr>
        <w:t xml:space="preserve"> </w:t>
      </w:r>
      <w:r w:rsidRPr="00B561C9">
        <w:rPr>
          <w:b/>
          <w:sz w:val="28"/>
          <w:szCs w:val="28"/>
        </w:rPr>
        <w:t>Р</w:t>
      </w:r>
      <w:r w:rsidRPr="00B561C9">
        <w:rPr>
          <w:b/>
          <w:sz w:val="28"/>
          <w:szCs w:val="28"/>
          <w:lang w:val="uk-UA"/>
        </w:rPr>
        <w:t xml:space="preserve"> </w:t>
      </w:r>
      <w:r w:rsidRPr="00B561C9">
        <w:rPr>
          <w:b/>
          <w:sz w:val="28"/>
          <w:szCs w:val="28"/>
        </w:rPr>
        <w:t>А</w:t>
      </w:r>
      <w:r w:rsidRPr="00B561C9">
        <w:rPr>
          <w:b/>
          <w:sz w:val="28"/>
          <w:szCs w:val="28"/>
          <w:lang w:val="uk-UA"/>
        </w:rPr>
        <w:t xml:space="preserve"> </w:t>
      </w:r>
      <w:r w:rsidRPr="00B561C9">
        <w:rPr>
          <w:b/>
          <w:sz w:val="28"/>
          <w:szCs w:val="28"/>
        </w:rPr>
        <w:t>Ї</w:t>
      </w:r>
      <w:r w:rsidRPr="00B561C9">
        <w:rPr>
          <w:b/>
          <w:sz w:val="28"/>
          <w:szCs w:val="28"/>
          <w:lang w:val="uk-UA"/>
        </w:rPr>
        <w:t xml:space="preserve"> </w:t>
      </w:r>
      <w:r w:rsidRPr="00B561C9">
        <w:rPr>
          <w:b/>
          <w:sz w:val="28"/>
          <w:szCs w:val="28"/>
        </w:rPr>
        <w:t>Н</w:t>
      </w:r>
      <w:r w:rsidRPr="00B561C9">
        <w:rPr>
          <w:b/>
          <w:sz w:val="28"/>
          <w:szCs w:val="28"/>
          <w:lang w:val="uk-UA"/>
        </w:rPr>
        <w:t xml:space="preserve"> </w:t>
      </w:r>
      <w:r w:rsidRPr="00B561C9">
        <w:rPr>
          <w:b/>
          <w:sz w:val="28"/>
          <w:szCs w:val="28"/>
        </w:rPr>
        <w:t>А</w:t>
      </w:r>
      <w:r w:rsidR="00EB6D8B">
        <w:rPr>
          <w:b/>
          <w:sz w:val="28"/>
          <w:szCs w:val="28"/>
          <w:lang w:val="uk-UA"/>
        </w:rPr>
        <w:t xml:space="preserve">       </w:t>
      </w:r>
      <w:r w:rsidR="00F95856">
        <w:rPr>
          <w:b/>
          <w:sz w:val="28"/>
          <w:szCs w:val="28"/>
          <w:lang w:val="uk-UA"/>
        </w:rPr>
        <w:t>(№ 648 від 13.10.</w:t>
      </w:r>
      <w:bookmarkStart w:id="0" w:name="_GoBack"/>
      <w:bookmarkEnd w:id="0"/>
      <w:r w:rsidR="005B09CD">
        <w:rPr>
          <w:b/>
          <w:sz w:val="28"/>
          <w:szCs w:val="28"/>
          <w:lang w:val="uk-UA"/>
        </w:rPr>
        <w:t>021р.)</w:t>
      </w:r>
      <w:r w:rsidR="00EB6D8B">
        <w:rPr>
          <w:b/>
          <w:sz w:val="28"/>
          <w:szCs w:val="28"/>
          <w:lang w:val="uk-UA"/>
        </w:rPr>
        <w:t xml:space="preserve"> </w:t>
      </w:r>
    </w:p>
    <w:p w:rsidR="00C87F09" w:rsidRPr="00B561C9" w:rsidRDefault="00C87F09" w:rsidP="008733DE">
      <w:pPr>
        <w:tabs>
          <w:tab w:val="left" w:pos="1305"/>
          <w:tab w:val="center" w:pos="4960"/>
        </w:tabs>
        <w:ind w:left="142" w:right="283"/>
        <w:rPr>
          <w:b/>
          <w:sz w:val="22"/>
          <w:szCs w:val="22"/>
          <w:lang w:val="uk-UA"/>
        </w:rPr>
      </w:pPr>
      <w:r w:rsidRPr="00B561C9">
        <w:rPr>
          <w:b/>
          <w:sz w:val="28"/>
          <w:szCs w:val="28"/>
          <w:lang w:val="uk-UA"/>
        </w:rPr>
        <w:tab/>
        <w:t xml:space="preserve">                         </w:t>
      </w:r>
      <w:r w:rsidRPr="00B561C9">
        <w:rPr>
          <w:b/>
          <w:sz w:val="28"/>
          <w:szCs w:val="28"/>
        </w:rPr>
        <w:t>ЧЕРНІГІВСЬКА ОБЛАСТЬ</w:t>
      </w:r>
      <w:r w:rsidRPr="00B561C9">
        <w:rPr>
          <w:b/>
          <w:sz w:val="28"/>
          <w:szCs w:val="28"/>
          <w:lang w:val="uk-UA"/>
        </w:rPr>
        <w:t xml:space="preserve">                   </w:t>
      </w:r>
    </w:p>
    <w:p w:rsidR="00C87F09" w:rsidRPr="00B561C9" w:rsidRDefault="00C87F09" w:rsidP="008733DE">
      <w:pPr>
        <w:ind w:left="142" w:right="283" w:firstLine="703"/>
        <w:jc w:val="center"/>
        <w:rPr>
          <w:sz w:val="6"/>
          <w:szCs w:val="6"/>
        </w:rPr>
      </w:pPr>
    </w:p>
    <w:p w:rsidR="00C87F09" w:rsidRPr="00B561C9" w:rsidRDefault="00C87F09" w:rsidP="008733DE">
      <w:pPr>
        <w:keepNext/>
        <w:ind w:left="142" w:right="283"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B561C9">
        <w:rPr>
          <w:rFonts w:ascii="Cambria" w:hAnsi="Cambria"/>
          <w:b/>
          <w:bCs/>
          <w:kern w:val="32"/>
          <w:sz w:val="32"/>
          <w:szCs w:val="32"/>
        </w:rPr>
        <w:t>Н І Ж И Н С Ь К А    М І С Ь К А    Р А Д А</w:t>
      </w:r>
    </w:p>
    <w:p w:rsidR="00C87F09" w:rsidRDefault="00C87F09" w:rsidP="008733DE">
      <w:pPr>
        <w:ind w:left="142" w:right="283"/>
        <w:jc w:val="center"/>
        <w:rPr>
          <w:sz w:val="32"/>
          <w:lang w:val="uk-UA"/>
        </w:rPr>
      </w:pPr>
      <w:r w:rsidRPr="00B561C9">
        <w:rPr>
          <w:sz w:val="32"/>
          <w:lang w:val="uk-UA"/>
        </w:rPr>
        <w:t xml:space="preserve">    сесія </w:t>
      </w:r>
      <w:r w:rsidRPr="00B561C9">
        <w:rPr>
          <w:sz w:val="32"/>
          <w:lang w:val="en-US"/>
        </w:rPr>
        <w:t>VIII</w:t>
      </w:r>
      <w:r w:rsidRPr="00B561C9">
        <w:rPr>
          <w:sz w:val="32"/>
          <w:lang w:val="uk-UA"/>
        </w:rPr>
        <w:t xml:space="preserve"> скликання</w:t>
      </w:r>
    </w:p>
    <w:p w:rsidR="00332C89" w:rsidRPr="00B561C9" w:rsidRDefault="00332C89" w:rsidP="008733DE">
      <w:pPr>
        <w:ind w:left="142" w:right="283"/>
        <w:jc w:val="center"/>
        <w:rPr>
          <w:sz w:val="28"/>
          <w:szCs w:val="28"/>
          <w:lang w:val="uk-UA"/>
        </w:rPr>
      </w:pPr>
    </w:p>
    <w:p w:rsidR="00C87F09" w:rsidRPr="00B561C9" w:rsidRDefault="00C87F09" w:rsidP="008733DE">
      <w:pPr>
        <w:ind w:left="142" w:right="283"/>
        <w:jc w:val="center"/>
        <w:rPr>
          <w:b/>
          <w:sz w:val="40"/>
          <w:szCs w:val="40"/>
        </w:rPr>
      </w:pPr>
      <w:r w:rsidRPr="00B561C9">
        <w:rPr>
          <w:b/>
          <w:sz w:val="40"/>
          <w:szCs w:val="40"/>
        </w:rPr>
        <w:t>Р І Ш Е Н Н Я</w:t>
      </w:r>
    </w:p>
    <w:p w:rsidR="00C87F09" w:rsidRPr="00B561C9" w:rsidRDefault="00C87F09" w:rsidP="008733DE">
      <w:pPr>
        <w:ind w:left="142" w:right="283" w:firstLine="703"/>
        <w:jc w:val="center"/>
        <w:rPr>
          <w:b/>
          <w:sz w:val="28"/>
          <w:szCs w:val="28"/>
        </w:rPr>
      </w:pPr>
    </w:p>
    <w:p w:rsidR="00C87F09" w:rsidRPr="00B561C9" w:rsidRDefault="00C87F09" w:rsidP="008733DE">
      <w:pPr>
        <w:ind w:left="142" w:right="283"/>
        <w:rPr>
          <w:sz w:val="28"/>
          <w:szCs w:val="28"/>
          <w:lang w:val="uk-UA"/>
        </w:rPr>
      </w:pPr>
      <w:r w:rsidRPr="00B561C9">
        <w:rPr>
          <w:sz w:val="28"/>
          <w:szCs w:val="28"/>
          <w:lang w:val="uk-UA"/>
        </w:rPr>
        <w:t xml:space="preserve"> від                </w:t>
      </w:r>
      <w:r w:rsidRPr="00B561C9">
        <w:rPr>
          <w:sz w:val="28"/>
          <w:szCs w:val="28"/>
        </w:rPr>
        <w:t>2021 р</w:t>
      </w:r>
      <w:r w:rsidRPr="00B561C9">
        <w:rPr>
          <w:sz w:val="28"/>
          <w:szCs w:val="28"/>
          <w:lang w:val="uk-UA"/>
        </w:rPr>
        <w:t xml:space="preserve">оку                           </w:t>
      </w:r>
      <w:r w:rsidRPr="00B561C9">
        <w:rPr>
          <w:sz w:val="28"/>
          <w:szCs w:val="28"/>
        </w:rPr>
        <w:t xml:space="preserve">м. </w:t>
      </w:r>
      <w:r w:rsidRPr="00B561C9">
        <w:rPr>
          <w:sz w:val="28"/>
          <w:szCs w:val="28"/>
          <w:lang w:val="uk-UA"/>
        </w:rPr>
        <w:t>Ніжин</w:t>
      </w:r>
      <w:r w:rsidRPr="00B561C9">
        <w:rPr>
          <w:sz w:val="28"/>
          <w:szCs w:val="28"/>
        </w:rPr>
        <w:tab/>
        <w:t xml:space="preserve"> </w:t>
      </w:r>
      <w:r w:rsidR="008733DE">
        <w:rPr>
          <w:sz w:val="28"/>
          <w:szCs w:val="28"/>
          <w:lang w:val="uk-UA"/>
        </w:rPr>
        <w:t xml:space="preserve">              </w:t>
      </w:r>
      <w:r w:rsidRPr="00B561C9">
        <w:rPr>
          <w:sz w:val="28"/>
          <w:szCs w:val="28"/>
          <w:lang w:val="uk-UA"/>
        </w:rPr>
        <w:t xml:space="preserve">           </w:t>
      </w:r>
      <w:r w:rsidRPr="00B561C9">
        <w:rPr>
          <w:sz w:val="28"/>
          <w:szCs w:val="28"/>
        </w:rPr>
        <w:t>№</w:t>
      </w:r>
      <w:r w:rsidRPr="00B561C9">
        <w:rPr>
          <w:sz w:val="28"/>
          <w:szCs w:val="28"/>
          <w:lang w:val="uk-UA"/>
        </w:rPr>
        <w:t xml:space="preserve">         2021</w:t>
      </w:r>
    </w:p>
    <w:tbl>
      <w:tblPr>
        <w:tblW w:w="5103" w:type="dxa"/>
        <w:tblLook w:val="01E0" w:firstRow="1" w:lastRow="1" w:firstColumn="1" w:lastColumn="1" w:noHBand="0" w:noVBand="0"/>
      </w:tblPr>
      <w:tblGrid>
        <w:gridCol w:w="5103"/>
      </w:tblGrid>
      <w:tr w:rsidR="00C87F09" w:rsidRPr="007C48B8" w:rsidTr="00101623">
        <w:trPr>
          <w:trHeight w:val="889"/>
        </w:trPr>
        <w:tc>
          <w:tcPr>
            <w:tcW w:w="5103" w:type="dxa"/>
          </w:tcPr>
          <w:p w:rsidR="00C87F09" w:rsidRPr="00F86A80" w:rsidRDefault="00C87F09" w:rsidP="008733DE">
            <w:pPr>
              <w:pStyle w:val="western"/>
              <w:shd w:val="clear" w:color="auto" w:fill="FFFFFF"/>
              <w:spacing w:before="0" w:beforeAutospacing="0" w:after="0" w:afterAutospacing="0"/>
              <w:ind w:left="142" w:right="283"/>
              <w:jc w:val="both"/>
              <w:rPr>
                <w:i/>
                <w:sz w:val="28"/>
                <w:szCs w:val="28"/>
              </w:rPr>
            </w:pPr>
          </w:p>
          <w:p w:rsidR="00C87F09" w:rsidRPr="00B561C9" w:rsidRDefault="00521209" w:rsidP="008733DE">
            <w:pPr>
              <w:pStyle w:val="western"/>
              <w:shd w:val="clear" w:color="auto" w:fill="FFFFFF"/>
              <w:spacing w:before="0" w:beforeAutospacing="0" w:after="0" w:afterAutospacing="0"/>
              <w:ind w:left="142" w:right="28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включення об’єкту</w:t>
            </w:r>
            <w:r w:rsidR="00C87F09" w:rsidRPr="00B561C9">
              <w:rPr>
                <w:sz w:val="28"/>
                <w:szCs w:val="28"/>
                <w:lang w:val="uk-UA"/>
              </w:rPr>
              <w:t xml:space="preserve"> комунальної власності Ніжинс</w:t>
            </w:r>
            <w:r>
              <w:rPr>
                <w:sz w:val="28"/>
                <w:szCs w:val="28"/>
                <w:lang w:val="uk-UA"/>
              </w:rPr>
              <w:t>ької територіальної громади, який може</w:t>
            </w:r>
            <w:r w:rsidR="008733DE">
              <w:rPr>
                <w:sz w:val="28"/>
                <w:szCs w:val="28"/>
                <w:lang w:val="uk-UA"/>
              </w:rPr>
              <w:t xml:space="preserve"> бути переданий</w:t>
            </w:r>
            <w:r w:rsidR="00C87F09" w:rsidRPr="00B561C9">
              <w:rPr>
                <w:sz w:val="28"/>
                <w:szCs w:val="28"/>
                <w:lang w:val="uk-UA"/>
              </w:rPr>
              <w:t xml:space="preserve"> в о</w:t>
            </w:r>
            <w:r w:rsidR="00320A36">
              <w:rPr>
                <w:sz w:val="28"/>
                <w:szCs w:val="28"/>
                <w:lang w:val="uk-UA"/>
              </w:rPr>
              <w:t>ренду на аукціоні, до Переліку п</w:t>
            </w:r>
            <w:r w:rsidR="00C87F09" w:rsidRPr="00B561C9">
              <w:rPr>
                <w:sz w:val="28"/>
                <w:szCs w:val="28"/>
                <w:lang w:val="uk-UA"/>
              </w:rPr>
              <w:t>ершого типу</w:t>
            </w:r>
          </w:p>
          <w:p w:rsidR="00C87F09" w:rsidRPr="00F86A80" w:rsidRDefault="00C87F09" w:rsidP="008733DE">
            <w:pPr>
              <w:pStyle w:val="western"/>
              <w:shd w:val="clear" w:color="auto" w:fill="FFFFFF"/>
              <w:spacing w:before="0" w:beforeAutospacing="0" w:after="0" w:afterAutospacing="0"/>
              <w:ind w:left="142" w:right="283"/>
              <w:jc w:val="both"/>
              <w:rPr>
                <w:b/>
                <w:i/>
                <w:sz w:val="16"/>
                <w:szCs w:val="16"/>
                <w:lang w:val="uk-UA"/>
              </w:rPr>
            </w:pPr>
          </w:p>
        </w:tc>
      </w:tr>
    </w:tbl>
    <w:p w:rsidR="00C87F09" w:rsidRPr="00B561C9" w:rsidRDefault="00C87F09" w:rsidP="008733DE">
      <w:pPr>
        <w:ind w:left="142" w:right="283" w:firstLine="709"/>
        <w:jc w:val="both"/>
        <w:rPr>
          <w:sz w:val="28"/>
          <w:szCs w:val="28"/>
          <w:lang w:val="uk-UA"/>
        </w:rPr>
      </w:pPr>
      <w:r w:rsidRPr="00B561C9">
        <w:rPr>
          <w:sz w:val="28"/>
          <w:szCs w:val="28"/>
          <w:lang w:val="uk-UA"/>
        </w:rPr>
        <w:t xml:space="preserve">Відповідно до статей </w:t>
      </w:r>
      <w:r w:rsidR="008E51FB">
        <w:rPr>
          <w:sz w:val="28"/>
          <w:szCs w:val="28"/>
          <w:lang w:val="uk-UA"/>
        </w:rPr>
        <w:t>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</w:t>
      </w:r>
      <w:r w:rsidR="008E51FB">
        <w:rPr>
          <w:sz w:val="28"/>
          <w:szCs w:val="28"/>
        </w:rPr>
        <w:t>y</w:t>
      </w:r>
      <w:r w:rsidR="008E51FB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</w:t>
      </w:r>
      <w:r w:rsidR="008733DE">
        <w:rPr>
          <w:sz w:val="28"/>
          <w:szCs w:val="28"/>
          <w:lang w:val="uk-UA"/>
        </w:rPr>
        <w:t>ади від  27 листопада 2020 року</w:t>
      </w:r>
      <w:r w:rsidR="0023666C">
        <w:rPr>
          <w:sz w:val="28"/>
          <w:szCs w:val="28"/>
          <w:lang w:val="uk-UA"/>
        </w:rPr>
        <w:t xml:space="preserve"> </w:t>
      </w:r>
      <w:r w:rsidR="008E51FB">
        <w:rPr>
          <w:sz w:val="28"/>
          <w:szCs w:val="28"/>
          <w:lang w:val="uk-UA"/>
        </w:rPr>
        <w:t>№3-2/2020</w:t>
      </w:r>
      <w:r w:rsidR="00657797">
        <w:rPr>
          <w:sz w:val="28"/>
          <w:szCs w:val="28"/>
          <w:lang w:val="uk-UA"/>
        </w:rPr>
        <w:t xml:space="preserve"> (зі змінами)</w:t>
      </w:r>
      <w:r w:rsidR="008E51FB">
        <w:rPr>
          <w:sz w:val="28"/>
          <w:szCs w:val="28"/>
          <w:lang w:val="uk-UA"/>
        </w:rPr>
        <w:t>, 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</w:t>
      </w:r>
      <w:r w:rsidRPr="00B561C9">
        <w:rPr>
          <w:sz w:val="28"/>
          <w:lang w:val="uk-UA"/>
        </w:rPr>
        <w:t>, Рішення Ніжинської міської ради від _____ №___ «Про намір передачі майна в оренду</w:t>
      </w:r>
      <w:r w:rsidR="005C12B6">
        <w:rPr>
          <w:sz w:val="28"/>
          <w:lang w:val="uk-UA"/>
        </w:rPr>
        <w:t xml:space="preserve">, шляхом </w:t>
      </w:r>
      <w:r w:rsidR="008E51FB">
        <w:rPr>
          <w:sz w:val="28"/>
          <w:lang w:val="uk-UA"/>
        </w:rPr>
        <w:t>проведення аукціону</w:t>
      </w:r>
      <w:r w:rsidR="00EB6D8B">
        <w:rPr>
          <w:sz w:val="28"/>
          <w:lang w:val="uk-UA"/>
        </w:rPr>
        <w:t>»</w:t>
      </w:r>
      <w:r w:rsidR="00842ACE">
        <w:rPr>
          <w:sz w:val="28"/>
          <w:lang w:val="uk-UA"/>
        </w:rPr>
        <w:t>,</w:t>
      </w:r>
      <w:r w:rsidR="007B2B2F">
        <w:rPr>
          <w:sz w:val="28"/>
          <w:lang w:val="uk-UA"/>
        </w:rPr>
        <w:t xml:space="preserve"> </w:t>
      </w:r>
      <w:r w:rsidR="007B2B2F">
        <w:rPr>
          <w:sz w:val="28"/>
          <w:szCs w:val="28"/>
          <w:lang w:val="uk-UA"/>
        </w:rPr>
        <w:t xml:space="preserve">враховуючи </w:t>
      </w:r>
      <w:r w:rsidR="007B2B2F">
        <w:rPr>
          <w:sz w:val="28"/>
          <w:lang w:val="uk-UA"/>
        </w:rPr>
        <w:t>заяву ПП «ХОСТ-Н», від 11.10.2021 року,</w:t>
      </w:r>
      <w:r w:rsidRPr="00B561C9">
        <w:rPr>
          <w:sz w:val="28"/>
          <w:szCs w:val="28"/>
          <w:lang w:val="uk-UA"/>
        </w:rPr>
        <w:t xml:space="preserve"> міська рада вирішила:</w:t>
      </w:r>
    </w:p>
    <w:p w:rsidR="00CD3EB3" w:rsidRDefault="00CD3EB3" w:rsidP="008733DE">
      <w:pPr>
        <w:ind w:left="142" w:right="28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Включити об’єкт комунальної власності Ніжинської територіальної громади (Балансоутримувач </w:t>
      </w:r>
      <w:r w:rsidRPr="00934D50">
        <w:rPr>
          <w:sz w:val="28"/>
          <w:szCs w:val="28"/>
          <w:lang w:val="uk-UA"/>
        </w:rPr>
        <w:t>– комунальне підприє</w:t>
      </w:r>
      <w:r w:rsidR="00521209">
        <w:rPr>
          <w:sz w:val="28"/>
          <w:szCs w:val="28"/>
          <w:lang w:val="uk-UA"/>
        </w:rPr>
        <w:t>мство «Оренда комунального майна</w:t>
      </w:r>
      <w:r w:rsidRPr="00934D50">
        <w:rPr>
          <w:sz w:val="28"/>
          <w:szCs w:val="28"/>
          <w:lang w:val="uk-UA"/>
        </w:rPr>
        <w:t>»</w:t>
      </w:r>
      <w:r w:rsidRPr="00934D50">
        <w:rPr>
          <w:i/>
          <w:sz w:val="28"/>
          <w:szCs w:val="28"/>
          <w:lang w:val="uk-UA"/>
        </w:rPr>
        <w:t xml:space="preserve"> </w:t>
      </w:r>
      <w:r w:rsidRPr="00934D50">
        <w:rPr>
          <w:sz w:val="28"/>
          <w:szCs w:val="28"/>
          <w:lang w:val="uk-UA"/>
        </w:rPr>
        <w:t>Ніжинської міської ради Чернігівської о</w:t>
      </w:r>
      <w:r w:rsidR="00521209">
        <w:rPr>
          <w:sz w:val="28"/>
          <w:szCs w:val="28"/>
          <w:lang w:val="uk-UA"/>
        </w:rPr>
        <w:t>бласті), який може</w:t>
      </w:r>
      <w:r w:rsidR="00842ACE" w:rsidRPr="00934D50">
        <w:rPr>
          <w:sz w:val="28"/>
          <w:szCs w:val="28"/>
          <w:lang w:val="uk-UA"/>
        </w:rPr>
        <w:t xml:space="preserve"> бути перед</w:t>
      </w:r>
      <w:r w:rsidR="00521209">
        <w:rPr>
          <w:sz w:val="28"/>
          <w:szCs w:val="28"/>
          <w:lang w:val="uk-UA"/>
        </w:rPr>
        <w:t>аний</w:t>
      </w:r>
      <w:r w:rsidRPr="00934D50">
        <w:rPr>
          <w:sz w:val="28"/>
          <w:szCs w:val="28"/>
          <w:lang w:val="uk-UA"/>
        </w:rPr>
        <w:t xml:space="preserve"> в оренду на аукціоні, до Переліку</w:t>
      </w:r>
      <w:r w:rsidR="00EB6D8B" w:rsidRPr="00934D50">
        <w:rPr>
          <w:sz w:val="28"/>
          <w:szCs w:val="28"/>
          <w:lang w:val="uk-UA"/>
        </w:rPr>
        <w:t xml:space="preserve"> першого </w:t>
      </w:r>
      <w:r w:rsidR="00521209">
        <w:rPr>
          <w:sz w:val="28"/>
          <w:szCs w:val="28"/>
          <w:lang w:val="uk-UA"/>
        </w:rPr>
        <w:t>типу, а саме: нежитлове приміщення</w:t>
      </w:r>
      <w:r w:rsidR="00CB2399">
        <w:rPr>
          <w:sz w:val="28"/>
          <w:szCs w:val="28"/>
          <w:lang w:val="uk-UA"/>
        </w:rPr>
        <w:t xml:space="preserve">, загальною </w:t>
      </w:r>
      <w:r w:rsidR="00521209">
        <w:rPr>
          <w:sz w:val="28"/>
          <w:szCs w:val="28"/>
          <w:lang w:val="uk-UA"/>
        </w:rPr>
        <w:t>площею 13,8</w:t>
      </w:r>
      <w:r w:rsidRPr="006205B8">
        <w:rPr>
          <w:sz w:val="28"/>
          <w:szCs w:val="28"/>
          <w:lang w:val="uk-UA"/>
        </w:rPr>
        <w:t xml:space="preserve"> кв.м., </w:t>
      </w:r>
      <w:r>
        <w:rPr>
          <w:sz w:val="28"/>
          <w:szCs w:val="28"/>
          <w:lang w:val="uk-UA"/>
        </w:rPr>
        <w:t>за адресою</w:t>
      </w:r>
      <w:r w:rsidR="00521209">
        <w:rPr>
          <w:sz w:val="28"/>
          <w:szCs w:val="28"/>
          <w:lang w:val="uk-UA"/>
        </w:rPr>
        <w:t>: місто Ніжин, вулиця Московська, будинок 22а/2</w:t>
      </w:r>
      <w:r>
        <w:rPr>
          <w:sz w:val="28"/>
          <w:szCs w:val="28"/>
          <w:lang w:val="uk-UA"/>
        </w:rPr>
        <w:t>.</w:t>
      </w:r>
    </w:p>
    <w:p w:rsidR="00C87F09" w:rsidRPr="00CE601E" w:rsidRDefault="00EB6D8B" w:rsidP="008733DE">
      <w:pPr>
        <w:ind w:left="142" w:right="28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87F09" w:rsidRPr="00CE601E">
        <w:rPr>
          <w:sz w:val="28"/>
          <w:szCs w:val="28"/>
          <w:lang w:val="uk-UA"/>
        </w:rPr>
        <w:t>. Офіційним засобом для розміщення інформації з питань оренди об’єктів комунальної власності Ніжинської міської об’єднаної територіальної громади вважати офіційний сайт Ніжинської міської ради «nizhynrada.gov.ua», ЕТС згідно Порядку передачі в оренду д</w:t>
      </w:r>
      <w:r w:rsidR="00C4119D">
        <w:rPr>
          <w:sz w:val="28"/>
          <w:szCs w:val="28"/>
          <w:lang w:val="uk-UA"/>
        </w:rPr>
        <w:t>ержавного та комунального майна</w:t>
      </w:r>
      <w:r w:rsidR="00C87F09" w:rsidRPr="00CE601E">
        <w:rPr>
          <w:sz w:val="28"/>
          <w:szCs w:val="28"/>
          <w:lang w:val="uk-UA"/>
        </w:rPr>
        <w:t>, затвердженого постановою Кабінету Міністрів України від 03 червня 2020 року №483.</w:t>
      </w:r>
    </w:p>
    <w:p w:rsidR="00890164" w:rsidRDefault="00EB6D8B" w:rsidP="008733DE">
      <w:pPr>
        <w:ind w:left="142" w:right="28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87F09" w:rsidRPr="00CE601E">
        <w:rPr>
          <w:sz w:val="28"/>
          <w:szCs w:val="28"/>
          <w:lang w:val="uk-UA"/>
        </w:rPr>
        <w:t xml:space="preserve">. </w:t>
      </w:r>
      <w:r w:rsidR="00890164">
        <w:rPr>
          <w:sz w:val="28"/>
          <w:szCs w:val="28"/>
          <w:lang w:val="uk-UA"/>
        </w:rPr>
        <w:t xml:space="preserve">Управлінню комунального майна та земельних відносин Ніжинської міської ради Чернігівської області </w:t>
      </w:r>
      <w:r w:rsidR="00521209">
        <w:rPr>
          <w:sz w:val="28"/>
          <w:szCs w:val="28"/>
          <w:lang w:val="uk-UA"/>
        </w:rPr>
        <w:t xml:space="preserve">та комунальному підприємству «Оренда комунального майна» Ніжинської міської ради Чернігівської області </w:t>
      </w:r>
      <w:r w:rsidR="00890164">
        <w:rPr>
          <w:sz w:val="28"/>
          <w:szCs w:val="28"/>
          <w:lang w:val="uk-UA"/>
        </w:rPr>
        <w:t>вжити заходів щодо реалізації</w:t>
      </w:r>
      <w:r w:rsidR="00890164">
        <w:rPr>
          <w:color w:val="FF0000"/>
          <w:sz w:val="28"/>
          <w:szCs w:val="28"/>
          <w:lang w:val="uk-UA"/>
        </w:rPr>
        <w:t xml:space="preserve"> </w:t>
      </w:r>
      <w:r w:rsidR="00890164">
        <w:rPr>
          <w:sz w:val="28"/>
          <w:szCs w:val="28"/>
          <w:lang w:val="uk-UA"/>
        </w:rPr>
        <w:t xml:space="preserve">цього рішення згідно Закону України «Про оренду </w:t>
      </w:r>
      <w:r w:rsidR="00890164">
        <w:rPr>
          <w:sz w:val="28"/>
          <w:szCs w:val="28"/>
          <w:lang w:val="uk-UA"/>
        </w:rPr>
        <w:lastRenderedPageBreak/>
        <w:t>державного та комунального майна» від 03 жовтня 2019 року №157-IX та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майна».</w:t>
      </w:r>
    </w:p>
    <w:p w:rsidR="00890164" w:rsidRDefault="00EB6D8B" w:rsidP="008733DE">
      <w:pPr>
        <w:ind w:left="142" w:right="283"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90164">
        <w:rPr>
          <w:sz w:val="28"/>
          <w:szCs w:val="28"/>
          <w:lang w:val="uk-UA"/>
        </w:rPr>
        <w:t>. Начальнику відділу комунального майна управління комунального майна та земельних відносин Ніжинської міської ради Чернігівської області Федчун Н.О.</w:t>
      </w:r>
      <w:r w:rsidR="008733DE">
        <w:rPr>
          <w:sz w:val="28"/>
          <w:szCs w:val="28"/>
          <w:lang w:val="uk-UA"/>
        </w:rPr>
        <w:t>,</w:t>
      </w:r>
      <w:r w:rsidR="00890164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934D50" w:rsidRDefault="00EB6D8B" w:rsidP="008733DE">
      <w:pPr>
        <w:ind w:left="142" w:right="283" w:firstLine="703"/>
        <w:jc w:val="both"/>
        <w:rPr>
          <w:color w:val="FF0000"/>
          <w:sz w:val="28"/>
          <w:szCs w:val="28"/>
          <w:lang w:val="uk-UA"/>
        </w:rPr>
      </w:pPr>
      <w:r w:rsidRPr="00934D50">
        <w:rPr>
          <w:sz w:val="28"/>
          <w:szCs w:val="28"/>
          <w:lang w:val="uk-UA"/>
        </w:rPr>
        <w:t>5</w:t>
      </w:r>
      <w:r w:rsidR="00890164" w:rsidRPr="00934D50">
        <w:rPr>
          <w:sz w:val="28"/>
          <w:szCs w:val="28"/>
          <w:lang w:val="uk-UA"/>
        </w:rPr>
        <w:t xml:space="preserve">. 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Ніжинської міської ради Чернігівської області Онокало </w:t>
      </w:r>
      <w:r w:rsidR="00842ACE" w:rsidRPr="00934D50">
        <w:rPr>
          <w:sz w:val="28"/>
          <w:szCs w:val="28"/>
          <w:lang w:val="uk-UA"/>
        </w:rPr>
        <w:t>І.А.</w:t>
      </w:r>
      <w:r w:rsidR="00521209">
        <w:rPr>
          <w:sz w:val="28"/>
          <w:szCs w:val="28"/>
          <w:lang w:val="uk-UA"/>
        </w:rPr>
        <w:t>, та</w:t>
      </w:r>
      <w:r w:rsidR="00934D50" w:rsidRPr="00934D50">
        <w:rPr>
          <w:sz w:val="28"/>
          <w:szCs w:val="28"/>
          <w:lang w:val="uk-UA"/>
        </w:rPr>
        <w:t xml:space="preserve"> дирек</w:t>
      </w:r>
      <w:r w:rsidR="00521209">
        <w:rPr>
          <w:sz w:val="28"/>
          <w:szCs w:val="28"/>
          <w:lang w:val="uk-UA"/>
        </w:rPr>
        <w:t>тора комунального</w:t>
      </w:r>
      <w:r w:rsidR="00934D50" w:rsidRPr="00934D50">
        <w:rPr>
          <w:sz w:val="28"/>
          <w:szCs w:val="28"/>
          <w:lang w:val="uk-UA"/>
        </w:rPr>
        <w:t xml:space="preserve"> пі</w:t>
      </w:r>
      <w:r w:rsidR="00521209">
        <w:rPr>
          <w:sz w:val="28"/>
          <w:szCs w:val="28"/>
          <w:lang w:val="uk-UA"/>
        </w:rPr>
        <w:t>дприємства «Оренда комунального майна</w:t>
      </w:r>
      <w:r w:rsidR="00934D50" w:rsidRPr="00934D50">
        <w:rPr>
          <w:sz w:val="28"/>
          <w:szCs w:val="28"/>
          <w:lang w:val="uk-UA"/>
        </w:rPr>
        <w:t>»</w:t>
      </w:r>
      <w:r w:rsidR="00934D50" w:rsidRPr="00934D50">
        <w:rPr>
          <w:i/>
          <w:sz w:val="28"/>
          <w:szCs w:val="28"/>
          <w:lang w:val="uk-UA"/>
        </w:rPr>
        <w:t xml:space="preserve"> </w:t>
      </w:r>
      <w:r w:rsidR="00934D50" w:rsidRPr="00934D50">
        <w:rPr>
          <w:sz w:val="28"/>
          <w:szCs w:val="28"/>
          <w:lang w:val="uk-UA"/>
        </w:rPr>
        <w:t>Ніжинської міської ради Чернігівської</w:t>
      </w:r>
      <w:r w:rsidR="00521209">
        <w:rPr>
          <w:sz w:val="28"/>
          <w:szCs w:val="28"/>
          <w:lang w:val="uk-UA"/>
        </w:rPr>
        <w:t xml:space="preserve"> області Шумейко</w:t>
      </w:r>
      <w:r w:rsidR="00934D50">
        <w:rPr>
          <w:sz w:val="28"/>
          <w:szCs w:val="28"/>
          <w:lang w:val="uk-UA"/>
        </w:rPr>
        <w:t xml:space="preserve"> О.М.</w:t>
      </w:r>
    </w:p>
    <w:p w:rsidR="00C87F09" w:rsidRPr="009A0378" w:rsidRDefault="00EB6D8B" w:rsidP="008733DE">
      <w:pPr>
        <w:ind w:left="142" w:right="283"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C87F09" w:rsidRPr="009A0378">
        <w:rPr>
          <w:sz w:val="28"/>
          <w:szCs w:val="28"/>
          <w:lang w:val="uk-UA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C87F09" w:rsidRPr="009A0378" w:rsidRDefault="00C87F09" w:rsidP="008733DE">
      <w:pPr>
        <w:ind w:left="142" w:right="283" w:firstLine="708"/>
        <w:jc w:val="both"/>
        <w:rPr>
          <w:sz w:val="28"/>
          <w:szCs w:val="28"/>
          <w:lang w:val="uk-UA"/>
        </w:rPr>
      </w:pPr>
    </w:p>
    <w:p w:rsidR="00C87F09" w:rsidRPr="009A0378" w:rsidRDefault="00C87F09" w:rsidP="008733DE">
      <w:pPr>
        <w:ind w:left="142" w:right="283"/>
        <w:rPr>
          <w:sz w:val="28"/>
          <w:szCs w:val="28"/>
          <w:lang w:val="uk-UA"/>
        </w:rPr>
      </w:pPr>
      <w:r w:rsidRPr="009A0378">
        <w:rPr>
          <w:sz w:val="28"/>
          <w:szCs w:val="28"/>
          <w:lang w:val="uk-UA"/>
        </w:rPr>
        <w:t>Міський голова</w:t>
      </w:r>
      <w:r w:rsidRPr="009A0378">
        <w:rPr>
          <w:sz w:val="28"/>
          <w:szCs w:val="28"/>
          <w:lang w:val="uk-UA"/>
        </w:rPr>
        <w:tab/>
      </w:r>
      <w:r w:rsidRPr="009A0378">
        <w:rPr>
          <w:sz w:val="28"/>
          <w:szCs w:val="28"/>
          <w:lang w:val="uk-UA"/>
        </w:rPr>
        <w:tab/>
      </w:r>
      <w:r w:rsidRPr="009A0378">
        <w:rPr>
          <w:sz w:val="28"/>
          <w:szCs w:val="28"/>
          <w:lang w:val="uk-UA"/>
        </w:rPr>
        <w:tab/>
        <w:t xml:space="preserve">      </w:t>
      </w:r>
      <w:r w:rsidRPr="009A0378">
        <w:rPr>
          <w:sz w:val="28"/>
          <w:szCs w:val="28"/>
          <w:lang w:val="uk-UA"/>
        </w:rPr>
        <w:tab/>
        <w:t xml:space="preserve">          </w:t>
      </w:r>
      <w:r w:rsidRPr="009A0378">
        <w:rPr>
          <w:sz w:val="28"/>
          <w:szCs w:val="28"/>
          <w:lang w:val="uk-UA"/>
        </w:rPr>
        <w:tab/>
      </w:r>
      <w:r w:rsidRPr="009A0378">
        <w:rPr>
          <w:sz w:val="28"/>
          <w:szCs w:val="28"/>
          <w:lang w:val="uk-UA"/>
        </w:rPr>
        <w:tab/>
        <w:t xml:space="preserve">                      Олександр КОДОЛА</w:t>
      </w:r>
    </w:p>
    <w:p w:rsidR="00C87F09" w:rsidRPr="009A0378" w:rsidRDefault="00C87F09" w:rsidP="0001455A">
      <w:pPr>
        <w:ind w:left="-851" w:right="283" w:firstLine="851"/>
        <w:jc w:val="both"/>
        <w:rPr>
          <w:b/>
          <w:sz w:val="28"/>
          <w:szCs w:val="28"/>
          <w:lang w:val="uk-UA"/>
        </w:rPr>
      </w:pPr>
    </w:p>
    <w:p w:rsidR="00C87F09" w:rsidRPr="00F86A80" w:rsidRDefault="00C87F09" w:rsidP="0001455A">
      <w:pPr>
        <w:ind w:left="-851" w:right="283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EB6D8B" w:rsidRDefault="00EB6D8B" w:rsidP="00C87F09">
      <w:pPr>
        <w:rPr>
          <w:b/>
          <w:i/>
          <w:sz w:val="28"/>
          <w:szCs w:val="28"/>
          <w:lang w:val="uk-UA"/>
        </w:rPr>
      </w:pPr>
    </w:p>
    <w:p w:rsidR="00332C89" w:rsidRDefault="00332C89" w:rsidP="00332C8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Подає:</w:t>
      </w:r>
    </w:p>
    <w:p w:rsidR="00332C89" w:rsidRDefault="00332C89" w:rsidP="00332C89">
      <w:pPr>
        <w:rPr>
          <w:sz w:val="28"/>
          <w:szCs w:val="28"/>
        </w:rPr>
      </w:pPr>
    </w:p>
    <w:p w:rsidR="00332C89" w:rsidRDefault="00332C89" w:rsidP="00332C89">
      <w:pPr>
        <w:rPr>
          <w:sz w:val="28"/>
          <w:szCs w:val="28"/>
        </w:rPr>
      </w:pPr>
      <w:r>
        <w:rPr>
          <w:sz w:val="28"/>
          <w:szCs w:val="28"/>
        </w:rPr>
        <w:t>Начальник управління комунального майна</w:t>
      </w:r>
    </w:p>
    <w:p w:rsidR="00332C89" w:rsidRDefault="00332C89" w:rsidP="00332C89">
      <w:pPr>
        <w:rPr>
          <w:sz w:val="28"/>
          <w:szCs w:val="28"/>
          <w:lang w:val="uk-UA"/>
        </w:rPr>
      </w:pPr>
      <w:r>
        <w:rPr>
          <w:sz w:val="28"/>
          <w:szCs w:val="28"/>
        </w:rPr>
        <w:t>та земельних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відносин Ніжинської міської ради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  <w:lang w:val="uk-UA"/>
        </w:rPr>
        <w:t xml:space="preserve">   Ірина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ОНОКАЛО</w:t>
      </w:r>
    </w:p>
    <w:p w:rsidR="00332C89" w:rsidRDefault="00332C89" w:rsidP="00332C89">
      <w:pPr>
        <w:rPr>
          <w:color w:val="FF0000"/>
          <w:sz w:val="28"/>
          <w:szCs w:val="28"/>
        </w:rPr>
      </w:pPr>
    </w:p>
    <w:p w:rsidR="00332C89" w:rsidRDefault="00332C89" w:rsidP="00332C89">
      <w:pPr>
        <w:rPr>
          <w:color w:val="FF0000"/>
          <w:sz w:val="28"/>
          <w:szCs w:val="28"/>
        </w:rPr>
      </w:pPr>
    </w:p>
    <w:p w:rsidR="00332C89" w:rsidRDefault="00332C89" w:rsidP="00332C89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Погоджують:</w:t>
      </w:r>
    </w:p>
    <w:p w:rsidR="00332C89" w:rsidRDefault="00332C89" w:rsidP="00332C89">
      <w:pPr>
        <w:rPr>
          <w:sz w:val="28"/>
          <w:szCs w:val="28"/>
        </w:rPr>
      </w:pPr>
    </w:p>
    <w:p w:rsidR="00332C89" w:rsidRDefault="00332C89" w:rsidP="00332C89">
      <w:pPr>
        <w:rPr>
          <w:sz w:val="28"/>
          <w:szCs w:val="28"/>
          <w:lang w:val="uk-UA"/>
        </w:rPr>
      </w:pPr>
    </w:p>
    <w:p w:rsidR="00332C89" w:rsidRDefault="00332C89" w:rsidP="00332C89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</w:t>
      </w:r>
    </w:p>
    <w:p w:rsidR="00332C89" w:rsidRDefault="00332C89" w:rsidP="00332C89">
      <w:pPr>
        <w:rPr>
          <w:sz w:val="28"/>
          <w:szCs w:val="28"/>
        </w:rPr>
      </w:pPr>
      <w:r>
        <w:rPr>
          <w:sz w:val="28"/>
          <w:szCs w:val="28"/>
        </w:rPr>
        <w:t>голови з питань діяльності</w:t>
      </w:r>
    </w:p>
    <w:p w:rsidR="00332C89" w:rsidRDefault="00332C89" w:rsidP="00332C89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виконавчих 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Федір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ВОВЧЕНКО</w:t>
      </w:r>
    </w:p>
    <w:p w:rsidR="00332C89" w:rsidRDefault="00332C89" w:rsidP="00332C89">
      <w:pPr>
        <w:rPr>
          <w:sz w:val="28"/>
          <w:szCs w:val="28"/>
        </w:rPr>
      </w:pPr>
    </w:p>
    <w:p w:rsidR="00332C89" w:rsidRDefault="00332C89" w:rsidP="00332C89">
      <w:pPr>
        <w:rPr>
          <w:color w:val="FF0000"/>
          <w:sz w:val="28"/>
          <w:szCs w:val="28"/>
        </w:rPr>
      </w:pPr>
    </w:p>
    <w:p w:rsidR="00332C89" w:rsidRDefault="00332C89" w:rsidP="00332C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>
        <w:rPr>
          <w:sz w:val="28"/>
          <w:szCs w:val="28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>
        <w:rPr>
          <w:sz w:val="28"/>
          <w:szCs w:val="28"/>
        </w:rPr>
        <w:t xml:space="preserve">міської ради                               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>Юрій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ХОМЕНКО</w:t>
      </w:r>
    </w:p>
    <w:p w:rsidR="00332C89" w:rsidRDefault="00332C89" w:rsidP="00332C89">
      <w:pPr>
        <w:rPr>
          <w:sz w:val="28"/>
          <w:szCs w:val="28"/>
        </w:rPr>
      </w:pPr>
    </w:p>
    <w:p w:rsidR="00332C89" w:rsidRDefault="00332C89" w:rsidP="00332C8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2C89" w:rsidRDefault="00332C89" w:rsidP="00332C89">
      <w:pPr>
        <w:rPr>
          <w:sz w:val="28"/>
        </w:rPr>
      </w:pPr>
      <w:r>
        <w:rPr>
          <w:sz w:val="28"/>
          <w:lang w:val="uk-UA"/>
        </w:rPr>
        <w:t>Н</w:t>
      </w:r>
      <w:r>
        <w:rPr>
          <w:sz w:val="28"/>
        </w:rPr>
        <w:t>ачальник відділу</w:t>
      </w:r>
    </w:p>
    <w:p w:rsidR="00332C89" w:rsidRDefault="00332C89" w:rsidP="00332C89">
      <w:pPr>
        <w:rPr>
          <w:sz w:val="28"/>
        </w:rPr>
      </w:pPr>
      <w:r>
        <w:rPr>
          <w:sz w:val="28"/>
        </w:rPr>
        <w:t xml:space="preserve">юридично-кадрового </w:t>
      </w:r>
    </w:p>
    <w:p w:rsidR="00332C89" w:rsidRDefault="00332C89" w:rsidP="00332C89">
      <w:pPr>
        <w:rPr>
          <w:sz w:val="28"/>
          <w:lang w:val="uk-UA"/>
        </w:rPr>
      </w:pPr>
      <w:r>
        <w:rPr>
          <w:sz w:val="28"/>
        </w:rPr>
        <w:t xml:space="preserve">забезпечення апарату                                                     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    </w:t>
      </w:r>
      <w:r>
        <w:rPr>
          <w:sz w:val="28"/>
          <w:lang w:val="uk-UA"/>
        </w:rPr>
        <w:t xml:space="preserve">    В’ячеслав</w:t>
      </w:r>
      <w:r>
        <w:rPr>
          <w:sz w:val="28"/>
        </w:rPr>
        <w:t xml:space="preserve"> Л</w:t>
      </w:r>
      <w:r>
        <w:rPr>
          <w:sz w:val="28"/>
          <w:lang w:val="uk-UA"/>
        </w:rPr>
        <w:t>ЕГА</w:t>
      </w:r>
    </w:p>
    <w:p w:rsidR="00332C89" w:rsidRDefault="00332C89" w:rsidP="00332C89">
      <w:pPr>
        <w:rPr>
          <w:sz w:val="28"/>
          <w:lang w:val="uk-UA"/>
        </w:rPr>
      </w:pPr>
      <w:r>
        <w:rPr>
          <w:sz w:val="28"/>
          <w:lang w:val="uk-UA"/>
        </w:rPr>
        <w:t>виконавчого комітету</w:t>
      </w:r>
    </w:p>
    <w:p w:rsidR="00332C89" w:rsidRDefault="00332C89" w:rsidP="00332C89">
      <w:pPr>
        <w:rPr>
          <w:sz w:val="28"/>
          <w:lang w:val="uk-UA"/>
        </w:rPr>
      </w:pPr>
      <w:r>
        <w:rPr>
          <w:sz w:val="28"/>
          <w:lang w:val="uk-UA"/>
        </w:rPr>
        <w:t xml:space="preserve">Ніжинської міської ради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      </w:t>
      </w:r>
    </w:p>
    <w:p w:rsidR="00332C89" w:rsidRDefault="00332C89" w:rsidP="00332C89">
      <w:pPr>
        <w:jc w:val="both"/>
        <w:rPr>
          <w:b/>
          <w:sz w:val="28"/>
          <w:szCs w:val="28"/>
          <w:lang w:val="uk-UA"/>
        </w:rPr>
      </w:pPr>
    </w:p>
    <w:p w:rsidR="00332C89" w:rsidRDefault="00332C89" w:rsidP="00332C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спеціаліст-юрист відділу</w:t>
      </w:r>
    </w:p>
    <w:p w:rsidR="00332C89" w:rsidRDefault="00332C89" w:rsidP="00332C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бухгалтерського обліку, звітності</w:t>
      </w:r>
    </w:p>
    <w:p w:rsidR="00332C89" w:rsidRDefault="00332C89" w:rsidP="00332C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правового забезпечення управління</w:t>
      </w:r>
    </w:p>
    <w:p w:rsidR="00332C89" w:rsidRDefault="00332C89" w:rsidP="00332C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комунального майна та земельних</w:t>
      </w:r>
    </w:p>
    <w:p w:rsidR="00332C89" w:rsidRDefault="00332C89" w:rsidP="00332C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відносин Ніжинської міської ради                                        Сергій САВЧЕНКО</w:t>
      </w:r>
    </w:p>
    <w:p w:rsidR="00332C89" w:rsidRDefault="00332C89" w:rsidP="00332C89">
      <w:pPr>
        <w:rPr>
          <w:sz w:val="28"/>
          <w:szCs w:val="28"/>
          <w:lang w:val="uk-UA"/>
        </w:rPr>
      </w:pPr>
    </w:p>
    <w:p w:rsidR="009B1818" w:rsidRDefault="009B1818" w:rsidP="009B1818">
      <w:pPr>
        <w:jc w:val="both"/>
        <w:rPr>
          <w:b/>
          <w:sz w:val="28"/>
          <w:szCs w:val="28"/>
          <w:lang w:val="uk-UA"/>
        </w:rPr>
      </w:pPr>
    </w:p>
    <w:p w:rsidR="00332C89" w:rsidRDefault="00332C89" w:rsidP="00332C89">
      <w:pPr>
        <w:jc w:val="both"/>
        <w:rPr>
          <w:sz w:val="28"/>
          <w:szCs w:val="28"/>
          <w:lang w:val="uk-UA"/>
        </w:rPr>
      </w:pPr>
    </w:p>
    <w:p w:rsidR="00332C89" w:rsidRPr="009B1818" w:rsidRDefault="00332C89" w:rsidP="00332C8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Г</w:t>
      </w:r>
      <w:r w:rsidRPr="009B1818">
        <w:rPr>
          <w:sz w:val="28"/>
          <w:lang w:val="uk-UA"/>
        </w:rPr>
        <w:t xml:space="preserve">олова </w:t>
      </w:r>
      <w:r w:rsidRPr="009B1818">
        <w:rPr>
          <w:sz w:val="28"/>
          <w:szCs w:val="28"/>
          <w:lang w:val="uk-UA"/>
        </w:rPr>
        <w:t>постійної комісії міської</w:t>
      </w:r>
    </w:p>
    <w:p w:rsidR="00332C89" w:rsidRDefault="00332C89" w:rsidP="00332C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ради з</w:t>
      </w:r>
      <w:r>
        <w:rPr>
          <w:sz w:val="28"/>
          <w:szCs w:val="28"/>
          <w:lang w:val="uk-UA"/>
        </w:rPr>
        <w:t xml:space="preserve"> питань житлово-комунального</w:t>
      </w:r>
    </w:p>
    <w:p w:rsidR="00332C89" w:rsidRDefault="00332C89" w:rsidP="00332C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господарства, комунальної власності, </w:t>
      </w:r>
    </w:p>
    <w:p w:rsidR="00332C89" w:rsidRDefault="00332C89" w:rsidP="00332C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транспорту і зв’язку та енергозбереження</w:t>
      </w:r>
      <w:r>
        <w:rPr>
          <w:sz w:val="28"/>
          <w:szCs w:val="28"/>
          <w:lang w:val="uk-UA"/>
        </w:rPr>
        <w:tab/>
        <w:t xml:space="preserve">          Вячеслав ДЕГТЯРЕНКО</w:t>
      </w:r>
    </w:p>
    <w:p w:rsidR="00332C89" w:rsidRDefault="00332C89" w:rsidP="00332C89">
      <w:pPr>
        <w:jc w:val="both"/>
        <w:rPr>
          <w:color w:val="FF0000"/>
          <w:sz w:val="28"/>
          <w:szCs w:val="28"/>
          <w:lang w:val="uk-UA"/>
        </w:rPr>
      </w:pPr>
    </w:p>
    <w:p w:rsidR="00332C89" w:rsidRDefault="00332C89" w:rsidP="00332C89">
      <w:pPr>
        <w:jc w:val="both"/>
        <w:rPr>
          <w:color w:val="FF0000"/>
          <w:sz w:val="28"/>
          <w:szCs w:val="28"/>
          <w:lang w:val="uk-UA"/>
        </w:rPr>
      </w:pPr>
    </w:p>
    <w:p w:rsidR="00332C89" w:rsidRDefault="00332C89" w:rsidP="00332C8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</w:t>
      </w:r>
      <w:r>
        <w:rPr>
          <w:sz w:val="28"/>
          <w:szCs w:val="28"/>
        </w:rPr>
        <w:t xml:space="preserve">олова </w:t>
      </w:r>
      <w:r>
        <w:rPr>
          <w:sz w:val="28"/>
          <w:szCs w:val="28"/>
          <w:lang w:val="uk-UA"/>
        </w:rPr>
        <w:t xml:space="preserve">постійної </w:t>
      </w:r>
      <w:r>
        <w:rPr>
          <w:sz w:val="28"/>
          <w:szCs w:val="28"/>
        </w:rPr>
        <w:t xml:space="preserve">комісії </w:t>
      </w:r>
      <w:r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</w:rPr>
        <w:t>з питань</w:t>
      </w:r>
    </w:p>
    <w:p w:rsidR="00332C89" w:rsidRDefault="00332C89" w:rsidP="00332C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регламенту,</w:t>
      </w:r>
      <w:r>
        <w:rPr>
          <w:sz w:val="28"/>
          <w:szCs w:val="28"/>
          <w:lang w:val="uk-UA"/>
        </w:rPr>
        <w:t xml:space="preserve"> законності, охорони прав і свобод громадян,</w:t>
      </w:r>
    </w:p>
    <w:p w:rsidR="00332C89" w:rsidRDefault="00332C89" w:rsidP="00332C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запобігання корупції, адміністративно</w:t>
      </w:r>
      <w:r>
        <w:rPr>
          <w:sz w:val="28"/>
          <w:szCs w:val="28"/>
          <w:lang w:val="uk-UA"/>
        </w:rPr>
        <w:t>-територіального</w:t>
      </w:r>
    </w:p>
    <w:p w:rsidR="00332C89" w:rsidRDefault="00332C89" w:rsidP="00332C89">
      <w:pPr>
        <w:jc w:val="both"/>
        <w:rPr>
          <w:sz w:val="28"/>
        </w:rPr>
      </w:pPr>
      <w:r>
        <w:rPr>
          <w:sz w:val="28"/>
          <w:szCs w:val="28"/>
          <w:lang w:val="uk-UA"/>
        </w:rPr>
        <w:t>устрою, депутатської діяльності та етики</w:t>
      </w:r>
      <w:r>
        <w:rPr>
          <w:sz w:val="28"/>
          <w:szCs w:val="28"/>
          <w:lang w:eastAsia="uk-UA"/>
        </w:rPr>
        <w:t xml:space="preserve">                            </w:t>
      </w:r>
      <w:r>
        <w:rPr>
          <w:sz w:val="28"/>
          <w:szCs w:val="28"/>
          <w:lang w:val="uk-UA" w:eastAsia="uk-UA"/>
        </w:rPr>
        <w:t xml:space="preserve">      Валерій САЛОГУБ</w:t>
      </w:r>
    </w:p>
    <w:p w:rsidR="00332C89" w:rsidRDefault="00332C89" w:rsidP="00332C89">
      <w:pPr>
        <w:tabs>
          <w:tab w:val="left" w:pos="1005"/>
        </w:tabs>
        <w:jc w:val="center"/>
        <w:rPr>
          <w:lang w:val="uk-UA" w:eastAsia="uk-UA"/>
        </w:rPr>
      </w:pPr>
      <w:r>
        <w:rPr>
          <w:lang w:val="uk-UA" w:eastAsia="uk-UA"/>
        </w:rPr>
        <w:t> </w:t>
      </w:r>
    </w:p>
    <w:p w:rsidR="00C15182" w:rsidRDefault="00C15182" w:rsidP="00332C89">
      <w:pPr>
        <w:tabs>
          <w:tab w:val="left" w:pos="1005"/>
        </w:tabs>
        <w:jc w:val="center"/>
        <w:rPr>
          <w:lang w:val="uk-UA" w:eastAsia="uk-UA"/>
        </w:rPr>
      </w:pPr>
    </w:p>
    <w:p w:rsidR="00C15182" w:rsidRDefault="00C15182" w:rsidP="00332C89">
      <w:pPr>
        <w:tabs>
          <w:tab w:val="left" w:pos="1005"/>
        </w:tabs>
        <w:jc w:val="center"/>
        <w:rPr>
          <w:lang w:val="uk-UA" w:eastAsia="uk-UA"/>
        </w:rPr>
      </w:pPr>
    </w:p>
    <w:p w:rsidR="00C15182" w:rsidRDefault="00C15182" w:rsidP="00332C89">
      <w:pPr>
        <w:tabs>
          <w:tab w:val="left" w:pos="1005"/>
        </w:tabs>
        <w:jc w:val="center"/>
        <w:rPr>
          <w:lang w:val="uk-UA" w:eastAsia="uk-UA"/>
        </w:rPr>
      </w:pPr>
    </w:p>
    <w:p w:rsidR="00C15182" w:rsidRDefault="00C15182" w:rsidP="00332C89">
      <w:pPr>
        <w:tabs>
          <w:tab w:val="left" w:pos="1005"/>
        </w:tabs>
        <w:jc w:val="center"/>
        <w:rPr>
          <w:lang w:val="uk-UA" w:eastAsia="uk-UA"/>
        </w:rPr>
      </w:pPr>
    </w:p>
    <w:p w:rsidR="00332C89" w:rsidRDefault="00332C89" w:rsidP="00332C89">
      <w:pPr>
        <w:jc w:val="both"/>
        <w:rPr>
          <w:b/>
          <w:i/>
          <w:lang w:val="uk-UA"/>
        </w:rPr>
      </w:pPr>
    </w:p>
    <w:p w:rsidR="00332C89" w:rsidRDefault="00332C89" w:rsidP="00332C89">
      <w:pPr>
        <w:tabs>
          <w:tab w:val="left" w:pos="100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Пояснювальна записка</w:t>
      </w:r>
    </w:p>
    <w:p w:rsidR="00332C89" w:rsidRDefault="00332C89" w:rsidP="00332C89">
      <w:pPr>
        <w:spacing w:line="254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Ніжинської міської ради «</w:t>
      </w:r>
      <w:r w:rsidR="00521209">
        <w:rPr>
          <w:sz w:val="28"/>
          <w:szCs w:val="28"/>
          <w:lang w:val="uk-UA"/>
        </w:rPr>
        <w:t>Про включення об’єкту</w:t>
      </w:r>
      <w:r w:rsidRPr="00B561C9">
        <w:rPr>
          <w:sz w:val="28"/>
          <w:szCs w:val="28"/>
          <w:lang w:val="uk-UA"/>
        </w:rPr>
        <w:t xml:space="preserve"> комунальної власності Ніжинс</w:t>
      </w:r>
      <w:r w:rsidR="00521209">
        <w:rPr>
          <w:sz w:val="28"/>
          <w:szCs w:val="28"/>
          <w:lang w:val="uk-UA"/>
        </w:rPr>
        <w:t>ької територіальної громади, який може бути переданий</w:t>
      </w:r>
      <w:r w:rsidRPr="00B561C9">
        <w:rPr>
          <w:sz w:val="28"/>
          <w:szCs w:val="28"/>
          <w:lang w:val="uk-UA"/>
        </w:rPr>
        <w:t xml:space="preserve"> в о</w:t>
      </w:r>
      <w:r w:rsidR="00247044">
        <w:rPr>
          <w:sz w:val="28"/>
          <w:szCs w:val="28"/>
          <w:lang w:val="uk-UA"/>
        </w:rPr>
        <w:t>ренду на аукціоні, до Переліку п</w:t>
      </w:r>
      <w:r w:rsidRPr="00B561C9">
        <w:rPr>
          <w:sz w:val="28"/>
          <w:szCs w:val="28"/>
          <w:lang w:val="uk-UA"/>
        </w:rPr>
        <w:t>ершого типу</w:t>
      </w:r>
      <w:r w:rsidR="003C463E">
        <w:rPr>
          <w:sz w:val="28"/>
          <w:szCs w:val="28"/>
          <w:lang w:val="uk-UA" w:eastAsia="en-US"/>
        </w:rPr>
        <w:t xml:space="preserve">» </w:t>
      </w:r>
    </w:p>
    <w:p w:rsidR="00332C89" w:rsidRDefault="00332C89" w:rsidP="00332C89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332C89" w:rsidRDefault="00332C89" w:rsidP="00332C89">
      <w:pPr>
        <w:spacing w:line="254" w:lineRule="auto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рішення Ніжинської міської ради «</w:t>
      </w:r>
      <w:r w:rsidR="00521209">
        <w:rPr>
          <w:sz w:val="28"/>
          <w:szCs w:val="28"/>
          <w:lang w:val="uk-UA"/>
        </w:rPr>
        <w:t>Про включення об’єкту</w:t>
      </w:r>
      <w:r w:rsidR="00521209" w:rsidRPr="00B561C9">
        <w:rPr>
          <w:sz w:val="28"/>
          <w:szCs w:val="28"/>
          <w:lang w:val="uk-UA"/>
        </w:rPr>
        <w:t xml:space="preserve"> комунальної власності Ніжинс</w:t>
      </w:r>
      <w:r w:rsidR="00521209">
        <w:rPr>
          <w:sz w:val="28"/>
          <w:szCs w:val="28"/>
          <w:lang w:val="uk-UA"/>
        </w:rPr>
        <w:t>ької територіальної громади, який може бути переданий</w:t>
      </w:r>
      <w:r w:rsidR="00521209" w:rsidRPr="00B561C9">
        <w:rPr>
          <w:sz w:val="28"/>
          <w:szCs w:val="28"/>
          <w:lang w:val="uk-UA"/>
        </w:rPr>
        <w:t xml:space="preserve"> в о</w:t>
      </w:r>
      <w:r w:rsidR="00521209">
        <w:rPr>
          <w:sz w:val="28"/>
          <w:szCs w:val="28"/>
          <w:lang w:val="uk-UA"/>
        </w:rPr>
        <w:t>ренду на аукціоні, до Переліку п</w:t>
      </w:r>
      <w:r w:rsidR="00521209" w:rsidRPr="00B561C9">
        <w:rPr>
          <w:sz w:val="28"/>
          <w:szCs w:val="28"/>
          <w:lang w:val="uk-UA"/>
        </w:rPr>
        <w:t>ершого типу</w:t>
      </w:r>
      <w:r>
        <w:rPr>
          <w:sz w:val="28"/>
          <w:szCs w:val="28"/>
          <w:lang w:val="uk-UA" w:eastAsia="en-US"/>
        </w:rPr>
        <w:t xml:space="preserve">» </w:t>
      </w:r>
      <w:r>
        <w:rPr>
          <w:b/>
          <w:i/>
          <w:sz w:val="28"/>
          <w:szCs w:val="28"/>
          <w:lang w:val="uk-UA"/>
        </w:rPr>
        <w:t xml:space="preserve"> </w:t>
      </w:r>
    </w:p>
    <w:p w:rsidR="00332C89" w:rsidRPr="00BC5D28" w:rsidRDefault="00332C89" w:rsidP="00332C89">
      <w:pPr>
        <w:jc w:val="both"/>
        <w:rPr>
          <w:sz w:val="28"/>
          <w:szCs w:val="28"/>
          <w:lang w:val="uk-UA"/>
        </w:rPr>
      </w:pPr>
      <w:r w:rsidRPr="000F1C05">
        <w:rPr>
          <w:b/>
          <w:sz w:val="28"/>
          <w:szCs w:val="28"/>
          <w:lang w:val="uk-UA"/>
        </w:rPr>
        <w:t>1-</w:t>
      </w:r>
      <w:r w:rsidR="00303B8D" w:rsidRPr="000F1C05">
        <w:rPr>
          <w:sz w:val="28"/>
          <w:szCs w:val="28"/>
          <w:lang w:val="uk-UA"/>
        </w:rPr>
        <w:t>передбачає</w:t>
      </w:r>
      <w:r w:rsidR="00521209">
        <w:rPr>
          <w:sz w:val="28"/>
          <w:szCs w:val="28"/>
          <w:lang w:val="uk-UA"/>
        </w:rPr>
        <w:t xml:space="preserve"> включення об’єкту</w:t>
      </w:r>
      <w:r w:rsidRPr="000F1C05">
        <w:rPr>
          <w:sz w:val="28"/>
          <w:szCs w:val="28"/>
          <w:lang w:val="uk-UA"/>
        </w:rPr>
        <w:t xml:space="preserve"> комунальної власності Ніжинс</w:t>
      </w:r>
      <w:r w:rsidR="00521209">
        <w:rPr>
          <w:sz w:val="28"/>
          <w:szCs w:val="28"/>
          <w:lang w:val="uk-UA"/>
        </w:rPr>
        <w:t>ької територіальної громади, який може</w:t>
      </w:r>
      <w:r w:rsidRPr="000F1C05">
        <w:rPr>
          <w:sz w:val="28"/>
          <w:szCs w:val="28"/>
          <w:lang w:val="uk-UA"/>
        </w:rPr>
        <w:t xml:space="preserve"> бути передані в о</w:t>
      </w:r>
      <w:r w:rsidR="00A0304D" w:rsidRPr="000F1C05">
        <w:rPr>
          <w:sz w:val="28"/>
          <w:szCs w:val="28"/>
          <w:lang w:val="uk-UA"/>
        </w:rPr>
        <w:t>ренду на аукціоні, до Переліку п</w:t>
      </w:r>
      <w:r w:rsidRPr="000F1C05">
        <w:rPr>
          <w:sz w:val="28"/>
          <w:szCs w:val="28"/>
          <w:lang w:val="uk-UA"/>
        </w:rPr>
        <w:t>ершого типу</w:t>
      </w:r>
      <w:r w:rsidR="00521209">
        <w:rPr>
          <w:sz w:val="28"/>
          <w:szCs w:val="28"/>
          <w:lang w:val="uk-UA"/>
        </w:rPr>
        <w:t>, а саме: нежитлове</w:t>
      </w:r>
      <w:r w:rsidR="000F1C05" w:rsidRPr="000F1C05">
        <w:rPr>
          <w:sz w:val="28"/>
          <w:szCs w:val="28"/>
          <w:lang w:val="uk-UA"/>
        </w:rPr>
        <w:t xml:space="preserve"> </w:t>
      </w:r>
      <w:r w:rsidR="00521209">
        <w:rPr>
          <w:sz w:val="28"/>
          <w:szCs w:val="28"/>
          <w:lang w:val="uk-UA"/>
        </w:rPr>
        <w:t>приміщення, загальною площею 13,8</w:t>
      </w:r>
      <w:r w:rsidR="000F1C05" w:rsidRPr="006205B8">
        <w:rPr>
          <w:sz w:val="28"/>
          <w:szCs w:val="28"/>
          <w:lang w:val="uk-UA"/>
        </w:rPr>
        <w:t xml:space="preserve"> кв.м., </w:t>
      </w:r>
      <w:r w:rsidR="000F1C05">
        <w:rPr>
          <w:sz w:val="28"/>
          <w:szCs w:val="28"/>
          <w:lang w:val="uk-UA"/>
        </w:rPr>
        <w:t>за адр</w:t>
      </w:r>
      <w:r w:rsidR="00521209">
        <w:rPr>
          <w:sz w:val="28"/>
          <w:szCs w:val="28"/>
          <w:lang w:val="uk-UA"/>
        </w:rPr>
        <w:t>есою: місто Ніжин, вулиця Московська, будинок 22а/2</w:t>
      </w:r>
      <w:r w:rsidR="000F1C05">
        <w:rPr>
          <w:sz w:val="28"/>
          <w:szCs w:val="28"/>
          <w:lang w:val="uk-UA"/>
        </w:rPr>
        <w:t>;</w:t>
      </w:r>
    </w:p>
    <w:p w:rsidR="004414A6" w:rsidRPr="00EB6D8B" w:rsidRDefault="00332C89" w:rsidP="004414A6">
      <w:pPr>
        <w:jc w:val="both"/>
        <w:rPr>
          <w:color w:val="FF0000"/>
          <w:sz w:val="28"/>
          <w:szCs w:val="28"/>
          <w:lang w:val="uk-UA"/>
        </w:rPr>
      </w:pPr>
      <w:r w:rsidRPr="00BC5D28">
        <w:rPr>
          <w:b/>
          <w:sz w:val="28"/>
          <w:szCs w:val="28"/>
          <w:lang w:val="uk-UA"/>
        </w:rPr>
        <w:t>2</w:t>
      </w:r>
      <w:r w:rsidRPr="00BC5D28">
        <w:rPr>
          <w:sz w:val="28"/>
          <w:szCs w:val="28"/>
          <w:lang w:val="uk-UA"/>
        </w:rPr>
        <w:t>-</w:t>
      </w:r>
      <w:r w:rsidR="00BC5D28">
        <w:rPr>
          <w:sz w:val="28"/>
          <w:szCs w:val="28"/>
          <w:lang w:val="uk-UA"/>
        </w:rPr>
        <w:t xml:space="preserve">ініціатором </w:t>
      </w:r>
      <w:r w:rsidR="0001455A">
        <w:rPr>
          <w:sz w:val="28"/>
          <w:szCs w:val="28"/>
          <w:lang w:val="uk-UA"/>
        </w:rPr>
        <w:t>про включення нежитлового приміщення загальною площею 13,8</w:t>
      </w:r>
      <w:r w:rsidR="0001455A" w:rsidRPr="006205B8">
        <w:rPr>
          <w:sz w:val="28"/>
          <w:szCs w:val="28"/>
          <w:lang w:val="uk-UA"/>
        </w:rPr>
        <w:t xml:space="preserve"> кв.м., </w:t>
      </w:r>
      <w:r w:rsidR="0001455A">
        <w:rPr>
          <w:sz w:val="28"/>
          <w:szCs w:val="28"/>
          <w:lang w:val="uk-UA"/>
        </w:rPr>
        <w:t>за адресою: місто Ніжин, вулиця Московська, будинок 22а/2 до Переліку Першого типу виступає потенційний орендар ПП «ХОСТ-Н»;</w:t>
      </w:r>
    </w:p>
    <w:p w:rsidR="00332C89" w:rsidRDefault="00332C89" w:rsidP="00332C8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303B8D">
        <w:rPr>
          <w:b/>
          <w:sz w:val="28"/>
          <w:szCs w:val="28"/>
          <w:lang w:val="uk-UA"/>
        </w:rPr>
        <w:t>-</w:t>
      </w:r>
      <w:r w:rsidR="00303B8D">
        <w:rPr>
          <w:sz w:val="28"/>
          <w:szCs w:val="28"/>
          <w:lang w:val="uk-UA"/>
        </w:rPr>
        <w:t>проект рішення підготовлений з дотримання норм Конституції України</w:t>
      </w:r>
      <w:r w:rsidR="00247044">
        <w:rPr>
          <w:sz w:val="28"/>
          <w:szCs w:val="28"/>
          <w:lang w:val="uk-UA"/>
        </w:rPr>
        <w:t>,</w:t>
      </w:r>
      <w:r w:rsidR="00303B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</w:t>
      </w:r>
      <w:r>
        <w:rPr>
          <w:sz w:val="28"/>
          <w:szCs w:val="28"/>
        </w:rPr>
        <w:t>y</w:t>
      </w:r>
      <w:r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</w:t>
      </w:r>
      <w:r w:rsidR="0022185E">
        <w:rPr>
          <w:sz w:val="28"/>
          <w:szCs w:val="28"/>
          <w:lang w:val="uk-UA"/>
        </w:rPr>
        <w:t>ням Ніжинської міської ради від</w:t>
      </w:r>
      <w:r>
        <w:rPr>
          <w:sz w:val="28"/>
          <w:szCs w:val="28"/>
          <w:lang w:val="uk-UA"/>
        </w:rPr>
        <w:t xml:space="preserve"> 27 листопада 2020 року №3-2/2020</w:t>
      </w:r>
      <w:r w:rsidR="0022185E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>, Рішення Ніжинської міської ради від 23 січня 2020 року №18-66/2020 «Про орендодавця комунального майна Ніжинської міської об’єднаної територіальної громади;</w:t>
      </w:r>
    </w:p>
    <w:p w:rsidR="00332C89" w:rsidRDefault="00332C89" w:rsidP="00332C8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-реалізація запропонованого рішення дасть можливість отримати надходження до місцевого</w:t>
      </w:r>
      <w:r w:rsidR="00D75563">
        <w:rPr>
          <w:sz w:val="28"/>
          <w:szCs w:val="28"/>
          <w:lang w:val="uk-UA"/>
        </w:rPr>
        <w:t xml:space="preserve"> бюджету від передачі нежитлового приміщення</w:t>
      </w:r>
      <w:r>
        <w:rPr>
          <w:sz w:val="28"/>
          <w:szCs w:val="28"/>
          <w:lang w:val="uk-UA"/>
        </w:rPr>
        <w:t xml:space="preserve"> в оренду, шляхом проведення аукціону;</w:t>
      </w:r>
    </w:p>
    <w:p w:rsidR="00332C89" w:rsidRDefault="00332C89" w:rsidP="00332C8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-відповідальний за підготовку проекту рішення – начальник відділу комунального майна управління комунального майна та земельних відносин Ніжинської міської ради Чернігівської області Федчун Н.О.</w:t>
      </w:r>
    </w:p>
    <w:p w:rsidR="00332C89" w:rsidRDefault="00332C89" w:rsidP="00332C89">
      <w:pPr>
        <w:jc w:val="both"/>
        <w:rPr>
          <w:b/>
          <w:i/>
          <w:sz w:val="28"/>
          <w:szCs w:val="28"/>
          <w:lang w:val="uk-UA"/>
        </w:rPr>
      </w:pPr>
    </w:p>
    <w:p w:rsidR="00936346" w:rsidRDefault="00936346" w:rsidP="009363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 майна</w:t>
      </w:r>
    </w:p>
    <w:p w:rsidR="00936346" w:rsidRDefault="00936346" w:rsidP="009363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земельних відносин Ніжинської міської ради</w:t>
      </w:r>
      <w:r>
        <w:rPr>
          <w:sz w:val="28"/>
          <w:szCs w:val="28"/>
          <w:lang w:val="uk-UA"/>
        </w:rPr>
        <w:tab/>
        <w:t xml:space="preserve">            Ірина ОНОКАЛО</w:t>
      </w:r>
    </w:p>
    <w:p w:rsidR="005A138D" w:rsidRPr="00F86A80" w:rsidRDefault="005A138D">
      <w:pPr>
        <w:rPr>
          <w:i/>
          <w:lang w:val="uk-UA"/>
        </w:rPr>
      </w:pPr>
    </w:p>
    <w:sectPr w:rsidR="005A138D" w:rsidRPr="00F86A80" w:rsidSect="00E77643">
      <w:pgSz w:w="11906" w:h="16838"/>
      <w:pgMar w:top="709" w:right="4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09"/>
    <w:rsid w:val="00005C4A"/>
    <w:rsid w:val="0001455A"/>
    <w:rsid w:val="0003101F"/>
    <w:rsid w:val="000A365B"/>
    <w:rsid w:val="000D1814"/>
    <w:rsid w:val="000E66D2"/>
    <w:rsid w:val="000F1C05"/>
    <w:rsid w:val="0022185E"/>
    <w:rsid w:val="0023666C"/>
    <w:rsid w:val="00247044"/>
    <w:rsid w:val="002E31AF"/>
    <w:rsid w:val="00303B8D"/>
    <w:rsid w:val="00320A36"/>
    <w:rsid w:val="00332C89"/>
    <w:rsid w:val="00353180"/>
    <w:rsid w:val="003C463E"/>
    <w:rsid w:val="003D3598"/>
    <w:rsid w:val="004414A6"/>
    <w:rsid w:val="00483A71"/>
    <w:rsid w:val="00484B78"/>
    <w:rsid w:val="004B51A5"/>
    <w:rsid w:val="00521209"/>
    <w:rsid w:val="00593E9B"/>
    <w:rsid w:val="005A138D"/>
    <w:rsid w:val="005B09CD"/>
    <w:rsid w:val="005C12B6"/>
    <w:rsid w:val="00600884"/>
    <w:rsid w:val="006205B8"/>
    <w:rsid w:val="006506E4"/>
    <w:rsid w:val="00657797"/>
    <w:rsid w:val="00667183"/>
    <w:rsid w:val="00683078"/>
    <w:rsid w:val="006934CF"/>
    <w:rsid w:val="007947B8"/>
    <w:rsid w:val="007B2B2F"/>
    <w:rsid w:val="007C48B8"/>
    <w:rsid w:val="00842ACE"/>
    <w:rsid w:val="008733DE"/>
    <w:rsid w:val="00890164"/>
    <w:rsid w:val="008D48F1"/>
    <w:rsid w:val="008E51FB"/>
    <w:rsid w:val="00934D50"/>
    <w:rsid w:val="00936346"/>
    <w:rsid w:val="009413AB"/>
    <w:rsid w:val="009A0378"/>
    <w:rsid w:val="009B1818"/>
    <w:rsid w:val="00A0304D"/>
    <w:rsid w:val="00B561C9"/>
    <w:rsid w:val="00BC5D28"/>
    <w:rsid w:val="00C15182"/>
    <w:rsid w:val="00C4119D"/>
    <w:rsid w:val="00C62CDC"/>
    <w:rsid w:val="00C81B78"/>
    <w:rsid w:val="00C87F09"/>
    <w:rsid w:val="00CB2399"/>
    <w:rsid w:val="00CD2A00"/>
    <w:rsid w:val="00CD3EB3"/>
    <w:rsid w:val="00CE601E"/>
    <w:rsid w:val="00D75563"/>
    <w:rsid w:val="00DC66EB"/>
    <w:rsid w:val="00EB6D8B"/>
    <w:rsid w:val="00F11B80"/>
    <w:rsid w:val="00F86A80"/>
    <w:rsid w:val="00F95856"/>
    <w:rsid w:val="00F96664"/>
    <w:rsid w:val="00FA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CCE5"/>
  <w15:chartTrackingRefBased/>
  <w15:docId w15:val="{FF129560-0F04-4FB1-AA17-BDDBD13E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87F09"/>
    <w:pPr>
      <w:spacing w:before="100" w:beforeAutospacing="1" w:after="100" w:afterAutospacing="1"/>
    </w:pPr>
  </w:style>
  <w:style w:type="character" w:customStyle="1" w:styleId="FontStyle15">
    <w:name w:val="Font Style15"/>
    <w:rsid w:val="00C87F09"/>
    <w:rPr>
      <w:rFonts w:ascii="Times New Roman" w:hAnsi="Times New Roman" w:cs="Times New Roman" w:hint="default"/>
      <w:sz w:val="26"/>
    </w:rPr>
  </w:style>
  <w:style w:type="paragraph" w:styleId="a3">
    <w:name w:val="List Paragraph"/>
    <w:basedOn w:val="a"/>
    <w:uiPriority w:val="34"/>
    <w:qFormat/>
    <w:rsid w:val="00B561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3A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A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4BAFB-E89F-4B81-B278-82AD2E83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4560</Words>
  <Characters>2600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Mayno-02</cp:lastModifiedBy>
  <cp:revision>81</cp:revision>
  <cp:lastPrinted>2021-10-13T07:14:00Z</cp:lastPrinted>
  <dcterms:created xsi:type="dcterms:W3CDTF">2021-03-24T06:48:00Z</dcterms:created>
  <dcterms:modified xsi:type="dcterms:W3CDTF">2021-10-13T11:23:00Z</dcterms:modified>
</cp:coreProperties>
</file>