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78B3" w14:textId="4955617D" w:rsidR="00F87B07" w:rsidRPr="006851DC" w:rsidRDefault="00F87B07" w:rsidP="00F87B07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  </w:t>
      </w:r>
    </w:p>
    <w:p w14:paraId="192356B4" w14:textId="4B112A63" w:rsidR="00F87B07" w:rsidRDefault="00F87B07" w:rsidP="00F87B07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869C433" wp14:editId="434F0F77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7BC1EB8A" w14:textId="77777777" w:rsidR="00F87B07" w:rsidRDefault="00F87B07" w:rsidP="00F87B07">
      <w:pPr>
        <w:rPr>
          <w:rFonts w:ascii="Calibri" w:hAnsi="Calibri"/>
          <w:lang w:val="uk-UA"/>
        </w:rPr>
      </w:pPr>
    </w:p>
    <w:p w14:paraId="5975F728" w14:textId="77777777" w:rsidR="00F87B07" w:rsidRDefault="00F87B07" w:rsidP="00F87B07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1D979446" w14:textId="77777777" w:rsidR="00F87B07" w:rsidRDefault="00F87B07" w:rsidP="00F87B07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5B1FF3A1" w14:textId="77777777" w:rsidR="00F87B07" w:rsidRDefault="00F87B07" w:rsidP="00F87B07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73D25C26" w14:textId="77777777" w:rsidR="00F87B07" w:rsidRDefault="00F87B07" w:rsidP="00F87B07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682616E3" w14:textId="77777777" w:rsidR="00F87B07" w:rsidRDefault="00F87B07" w:rsidP="00F87B07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1848F0B0" w14:textId="77777777" w:rsidR="00F87B07" w:rsidRDefault="00F87B07" w:rsidP="00F87B07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1464AD5" w14:textId="77777777" w:rsidR="00F87B07" w:rsidRDefault="00F87B07" w:rsidP="00F87B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0B19E60" w14:textId="77777777" w:rsidR="00F87B07" w:rsidRDefault="00F87B07" w:rsidP="00F87B07">
      <w:pPr>
        <w:jc w:val="center"/>
      </w:pPr>
    </w:p>
    <w:p w14:paraId="7915B046" w14:textId="6AA4DC6D" w:rsidR="00F87B07" w:rsidRDefault="00F87B07" w:rsidP="00F87B07">
      <w:pPr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від </w:t>
      </w:r>
      <w:r w:rsidR="002A5FD7">
        <w:rPr>
          <w:sz w:val="28"/>
          <w:szCs w:val="28"/>
          <w:lang w:val="uk-UA"/>
        </w:rPr>
        <w:t xml:space="preserve"> 07.10.2021</w:t>
      </w:r>
      <w:proofErr w:type="gram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 w:rsidR="002A5FD7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  <w:r w:rsidR="002A5FD7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№ </w:t>
      </w:r>
      <w:r w:rsidR="002A5FD7">
        <w:rPr>
          <w:sz w:val="28"/>
          <w:szCs w:val="28"/>
          <w:lang w:val="uk-UA"/>
        </w:rPr>
        <w:t>382</w:t>
      </w:r>
    </w:p>
    <w:p w14:paraId="501860BE" w14:textId="77777777" w:rsidR="00F87B07" w:rsidRDefault="00F87B07" w:rsidP="00F87B07">
      <w:pPr>
        <w:jc w:val="both"/>
        <w:rPr>
          <w:sz w:val="28"/>
          <w:szCs w:val="28"/>
          <w:lang w:val="uk-UA"/>
        </w:rPr>
      </w:pPr>
    </w:p>
    <w:p w14:paraId="2084F5BF" w14:textId="77777777" w:rsidR="00F87B07" w:rsidRDefault="00F87B07" w:rsidP="00F87B07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27D476C8" w14:textId="38BC9038" w:rsidR="00F87B07" w:rsidRDefault="00F87B07" w:rsidP="00F87B0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7C844F70" w14:textId="77777777" w:rsidR="00F87B07" w:rsidRDefault="00F87B07" w:rsidP="00F87B07">
      <w:pPr>
        <w:jc w:val="both"/>
        <w:rPr>
          <w:b/>
          <w:sz w:val="28"/>
          <w:szCs w:val="28"/>
          <w:lang w:val="uk-UA"/>
        </w:rPr>
      </w:pPr>
    </w:p>
    <w:p w14:paraId="7AE88567" w14:textId="69407898" w:rsidR="00F87B07" w:rsidRDefault="00F87B07" w:rsidP="005A7A06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, </w:t>
      </w:r>
      <w:bookmarkStart w:id="0" w:name="_Hlk66863986"/>
      <w:r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" w:name="_Hlk63677440"/>
      <w:r>
        <w:rPr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</w:t>
      </w:r>
      <w:bookmarkEnd w:id="1"/>
      <w:r>
        <w:rPr>
          <w:color w:val="000000"/>
          <w:sz w:val="28"/>
          <w:szCs w:val="28"/>
          <w:lang w:val="uk-UA"/>
        </w:rPr>
        <w:t xml:space="preserve">скликання від 24.12. 2020 року   № 27-4 / 2020, </w:t>
      </w:r>
      <w:r>
        <w:rPr>
          <w:sz w:val="28"/>
          <w:szCs w:val="28"/>
          <w:lang w:val="uk-UA"/>
        </w:rPr>
        <w:t xml:space="preserve">  </w:t>
      </w:r>
      <w:bookmarkEnd w:id="0"/>
      <w:r>
        <w:rPr>
          <w:sz w:val="28"/>
          <w:szCs w:val="28"/>
          <w:lang w:val="uk-UA"/>
        </w:rPr>
        <w:t>розглянувши заяв</w:t>
      </w:r>
      <w:r w:rsidR="005A7A0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</w:t>
      </w:r>
      <w:r w:rsidR="005A7A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висновок громадської комісії з житлових питань №12 від 15.09.2021 року, виконавчий комітет Ніжинської міської ради вирішив:</w:t>
      </w:r>
    </w:p>
    <w:p w14:paraId="11E56ED3" w14:textId="03F4E093" w:rsidR="00F87B07" w:rsidRDefault="00F87B07" w:rsidP="005A7A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bookmarkStart w:id="2" w:name="_Hlk83039684"/>
      <w:r>
        <w:rPr>
          <w:sz w:val="28"/>
          <w:szCs w:val="28"/>
        </w:rPr>
        <w:t xml:space="preserve">Дозволити </w:t>
      </w:r>
      <w:r>
        <w:rPr>
          <w:sz w:val="28"/>
          <w:szCs w:val="28"/>
          <w:lang w:val="uk-UA"/>
        </w:rPr>
        <w:t xml:space="preserve">Єременко Катерині Петрівні переоформити особовий рахунок </w:t>
      </w:r>
      <w:bookmarkStart w:id="3" w:name="_Hlk30677938"/>
      <w:bookmarkStart w:id="4" w:name="_Hlk61089890"/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</w:t>
      </w:r>
      <w:bookmarkEnd w:id="3"/>
      <w:r>
        <w:rPr>
          <w:sz w:val="28"/>
          <w:szCs w:val="28"/>
        </w:rPr>
        <w:t>№</w:t>
      </w:r>
      <w:r w:rsidR="00887F41">
        <w:rPr>
          <w:sz w:val="28"/>
          <w:szCs w:val="28"/>
          <w:lang w:val="uk-UA"/>
        </w:rPr>
        <w:t xml:space="preserve"> </w:t>
      </w:r>
      <w:r w:rsidR="002A5F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буд.</w:t>
      </w:r>
      <w:proofErr w:type="gramEnd"/>
      <w:r>
        <w:rPr>
          <w:sz w:val="28"/>
          <w:szCs w:val="28"/>
          <w:lang w:val="uk-UA"/>
        </w:rPr>
        <w:t xml:space="preserve"> № </w:t>
      </w:r>
      <w:r w:rsidR="002A5FD7">
        <w:rPr>
          <w:sz w:val="28"/>
          <w:szCs w:val="28"/>
          <w:lang w:val="uk-UA"/>
        </w:rPr>
        <w:t>…</w:t>
      </w:r>
      <w:r w:rsidR="00887F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корп. </w:t>
      </w:r>
      <w:r w:rsidR="002A5F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                                  вул. </w:t>
      </w:r>
      <w:r w:rsidR="002A5F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м.Ніжині, у зв’язку зі смертю основного квартиронаймача Єременка Сергія Андрійовича   (підстава: заяв</w:t>
      </w:r>
      <w:r w:rsidR="009126A5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Єременко К.П.</w:t>
      </w:r>
      <w:r w:rsidR="009126A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Пархоменко Л.С.,</w:t>
      </w:r>
      <w:r w:rsidR="009126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Єременка С.С.</w:t>
      </w:r>
      <w:r w:rsidR="009126A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Єременка О.С., копія свідоцтва про смерть  Єременка С.А. та довідка про склад зареєстрованих).</w:t>
      </w:r>
    </w:p>
    <w:bookmarkEnd w:id="2"/>
    <w:p w14:paraId="78139711" w14:textId="43BFC5F0" w:rsidR="009126A5" w:rsidRDefault="00F87B07" w:rsidP="005A7A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126A5">
        <w:rPr>
          <w:sz w:val="28"/>
          <w:szCs w:val="28"/>
          <w:lang w:val="uk-UA"/>
        </w:rPr>
        <w:t xml:space="preserve">   2.  </w:t>
      </w:r>
      <w:r w:rsidR="009126A5">
        <w:rPr>
          <w:sz w:val="28"/>
          <w:szCs w:val="28"/>
        </w:rPr>
        <w:t xml:space="preserve">Дозволити </w:t>
      </w:r>
      <w:r w:rsidR="009126A5">
        <w:rPr>
          <w:sz w:val="28"/>
          <w:szCs w:val="28"/>
          <w:lang w:val="uk-UA"/>
        </w:rPr>
        <w:t>Кисличенк</w:t>
      </w:r>
      <w:r w:rsidR="00547EC2">
        <w:rPr>
          <w:sz w:val="28"/>
          <w:szCs w:val="28"/>
          <w:lang w:val="uk-UA"/>
        </w:rPr>
        <w:t>у</w:t>
      </w:r>
      <w:r w:rsidR="009126A5">
        <w:rPr>
          <w:sz w:val="28"/>
          <w:szCs w:val="28"/>
          <w:lang w:val="uk-UA"/>
        </w:rPr>
        <w:t xml:space="preserve"> Артуру </w:t>
      </w:r>
      <w:proofErr w:type="gramStart"/>
      <w:r w:rsidR="009126A5">
        <w:rPr>
          <w:sz w:val="28"/>
          <w:szCs w:val="28"/>
          <w:lang w:val="uk-UA"/>
        </w:rPr>
        <w:t>Івановичу  переоформити</w:t>
      </w:r>
      <w:proofErr w:type="gramEnd"/>
      <w:r w:rsidR="009126A5">
        <w:rPr>
          <w:sz w:val="28"/>
          <w:szCs w:val="28"/>
          <w:lang w:val="uk-UA"/>
        </w:rPr>
        <w:t xml:space="preserve"> особовий рахунок </w:t>
      </w:r>
      <w:r w:rsidR="009126A5">
        <w:rPr>
          <w:sz w:val="28"/>
          <w:szCs w:val="28"/>
        </w:rPr>
        <w:t xml:space="preserve">на </w:t>
      </w:r>
      <w:r w:rsidR="009126A5">
        <w:rPr>
          <w:sz w:val="28"/>
          <w:szCs w:val="28"/>
          <w:lang w:val="uk-UA"/>
        </w:rPr>
        <w:t xml:space="preserve">неприватизовану </w:t>
      </w:r>
      <w:r w:rsidR="009126A5">
        <w:rPr>
          <w:sz w:val="28"/>
          <w:szCs w:val="28"/>
        </w:rPr>
        <w:t>квартиру №</w:t>
      </w:r>
      <w:r w:rsidR="009126A5">
        <w:rPr>
          <w:sz w:val="28"/>
          <w:szCs w:val="28"/>
          <w:lang w:val="uk-UA"/>
        </w:rPr>
        <w:t xml:space="preserve"> </w:t>
      </w:r>
      <w:r w:rsidR="002A5FD7">
        <w:rPr>
          <w:sz w:val="28"/>
          <w:szCs w:val="28"/>
          <w:lang w:val="uk-UA"/>
        </w:rPr>
        <w:t>…</w:t>
      </w:r>
      <w:r w:rsidR="009126A5">
        <w:rPr>
          <w:sz w:val="28"/>
          <w:szCs w:val="28"/>
          <w:lang w:val="uk-UA"/>
        </w:rPr>
        <w:t xml:space="preserve"> </w:t>
      </w:r>
      <w:r w:rsidR="009126A5">
        <w:rPr>
          <w:sz w:val="28"/>
          <w:szCs w:val="28"/>
        </w:rPr>
        <w:t>у</w:t>
      </w:r>
      <w:r w:rsidR="009126A5">
        <w:rPr>
          <w:sz w:val="28"/>
          <w:szCs w:val="28"/>
          <w:lang w:val="uk-UA"/>
        </w:rPr>
        <w:t xml:space="preserve"> </w:t>
      </w:r>
      <w:r w:rsidR="009126A5">
        <w:rPr>
          <w:sz w:val="28"/>
          <w:szCs w:val="28"/>
        </w:rPr>
        <w:t xml:space="preserve"> буд.</w:t>
      </w:r>
      <w:r w:rsidR="009126A5">
        <w:rPr>
          <w:sz w:val="28"/>
          <w:szCs w:val="28"/>
          <w:lang w:val="uk-UA"/>
        </w:rPr>
        <w:t xml:space="preserve"> № </w:t>
      </w:r>
      <w:r w:rsidR="002A5FD7">
        <w:rPr>
          <w:sz w:val="28"/>
          <w:szCs w:val="28"/>
          <w:lang w:val="uk-UA"/>
        </w:rPr>
        <w:t>….</w:t>
      </w:r>
      <w:r w:rsidR="009126A5">
        <w:rPr>
          <w:sz w:val="28"/>
          <w:szCs w:val="28"/>
          <w:lang w:val="uk-UA"/>
        </w:rPr>
        <w:t xml:space="preserve"> по                                                 вул. </w:t>
      </w:r>
      <w:r w:rsidR="002A5FD7">
        <w:rPr>
          <w:sz w:val="28"/>
          <w:szCs w:val="28"/>
          <w:lang w:val="uk-UA"/>
        </w:rPr>
        <w:t>……</w:t>
      </w:r>
      <w:r w:rsidR="009126A5">
        <w:rPr>
          <w:sz w:val="28"/>
          <w:szCs w:val="28"/>
          <w:lang w:val="uk-UA"/>
        </w:rPr>
        <w:t xml:space="preserve"> м.Ніжині, у зв’язку зі зміною місця реєстрації основного квартиронаймача Лапенко Любові Миколаївни (підстава: заява                 Кисличенка А.І. та довідка про склад зареєстрованих).</w:t>
      </w:r>
    </w:p>
    <w:bookmarkEnd w:id="4"/>
    <w:p w14:paraId="29D94475" w14:textId="7B9D7274" w:rsidR="00F87B07" w:rsidRDefault="009126A5" w:rsidP="005A7A0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3</w:t>
      </w:r>
      <w:r w:rsidR="00F87B07">
        <w:rPr>
          <w:sz w:val="28"/>
          <w:szCs w:val="28"/>
          <w:lang w:val="uk-UA"/>
        </w:rPr>
        <w:t>. Начальнику відділу квартирного обліку та  приватизації житла                     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F241200" w14:textId="653E5B48" w:rsidR="00F87B07" w:rsidRDefault="00F87B07" w:rsidP="005A7A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126A5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Смагу С.С. </w:t>
      </w:r>
    </w:p>
    <w:p w14:paraId="1E943FA3" w14:textId="77777777" w:rsidR="00F87B07" w:rsidRDefault="00F87B07" w:rsidP="00F87B07">
      <w:pPr>
        <w:jc w:val="both"/>
        <w:rPr>
          <w:sz w:val="28"/>
          <w:szCs w:val="28"/>
          <w:lang w:val="uk-UA"/>
        </w:rPr>
      </w:pPr>
    </w:p>
    <w:p w14:paraId="5C1D8526" w14:textId="77777777" w:rsidR="0080221C" w:rsidRDefault="0080221C" w:rsidP="0080221C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7389EB40" w14:textId="77777777" w:rsidR="0080221C" w:rsidRDefault="0080221C" w:rsidP="0080221C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</w:p>
    <w:p w14:paraId="0D12FE66" w14:textId="77777777" w:rsidR="0080221C" w:rsidRDefault="0080221C" w:rsidP="0080221C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2CB6442E" w14:textId="77777777" w:rsidR="0080221C" w:rsidRDefault="0080221C" w:rsidP="0080221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 питань діяльності виконавчих органів ради                    Федір ВОВЧЕНКО</w:t>
      </w:r>
    </w:p>
    <w:p w14:paraId="67626A3B" w14:textId="77777777" w:rsidR="0080221C" w:rsidRDefault="0080221C" w:rsidP="0080221C">
      <w:pPr>
        <w:ind w:firstLine="708"/>
        <w:jc w:val="both"/>
        <w:rPr>
          <w:b/>
          <w:sz w:val="28"/>
          <w:szCs w:val="28"/>
          <w:u w:val="single"/>
        </w:rPr>
      </w:pPr>
    </w:p>
    <w:p w14:paraId="711885CA" w14:textId="77777777" w:rsidR="00F87B07" w:rsidRDefault="00F87B07" w:rsidP="00F87B07"/>
    <w:p w14:paraId="435CC809" w14:textId="5D285BD0" w:rsidR="00F87B07" w:rsidRDefault="00F87B07" w:rsidP="00887F41">
      <w:pPr>
        <w:jc w:val="both"/>
      </w:pPr>
      <w:r>
        <w:rPr>
          <w:sz w:val="28"/>
          <w:szCs w:val="28"/>
          <w:lang w:val="uk-UA"/>
        </w:rPr>
        <w:t xml:space="preserve">      </w:t>
      </w:r>
    </w:p>
    <w:p w14:paraId="2507C176" w14:textId="35958437" w:rsidR="00F87B07" w:rsidRDefault="00F87B07"/>
    <w:p w14:paraId="0B745C88" w14:textId="77777777" w:rsidR="00F87B07" w:rsidRDefault="00F87B07" w:rsidP="00F87B07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Пояснювальна записка</w:t>
      </w:r>
    </w:p>
    <w:p w14:paraId="0A0E8D66" w14:textId="77777777" w:rsidR="00F87B07" w:rsidRDefault="00F87B07" w:rsidP="00F87B07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6B533A2C" w14:textId="77777777" w:rsidR="00F87B07" w:rsidRDefault="00F87B07" w:rsidP="00F87B07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рішення </w:t>
      </w:r>
    </w:p>
    <w:p w14:paraId="72EBAC0F" w14:textId="77777777" w:rsidR="00F87B07" w:rsidRDefault="00F87B07" w:rsidP="00F87B07">
      <w:pPr>
        <w:tabs>
          <w:tab w:val="left" w:pos="2385"/>
        </w:tabs>
        <w:jc w:val="both"/>
        <w:rPr>
          <w:sz w:val="28"/>
          <w:szCs w:val="28"/>
        </w:rPr>
      </w:pPr>
    </w:p>
    <w:p w14:paraId="5634A1E0" w14:textId="2377BC8C" w:rsidR="00F87B07" w:rsidRDefault="00F87B07" w:rsidP="00F87B07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« Про</w:t>
      </w:r>
      <w:proofErr w:type="gramEnd"/>
      <w:r>
        <w:rPr>
          <w:sz w:val="28"/>
          <w:szCs w:val="28"/>
        </w:rPr>
        <w:t xml:space="preserve"> переоформлення особов</w:t>
      </w:r>
      <w:r w:rsidR="009126A5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рахунк</w:t>
      </w:r>
      <w:r w:rsidR="009126A5"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</w:p>
    <w:p w14:paraId="3C32F3E7" w14:textId="77777777" w:rsidR="00F87B07" w:rsidRDefault="00F87B07" w:rsidP="00F87B07">
      <w:pPr>
        <w:tabs>
          <w:tab w:val="left" w:pos="5610"/>
        </w:tabs>
        <w:jc w:val="both"/>
        <w:rPr>
          <w:sz w:val="28"/>
          <w:szCs w:val="28"/>
        </w:rPr>
      </w:pPr>
    </w:p>
    <w:p w14:paraId="09C3C37B" w14:textId="77777777" w:rsidR="00F87B07" w:rsidRDefault="00F87B07" w:rsidP="00F87B07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Обгрунтування необхідності прийняття рішення</w:t>
      </w:r>
    </w:p>
    <w:p w14:paraId="362F0200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46C9C4E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5B5422B" w14:textId="07D3CA50" w:rsidR="00F87B07" w:rsidRDefault="00F87B07" w:rsidP="00F87B07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раховуючи заяви громадян та висновки громадської комісії з житлових питань, відділ квартирного обліку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приватизації житла виносить на розгляд виконавчого комітету проект рішення  «Про переоформлення особов</w:t>
      </w:r>
      <w:r w:rsidR="009126A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рахунк</w:t>
      </w:r>
      <w:r w:rsidR="009126A5"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r>
        <w:rPr>
          <w:sz w:val="28"/>
          <w:szCs w:val="28"/>
        </w:rPr>
        <w:t>громадян</w:t>
      </w:r>
      <w:r w:rsidR="009126A5">
        <w:rPr>
          <w:sz w:val="28"/>
          <w:szCs w:val="28"/>
          <w:lang w:val="uk-UA"/>
        </w:rPr>
        <w:t>ам</w:t>
      </w:r>
      <w:r>
        <w:rPr>
          <w:sz w:val="28"/>
          <w:szCs w:val="28"/>
        </w:rPr>
        <w:t xml:space="preserve"> переоформити особов</w:t>
      </w:r>
      <w:r w:rsidR="009126A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рахун</w:t>
      </w:r>
      <w:r w:rsidR="009126A5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житлов</w:t>
      </w:r>
      <w:r w:rsidR="009126A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</w:t>
      </w:r>
      <w:r w:rsidR="009126A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як</w:t>
      </w:r>
      <w:r w:rsidR="009126A5"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вон</w:t>
      </w:r>
      <w:r w:rsidR="009126A5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зареєстрован</w:t>
      </w:r>
      <w:r w:rsidR="009126A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 прожива</w:t>
      </w:r>
      <w:r w:rsidR="009126A5">
        <w:rPr>
          <w:sz w:val="28"/>
          <w:szCs w:val="28"/>
          <w:lang w:val="uk-UA"/>
        </w:rPr>
        <w:t>ють</w:t>
      </w:r>
      <w:r>
        <w:rPr>
          <w:sz w:val="28"/>
          <w:szCs w:val="28"/>
        </w:rPr>
        <w:t xml:space="preserve">. </w:t>
      </w:r>
    </w:p>
    <w:p w14:paraId="65B81953" w14:textId="77777777" w:rsidR="00F87B07" w:rsidRDefault="00F87B07" w:rsidP="00F87B07">
      <w:pPr>
        <w:tabs>
          <w:tab w:val="left" w:pos="2385"/>
        </w:tabs>
        <w:jc w:val="both"/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62B07DB6" w14:textId="77777777" w:rsidR="00F87B07" w:rsidRDefault="00F87B07" w:rsidP="00F87B07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Даний проект рішення підготовлений на </w:t>
      </w:r>
      <w:proofErr w:type="gramStart"/>
      <w:r>
        <w:rPr>
          <w:sz w:val="28"/>
          <w:szCs w:val="28"/>
        </w:rPr>
        <w:t>виконання  ст.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73 Закону України «Про місцеве самоврядування в Україні»; ст.106 Житлового Кодексу Української РСР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скликання від 24.12.2020 року                         № 27-4 / 2020. </w:t>
      </w:r>
      <w:r>
        <w:rPr>
          <w:sz w:val="28"/>
          <w:szCs w:val="28"/>
          <w:lang w:val="uk-UA"/>
        </w:rPr>
        <w:t xml:space="preserve">  </w:t>
      </w:r>
    </w:p>
    <w:p w14:paraId="27D392EC" w14:textId="77777777" w:rsidR="00F87B07" w:rsidRDefault="00F87B07" w:rsidP="00F87B07">
      <w:pPr>
        <w:tabs>
          <w:tab w:val="left" w:pos="2385"/>
        </w:tabs>
        <w:jc w:val="both"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Доповідати проект на засіданні буде начальник відділу квартирного обліку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приватизації житла Лях О.М. </w:t>
      </w:r>
    </w:p>
    <w:p w14:paraId="7AB83F79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967F9B3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4E2FB80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2D75589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59F9424F" w14:textId="77777777" w:rsidR="00F87B07" w:rsidRDefault="00F87B07" w:rsidP="00F87B07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</w:t>
      </w:r>
    </w:p>
    <w:p w14:paraId="4A71ACDC" w14:textId="324CB3EE" w:rsidR="00F87B07" w:rsidRPr="009126A5" w:rsidRDefault="00F87B07" w:rsidP="00F87B07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бліку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9126A5">
        <w:rPr>
          <w:sz w:val="28"/>
          <w:szCs w:val="28"/>
          <w:lang w:val="uk-UA"/>
        </w:rPr>
        <w:t>Оксана ЛЯХ</w:t>
      </w:r>
    </w:p>
    <w:p w14:paraId="06015DCD" w14:textId="77777777" w:rsidR="00F87B07" w:rsidRDefault="00F87B07" w:rsidP="00F87B07">
      <w:pPr>
        <w:tabs>
          <w:tab w:val="left" w:pos="2385"/>
        </w:tabs>
        <w:rPr>
          <w:sz w:val="28"/>
          <w:szCs w:val="28"/>
        </w:rPr>
      </w:pPr>
    </w:p>
    <w:p w14:paraId="7D7827D5" w14:textId="77777777" w:rsidR="00F87B07" w:rsidRDefault="00F87B07" w:rsidP="00F87B07">
      <w:pPr>
        <w:jc w:val="both"/>
        <w:rPr>
          <w:sz w:val="28"/>
          <w:szCs w:val="28"/>
        </w:rPr>
      </w:pPr>
    </w:p>
    <w:p w14:paraId="059D1696" w14:textId="77777777" w:rsidR="00F87B07" w:rsidRDefault="00F87B07" w:rsidP="00F87B07">
      <w:pPr>
        <w:ind w:firstLine="708"/>
        <w:jc w:val="both"/>
        <w:rPr>
          <w:sz w:val="28"/>
          <w:szCs w:val="28"/>
        </w:rPr>
      </w:pPr>
    </w:p>
    <w:p w14:paraId="767823DF" w14:textId="77777777" w:rsidR="00F87B07" w:rsidRDefault="00F87B07" w:rsidP="00F87B07">
      <w:pPr>
        <w:tabs>
          <w:tab w:val="left" w:pos="1500"/>
        </w:tabs>
        <w:rPr>
          <w:sz w:val="28"/>
          <w:szCs w:val="28"/>
        </w:rPr>
      </w:pPr>
    </w:p>
    <w:p w14:paraId="7A0528BB" w14:textId="77777777" w:rsidR="00F87B07" w:rsidRDefault="00F87B07" w:rsidP="00F87B07">
      <w:pPr>
        <w:rPr>
          <w:sz w:val="28"/>
          <w:szCs w:val="28"/>
        </w:rPr>
      </w:pPr>
    </w:p>
    <w:p w14:paraId="32F87E8D" w14:textId="77777777" w:rsidR="00F87B07" w:rsidRDefault="00F87B07" w:rsidP="00F87B07">
      <w:pPr>
        <w:jc w:val="both"/>
      </w:pPr>
    </w:p>
    <w:p w14:paraId="021BC15E" w14:textId="77777777" w:rsidR="00F87B07" w:rsidRDefault="00F87B07" w:rsidP="00F87B07">
      <w:pPr>
        <w:ind w:firstLine="708"/>
        <w:jc w:val="both"/>
      </w:pPr>
    </w:p>
    <w:p w14:paraId="7DD5D3F7" w14:textId="77777777" w:rsidR="00F87B07" w:rsidRDefault="00F87B07" w:rsidP="00F87B07">
      <w:pPr>
        <w:jc w:val="both"/>
        <w:rPr>
          <w:sz w:val="28"/>
          <w:szCs w:val="28"/>
        </w:rPr>
      </w:pPr>
    </w:p>
    <w:p w14:paraId="0F319A01" w14:textId="77777777" w:rsidR="00F87B07" w:rsidRDefault="00F87B07" w:rsidP="00F87B07">
      <w:pPr>
        <w:rPr>
          <w:sz w:val="28"/>
          <w:szCs w:val="28"/>
        </w:rPr>
      </w:pPr>
    </w:p>
    <w:p w14:paraId="7CEDD8B9" w14:textId="1A0879F4" w:rsidR="00F87B07" w:rsidRDefault="00F87B07" w:rsidP="00F87B07">
      <w:pPr>
        <w:rPr>
          <w:sz w:val="28"/>
          <w:szCs w:val="28"/>
        </w:rPr>
      </w:pPr>
    </w:p>
    <w:p w14:paraId="523B3C90" w14:textId="70570FD4" w:rsidR="00881D61" w:rsidRDefault="00881D61" w:rsidP="00F87B07">
      <w:pPr>
        <w:rPr>
          <w:sz w:val="28"/>
          <w:szCs w:val="28"/>
        </w:rPr>
      </w:pPr>
    </w:p>
    <w:p w14:paraId="57072CFA" w14:textId="77777777" w:rsidR="00887F41" w:rsidRDefault="00887F41" w:rsidP="00F87B07">
      <w:pPr>
        <w:rPr>
          <w:sz w:val="28"/>
          <w:szCs w:val="28"/>
        </w:rPr>
      </w:pPr>
    </w:p>
    <w:p w14:paraId="4BA03288" w14:textId="77777777" w:rsidR="00F87B07" w:rsidRDefault="00F87B07" w:rsidP="00F87B07">
      <w:pPr>
        <w:rPr>
          <w:sz w:val="28"/>
          <w:szCs w:val="28"/>
        </w:rPr>
      </w:pPr>
    </w:p>
    <w:p w14:paraId="0E90698D" w14:textId="77777777" w:rsidR="00F87B07" w:rsidRDefault="00F87B07" w:rsidP="00F87B07">
      <w:pPr>
        <w:jc w:val="both"/>
        <w:rPr>
          <w:sz w:val="28"/>
          <w:szCs w:val="28"/>
          <w:lang w:val="uk-UA"/>
        </w:rPr>
      </w:pPr>
    </w:p>
    <w:p w14:paraId="552DF3B4" w14:textId="77777777" w:rsidR="00F87B07" w:rsidRDefault="00F87B07" w:rsidP="00F87B07">
      <w:r>
        <w:rPr>
          <w:sz w:val="28"/>
          <w:szCs w:val="28"/>
        </w:rPr>
        <w:t>Візують:</w:t>
      </w:r>
    </w:p>
    <w:p w14:paraId="5EEB240B" w14:textId="77777777" w:rsidR="00F87B07" w:rsidRDefault="00F87B07" w:rsidP="00F87B07">
      <w:pPr>
        <w:rPr>
          <w:sz w:val="28"/>
          <w:szCs w:val="28"/>
        </w:rPr>
      </w:pPr>
    </w:p>
    <w:p w14:paraId="7DD2AA29" w14:textId="77777777" w:rsidR="00F87B07" w:rsidRDefault="00F87B07" w:rsidP="00F87B0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квартирного </w:t>
      </w:r>
    </w:p>
    <w:p w14:paraId="15D6E3E1" w14:textId="77777777" w:rsidR="00F87B07" w:rsidRDefault="00F87B07" w:rsidP="00F87B07"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бліку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</w:rPr>
        <w:t>О.М.Лях</w:t>
      </w:r>
    </w:p>
    <w:p w14:paraId="6FF0E150" w14:textId="77777777" w:rsidR="00F87B07" w:rsidRDefault="00F87B07" w:rsidP="00F87B07">
      <w:pPr>
        <w:rPr>
          <w:sz w:val="28"/>
          <w:szCs w:val="28"/>
        </w:rPr>
      </w:pPr>
    </w:p>
    <w:p w14:paraId="0700AB35" w14:textId="77777777" w:rsidR="00F87B07" w:rsidRDefault="00F87B07" w:rsidP="00F87B07">
      <w:pPr>
        <w:rPr>
          <w:sz w:val="28"/>
          <w:szCs w:val="28"/>
        </w:rPr>
      </w:pPr>
    </w:p>
    <w:p w14:paraId="3FB4CE85" w14:textId="77777777" w:rsidR="00F87B07" w:rsidRDefault="00F87B07" w:rsidP="00F87B07">
      <w:pPr>
        <w:rPr>
          <w:sz w:val="28"/>
          <w:szCs w:val="28"/>
        </w:rPr>
      </w:pPr>
    </w:p>
    <w:p w14:paraId="16639BFC" w14:textId="77777777" w:rsidR="00F87B07" w:rsidRDefault="00F87B07" w:rsidP="00F87B07"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аступник міського голови з питань </w:t>
      </w:r>
    </w:p>
    <w:p w14:paraId="0663D9F5" w14:textId="77777777" w:rsidR="00F87B07" w:rsidRDefault="00F87B07" w:rsidP="00F87B07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 С.С.Смага  </w:t>
      </w:r>
    </w:p>
    <w:p w14:paraId="3FAD4374" w14:textId="77777777" w:rsidR="00F87B07" w:rsidRDefault="00F87B07" w:rsidP="00F87B07">
      <w:pPr>
        <w:rPr>
          <w:sz w:val="28"/>
          <w:szCs w:val="28"/>
          <w:lang w:val="uk-UA"/>
        </w:rPr>
      </w:pPr>
    </w:p>
    <w:p w14:paraId="75017C80" w14:textId="77777777" w:rsidR="00F87B07" w:rsidRDefault="00F87B07" w:rsidP="00F87B07">
      <w:pPr>
        <w:rPr>
          <w:lang w:val="uk-UA"/>
        </w:rPr>
      </w:pPr>
    </w:p>
    <w:p w14:paraId="55121FA7" w14:textId="77777777" w:rsidR="00F87B07" w:rsidRDefault="00F87B07" w:rsidP="00F87B07">
      <w:pPr>
        <w:rPr>
          <w:sz w:val="28"/>
          <w:szCs w:val="28"/>
        </w:rPr>
      </w:pPr>
    </w:p>
    <w:p w14:paraId="33552BE6" w14:textId="77777777" w:rsidR="00F87B07" w:rsidRDefault="00F87B07" w:rsidP="00F87B07">
      <w:pPr>
        <w:rPr>
          <w:sz w:val="28"/>
          <w:szCs w:val="28"/>
          <w:lang w:val="uk-UA"/>
        </w:rPr>
      </w:pPr>
    </w:p>
    <w:p w14:paraId="6581F569" w14:textId="77777777" w:rsidR="00F87B07" w:rsidRDefault="00F87B07" w:rsidP="00F87B07">
      <w:pPr>
        <w:rPr>
          <w:sz w:val="28"/>
          <w:szCs w:val="28"/>
          <w:lang w:val="uk-UA"/>
        </w:rPr>
      </w:pPr>
    </w:p>
    <w:p w14:paraId="45B0BBB3" w14:textId="77777777" w:rsidR="00F87B07" w:rsidRDefault="00F87B07" w:rsidP="00F87B07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281D93DA" w14:textId="77777777" w:rsidR="00F87B07" w:rsidRDefault="00F87B07" w:rsidP="00F87B07">
      <w:pPr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        В.В.Салогуб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11BDD329" w14:textId="77777777" w:rsidR="00F87B07" w:rsidRDefault="00F87B07" w:rsidP="00F87B07">
      <w:pPr>
        <w:rPr>
          <w:sz w:val="28"/>
          <w:szCs w:val="28"/>
          <w:lang w:val="uk-UA"/>
        </w:rPr>
      </w:pPr>
    </w:p>
    <w:p w14:paraId="3A5A91E1" w14:textId="77777777" w:rsidR="00F87B07" w:rsidRDefault="00F87B07" w:rsidP="00F87B07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3F9B313E" w14:textId="77777777" w:rsidR="00F87B07" w:rsidRDefault="00F87B07" w:rsidP="00F87B07">
      <w:pPr>
        <w:rPr>
          <w:sz w:val="28"/>
          <w:szCs w:val="28"/>
          <w:lang w:val="uk-UA"/>
        </w:rPr>
      </w:pPr>
    </w:p>
    <w:p w14:paraId="3FBCDC75" w14:textId="77777777" w:rsidR="00F87B07" w:rsidRDefault="00F87B07" w:rsidP="00F87B07">
      <w:r>
        <w:rPr>
          <w:sz w:val="28"/>
          <w:szCs w:val="28"/>
        </w:rPr>
        <w:t>Начальник відділу юридично-кадрового</w:t>
      </w:r>
    </w:p>
    <w:p w14:paraId="4B62528A" w14:textId="77777777" w:rsidR="00F87B07" w:rsidRDefault="00F87B07" w:rsidP="00F87B07">
      <w:r>
        <w:rPr>
          <w:sz w:val="28"/>
          <w:szCs w:val="28"/>
        </w:rPr>
        <w:t xml:space="preserve">забезпечення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В.О.Лега</w:t>
      </w:r>
    </w:p>
    <w:p w14:paraId="16055067" w14:textId="77777777" w:rsidR="00F87B07" w:rsidRDefault="00F87B07" w:rsidP="00F87B07">
      <w:pPr>
        <w:rPr>
          <w:sz w:val="28"/>
          <w:szCs w:val="28"/>
        </w:rPr>
      </w:pPr>
    </w:p>
    <w:p w14:paraId="64EA31D8" w14:textId="77777777" w:rsidR="00F87B07" w:rsidRDefault="00F87B07" w:rsidP="00F87B07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07870EAD" w14:textId="77777777" w:rsidR="00F87B07" w:rsidRDefault="00F87B07" w:rsidP="00F87B07"/>
    <w:p w14:paraId="43FDFC3C" w14:textId="77777777" w:rsidR="00F87B07" w:rsidRDefault="00F87B07"/>
    <w:sectPr w:rsidR="00F8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75"/>
    <w:rsid w:val="002A5FD7"/>
    <w:rsid w:val="003B6875"/>
    <w:rsid w:val="00547EC2"/>
    <w:rsid w:val="005A7A06"/>
    <w:rsid w:val="006851DC"/>
    <w:rsid w:val="0080221C"/>
    <w:rsid w:val="00881D61"/>
    <w:rsid w:val="00887F41"/>
    <w:rsid w:val="009126A5"/>
    <w:rsid w:val="00E5451C"/>
    <w:rsid w:val="00F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E6E1"/>
  <w15:chartTrackingRefBased/>
  <w15:docId w15:val="{6D5FCB71-CD32-4B24-BF33-23F5D8EE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87B07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7B07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8</cp:revision>
  <cp:lastPrinted>2021-10-06T09:42:00Z</cp:lastPrinted>
  <dcterms:created xsi:type="dcterms:W3CDTF">2021-09-20T11:03:00Z</dcterms:created>
  <dcterms:modified xsi:type="dcterms:W3CDTF">2021-10-07T09:22:00Z</dcterms:modified>
</cp:coreProperties>
</file>