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4E" w:rsidRDefault="0084554E" w:rsidP="0084554E">
      <w:pPr>
        <w:widowControl w:val="0"/>
        <w:suppressAutoHyphens/>
        <w:spacing w:after="0" w:line="240" w:lineRule="auto"/>
        <w:jc w:val="right"/>
        <w:rPr>
          <w:rFonts w:ascii="Calibri" w:eastAsia="Andale Sans UI" w:hAnsi="Calibri" w:cs="Calibri"/>
          <w:kern w:val="2"/>
          <w:szCs w:val="24"/>
          <w:lang w:val="uk-UA"/>
        </w:rPr>
      </w:pPr>
      <w:r>
        <w:rPr>
          <w:rFonts w:ascii="Calibri" w:eastAsia="Andale Sans UI" w:hAnsi="Calibri" w:cs="Calibri"/>
          <w:kern w:val="2"/>
          <w:szCs w:val="24"/>
          <w:lang w:val="uk-UA"/>
        </w:rPr>
        <w:t>Проєкт</w:t>
      </w:r>
      <w:bookmarkStart w:id="0" w:name="_GoBack"/>
      <w:bookmarkEnd w:id="0"/>
    </w:p>
    <w:p w:rsidR="0084554E" w:rsidRPr="0084554E" w:rsidRDefault="0084554E" w:rsidP="0084554E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uk-UA"/>
        </w:rPr>
      </w:pPr>
      <w:r w:rsidRPr="0084554E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4E" w:rsidRPr="0084554E" w:rsidRDefault="0084554E" w:rsidP="0084554E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84554E" w:rsidRPr="0084554E" w:rsidRDefault="0084554E" w:rsidP="0084554E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84554E" w:rsidRPr="0084554E" w:rsidRDefault="0084554E" w:rsidP="0084554E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84554E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84554E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84554E" w:rsidRPr="0084554E" w:rsidRDefault="0084554E" w:rsidP="0084554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84554E" w:rsidRPr="0084554E" w:rsidRDefault="0084554E" w:rsidP="0084554E">
      <w:pPr>
        <w:widowControl w:val="0"/>
        <w:tabs>
          <w:tab w:val="left" w:pos="0"/>
        </w:tabs>
        <w:suppressAutoHyphens/>
        <w:spacing w:after="0" w:line="240" w:lineRule="auto"/>
        <w:ind w:left="567" w:right="-850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="006F29C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07.10.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2021 р.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 w:rsidR="006F29C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м. Ніжин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</w:t>
      </w:r>
      <w:r w:rsidR="006F29C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№ </w:t>
      </w:r>
      <w:r w:rsidR="006F29C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386</w:t>
      </w:r>
    </w:p>
    <w:p w:rsidR="0084554E" w:rsidRPr="0084554E" w:rsidRDefault="0084554E" w:rsidP="0084554E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84554E" w:rsidRPr="0084554E" w:rsidRDefault="0084554E" w:rsidP="0084554E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84554E" w:rsidRPr="0084554E" w:rsidRDefault="0084554E" w:rsidP="0084554E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Відповідно до статей 34, 52, 53, 59, 73 Закону України «Про місцеве самоврядування в Україні»,</w:t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</w:rPr>
        <w:t>VIII</w:t>
      </w:r>
      <w:r w:rsidRPr="0084554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27-4-2020,</w:t>
      </w:r>
      <w:r w:rsidRPr="0084554E">
        <w:rPr>
          <w:rFonts w:ascii="Times New Roman CYR" w:eastAsia="Calibri" w:hAnsi="Times New Roman CYR" w:cs="Times New Roman CYR"/>
          <w:color w:val="000000"/>
          <w:sz w:val="28"/>
          <w:szCs w:val="28"/>
        </w:rPr>
        <w:t> 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протоколу засідання опікунської ради від  04.10.2021 р. та розглянувши заяви громадян, виконавчий комітет міської ради вирішив:</w:t>
      </w:r>
    </w:p>
    <w:p w:rsidR="0084554E" w:rsidRPr="0084554E" w:rsidRDefault="0084554E" w:rsidP="0084554E">
      <w:pPr>
        <w:numPr>
          <w:ilvl w:val="0"/>
          <w:numId w:val="1"/>
        </w:numPr>
        <w:ind w:right="-284" w:hanging="29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На підставі статті 60, 62, 63 Цивільного кодексу України затвердити подання органу опіки та піклування про те,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що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ПІП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(13.02.1949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р.н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.,) можливо</w:t>
      </w: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призначити опікуном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ПІП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 xml:space="preserve">  (25.11.1949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р.н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  <w:t>.,)  у разі визнання його недієздатним.</w:t>
      </w:r>
    </w:p>
    <w:p w:rsidR="0084554E" w:rsidRPr="0084554E" w:rsidRDefault="0084554E" w:rsidP="0084554E">
      <w:pPr>
        <w:numPr>
          <w:ilvl w:val="0"/>
          <w:numId w:val="1"/>
        </w:numPr>
        <w:ind w:right="-284" w:hanging="29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Начальнику служби у справах дітей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84554E" w:rsidRPr="0084554E" w:rsidRDefault="0084554E" w:rsidP="0084554E">
      <w:pPr>
        <w:widowControl w:val="0"/>
        <w:numPr>
          <w:ilvl w:val="0"/>
          <w:numId w:val="2"/>
        </w:numPr>
        <w:tabs>
          <w:tab w:val="left" w:pos="9639"/>
        </w:tabs>
        <w:suppressAutoHyphens/>
        <w:spacing w:after="0"/>
        <w:ind w:right="-284"/>
        <w:contextualSpacing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 w:bidi="en-US"/>
        </w:rPr>
      </w:pPr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Грозенко</w:t>
      </w:r>
      <w:proofErr w:type="spellEnd"/>
      <w:r w:rsidRPr="0084554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autoSpaceDN w:val="0"/>
        <w:spacing w:after="0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84554E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84554E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Ніжинської міської ради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84554E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84554E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з питань діяльності виконавчих органів ради                            Федір ВОВЧЕНКО             </w:t>
      </w:r>
    </w:p>
    <w:p w:rsidR="0084554E" w:rsidRPr="0084554E" w:rsidRDefault="0084554E" w:rsidP="0084554E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84554E" w:rsidRPr="0084554E" w:rsidRDefault="0084554E" w:rsidP="0084554E">
      <w:pPr>
        <w:ind w:right="-284"/>
        <w:jc w:val="both"/>
        <w:rPr>
          <w:rFonts w:ascii="Calibri" w:eastAsia="Calibri" w:hAnsi="Calibri" w:cs="Times New Roman"/>
          <w:lang w:val="uk-UA"/>
        </w:rPr>
      </w:pPr>
    </w:p>
    <w:p w:rsidR="00447BB7" w:rsidRPr="0084554E" w:rsidRDefault="00447BB7">
      <w:pPr>
        <w:rPr>
          <w:lang w:val="uk-UA"/>
        </w:rPr>
      </w:pPr>
    </w:p>
    <w:sectPr w:rsidR="00447BB7" w:rsidRPr="0084554E" w:rsidSect="004D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080"/>
    <w:multiLevelType w:val="hybridMultilevel"/>
    <w:tmpl w:val="12D61202"/>
    <w:lvl w:ilvl="0" w:tplc="F43413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3F49"/>
    <w:multiLevelType w:val="multilevel"/>
    <w:tmpl w:val="1FA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828"/>
    <w:rsid w:val="00447BB7"/>
    <w:rsid w:val="004D62BE"/>
    <w:rsid w:val="006F29CD"/>
    <w:rsid w:val="0084554E"/>
    <w:rsid w:val="00CA5828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F3"/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4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F3"/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4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</Characters>
  <Application>Microsoft Office Word</Application>
  <DocSecurity>0</DocSecurity>
  <Lines>4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Наташа</cp:lastModifiedBy>
  <cp:revision>4</cp:revision>
  <dcterms:created xsi:type="dcterms:W3CDTF">2021-10-06T13:44:00Z</dcterms:created>
  <dcterms:modified xsi:type="dcterms:W3CDTF">2021-10-07T12:33:00Z</dcterms:modified>
</cp:coreProperties>
</file>