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3" w:rsidRPr="001F1435" w:rsidRDefault="004238C2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1F1435">
        <w:rPr>
          <w:rFonts w:ascii="Times New Roman" w:hAnsi="Times New Roman" w:cs="Times New Roman"/>
          <w:b/>
          <w:sz w:val="28"/>
          <w:lang w:val="uk-UA"/>
        </w:rPr>
        <w:t>Протокол № 4</w:t>
      </w:r>
    </w:p>
    <w:p w:rsidR="007512FB" w:rsidRPr="001F1435" w:rsidRDefault="007512FB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Засідання Молодіжної ради Ніжинської міської ОТГ</w:t>
      </w:r>
    </w:p>
    <w:p w:rsidR="007512FB" w:rsidRPr="001F1435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Дата проведення: </w:t>
      </w:r>
      <w:r w:rsidR="004238C2" w:rsidRPr="001F1435">
        <w:rPr>
          <w:rFonts w:ascii="Times New Roman" w:hAnsi="Times New Roman" w:cs="Times New Roman"/>
          <w:b/>
          <w:sz w:val="28"/>
          <w:lang w:val="uk-UA"/>
        </w:rPr>
        <w:t>26 травня 2021</w:t>
      </w:r>
    </w:p>
    <w:p w:rsidR="007512FB" w:rsidRPr="001F1435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Місце проведення: мала зала виконавчого комітету Ніжинської міської ради Чернігівської області.</w:t>
      </w:r>
    </w:p>
    <w:p w:rsidR="007512FB" w:rsidRPr="001F1435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Присутні: 14 депутатів.</w:t>
      </w:r>
    </w:p>
    <w:p w:rsidR="007512FB" w:rsidRPr="001F1435" w:rsidRDefault="007512FB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Депутати Молодіжної ради: Боровик А. М., Власенко В. С., Гузь А. Є., Даниленко Н. О., </w:t>
      </w:r>
      <w:r w:rsidR="005614E0" w:rsidRPr="001F1435">
        <w:rPr>
          <w:rFonts w:ascii="Times New Roman" w:hAnsi="Times New Roman" w:cs="Times New Roman"/>
          <w:sz w:val="28"/>
          <w:lang w:val="uk-UA"/>
        </w:rPr>
        <w:t>Дмитренко К. І., Капленко Н. В.</w:t>
      </w:r>
      <w:r w:rsidR="009C07CA" w:rsidRPr="001F1435">
        <w:rPr>
          <w:rFonts w:ascii="Times New Roman" w:hAnsi="Times New Roman" w:cs="Times New Roman"/>
          <w:sz w:val="28"/>
          <w:lang w:val="uk-UA"/>
        </w:rPr>
        <w:t>, Карпенко А. А., Карпинська С.</w:t>
      </w:r>
      <w:r w:rsidR="005614E0" w:rsidRPr="001F1435">
        <w:rPr>
          <w:rFonts w:ascii="Times New Roman" w:hAnsi="Times New Roman" w:cs="Times New Roman"/>
          <w:sz w:val="28"/>
          <w:lang w:val="uk-UA"/>
        </w:rPr>
        <w:t>М., Кл</w:t>
      </w:r>
      <w:r w:rsidR="009C07CA" w:rsidRPr="001F1435">
        <w:rPr>
          <w:rFonts w:ascii="Times New Roman" w:hAnsi="Times New Roman" w:cs="Times New Roman"/>
          <w:sz w:val="28"/>
          <w:lang w:val="uk-UA"/>
        </w:rPr>
        <w:t>анюк В.</w:t>
      </w:r>
      <w:r w:rsidR="005614E0" w:rsidRPr="001F1435">
        <w:rPr>
          <w:rFonts w:ascii="Times New Roman" w:hAnsi="Times New Roman" w:cs="Times New Roman"/>
          <w:sz w:val="28"/>
          <w:lang w:val="uk-UA"/>
        </w:rPr>
        <w:t>Ю.,</w:t>
      </w:r>
      <w:r w:rsidR="009C07CA" w:rsidRPr="001F1435">
        <w:rPr>
          <w:rFonts w:ascii="Times New Roman" w:hAnsi="Times New Roman" w:cs="Times New Roman"/>
          <w:sz w:val="28"/>
          <w:lang w:val="uk-UA"/>
        </w:rPr>
        <w:t xml:space="preserve"> Кожедуб В.</w:t>
      </w:r>
      <w:r w:rsidR="005614E0" w:rsidRPr="001F1435">
        <w:rPr>
          <w:rFonts w:ascii="Times New Roman" w:hAnsi="Times New Roman" w:cs="Times New Roman"/>
          <w:sz w:val="28"/>
          <w:lang w:val="uk-UA"/>
        </w:rPr>
        <w:t>В., Креса</w:t>
      </w:r>
      <w:r w:rsidR="004238C2" w:rsidRPr="001F1435">
        <w:rPr>
          <w:rFonts w:ascii="Times New Roman" w:hAnsi="Times New Roman" w:cs="Times New Roman"/>
          <w:sz w:val="28"/>
          <w:lang w:val="uk-UA"/>
        </w:rPr>
        <w:t>н С.Ю.</w:t>
      </w:r>
      <w:r w:rsidR="005614E0" w:rsidRPr="001F1435">
        <w:rPr>
          <w:rFonts w:ascii="Times New Roman" w:hAnsi="Times New Roman" w:cs="Times New Roman"/>
          <w:sz w:val="28"/>
          <w:lang w:val="uk-UA"/>
        </w:rPr>
        <w:t>, Пилипенко К. О., Сар</w:t>
      </w:r>
      <w:r w:rsidR="009C07CA" w:rsidRPr="001F1435">
        <w:rPr>
          <w:rFonts w:ascii="Times New Roman" w:hAnsi="Times New Roman" w:cs="Times New Roman"/>
          <w:sz w:val="28"/>
          <w:lang w:val="uk-UA"/>
        </w:rPr>
        <w:t>а</w:t>
      </w:r>
      <w:r w:rsidR="003B11C4" w:rsidRPr="001F1435">
        <w:rPr>
          <w:rFonts w:ascii="Times New Roman" w:hAnsi="Times New Roman" w:cs="Times New Roman"/>
          <w:sz w:val="28"/>
          <w:lang w:val="uk-UA"/>
        </w:rPr>
        <w:t>нчук О. І., Сунка Т. С..</w:t>
      </w:r>
    </w:p>
    <w:p w:rsidR="006914A3" w:rsidRPr="001F1435" w:rsidRDefault="006914A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 (Павленко С.)</w:t>
      </w:r>
    </w:p>
    <w:p w:rsidR="003B11C4" w:rsidRPr="001F1435" w:rsidRDefault="003B11C4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Запроше</w:t>
      </w:r>
      <w:r w:rsidR="00841093" w:rsidRPr="001F1435">
        <w:rPr>
          <w:rFonts w:ascii="Times New Roman" w:hAnsi="Times New Roman" w:cs="Times New Roman"/>
          <w:sz w:val="28"/>
          <w:lang w:val="uk-UA"/>
        </w:rPr>
        <w:t>ні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: </w:t>
      </w:r>
      <w:r w:rsidR="00841093" w:rsidRPr="001F1435">
        <w:rPr>
          <w:rFonts w:ascii="Times New Roman" w:hAnsi="Times New Roman" w:cs="Times New Roman"/>
          <w:sz w:val="28"/>
          <w:lang w:val="uk-UA"/>
        </w:rPr>
        <w:t xml:space="preserve"> Шекера К.В.</w:t>
      </w:r>
    </w:p>
    <w:p w:rsidR="00841093" w:rsidRPr="001F1435" w:rsidRDefault="00841093" w:rsidP="006914A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Порядок денний:</w:t>
      </w:r>
    </w:p>
    <w:p w:rsidR="006914A3" w:rsidRPr="001F1435" w:rsidRDefault="006914A3" w:rsidP="006914A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1.Розгляд та ухвалення доповнень до Положення про Молодіжну раду Ніжинської Міської Об’єднаної Територіальної Громади</w:t>
      </w:r>
    </w:p>
    <w:p w:rsidR="006914A3" w:rsidRPr="001F1435" w:rsidRDefault="00CC53ED" w:rsidP="006914A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2. Р</w:t>
      </w:r>
      <w:r w:rsidR="006914A3" w:rsidRPr="001F1435">
        <w:rPr>
          <w:rFonts w:ascii="Times New Roman" w:hAnsi="Times New Roman" w:cs="Times New Roman"/>
          <w:b/>
          <w:sz w:val="28"/>
          <w:lang w:val="uk-UA"/>
        </w:rPr>
        <w:t>озгляд щодо вступу до Української Асоціації Молодіжних Рад.</w:t>
      </w:r>
    </w:p>
    <w:p w:rsidR="006914A3" w:rsidRPr="001F1435" w:rsidRDefault="006914A3" w:rsidP="006914A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3.Обрання делегата до Української Асоціації Молодіжних Рад.</w:t>
      </w:r>
    </w:p>
    <w:p w:rsidR="006914A3" w:rsidRPr="001F1435" w:rsidRDefault="006914A3" w:rsidP="006914A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4. Розгляд питання щодо подальшого членства у Молодіжній раді Ніжинської ОТГ Боровика Артура.</w:t>
      </w:r>
    </w:p>
    <w:p w:rsidR="006914A3" w:rsidRPr="001F1435" w:rsidRDefault="006914A3" w:rsidP="006914A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5. Інше.</w:t>
      </w:r>
    </w:p>
    <w:p w:rsidR="004C065A" w:rsidRPr="001F1435" w:rsidRDefault="006914A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Виступили Пилипенко К. з пропозицією внести пункт «Стратегія розвитку Ніжинської Міської об’єднаної територіальної громади» до порядку денного.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6914A3" w:rsidRPr="001F1435" w:rsidRDefault="006914A3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Виступили Пилипенко К. з пропозицією прийняти новий порядок денний.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6914A3" w:rsidRPr="001F1435" w:rsidRDefault="006914A3" w:rsidP="006914A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6914A3" w:rsidRPr="001F1435" w:rsidRDefault="006914A3" w:rsidP="00AC2BD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1.Розгляд та ухвалення доповнень до Положення про Молодіжну раду Ніжинської Міської Об’єднаної Територіальної Громади</w:t>
      </w:r>
    </w:p>
    <w:p w:rsidR="00841093" w:rsidRPr="001F1435" w:rsidRDefault="00AC2BD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lastRenderedPageBreak/>
        <w:t>Виступали:</w:t>
      </w:r>
    </w:p>
    <w:p w:rsidR="00884B88" w:rsidRPr="001F1435" w:rsidRDefault="006914A3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Пилипенко К. </w:t>
      </w:r>
      <w:r w:rsidRPr="001F1435">
        <w:rPr>
          <w:rFonts w:ascii="Times New Roman" w:hAnsi="Times New Roman" w:cs="Times New Roman"/>
          <w:sz w:val="28"/>
          <w:lang w:val="uk-UA"/>
        </w:rPr>
        <w:t>відповідно до протоколу М</w:t>
      </w:r>
      <w:r w:rsidR="0078086B" w:rsidRPr="001F1435">
        <w:rPr>
          <w:rFonts w:ascii="Times New Roman" w:hAnsi="Times New Roman" w:cs="Times New Roman"/>
          <w:sz w:val="28"/>
          <w:lang w:val="uk-UA"/>
        </w:rPr>
        <w:t>олодіжної ради прийняти проп</w:t>
      </w:r>
      <w:r w:rsidRPr="001F1435">
        <w:rPr>
          <w:rFonts w:ascii="Times New Roman" w:hAnsi="Times New Roman" w:cs="Times New Roman"/>
          <w:sz w:val="28"/>
          <w:lang w:val="uk-UA"/>
        </w:rPr>
        <w:t>озицію щодо відповідного одягу на офіційних заходах.</w:t>
      </w:r>
    </w:p>
    <w:p w:rsidR="006914A3" w:rsidRPr="001F1435" w:rsidRDefault="006914A3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Шакера К. </w:t>
      </w:r>
      <w:r w:rsidR="00943F99" w:rsidRPr="001F1435">
        <w:rPr>
          <w:rFonts w:ascii="Times New Roman" w:hAnsi="Times New Roman" w:cs="Times New Roman"/>
          <w:sz w:val="28"/>
          <w:lang w:val="uk-UA"/>
        </w:rPr>
        <w:t>відповідно до протоколу Молодіжної ради прийняти пропозицію щодо зміни назви Молодіжна рада Ніжинської міської об’єднаної територіальної громади на Молодіжна рада Ніжинської територіальної громади.</w:t>
      </w:r>
    </w:p>
    <w:p w:rsidR="00943F99" w:rsidRPr="001F1435" w:rsidRDefault="00943F99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 xml:space="preserve">Карпинська С. </w:t>
      </w:r>
      <w:r w:rsidRPr="001F1435">
        <w:rPr>
          <w:rFonts w:ascii="Times New Roman" w:hAnsi="Times New Roman" w:cs="Times New Roman"/>
          <w:sz w:val="28"/>
          <w:lang w:val="uk-UA"/>
        </w:rPr>
        <w:t>відповідно до протоколу Молодіжної ради прийняти пропозицію щодо створення і користування посвідчень депутатів Молодіжної ради.</w:t>
      </w:r>
    </w:p>
    <w:p w:rsidR="00943F99" w:rsidRPr="001F1435" w:rsidRDefault="00943F99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Пилипенко К. прийняти пропозиції </w:t>
      </w:r>
      <w:r w:rsidR="00CC53ED" w:rsidRPr="001F1435">
        <w:rPr>
          <w:rFonts w:ascii="Times New Roman" w:hAnsi="Times New Roman" w:cs="Times New Roman"/>
          <w:sz w:val="28"/>
          <w:lang w:val="uk-UA"/>
        </w:rPr>
        <w:t>до Положення Молодіжної ради.</w:t>
      </w:r>
    </w:p>
    <w:p w:rsidR="00CC53ED" w:rsidRPr="001F1435" w:rsidRDefault="00CC53ED" w:rsidP="00CC53E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CC53ED" w:rsidRPr="001F1435" w:rsidRDefault="00CC53ED" w:rsidP="00CC53E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C53ED" w:rsidRPr="001F1435" w:rsidRDefault="00CC53ED" w:rsidP="00CC53ED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CC53ED" w:rsidRPr="001F1435" w:rsidRDefault="00CC53ED" w:rsidP="00CC53ED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2. Розгляд щодо вступу до Української Асоціації Молодіжних Рад.</w:t>
      </w:r>
    </w:p>
    <w:p w:rsidR="00CC53ED" w:rsidRPr="001F1435" w:rsidRDefault="00CC53ED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 Виступала Пилипенко К. з пропозицією вступити до Української Асоціації Молодіжних Рад.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Виступала Пилипенко К. з пропозицією поміняти місцями пункт 3 і пункт 4.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AF7613" w:rsidRPr="001F1435" w:rsidRDefault="00AF7613" w:rsidP="00AF7613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4. Розгляд питання щодо подальшого членства у Молодіжній раді Ніжинської ОТГ Боровика Артура.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Виступала Гузь А. з пропозицією залишити Боровика А. у складі Молодіжної ради.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 «за» 13  «проти» 0 «утрималися» 1 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AF7613" w:rsidRPr="001F1435" w:rsidRDefault="00AF7613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0320A0" w:rsidRPr="001F1435" w:rsidRDefault="000320A0" w:rsidP="000320A0">
      <w:pPr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lastRenderedPageBreak/>
        <w:t>3.Обрання делегата до Української Асоціації Молодіжних Рад.</w:t>
      </w:r>
    </w:p>
    <w:p w:rsidR="00AF7613" w:rsidRPr="001F1435" w:rsidRDefault="000320A0" w:rsidP="00AF7613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Виступала Гузь А. з пропозицією делегувати Боровика А. до Української Асоціації Молодіжних рад.</w:t>
      </w:r>
    </w:p>
    <w:p w:rsidR="000320A0" w:rsidRPr="001F1435" w:rsidRDefault="000320A0" w:rsidP="000320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0320A0" w:rsidRPr="001F1435" w:rsidRDefault="000320A0" w:rsidP="000320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CC53ED" w:rsidRPr="001F1435" w:rsidRDefault="000320A0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0320A0" w:rsidRPr="001F1435" w:rsidRDefault="000320A0" w:rsidP="00884B8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5. Обрання делегата до Ніжинської Міської об’єднаної територіальної громади 2027р.</w:t>
      </w:r>
    </w:p>
    <w:p w:rsidR="000320A0" w:rsidRPr="001F1435" w:rsidRDefault="00E93869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Виступали Капленко Н. з пропозицією обрати її кандидатом до Ніжинської Міської об’єднаної територіальної громади 2027р. </w:t>
      </w:r>
    </w:p>
    <w:p w:rsidR="00E93869" w:rsidRPr="001F1435" w:rsidRDefault="00E93869" w:rsidP="00E93869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Виступали Сунка Т. з пропозицією обрати її кандидатом до Ніжинської Міської об’єднаної територіальної громади 2027р. </w:t>
      </w:r>
    </w:p>
    <w:p w:rsidR="00E93869" w:rsidRPr="001F1435" w:rsidRDefault="00E93869" w:rsidP="00E93869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Виступали Пилапенко К. делегувати 2 представників: Капленко Н. і Сунка Т. до Ніжинської Міської об’єднаної територіальної громади 2027р. </w:t>
      </w:r>
    </w:p>
    <w:p w:rsidR="00E04D5F" w:rsidRPr="001F1435" w:rsidRDefault="00E04D5F" w:rsidP="00E04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«за» 12  «проти» 0 «утрималися» 2</w:t>
      </w:r>
    </w:p>
    <w:p w:rsidR="00E04D5F" w:rsidRPr="001F1435" w:rsidRDefault="00E04D5F" w:rsidP="00E04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E04D5F" w:rsidRPr="001F1435" w:rsidRDefault="00E04D5F" w:rsidP="00E04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E93869" w:rsidRPr="001F1435" w:rsidRDefault="00E04D5F" w:rsidP="00E93869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b/>
          <w:sz w:val="28"/>
          <w:lang w:val="uk-UA"/>
        </w:rPr>
        <w:t>6 Інше.</w:t>
      </w:r>
    </w:p>
    <w:p w:rsidR="00E04D5F" w:rsidRPr="001F1435" w:rsidRDefault="00E04D5F" w:rsidP="00E93869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У цьому пункті ми обговорювали зареєструвати захід з офіційною реєстрацією для учасників з виготовлення флікерів, дата і час уточнюється. </w:t>
      </w:r>
    </w:p>
    <w:p w:rsidR="00E04D5F" w:rsidRPr="001F1435" w:rsidRDefault="00E04D5F" w:rsidP="00E93869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Пилипенко К. це п</w:t>
      </w:r>
      <w:r w:rsidR="001F1435" w:rsidRPr="001F1435">
        <w:rPr>
          <w:rFonts w:ascii="Times New Roman" w:hAnsi="Times New Roman" w:cs="Times New Roman"/>
          <w:sz w:val="28"/>
          <w:lang w:val="uk-UA"/>
        </w:rPr>
        <w:t>итання поставила створення заходу щодо виготовлення флікерів</w:t>
      </w:r>
    </w:p>
    <w:p w:rsidR="001F1435" w:rsidRPr="001F1435" w:rsidRDefault="001F1435" w:rsidP="001F14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«за» 13  «проти» 0 «утрималися» 1</w:t>
      </w:r>
    </w:p>
    <w:p w:rsidR="001F1435" w:rsidRPr="001F1435" w:rsidRDefault="001F1435" w:rsidP="001F14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1F1435" w:rsidRPr="001F1435" w:rsidRDefault="001F1435" w:rsidP="001F14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>Рішення прийняте.</w:t>
      </w:r>
    </w:p>
    <w:p w:rsidR="00884B88" w:rsidRPr="001F1435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Голова Молодіжної ради               </w:t>
      </w:r>
      <w:r w:rsidR="001F1435"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     К. О. Пилипенко</w:t>
      </w:r>
    </w:p>
    <w:p w:rsidR="00884B88" w:rsidRPr="001F1435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1F1435">
        <w:rPr>
          <w:rFonts w:ascii="Times New Roman" w:hAnsi="Times New Roman" w:cs="Times New Roman"/>
          <w:sz w:val="28"/>
          <w:lang w:val="uk-UA"/>
        </w:rPr>
        <w:t xml:space="preserve">Секретар Молодіжної ради          </w:t>
      </w:r>
      <w:r w:rsidR="001F1435">
        <w:rPr>
          <w:rFonts w:ascii="Times New Roman" w:hAnsi="Times New Roman" w:cs="Times New Roman"/>
          <w:sz w:val="28"/>
          <w:lang w:val="uk-UA"/>
        </w:rPr>
        <w:t xml:space="preserve">                   </w:t>
      </w:r>
      <w:r w:rsidRPr="001F1435">
        <w:rPr>
          <w:rFonts w:ascii="Times New Roman" w:hAnsi="Times New Roman" w:cs="Times New Roman"/>
          <w:sz w:val="28"/>
          <w:lang w:val="uk-UA"/>
        </w:rPr>
        <w:t xml:space="preserve">                         С. М. Карпинська</w:t>
      </w:r>
    </w:p>
    <w:sectPr w:rsidR="00884B88" w:rsidRPr="001F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21762"/>
    <w:multiLevelType w:val="hybridMultilevel"/>
    <w:tmpl w:val="4D7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012C5"/>
    <w:rsid w:val="000320A0"/>
    <w:rsid w:val="001F1435"/>
    <w:rsid w:val="003B11C4"/>
    <w:rsid w:val="00415EDB"/>
    <w:rsid w:val="004238C2"/>
    <w:rsid w:val="004C065A"/>
    <w:rsid w:val="005614E0"/>
    <w:rsid w:val="006914A3"/>
    <w:rsid w:val="006A224E"/>
    <w:rsid w:val="006F75E8"/>
    <w:rsid w:val="0072049A"/>
    <w:rsid w:val="007512FB"/>
    <w:rsid w:val="0078086B"/>
    <w:rsid w:val="00841093"/>
    <w:rsid w:val="00884B88"/>
    <w:rsid w:val="00943F99"/>
    <w:rsid w:val="009703C7"/>
    <w:rsid w:val="009C07CA"/>
    <w:rsid w:val="00A05BA8"/>
    <w:rsid w:val="00AC2BD3"/>
    <w:rsid w:val="00AF7613"/>
    <w:rsid w:val="00B07698"/>
    <w:rsid w:val="00BB635E"/>
    <w:rsid w:val="00BE2106"/>
    <w:rsid w:val="00CC53ED"/>
    <w:rsid w:val="00D84011"/>
    <w:rsid w:val="00E04D5F"/>
    <w:rsid w:val="00E93869"/>
    <w:rsid w:val="00F15333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F253-BDC4-4529-AC5A-4CF13D9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</dc:creator>
  <cp:keywords/>
  <dc:description/>
  <cp:lastModifiedBy>User</cp:lastModifiedBy>
  <cp:revision>2</cp:revision>
  <dcterms:created xsi:type="dcterms:W3CDTF">2021-10-07T05:22:00Z</dcterms:created>
  <dcterms:modified xsi:type="dcterms:W3CDTF">2021-10-07T05:22:00Z</dcterms:modified>
</cp:coreProperties>
</file>