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57"/>
        <w:gridCol w:w="6924"/>
      </w:tblGrid>
      <w:tr w:rsidR="00B17FAE" w:rsidRPr="009B57E3" w14:paraId="0E6A9E9F" w14:textId="77777777" w:rsidTr="002C2B37">
        <w:trPr>
          <w:trHeight w:val="367"/>
        </w:trPr>
        <w:tc>
          <w:tcPr>
            <w:tcW w:w="7757" w:type="dxa"/>
            <w:shd w:val="clear" w:color="auto" w:fill="auto"/>
          </w:tcPr>
          <w:p w14:paraId="15917E99" w14:textId="77777777" w:rsidR="00B17FAE" w:rsidRPr="009B57E3" w:rsidRDefault="00B17FAE" w:rsidP="002C2B37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6924" w:type="dxa"/>
            <w:shd w:val="clear" w:color="auto" w:fill="auto"/>
          </w:tcPr>
          <w:p w14:paraId="09B26FD4" w14:textId="77777777" w:rsidR="00B17FAE" w:rsidRPr="009B57E3" w:rsidRDefault="00B17FAE" w:rsidP="002C2B3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Додаток  4</w:t>
            </w:r>
          </w:p>
          <w:p w14:paraId="1D78CCFE" w14:textId="77777777" w:rsidR="00B17FAE" w:rsidRPr="009B57E3" w:rsidRDefault="00B17FAE" w:rsidP="002C2B3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 Порядку розроблення, затвердження</w:t>
            </w:r>
          </w:p>
          <w:p w14:paraId="3E5CEFDC" w14:textId="77777777" w:rsidR="00B17FAE" w:rsidRPr="009B57E3" w:rsidRDefault="00B17FAE" w:rsidP="002C2B3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 виконання міських цільових програм</w:t>
            </w:r>
          </w:p>
        </w:tc>
      </w:tr>
    </w:tbl>
    <w:p w14:paraId="2B53E91E" w14:textId="1EB88A81" w:rsidR="00B17FAE" w:rsidRPr="009B57E3" w:rsidRDefault="00B17FAE" w:rsidP="00B17FAE">
      <w:pPr>
        <w:keepNext/>
        <w:tabs>
          <w:tab w:val="num" w:pos="0"/>
        </w:tabs>
        <w:suppressAutoHyphens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1"/>
          <w:sz w:val="32"/>
          <w:szCs w:val="32"/>
          <w:lang w:eastAsia="zh-CN"/>
        </w:rPr>
      </w:pPr>
      <w:r w:rsidRPr="009B57E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Інформація про виконання програми станом на 01.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10</w:t>
      </w:r>
      <w:r w:rsidRPr="009B57E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.2021р.</w:t>
      </w:r>
      <w:r w:rsidRPr="009B57E3">
        <w:rPr>
          <w:rFonts w:ascii="Arial" w:eastAsia="Times New Roman" w:hAnsi="Arial" w:cs="Arial"/>
          <w:b/>
          <w:bCs/>
          <w:kern w:val="1"/>
          <w:sz w:val="32"/>
          <w:szCs w:val="32"/>
          <w:lang w:eastAsia="zh-CN"/>
        </w:rPr>
        <w:t xml:space="preserve"> </w:t>
      </w:r>
    </w:p>
    <w:tbl>
      <w:tblPr>
        <w:tblW w:w="0" w:type="auto"/>
        <w:tblInd w:w="-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"/>
        <w:gridCol w:w="938"/>
        <w:gridCol w:w="39"/>
        <w:gridCol w:w="1388"/>
        <w:gridCol w:w="72"/>
        <w:gridCol w:w="80"/>
        <w:gridCol w:w="279"/>
        <w:gridCol w:w="11566"/>
        <w:gridCol w:w="264"/>
      </w:tblGrid>
      <w:tr w:rsidR="00B17FAE" w:rsidRPr="009B57E3" w14:paraId="4AC5029F" w14:textId="77777777" w:rsidTr="002C2B37">
        <w:trPr>
          <w:gridBefore w:val="1"/>
          <w:gridAfter w:val="1"/>
          <w:wBefore w:w="54" w:type="dxa"/>
          <w:wAfter w:w="264" w:type="dxa"/>
          <w:cantSplit/>
          <w:trHeight w:val="223"/>
        </w:trPr>
        <w:tc>
          <w:tcPr>
            <w:tcW w:w="938" w:type="dxa"/>
            <w:shd w:val="clear" w:color="auto" w:fill="auto"/>
          </w:tcPr>
          <w:p w14:paraId="4D22F5F2" w14:textId="77777777" w:rsidR="00B17FAE" w:rsidRPr="009B57E3" w:rsidRDefault="00B17FAE" w:rsidP="002C2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99" w:type="dxa"/>
            <w:gridSpan w:val="3"/>
            <w:shd w:val="clear" w:color="auto" w:fill="auto"/>
          </w:tcPr>
          <w:p w14:paraId="51421AC8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" w:type="dxa"/>
            <w:shd w:val="clear" w:color="auto" w:fill="auto"/>
          </w:tcPr>
          <w:p w14:paraId="700A4AA3" w14:textId="77777777" w:rsidR="00B17FAE" w:rsidRPr="009B57E3" w:rsidRDefault="00B17FAE" w:rsidP="002C2B3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45" w:type="dxa"/>
            <w:gridSpan w:val="2"/>
          </w:tcPr>
          <w:p w14:paraId="55DE4334" w14:textId="77777777" w:rsidR="00B17FAE" w:rsidRPr="009B57E3" w:rsidRDefault="00B17FAE" w:rsidP="002C2B37">
            <w:pPr>
              <w:shd w:val="clear" w:color="auto" w:fill="FFFFFF"/>
              <w:suppressAutoHyphens/>
              <w:spacing w:after="0" w:line="317" w:lineRule="exact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zh-CN"/>
              </w:rPr>
              <w:t>Програма реалізації громадського бюджету (бюджету участі)  міста Ніжина на 2017-2021 роки</w:t>
            </w:r>
            <w:r w:rsidRPr="009B57E3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 xml:space="preserve">  </w:t>
            </w:r>
            <w:r w:rsidRPr="009B5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zh-CN"/>
              </w:rPr>
              <w:t>затверджена рішенням Ніжинської  міської ради 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zh-CN"/>
              </w:rPr>
              <w:t>2-18</w:t>
            </w:r>
            <w:r w:rsidRPr="009B5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zh-CN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zh-CN"/>
              </w:rPr>
              <w:t>16 від 22.11.2016 року</w:t>
            </w:r>
          </w:p>
        </w:tc>
      </w:tr>
      <w:tr w:rsidR="00B17FAE" w:rsidRPr="009B57E3" w14:paraId="5AE2D8D0" w14:textId="77777777" w:rsidTr="002C2B37">
        <w:trPr>
          <w:cantSplit/>
          <w:trHeight w:val="267"/>
        </w:trPr>
        <w:tc>
          <w:tcPr>
            <w:tcW w:w="1031" w:type="dxa"/>
            <w:gridSpan w:val="3"/>
            <w:shd w:val="clear" w:color="auto" w:fill="auto"/>
          </w:tcPr>
          <w:p w14:paraId="03027AB6" w14:textId="77777777" w:rsidR="00B17FAE" w:rsidRPr="009B57E3" w:rsidRDefault="00B17FAE" w:rsidP="002C2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shd w:val="clear" w:color="auto" w:fill="auto"/>
          </w:tcPr>
          <w:p w14:paraId="112A4FA4" w14:textId="77777777" w:rsidR="00B17FAE" w:rsidRPr="009B57E3" w:rsidRDefault="00B17FAE" w:rsidP="002C2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0210180</w:t>
            </w:r>
          </w:p>
        </w:tc>
        <w:tc>
          <w:tcPr>
            <w:tcW w:w="431" w:type="dxa"/>
            <w:gridSpan w:val="3"/>
            <w:shd w:val="clear" w:color="auto" w:fill="auto"/>
          </w:tcPr>
          <w:p w14:paraId="1F3E10E9" w14:textId="77777777" w:rsidR="00B17FAE" w:rsidRPr="009B57E3" w:rsidRDefault="00B17FAE" w:rsidP="002C2B3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30" w:type="dxa"/>
            <w:gridSpan w:val="2"/>
            <w:shd w:val="clear" w:color="auto" w:fill="auto"/>
          </w:tcPr>
          <w:p w14:paraId="2B1B8C51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(назва програми дата і номер  рішення міської ради про її затвердження)</w:t>
            </w:r>
          </w:p>
        </w:tc>
      </w:tr>
    </w:tbl>
    <w:p w14:paraId="4BA49827" w14:textId="77777777" w:rsidR="00B17FAE" w:rsidRPr="009B57E3" w:rsidRDefault="00B17FAE" w:rsidP="00B17F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КПК</w:t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046DDBED" w14:textId="77777777" w:rsidR="00B17FAE" w:rsidRPr="009B57E3" w:rsidRDefault="00B17FAE" w:rsidP="00B17F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Аналіз виконання за видатками в цілому за програмою: </w:t>
      </w:r>
    </w:p>
    <w:tbl>
      <w:tblPr>
        <w:tblW w:w="1495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56"/>
        <w:gridCol w:w="1188"/>
        <w:gridCol w:w="1276"/>
        <w:gridCol w:w="1162"/>
        <w:gridCol w:w="1282"/>
        <w:gridCol w:w="1297"/>
        <w:gridCol w:w="1063"/>
        <w:gridCol w:w="1147"/>
        <w:gridCol w:w="2236"/>
        <w:gridCol w:w="3050"/>
      </w:tblGrid>
      <w:tr w:rsidR="00B17FAE" w:rsidRPr="009B57E3" w14:paraId="1339EE73" w14:textId="77777777" w:rsidTr="002C2B37">
        <w:trPr>
          <w:cantSplit/>
          <w:trHeight w:val="293"/>
        </w:trPr>
        <w:tc>
          <w:tcPr>
            <w:tcW w:w="3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9AB8B7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Бюджетні асигнування з урахуванням змін</w:t>
            </w:r>
          </w:p>
        </w:tc>
        <w:tc>
          <w:tcPr>
            <w:tcW w:w="37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ACFF01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Проведені видатки</w:t>
            </w:r>
          </w:p>
        </w:tc>
        <w:tc>
          <w:tcPr>
            <w:tcW w:w="44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BF7785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Відхилення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58FEF7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Пояснення відхилень</w:t>
            </w:r>
          </w:p>
        </w:tc>
      </w:tr>
      <w:tr w:rsidR="00B17FAE" w:rsidRPr="009B57E3" w14:paraId="00B75B62" w14:textId="77777777" w:rsidTr="002C2B37">
        <w:trPr>
          <w:cantSplit/>
          <w:trHeight w:val="293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7D6567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усього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A80007" w14:textId="77777777" w:rsidR="00B17FAE" w:rsidRPr="009B57E3" w:rsidRDefault="00B17FAE" w:rsidP="002C2B3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загальний фонд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15DDB1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спеціальний фонд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E69E46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усього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52CE81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загальний фонд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C8F3FE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спеціальний фонд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453BE7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усього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17E496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загальний фонд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A915E5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спеціальний</w:t>
            </w:r>
          </w:p>
          <w:p w14:paraId="5AB9F65D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фонд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2D3783" w14:textId="77777777" w:rsidR="00B17FAE" w:rsidRPr="009B57E3" w:rsidRDefault="00B17FAE" w:rsidP="002C2B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7FAE" w:rsidRPr="009B57E3" w14:paraId="79A7F024" w14:textId="77777777" w:rsidTr="002C2B37">
        <w:trPr>
          <w:cantSplit/>
          <w:trHeight w:val="293"/>
        </w:trPr>
        <w:tc>
          <w:tcPr>
            <w:tcW w:w="12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397A53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000,00</w:t>
            </w: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166CB6" w14:textId="77777777" w:rsidR="00B17FAE" w:rsidRPr="009B57E3" w:rsidRDefault="00B17FAE" w:rsidP="002C2B3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000,00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556E0D" w14:textId="77777777" w:rsidR="00B17FAE" w:rsidRPr="009B57E3" w:rsidRDefault="00B17FAE" w:rsidP="002C2B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6BC87C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8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F6F5C5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3F4D4C" w14:textId="77777777" w:rsidR="00B17FAE" w:rsidRPr="009B57E3" w:rsidRDefault="00B17FAE" w:rsidP="002C2B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85486F" w14:textId="77777777" w:rsidR="00B17FAE" w:rsidRPr="009B57E3" w:rsidRDefault="00B17FAE" w:rsidP="002C2B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00,00</w:t>
            </w:r>
          </w:p>
        </w:tc>
        <w:tc>
          <w:tcPr>
            <w:tcW w:w="11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388C69" w14:textId="77777777" w:rsidR="00B17FAE" w:rsidRPr="009B57E3" w:rsidRDefault="00B17FAE" w:rsidP="002C2B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00,00</w:t>
            </w:r>
          </w:p>
        </w:tc>
        <w:tc>
          <w:tcPr>
            <w:tcW w:w="22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6F79ED" w14:textId="77777777" w:rsidR="00B17FAE" w:rsidRPr="009B57E3" w:rsidRDefault="00B17FAE" w:rsidP="002C2B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A55482" w14:textId="77777777" w:rsidR="00B17FAE" w:rsidRPr="009B57E3" w:rsidRDefault="00B17FAE" w:rsidP="002C2B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3AB48B17" w14:textId="77777777" w:rsidR="00B17FAE" w:rsidRPr="009B57E3" w:rsidRDefault="00B17FAE" w:rsidP="00B17F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B48CE7E" w14:textId="77777777" w:rsidR="00B17FAE" w:rsidRPr="009B57E3" w:rsidRDefault="00B17FAE" w:rsidP="00B17F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>3. Напрями діяльності та завдання міської цільової програми:</w:t>
      </w:r>
    </w:p>
    <w:tbl>
      <w:tblPr>
        <w:tblW w:w="1501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3176"/>
        <w:gridCol w:w="2410"/>
        <w:gridCol w:w="2360"/>
        <w:gridCol w:w="3451"/>
        <w:gridCol w:w="3103"/>
      </w:tblGrid>
      <w:tr w:rsidR="00B17FAE" w:rsidRPr="009B57E3" w14:paraId="0AFB5DAB" w14:textId="77777777" w:rsidTr="002C2B37">
        <w:trPr>
          <w:cantSplit/>
          <w:trHeight w:val="50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68925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14:paraId="28683453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з/п</w:t>
            </w:r>
          </w:p>
          <w:p w14:paraId="40AC0C93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B34A0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Завдання</w:t>
            </w:r>
          </w:p>
          <w:p w14:paraId="62CEB411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ED721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Відповідальний виконавець та строк виконання завдання</w:t>
            </w:r>
          </w:p>
          <w:p w14:paraId="35EFD67E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14:paraId="4D0480E1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1212A" w14:textId="77777777" w:rsidR="00B17FAE" w:rsidRPr="009B57E3" w:rsidRDefault="00B17FAE" w:rsidP="002C2B3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Планові обсяги фінансування, грн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2118A" w14:textId="77777777" w:rsidR="00B17FAE" w:rsidRPr="009B57E3" w:rsidRDefault="00B17FAE" w:rsidP="002C2B3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Фактичні обсяги фінансування, грн.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7A756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Стан виконання завдань (результативні показники виконання програми)</w:t>
            </w:r>
          </w:p>
        </w:tc>
      </w:tr>
      <w:tr w:rsidR="00B17FAE" w:rsidRPr="009B57E3" w14:paraId="7BAB4DF7" w14:textId="77777777" w:rsidTr="002C2B37">
        <w:trPr>
          <w:cantSplit/>
          <w:trHeight w:val="50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53146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0478F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Інформаційна та промоційна (рекламна) кампанія щодо ознайомлення жителів міста з основними принципами та можливостями громадського  бюджету (бюджету участі), переліком можливих проектів, вимогами до подання проектів та заохочення мешканців до подання пропозицій.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61FD3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Відділ інформаційно-аналітичної роботи та комунікацій з громадськістю виконкому (протягом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р.)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FCA8E" w14:textId="77777777" w:rsidR="00B17FAE" w:rsidRPr="009B57E3" w:rsidRDefault="00B17FAE" w:rsidP="002C2B3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000,00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A6873" w14:textId="77777777" w:rsidR="00B17FAE" w:rsidRPr="009B57E3" w:rsidRDefault="00B17FAE" w:rsidP="002C2B3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5ECD3" w14:textId="2C856D61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44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Передбачені кошти</w:t>
            </w:r>
            <w:r w:rsidR="00C375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044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будуть використані відповідно до виконання заходів програми</w:t>
            </w:r>
          </w:p>
        </w:tc>
      </w:tr>
    </w:tbl>
    <w:p w14:paraId="75DAEB8C" w14:textId="77777777" w:rsidR="00B17FAE" w:rsidRPr="009B57E3" w:rsidRDefault="00B17FAE" w:rsidP="00B17FAE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A8B4C93" w14:textId="77777777" w:rsidR="00B17FAE" w:rsidRPr="009B57E3" w:rsidRDefault="00B17FAE" w:rsidP="00B17FAE">
      <w:pPr>
        <w:suppressAutoHyphens/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Заступник міського голови</w:t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С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ергій </w:t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>Смага</w:t>
      </w:r>
    </w:p>
    <w:p w14:paraId="7D0580D6" w14:textId="77777777" w:rsidR="00B17FAE" w:rsidRDefault="00B17FAE" w:rsidP="00B17FAE">
      <w:pPr>
        <w:suppressAutoHyphens/>
        <w:spacing w:after="0" w:line="240" w:lineRule="auto"/>
        <w:ind w:left="2832"/>
      </w:pP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Головний бухгалтер </w:t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аталія </w:t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>Єфіменко</w:t>
      </w:r>
    </w:p>
    <w:sectPr w:rsidR="00B17FAE" w:rsidSect="00F754EF">
      <w:footerReference w:type="default" r:id="rId6"/>
      <w:footerReference w:type="first" r:id="rId7"/>
      <w:pgSz w:w="16838" w:h="11906" w:orient="landscape"/>
      <w:pgMar w:top="426" w:right="1134" w:bottom="142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32085" w14:textId="77777777" w:rsidR="009F6B87" w:rsidRDefault="009F6B87">
      <w:pPr>
        <w:spacing w:after="0" w:line="240" w:lineRule="auto"/>
      </w:pPr>
      <w:r>
        <w:separator/>
      </w:r>
    </w:p>
  </w:endnote>
  <w:endnote w:type="continuationSeparator" w:id="0">
    <w:p w14:paraId="370C37B4" w14:textId="77777777" w:rsidR="009F6B87" w:rsidRDefault="009F6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E749" w14:textId="77777777" w:rsidR="00296D45" w:rsidRDefault="00B17FAE">
    <w:pPr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C6879C" wp14:editId="444D6F2C">
              <wp:simplePos x="0" y="0"/>
              <wp:positionH relativeFrom="page">
                <wp:posOffset>8881745</wp:posOffset>
              </wp:positionH>
              <wp:positionV relativeFrom="paragraph">
                <wp:posOffset>635</wp:posOffset>
              </wp:positionV>
              <wp:extent cx="1084580" cy="169545"/>
              <wp:effectExtent l="4445" t="635" r="0" b="127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4580" cy="169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C7EFD" w14:textId="77777777" w:rsidR="00296D45" w:rsidRDefault="00B17FAE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C6879C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699.35pt;margin-top:.05pt;width:85.4pt;height:13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" stroked="f">
              <v:textbox inset="0,0,0,0">
                <w:txbxContent>
                  <w:p w14:paraId="572C7EFD" w14:textId="77777777" w:rsidR="00296D45" w:rsidRDefault="00B17FAE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39B52" w14:textId="77777777" w:rsidR="00296D45" w:rsidRDefault="009F6B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67EC9" w14:textId="77777777" w:rsidR="009F6B87" w:rsidRDefault="009F6B87">
      <w:pPr>
        <w:spacing w:after="0" w:line="240" w:lineRule="auto"/>
      </w:pPr>
      <w:r>
        <w:separator/>
      </w:r>
    </w:p>
  </w:footnote>
  <w:footnote w:type="continuationSeparator" w:id="0">
    <w:p w14:paraId="7ADE48DE" w14:textId="77777777" w:rsidR="009F6B87" w:rsidRDefault="009F6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2F"/>
    <w:rsid w:val="00452A2F"/>
    <w:rsid w:val="007042BC"/>
    <w:rsid w:val="009F6B87"/>
    <w:rsid w:val="00B17FAE"/>
    <w:rsid w:val="00C3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BC6E"/>
  <w15:chartTrackingRefBased/>
  <w15:docId w15:val="{F81B7283-F5E2-47DB-8962-9E441026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17F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17FAE"/>
  </w:style>
  <w:style w:type="character" w:styleId="a5">
    <w:name w:val="page number"/>
    <w:basedOn w:val="a0"/>
    <w:rsid w:val="00B17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1017</Words>
  <Characters>581</Characters>
  <Application>Microsoft Office Word</Application>
  <DocSecurity>0</DocSecurity>
  <Lines>4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2021-10-04T10:25:00Z</dcterms:created>
  <dcterms:modified xsi:type="dcterms:W3CDTF">2021-10-04T10:32:00Z</dcterms:modified>
</cp:coreProperties>
</file>