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C7C9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</w:rPr>
      </w:pPr>
      <w:r w:rsidRPr="009E4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FA5444B" wp14:editId="4239CA6A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00F9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0F1BAD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49A88E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B7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783C15D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2B7"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149E01C0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5EB0F" w14:textId="77777777" w:rsidR="009E42B7" w:rsidRPr="009E42B7" w:rsidRDefault="009E42B7" w:rsidP="009E42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42B7"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A075CCA" w14:textId="77777777" w:rsidR="00BD35F6" w:rsidRDefault="00BD35F6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7F3B45" w14:textId="355A8115" w:rsidR="00BD0CE7" w:rsidRDefault="000B7AF6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21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CE7">
        <w:rPr>
          <w:rFonts w:ascii="Times New Roman" w:hAnsi="Times New Roman" w:cs="Times New Roman"/>
          <w:sz w:val="28"/>
          <w:szCs w:val="28"/>
          <w:lang w:val="uk-UA"/>
        </w:rPr>
        <w:t>27 вересня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A7A55" w:rsidRPr="00BB16C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6B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74DA" w:rsidRPr="00EA6D93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13C1"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0F2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A6D9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32E">
        <w:rPr>
          <w:rFonts w:ascii="Times New Roman" w:hAnsi="Times New Roman" w:cs="Times New Roman"/>
          <w:sz w:val="28"/>
          <w:szCs w:val="28"/>
          <w:lang w:val="uk-UA"/>
        </w:rPr>
        <w:t>266</w:t>
      </w:r>
      <w:bookmarkStart w:id="0" w:name="_GoBack"/>
      <w:bookmarkEnd w:id="0"/>
    </w:p>
    <w:p w14:paraId="1F3AD374" w14:textId="77777777" w:rsidR="00BD0CE7" w:rsidRDefault="00BD0CE7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C4D31B" w14:textId="2211C838" w:rsidR="00F751D9" w:rsidRDefault="00F751D9" w:rsidP="00BD0C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E36AA2" w14:textId="77777777" w:rsidR="000B7AF6" w:rsidRDefault="000B7AF6" w:rsidP="00F751D9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03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7A55">
        <w:rPr>
          <w:rFonts w:ascii="Times New Roman" w:hAnsi="Times New Roman" w:cs="Times New Roman"/>
          <w:sz w:val="28"/>
          <w:szCs w:val="28"/>
          <w:lang w:val="uk-UA"/>
        </w:rPr>
        <w:t>організацію  прийому делегації</w:t>
      </w:r>
    </w:p>
    <w:p w14:paraId="1F7E88B1" w14:textId="77777777" w:rsidR="000A7A55" w:rsidRPr="000A7A55" w:rsidRDefault="000A7A55" w:rsidP="000A7A55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Посольства Латвійської  Республіки  в Україні </w:t>
      </w:r>
    </w:p>
    <w:p w14:paraId="544EBED9" w14:textId="77777777" w:rsidR="004F0CBA" w:rsidRPr="00EA6D93" w:rsidRDefault="004F0CBA" w:rsidP="000B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C6EC9" w14:textId="40AF39ED" w:rsidR="00F751D9" w:rsidRDefault="000B7AF6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 42, 59</w:t>
      </w:r>
      <w:r w:rsidR="00A97A63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="004F0CBA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скликання, затверджен</w:t>
      </w:r>
      <w:r w:rsidR="00CE4DC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 міської ради від 24.12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10F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 р.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6D93" w:rsidRPr="00AD273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A6D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A55">
        <w:rPr>
          <w:rFonts w:ascii="Times New Roman" w:eastAsia="Times New Roman" w:hAnsi="Times New Roman" w:cs="Times New Roman"/>
          <w:sz w:val="28"/>
          <w:szCs w:val="28"/>
          <w:lang w:val="uk-UA"/>
        </w:rPr>
        <w:t>27-4/2020</w:t>
      </w:r>
      <w:r w:rsidR="005B1E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4A21">
        <w:rPr>
          <w:rFonts w:ascii="Times New Roman" w:hAnsi="Times New Roman"/>
          <w:sz w:val="28"/>
          <w:szCs w:val="28"/>
          <w:lang w:val="uk-UA"/>
        </w:rPr>
        <w:t>та  з метою встановлення дипломатичних та дружніх зв’язків:</w:t>
      </w:r>
    </w:p>
    <w:p w14:paraId="4E32FAB2" w14:textId="77777777" w:rsidR="00F751D9" w:rsidRDefault="00F751D9" w:rsidP="00F75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C86B3D" w14:textId="30EBC6AD" w:rsidR="00DB5ED5" w:rsidRPr="00F751D9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 xml:space="preserve">Затвердити план заходів </w:t>
      </w:r>
      <w:r w:rsidR="00EE4A21">
        <w:rPr>
          <w:rFonts w:ascii="Times New Roman" w:hAnsi="Times New Roman"/>
          <w:sz w:val="28"/>
          <w:szCs w:val="28"/>
          <w:lang w:val="uk-UA"/>
        </w:rPr>
        <w:t>з організації прийому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CE7">
        <w:rPr>
          <w:rFonts w:ascii="Times New Roman" w:hAnsi="Times New Roman"/>
          <w:sz w:val="28"/>
          <w:szCs w:val="28"/>
          <w:lang w:val="uk-UA"/>
        </w:rPr>
        <w:t>27 вересня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2021 року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FA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33FA6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BB16C8">
        <w:rPr>
          <w:rFonts w:ascii="Times New Roman" w:hAnsi="Times New Roman"/>
          <w:sz w:val="28"/>
          <w:szCs w:val="28"/>
          <w:lang w:val="uk-UA"/>
        </w:rPr>
        <w:t xml:space="preserve">Ніжині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делегації Посольства Латвійської  Республіки в Україні </w:t>
      </w:r>
      <w:r w:rsidRPr="00EE4A21">
        <w:rPr>
          <w:rFonts w:ascii="Times New Roman" w:hAnsi="Times New Roman"/>
          <w:sz w:val="28"/>
          <w:szCs w:val="28"/>
          <w:lang w:val="uk-UA"/>
        </w:rPr>
        <w:t xml:space="preserve">за участі посадових осіб виконавчих органів Ніжинської міської ради, виконавчих органів виконавчого комітету Ніжинської міської ради </w:t>
      </w:r>
      <w:r w:rsidR="00EE4A21">
        <w:rPr>
          <w:rFonts w:ascii="Times New Roman" w:hAnsi="Times New Roman"/>
          <w:sz w:val="28"/>
          <w:szCs w:val="28"/>
          <w:lang w:val="uk-UA"/>
        </w:rPr>
        <w:t xml:space="preserve"> та депутатів Ніжинської міської ради </w:t>
      </w:r>
      <w:r w:rsidRPr="00EE4A21">
        <w:rPr>
          <w:rFonts w:ascii="Times New Roman" w:hAnsi="Times New Roman"/>
          <w:sz w:val="28"/>
          <w:szCs w:val="28"/>
          <w:lang w:val="uk-UA"/>
        </w:rPr>
        <w:t xml:space="preserve"> (додається).  </w:t>
      </w:r>
    </w:p>
    <w:p w14:paraId="67C6BE34" w14:textId="77777777" w:rsidR="00F751D9" w:rsidRPr="00EE4A21" w:rsidRDefault="00F751D9" w:rsidP="00F751D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4E7BAFD3" w14:textId="77777777" w:rsidR="00B80A7F" w:rsidRDefault="00004C65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80A7F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міської ради, виконавчих органів виконавчого комітету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 відповідно до плану заходів, </w:t>
      </w:r>
      <w:r w:rsidRPr="00B80A7F">
        <w:rPr>
          <w:rFonts w:ascii="Times New Roman" w:hAnsi="Times New Roman"/>
          <w:sz w:val="28"/>
          <w:szCs w:val="28"/>
          <w:lang w:val="uk-UA"/>
        </w:rPr>
        <w:t>у межах компетенції та чинного законодавства України</w:t>
      </w:r>
      <w:r w:rsidR="00B80A7F">
        <w:rPr>
          <w:rFonts w:ascii="Times New Roman" w:hAnsi="Times New Roman"/>
          <w:sz w:val="28"/>
          <w:szCs w:val="28"/>
          <w:lang w:val="uk-UA"/>
        </w:rPr>
        <w:t>,</w:t>
      </w:r>
      <w:r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0A7F" w:rsidRPr="00B80A7F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 активну участь в </w:t>
      </w:r>
      <w:r w:rsidR="00BA4080" w:rsidRPr="00B80A7F">
        <w:rPr>
          <w:rFonts w:ascii="Times New Roman" w:hAnsi="Times New Roman"/>
          <w:sz w:val="28"/>
          <w:szCs w:val="28"/>
          <w:lang w:val="uk-UA"/>
        </w:rPr>
        <w:t xml:space="preserve"> організації та проведенн</w:t>
      </w:r>
      <w:r w:rsidR="00D9701A" w:rsidRPr="00B80A7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B80A7F">
        <w:rPr>
          <w:rFonts w:ascii="Times New Roman" w:hAnsi="Times New Roman"/>
          <w:sz w:val="28"/>
          <w:szCs w:val="28"/>
          <w:lang w:val="uk-UA"/>
        </w:rPr>
        <w:t xml:space="preserve"> заходів  щодо прийому делегації Посольства Латвійської Республіки  в Україні. </w:t>
      </w:r>
    </w:p>
    <w:p w14:paraId="7A1510CF" w14:textId="77777777" w:rsidR="00F751D9" w:rsidRPr="00F751D9" w:rsidRDefault="00F751D9" w:rsidP="00F75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2C944" w14:textId="77777777" w:rsidR="002B3256" w:rsidRPr="00D30183" w:rsidRDefault="00B80A7F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 (Єфіменко Н.Є)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провести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представницькі витрати, пов</w:t>
      </w:r>
      <w:r w:rsidR="002B3256" w:rsidRPr="00B80A7F">
        <w:rPr>
          <w:rFonts w:ascii="Playbill" w:hAnsi="Playbill"/>
          <w:sz w:val="28"/>
          <w:szCs w:val="28"/>
          <w:lang w:val="uk-UA"/>
        </w:rPr>
        <w:t>'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>язані з прий</w:t>
      </w:r>
      <w:r>
        <w:rPr>
          <w:rFonts w:ascii="Times New Roman" w:hAnsi="Times New Roman"/>
          <w:sz w:val="28"/>
          <w:szCs w:val="28"/>
          <w:lang w:val="uk-UA"/>
        </w:rPr>
        <w:t xml:space="preserve">омом і обслуговуванням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делегації</w:t>
      </w:r>
      <w:r>
        <w:rPr>
          <w:rFonts w:ascii="Times New Roman" w:hAnsi="Times New Roman"/>
          <w:sz w:val="28"/>
          <w:szCs w:val="28"/>
          <w:lang w:val="uk-UA"/>
        </w:rPr>
        <w:t xml:space="preserve"> Посольства  Латвійської Республіки в Україні </w:t>
      </w:r>
      <w:r w:rsidR="002B3256" w:rsidRPr="00B80A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через Міську цільову програму заходів з відзначення державних та професійних свят, ювілейних та святкових дат, відзначення осіб, які зробили вагоми</w:t>
      </w:r>
      <w:r w:rsidR="007B523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й внесок у розвиток </w:t>
      </w:r>
      <w:r w:rsidR="00942B3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Ніжинської міської 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територіальної громади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, здійснення предста</w:t>
      </w:r>
      <w:r w:rsidR="00F751D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вницьких та інших заходів </w:t>
      </w:r>
      <w:r w:rsidR="009B654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на 2021</w:t>
      </w:r>
      <w:r w:rsidR="002B3256" w:rsidRPr="00B80A7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рік. </w:t>
      </w:r>
    </w:p>
    <w:p w14:paraId="585FF71D" w14:textId="77777777" w:rsidR="00D30183" w:rsidRPr="00D30183" w:rsidRDefault="00D30183" w:rsidP="00D3018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4980353" w14:textId="77777777" w:rsidR="00D30183" w:rsidRPr="00B86DCF" w:rsidRDefault="00D30183" w:rsidP="00D30183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487A8" w14:textId="6D9A395B" w:rsidR="00B86DCF" w:rsidRPr="00F751D9" w:rsidRDefault="00B86DCF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lastRenderedPageBreak/>
        <w:t>Відповідальн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им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за організацію прийому делегації  Посольства Латвійської Республіки в Україні призначити  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секр</w:t>
      </w:r>
      <w:r w:rsidR="00BD0CE7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етаря міської ради </w:t>
      </w:r>
      <w:r w:rsidR="00D3018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Хоменка Ю.Ю.</w:t>
      </w:r>
    </w:p>
    <w:p w14:paraId="3C94FF4A" w14:textId="77777777" w:rsidR="00F751D9" w:rsidRPr="007C7488" w:rsidRDefault="00F751D9" w:rsidP="00F751D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289C2" w14:textId="77777777" w:rsidR="00797C1A" w:rsidRDefault="004F0CBA" w:rsidP="00F751D9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B5ED5">
        <w:rPr>
          <w:rFonts w:ascii="Times New Roman" w:hAnsi="Times New Roman"/>
          <w:sz w:val="28"/>
          <w:szCs w:val="28"/>
          <w:lang w:val="uk-UA"/>
        </w:rPr>
        <w:t>Н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>ачальник</w:t>
      </w:r>
      <w:r w:rsidRPr="00DB5ED5">
        <w:rPr>
          <w:rFonts w:ascii="Times New Roman" w:hAnsi="Times New Roman"/>
          <w:sz w:val="28"/>
          <w:szCs w:val="28"/>
          <w:lang w:val="uk-UA"/>
        </w:rPr>
        <w:t>у</w:t>
      </w:r>
      <w:r w:rsidR="00E87EE3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>
        <w:rPr>
          <w:rFonts w:ascii="Times New Roman" w:hAnsi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182">
        <w:rPr>
          <w:rFonts w:ascii="Times New Roman" w:hAnsi="Times New Roman"/>
          <w:sz w:val="28"/>
          <w:szCs w:val="28"/>
          <w:lang w:val="uk-UA"/>
        </w:rPr>
        <w:t xml:space="preserve">Долі О.В. </w:t>
      </w:r>
      <w:r w:rsidR="00797C1A" w:rsidRPr="00DB5ED5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розпорядження на сайті міської ради протягом п’яти робочих днів з дня його підписання.   </w:t>
      </w:r>
    </w:p>
    <w:p w14:paraId="513BA314" w14:textId="77777777" w:rsidR="00F751D9" w:rsidRPr="00F751D9" w:rsidRDefault="00F751D9" w:rsidP="00F751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EC1AAB" w14:textId="77777777" w:rsidR="00BA4080" w:rsidRDefault="00BA4080" w:rsidP="00F751D9">
      <w:pPr>
        <w:pStyle w:val="a7"/>
        <w:numPr>
          <w:ilvl w:val="0"/>
          <w:numId w:val="12"/>
        </w:numPr>
        <w:tabs>
          <w:tab w:val="left" w:pos="0"/>
        </w:tabs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75AAB096" w14:textId="77777777" w:rsidR="002B3256" w:rsidRDefault="002B3256" w:rsidP="003057E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55AA9" w14:textId="77777777" w:rsidR="002B3256" w:rsidRDefault="002B3256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1E62CC" w14:textId="77777777" w:rsidR="008D1AF1" w:rsidRPr="00EA6D93" w:rsidRDefault="008D1AF1" w:rsidP="00F751D9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B3DC15" w14:textId="75D7FBAE" w:rsidR="00E87EE3" w:rsidRPr="00EB6139" w:rsidRDefault="006265FA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BD0C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D1A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0CE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57E3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20F17E6" w14:textId="71E7D23C" w:rsidR="002B3256" w:rsidRDefault="000B7AF6" w:rsidP="00F751D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265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10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B5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5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814B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064F41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B5D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D8753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5E26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B4309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7A44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558B7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904B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3624E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30656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70F92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6D3778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5D1DC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80A18A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C202F3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7F99F" w14:textId="77777777" w:rsidR="002B3256" w:rsidRDefault="002B3256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301E55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866FD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2563D606" w14:textId="77777777" w:rsidR="009B654B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16740F" w14:textId="77777777" w:rsidR="00F751D9" w:rsidRDefault="009B654B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6F08B1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D2C57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B05BB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07E10" w14:textId="77777777" w:rsidR="006E3FC8" w:rsidRDefault="006E3FC8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9788B" w14:textId="77777777" w:rsidR="006E3FC8" w:rsidRDefault="006E3FC8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7C800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08582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EC071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E97E53" w14:textId="77777777" w:rsidR="00F751D9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016BC" w14:textId="77777777" w:rsidR="006E4B0C" w:rsidRDefault="00F751D9" w:rsidP="0045626E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1195094F" w14:textId="3A8E8FE3" w:rsidR="00351AE0" w:rsidRPr="00EA6D93" w:rsidRDefault="006E4B0C" w:rsidP="006E4B0C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C66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1C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D92DB77" w14:textId="2047CD5D" w:rsidR="00351AE0" w:rsidRPr="00EA6D93" w:rsidRDefault="00412555" w:rsidP="00351A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1AE0" w:rsidRPr="00EA6D9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25FA2DD0" w14:textId="141BA6D2" w:rsidR="00351AE0" w:rsidRPr="00EA6D93" w:rsidRDefault="00C6652B" w:rsidP="00997FD5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B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27 вересня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54B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C74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444" w:rsidRPr="00EA6D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</w:p>
    <w:p w14:paraId="09BC4647" w14:textId="77777777" w:rsidR="00EB6139" w:rsidRDefault="00EB6139" w:rsidP="00F75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E0D0BC" w14:textId="77777777" w:rsidR="006A2997" w:rsidRDefault="006A2997" w:rsidP="0035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B485F3" w14:textId="77777777" w:rsidR="00351AE0" w:rsidRPr="00A2118C" w:rsidRDefault="00351AE0" w:rsidP="006E4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2D83AA53" w14:textId="77777777" w:rsidR="009B654B" w:rsidRPr="00A2118C" w:rsidRDefault="009B654B" w:rsidP="006E4B0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>організаці</w:t>
      </w:r>
      <w:r w:rsidR="00A2118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прийому делегації</w:t>
      </w:r>
    </w:p>
    <w:p w14:paraId="2F29ECF9" w14:textId="77777777" w:rsidR="009B654B" w:rsidRPr="00A2118C" w:rsidRDefault="009B654B" w:rsidP="006E4B0C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1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Посольства Латвійської  Республіки  в Україні </w:t>
      </w:r>
    </w:p>
    <w:p w14:paraId="7674D67C" w14:textId="1F4B6CD3" w:rsidR="00683579" w:rsidRPr="00C33FA6" w:rsidRDefault="00C6652B" w:rsidP="006E4B0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="00C33FA6" w:rsidRPr="00C33F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вересня</w:t>
      </w:r>
      <w:r w:rsidR="00BB16C8" w:rsidRPr="00C33FA6">
        <w:rPr>
          <w:rFonts w:ascii="Times New Roman" w:hAnsi="Times New Roman"/>
          <w:b/>
          <w:sz w:val="28"/>
          <w:szCs w:val="28"/>
          <w:lang w:val="uk-UA"/>
        </w:rPr>
        <w:t xml:space="preserve"> 2021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B553E91" w14:textId="77777777" w:rsidR="00683579" w:rsidRDefault="00683579" w:rsidP="006E4B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6F0DC0" w14:textId="1A058603" w:rsidR="00675BD1" w:rsidRPr="00675BD1" w:rsidRDefault="00C6652B" w:rsidP="00675BD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C6652B">
        <w:rPr>
          <w:rFonts w:ascii="Times New Roman" w:hAnsi="Times New Roman"/>
          <w:sz w:val="28"/>
          <w:szCs w:val="28"/>
        </w:rPr>
        <w:t>Ознайомлення з роботою виконавчого комітету та проектами з інвестиційного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76956">
        <w:rPr>
          <w:rFonts w:ascii="Times New Roman" w:hAnsi="Times New Roman"/>
          <w:sz w:val="28"/>
          <w:szCs w:val="28"/>
          <w:lang w:val="uk-UA"/>
        </w:rPr>
        <w:t>Презентація ді</w:t>
      </w:r>
      <w:r w:rsidRPr="00C6652B">
        <w:rPr>
          <w:rFonts w:ascii="Times New Roman" w:hAnsi="Times New Roman"/>
          <w:sz w:val="28"/>
          <w:szCs w:val="28"/>
          <w:lang w:val="uk-UA"/>
        </w:rPr>
        <w:t xml:space="preserve">яльності компанії «Еко Балтія Вайд» </w:t>
      </w:r>
      <w:r w:rsidRPr="00675BD1">
        <w:rPr>
          <w:rFonts w:ascii="Times New Roman" w:hAnsi="Times New Roman"/>
          <w:i/>
          <w:sz w:val="28"/>
          <w:szCs w:val="28"/>
          <w:lang w:val="uk-UA"/>
        </w:rPr>
        <w:t>(з 10-30 до 12-15)</w:t>
      </w:r>
      <w:r w:rsidR="00675BD1">
        <w:rPr>
          <w:rFonts w:ascii="Times New Roman" w:hAnsi="Times New Roman"/>
          <w:i/>
          <w:sz w:val="28"/>
          <w:szCs w:val="28"/>
          <w:lang w:val="uk-UA"/>
        </w:rPr>
        <w:t>.</w:t>
      </w:r>
      <w:r w:rsidR="00675BD1" w:rsidRPr="00675B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BD1" w:rsidRPr="00675BD1">
        <w:rPr>
          <w:rFonts w:ascii="Times New Roman" w:hAnsi="Times New Roman"/>
          <w:i/>
          <w:sz w:val="28"/>
          <w:szCs w:val="28"/>
          <w:lang w:val="uk-UA"/>
        </w:rPr>
        <w:t>Пл. І. Франка, 1</w:t>
      </w:r>
      <w:r w:rsidR="00675BD1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6FF2E1D5" w14:textId="5F72248B" w:rsidR="006E4B0C" w:rsidRDefault="00C6652B" w:rsidP="00C6652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C665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Обід</w:t>
      </w:r>
      <w:r w:rsidR="00E36A1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ня перерва</w:t>
      </w:r>
      <w:r w:rsidR="00675BD1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675BD1" w:rsidRPr="00675BD1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(з 12-30 до 13-30)</w:t>
      </w:r>
      <w:r w:rsidR="00675BD1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. Кафе «</w:t>
      </w:r>
      <w:r w:rsidR="00F76956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Маринад</w:t>
      </w:r>
      <w:r w:rsidR="00675BD1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».</w:t>
      </w:r>
    </w:p>
    <w:p w14:paraId="38F0E314" w14:textId="77777777" w:rsidR="00E36A14" w:rsidRPr="00E36A14" w:rsidRDefault="00675BD1" w:rsidP="00675BD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Переїзд до полігону твердих побутових відходів </w:t>
      </w:r>
      <w:r w:rsidRPr="00675BD1"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(з 14-00 до 16-00)</w:t>
      </w:r>
      <w:r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 xml:space="preserve">. </w:t>
      </w:r>
    </w:p>
    <w:p w14:paraId="333C35EF" w14:textId="0C445667" w:rsidR="00675BD1" w:rsidRPr="00675BD1" w:rsidRDefault="00675BD1" w:rsidP="00E36A14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val="uk-UA" w:eastAsia="uk-UA"/>
        </w:rPr>
        <w:t>Вул. Прилуцька.</w:t>
      </w:r>
    </w:p>
    <w:p w14:paraId="2A43B62D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30DBC5CB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7A3FBBFB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7A1B9812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0FA5EF8A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6BE3447E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08C77AEE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67C3B854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5A834D60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7A3C3410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72A641FF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6F3EBAF6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54975BCA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4DA927ED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6D6D9D3D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21362DD0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368859C2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27E82F1C" w14:textId="77777777" w:rsid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11641187" w14:textId="77777777" w:rsidR="00675BD1" w:rsidRPr="00675BD1" w:rsidRDefault="00675BD1" w:rsidP="00675B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14:paraId="53CE8C1C" w14:textId="77777777" w:rsidR="006A2997" w:rsidRDefault="006A2997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011F0A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10A8EA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2CCA29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5466BB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F5D39F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C463BD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2330F91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E91992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1D972B" w14:textId="77777777" w:rsidR="00675BD1" w:rsidRDefault="00675BD1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E1DF05" w14:textId="77777777" w:rsidR="00EA6D93" w:rsidRDefault="005A0FBC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lastRenderedPageBreak/>
        <w:t>ВІЗУЮТЬ:</w:t>
      </w:r>
    </w:p>
    <w:p w14:paraId="35359C48" w14:textId="77777777" w:rsidR="007C7488" w:rsidRDefault="007C7488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B94B59" w14:textId="77777777" w:rsidR="007C7488" w:rsidRDefault="00D3018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B86D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748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Юрій ХОМЕНКО</w:t>
      </w:r>
    </w:p>
    <w:p w14:paraId="338C8354" w14:textId="77777777" w:rsidR="00B86DCF" w:rsidRPr="00683579" w:rsidRDefault="00B86DCF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14:paraId="3096F9DE" w14:textId="77777777" w:rsidR="003B353B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2AFC9703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апарату </w:t>
      </w:r>
    </w:p>
    <w:p w14:paraId="373A0E0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Ніжинського</w:t>
      </w:r>
    </w:p>
    <w:p w14:paraId="493813E1" w14:textId="77777777" w:rsidR="007C7488" w:rsidRDefault="007C7488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          Наталія ЄФІМЕНКО</w:t>
      </w:r>
    </w:p>
    <w:p w14:paraId="6421785F" w14:textId="60B24F2F" w:rsidR="0000237E" w:rsidRPr="00683579" w:rsidRDefault="0000237E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13B504" w14:textId="77777777" w:rsidR="00D34C23" w:rsidRPr="00683579" w:rsidRDefault="00D34C23" w:rsidP="00D34C2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357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ьник фінансового управління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>Людмила ПИСАРЕНКО</w:t>
      </w:r>
    </w:p>
    <w:p w14:paraId="561458DB" w14:textId="77777777" w:rsidR="00D34C23" w:rsidRPr="00683579" w:rsidRDefault="00D34C23" w:rsidP="00FC77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A1B3E1" w14:textId="77777777" w:rsidR="005A0FBC" w:rsidRDefault="005A0FBC" w:rsidP="005A0FBC">
      <w:pPr>
        <w:spacing w:after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077EB547" w14:textId="77777777" w:rsidR="002E64BB" w:rsidRPr="002E64BB" w:rsidRDefault="005A0FBC" w:rsidP="005A0F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5F51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7C74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Валерій САЛОГУБ</w:t>
      </w:r>
    </w:p>
    <w:p w14:paraId="18B99F07" w14:textId="71CCE95C" w:rsidR="00683579" w:rsidRPr="00675BD1" w:rsidRDefault="00683579" w:rsidP="00675BD1">
      <w:pPr>
        <w:spacing w:after="0"/>
        <w:rPr>
          <w:rFonts w:ascii="Calibri" w:eastAsia="Times New Roman" w:hAnsi="Calibri" w:cs="Times New Roman"/>
        </w:rPr>
      </w:pPr>
    </w:p>
    <w:p w14:paraId="241684E5" w14:textId="77777777" w:rsidR="00EA6D93" w:rsidRPr="00683579" w:rsidRDefault="00EA6D93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0EF50542" w14:textId="77777777" w:rsidR="00EA6D93" w:rsidRDefault="009B11C2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3579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Pr="00683579">
        <w:rPr>
          <w:rFonts w:ascii="Times New Roman" w:hAnsi="Times New Roman"/>
          <w:sz w:val="28"/>
          <w:szCs w:val="28"/>
          <w:lang w:val="uk-UA"/>
        </w:rPr>
        <w:tab/>
      </w:r>
      <w:r w:rsidR="005A0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10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C7488"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3AC65D3E" w14:textId="77777777" w:rsidR="005113D8" w:rsidRDefault="005113D8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F3E3FF" w14:textId="77777777" w:rsidR="005113D8" w:rsidRPr="00683579" w:rsidRDefault="005113D8" w:rsidP="00EA6D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D77410" w14:textId="77777777" w:rsidR="00C53A25" w:rsidRDefault="00C53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C87C5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415102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2CD754C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F19A799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3F5AE4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8ED384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553E01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076A86" w14:textId="77777777" w:rsidR="00F76956" w:rsidRDefault="00F7695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8E570B" w14:textId="77777777" w:rsidR="00F76956" w:rsidRDefault="00F7695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AE1BF5" w14:textId="77777777" w:rsidR="00F76956" w:rsidRDefault="00F7695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ADE775C" w14:textId="77777777" w:rsidR="00F76956" w:rsidRDefault="00F7695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7E8AA0" w14:textId="77777777" w:rsidR="005113D8" w:rsidRDefault="00511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98DF8F" w14:textId="77777777" w:rsidR="005113D8" w:rsidRDefault="00511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C55D12" w14:textId="77777777" w:rsidR="005113D8" w:rsidRDefault="005113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73811D" w14:textId="77777777" w:rsidR="00F76956" w:rsidRDefault="00F7695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pPr w:leftFromText="180" w:rightFromText="180" w:vertAnchor="text" w:horzAnchor="margin" w:tblpXSpec="center" w:tblpY="606"/>
        <w:tblW w:w="9634" w:type="dxa"/>
        <w:tblLook w:val="0000" w:firstRow="0" w:lastRow="0" w:firstColumn="0" w:lastColumn="0" w:noHBand="0" w:noVBand="0"/>
      </w:tblPr>
      <w:tblGrid>
        <w:gridCol w:w="988"/>
        <w:gridCol w:w="1842"/>
        <w:gridCol w:w="2977"/>
        <w:gridCol w:w="3827"/>
      </w:tblGrid>
      <w:tr w:rsidR="00286CBA" w:rsidRPr="00DA0EB8" w14:paraId="3817E241" w14:textId="77777777" w:rsidTr="00946007">
        <w:tc>
          <w:tcPr>
            <w:tcW w:w="513" w:type="pct"/>
          </w:tcPr>
          <w:p w14:paraId="49A756B7" w14:textId="77777777" w:rsidR="00286CBA" w:rsidRPr="00DA0EB8" w:rsidRDefault="00286CBA" w:rsidP="00286CBA">
            <w:pPr>
              <w:pStyle w:val="a9"/>
              <w:jc w:val="center"/>
            </w:pPr>
            <w:r w:rsidRPr="00DA0EB8">
              <w:rPr>
                <w:bCs/>
              </w:rPr>
              <w:lastRenderedPageBreak/>
              <w:t>№</w:t>
            </w:r>
          </w:p>
        </w:tc>
        <w:tc>
          <w:tcPr>
            <w:tcW w:w="956" w:type="pct"/>
          </w:tcPr>
          <w:p w14:paraId="33B68478" w14:textId="77777777" w:rsidR="00286CBA" w:rsidRPr="00DA0EB8" w:rsidRDefault="00286CBA" w:rsidP="00286CBA">
            <w:pPr>
              <w:pStyle w:val="a9"/>
              <w:jc w:val="center"/>
            </w:pPr>
            <w:r w:rsidRPr="00DA0EB8">
              <w:rPr>
                <w:bCs/>
              </w:rPr>
              <w:t>Ім'я</w:t>
            </w:r>
          </w:p>
        </w:tc>
        <w:tc>
          <w:tcPr>
            <w:tcW w:w="1545" w:type="pct"/>
          </w:tcPr>
          <w:p w14:paraId="7C04CF33" w14:textId="77777777" w:rsidR="00286CBA" w:rsidRPr="00DA0EB8" w:rsidRDefault="00286CBA" w:rsidP="00286CBA">
            <w:pPr>
              <w:pStyle w:val="a9"/>
              <w:jc w:val="center"/>
            </w:pPr>
            <w:r w:rsidRPr="00DA0EB8">
              <w:rPr>
                <w:bCs/>
              </w:rPr>
              <w:t>Посада</w:t>
            </w:r>
          </w:p>
        </w:tc>
        <w:tc>
          <w:tcPr>
            <w:tcW w:w="1986" w:type="pct"/>
          </w:tcPr>
          <w:p w14:paraId="5F8DCF09" w14:textId="77777777" w:rsidR="00286CBA" w:rsidRPr="00DA0EB8" w:rsidRDefault="00286CBA" w:rsidP="00286CBA">
            <w:pPr>
              <w:pStyle w:val="a9"/>
              <w:jc w:val="center"/>
              <w:rPr>
                <w:bCs/>
                <w:lang w:val="uk-UA"/>
              </w:rPr>
            </w:pPr>
            <w:r w:rsidRPr="00DA0EB8">
              <w:rPr>
                <w:bCs/>
              </w:rPr>
              <w:t>Місце роботи</w:t>
            </w:r>
            <w:r w:rsidRPr="00DA0EB8">
              <w:rPr>
                <w:bCs/>
                <w:lang w:val="uk-UA"/>
              </w:rPr>
              <w:t xml:space="preserve"> та строк роботи на підприємстві, установі організації</w:t>
            </w:r>
          </w:p>
          <w:p w14:paraId="5E4C81AE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</w:p>
        </w:tc>
      </w:tr>
      <w:tr w:rsidR="00286CBA" w:rsidRPr="00DA0EB8" w14:paraId="1B84F1A3" w14:textId="77777777" w:rsidTr="00946007">
        <w:tc>
          <w:tcPr>
            <w:tcW w:w="513" w:type="pct"/>
          </w:tcPr>
          <w:p w14:paraId="074F9CA0" w14:textId="77777777" w:rsidR="00286CBA" w:rsidRPr="00DA0EB8" w:rsidRDefault="00286CBA" w:rsidP="00286CBA">
            <w:pPr>
              <w:pStyle w:val="a9"/>
              <w:numPr>
                <w:ilvl w:val="0"/>
                <w:numId w:val="17"/>
              </w:numPr>
              <w:jc w:val="center"/>
              <w:rPr>
                <w:lang w:val="uk-UA"/>
              </w:rPr>
            </w:pPr>
          </w:p>
        </w:tc>
        <w:tc>
          <w:tcPr>
            <w:tcW w:w="956" w:type="pct"/>
          </w:tcPr>
          <w:p w14:paraId="143864C5" w14:textId="77777777" w:rsidR="00286CBA" w:rsidRPr="00DA0EB8" w:rsidRDefault="00286CBA" w:rsidP="00946007">
            <w:pPr>
              <w:pStyle w:val="a9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DA0EB8">
              <w:rPr>
                <w:color w:val="000000"/>
                <w:shd w:val="clear" w:color="auto" w:fill="FFFFFF"/>
                <w:lang w:val="uk-UA"/>
              </w:rPr>
              <w:t>Діана</w:t>
            </w:r>
          </w:p>
          <w:p w14:paraId="527E8759" w14:textId="77777777" w:rsidR="00286CBA" w:rsidRPr="00DA0EB8" w:rsidRDefault="00286CBA" w:rsidP="00946007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color w:val="000000"/>
                <w:shd w:val="clear" w:color="auto" w:fill="FFFFFF"/>
                <w:lang w:val="uk-UA"/>
              </w:rPr>
              <w:t>Барановська</w:t>
            </w:r>
          </w:p>
        </w:tc>
        <w:tc>
          <w:tcPr>
            <w:tcW w:w="1545" w:type="pct"/>
          </w:tcPr>
          <w:p w14:paraId="5B1B3A7F" w14:textId="77777777" w:rsidR="00286CBA" w:rsidRPr="00DA0EB8" w:rsidRDefault="00286CBA" w:rsidP="00286CBA">
            <w:pPr>
              <w:pStyle w:val="a9"/>
              <w:tabs>
                <w:tab w:val="left" w:pos="1200"/>
                <w:tab w:val="center" w:pos="1734"/>
              </w:tabs>
              <w:jc w:val="center"/>
            </w:pPr>
            <w:r w:rsidRPr="00DA0EB8">
              <w:rPr>
                <w:lang w:val="uk-UA"/>
              </w:rPr>
              <w:t>експерт</w:t>
            </w:r>
          </w:p>
          <w:p w14:paraId="3E9FF9D2" w14:textId="77777777" w:rsidR="00286CBA" w:rsidRPr="00DA0EB8" w:rsidRDefault="00286CBA" w:rsidP="00286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pct"/>
          </w:tcPr>
          <w:p w14:paraId="1A3FC568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Компанія «Еко Балтія Вайд» (Латвійська республіка)</w:t>
            </w:r>
          </w:p>
        </w:tc>
      </w:tr>
      <w:tr w:rsidR="00286CBA" w:rsidRPr="00DA0EB8" w14:paraId="494B32D4" w14:textId="77777777" w:rsidTr="00946007">
        <w:tc>
          <w:tcPr>
            <w:tcW w:w="513" w:type="pct"/>
          </w:tcPr>
          <w:p w14:paraId="5636BF4C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2.</w:t>
            </w:r>
          </w:p>
        </w:tc>
        <w:tc>
          <w:tcPr>
            <w:tcW w:w="956" w:type="pct"/>
          </w:tcPr>
          <w:p w14:paraId="0D55B296" w14:textId="77777777" w:rsidR="00286CBA" w:rsidRPr="00DA0EB8" w:rsidRDefault="00286CBA" w:rsidP="00946007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Петеріс</w:t>
            </w:r>
          </w:p>
          <w:p w14:paraId="2BB0CE27" w14:textId="77777777" w:rsidR="00286CBA" w:rsidRPr="00DA0EB8" w:rsidRDefault="00286CBA" w:rsidP="00946007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Діманс</w:t>
            </w:r>
          </w:p>
        </w:tc>
        <w:tc>
          <w:tcPr>
            <w:tcW w:w="1545" w:type="pct"/>
          </w:tcPr>
          <w:p w14:paraId="38E187B5" w14:textId="77777777" w:rsidR="00286CBA" w:rsidRPr="00DA0EB8" w:rsidRDefault="00286CBA" w:rsidP="00286CBA">
            <w:pPr>
              <w:pStyle w:val="a9"/>
              <w:tabs>
                <w:tab w:val="left" w:pos="1200"/>
                <w:tab w:val="center" w:pos="1734"/>
              </w:tabs>
              <w:jc w:val="center"/>
            </w:pPr>
            <w:r w:rsidRPr="00DA0EB8">
              <w:rPr>
                <w:lang w:val="uk-UA"/>
              </w:rPr>
              <w:t>експерт</w:t>
            </w:r>
          </w:p>
          <w:p w14:paraId="3F2006EB" w14:textId="77777777" w:rsidR="00286CBA" w:rsidRPr="00DA0EB8" w:rsidRDefault="00286CBA" w:rsidP="00286CBA">
            <w:pPr>
              <w:pStyle w:val="a9"/>
              <w:jc w:val="center"/>
            </w:pPr>
          </w:p>
        </w:tc>
        <w:tc>
          <w:tcPr>
            <w:tcW w:w="1986" w:type="pct"/>
          </w:tcPr>
          <w:p w14:paraId="4AB628E2" w14:textId="77777777" w:rsidR="00286CBA" w:rsidRPr="00DA0EB8" w:rsidRDefault="00286CBA" w:rsidP="00286CBA">
            <w:pPr>
              <w:pStyle w:val="a9"/>
              <w:jc w:val="center"/>
            </w:pPr>
            <w:r w:rsidRPr="00DA0EB8">
              <w:rPr>
                <w:lang w:val="uk-UA"/>
              </w:rPr>
              <w:t>Компанія «Еко Балтія Вайд» (Латвійська республіка)</w:t>
            </w:r>
          </w:p>
        </w:tc>
      </w:tr>
      <w:tr w:rsidR="00286CBA" w:rsidRPr="00DA0EB8" w14:paraId="5AECE5D5" w14:textId="77777777" w:rsidTr="00946007">
        <w:tc>
          <w:tcPr>
            <w:tcW w:w="513" w:type="pct"/>
          </w:tcPr>
          <w:p w14:paraId="64E9C8DA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3.</w:t>
            </w:r>
          </w:p>
        </w:tc>
        <w:tc>
          <w:tcPr>
            <w:tcW w:w="956" w:type="pct"/>
          </w:tcPr>
          <w:p w14:paraId="77CB4B3A" w14:textId="77777777" w:rsidR="00286CBA" w:rsidRPr="00DA0EB8" w:rsidRDefault="00286CBA" w:rsidP="00946007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Артурс</w:t>
            </w:r>
          </w:p>
          <w:p w14:paraId="4D11EFD3" w14:textId="77777777" w:rsidR="00286CBA" w:rsidRPr="00DA0EB8" w:rsidRDefault="00286CBA" w:rsidP="00946007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Самко</w:t>
            </w:r>
          </w:p>
        </w:tc>
        <w:tc>
          <w:tcPr>
            <w:tcW w:w="1545" w:type="pct"/>
          </w:tcPr>
          <w:p w14:paraId="442A3FF4" w14:textId="77777777" w:rsidR="00286CBA" w:rsidRPr="00DA0EB8" w:rsidRDefault="00286CBA" w:rsidP="00286CBA">
            <w:pPr>
              <w:pStyle w:val="a9"/>
              <w:tabs>
                <w:tab w:val="left" w:pos="1200"/>
                <w:tab w:val="center" w:pos="1734"/>
              </w:tabs>
              <w:jc w:val="center"/>
            </w:pPr>
            <w:r w:rsidRPr="00DA0EB8">
              <w:rPr>
                <w:lang w:val="uk-UA"/>
              </w:rPr>
              <w:t>експерт</w:t>
            </w:r>
          </w:p>
          <w:p w14:paraId="23E4465D" w14:textId="77777777" w:rsidR="00286CBA" w:rsidRPr="00DA0EB8" w:rsidRDefault="00286CBA" w:rsidP="00286CBA">
            <w:pPr>
              <w:pStyle w:val="a9"/>
              <w:jc w:val="center"/>
            </w:pPr>
          </w:p>
        </w:tc>
        <w:tc>
          <w:tcPr>
            <w:tcW w:w="1986" w:type="pct"/>
          </w:tcPr>
          <w:p w14:paraId="076C25A5" w14:textId="77777777" w:rsidR="00286CBA" w:rsidRPr="00DA0EB8" w:rsidRDefault="00286CBA" w:rsidP="00286CBA">
            <w:pPr>
              <w:pStyle w:val="a9"/>
              <w:jc w:val="center"/>
            </w:pPr>
            <w:r w:rsidRPr="00DA0EB8">
              <w:rPr>
                <w:lang w:val="uk-UA"/>
              </w:rPr>
              <w:t>Компанія «Еко Балтія Вайд» (Латвійська республіка)</w:t>
            </w:r>
          </w:p>
        </w:tc>
      </w:tr>
      <w:tr w:rsidR="00286CBA" w:rsidRPr="00DA0EB8" w14:paraId="47915092" w14:textId="77777777" w:rsidTr="00946007">
        <w:tc>
          <w:tcPr>
            <w:tcW w:w="513" w:type="pct"/>
          </w:tcPr>
          <w:p w14:paraId="4D3A13BD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4.</w:t>
            </w:r>
          </w:p>
        </w:tc>
        <w:tc>
          <w:tcPr>
            <w:tcW w:w="956" w:type="pct"/>
          </w:tcPr>
          <w:p w14:paraId="48142110" w14:textId="77777777" w:rsidR="00286CBA" w:rsidRPr="00DA0EB8" w:rsidRDefault="00286CBA" w:rsidP="00946007">
            <w:pPr>
              <w:pStyle w:val="a9"/>
              <w:jc w:val="center"/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</w:pPr>
            <w:r w:rsidRPr="00DA0EB8">
              <w:rPr>
                <w:color w:val="000000" w:themeColor="text1"/>
                <w:shd w:val="clear" w:color="auto" w:fill="FFFFFF"/>
              </w:rPr>
              <w:t>  </w:t>
            </w:r>
            <w:r w:rsidRPr="00DA0EB8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>Айнарс</w:t>
            </w:r>
          </w:p>
          <w:p w14:paraId="47452FC4" w14:textId="77777777" w:rsidR="00286CBA" w:rsidRPr="00DA0EB8" w:rsidRDefault="00286CBA" w:rsidP="00946007">
            <w:pPr>
              <w:pStyle w:val="a9"/>
              <w:jc w:val="center"/>
              <w:rPr>
                <w:color w:val="000000" w:themeColor="text1"/>
              </w:rPr>
            </w:pPr>
            <w:r w:rsidRPr="00DA0EB8">
              <w:rPr>
                <w:rStyle w:val="ab"/>
                <w:bCs/>
                <w:i w:val="0"/>
                <w:color w:val="000000" w:themeColor="text1"/>
                <w:shd w:val="clear" w:color="auto" w:fill="FFFFFF"/>
                <w:lang w:val="uk-UA"/>
              </w:rPr>
              <w:t>Межуліс</w:t>
            </w:r>
            <w:r w:rsidRPr="00DA0EB8">
              <w:rPr>
                <w:rStyle w:val="ab"/>
                <w:bCs/>
                <w:i w:val="0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545" w:type="pct"/>
          </w:tcPr>
          <w:p w14:paraId="44463A95" w14:textId="77777777" w:rsidR="00286CBA" w:rsidRPr="00DA0EB8" w:rsidRDefault="00286CBA" w:rsidP="00286CBA">
            <w:pPr>
              <w:pStyle w:val="a9"/>
              <w:jc w:val="center"/>
              <w:rPr>
                <w:color w:val="4D5156"/>
                <w:shd w:val="clear" w:color="auto" w:fill="FFFFFF"/>
                <w:lang w:val="uk-UA"/>
              </w:rPr>
            </w:pPr>
            <w:r w:rsidRPr="00DA0EB8">
              <w:rPr>
                <w:color w:val="4D5156"/>
                <w:shd w:val="clear" w:color="auto" w:fill="FFFFFF"/>
                <w:lang w:val="uk-UA"/>
              </w:rPr>
              <w:t>Радник  з економічних питань посольства Латвії в Україні;</w:t>
            </w:r>
          </w:p>
          <w:p w14:paraId="554251CD" w14:textId="77777777" w:rsidR="00286CBA" w:rsidRPr="00DA0EB8" w:rsidRDefault="00286CBA" w:rsidP="00286CBA">
            <w:pPr>
              <w:pStyle w:val="a9"/>
              <w:jc w:val="center"/>
            </w:pPr>
            <w:r w:rsidRPr="00DA0EB8">
              <w:rPr>
                <w:color w:val="4D5156"/>
                <w:shd w:val="clear" w:color="auto" w:fill="FFFFFF"/>
              </w:rPr>
              <w:t>представник Латвійського агентства інвестицій та розвитку в Україні</w:t>
            </w:r>
          </w:p>
        </w:tc>
        <w:tc>
          <w:tcPr>
            <w:tcW w:w="1986" w:type="pct"/>
          </w:tcPr>
          <w:p w14:paraId="6C48FFFC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Посольство Латвії в Україні</w:t>
            </w:r>
          </w:p>
        </w:tc>
      </w:tr>
      <w:tr w:rsidR="00286CBA" w:rsidRPr="00DA0EB8" w14:paraId="26AA262F" w14:textId="77777777" w:rsidTr="00946007">
        <w:tc>
          <w:tcPr>
            <w:tcW w:w="513" w:type="pct"/>
          </w:tcPr>
          <w:p w14:paraId="2CCCCBC7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5.</w:t>
            </w:r>
          </w:p>
        </w:tc>
        <w:tc>
          <w:tcPr>
            <w:tcW w:w="956" w:type="pct"/>
          </w:tcPr>
          <w:p w14:paraId="47B269DC" w14:textId="77777777" w:rsidR="00286CBA" w:rsidRPr="00DA0EB8" w:rsidRDefault="00286CBA" w:rsidP="00946007">
            <w:pPr>
              <w:pStyle w:val="a9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DA0EB8">
              <w:rPr>
                <w:color w:val="000000" w:themeColor="text1"/>
                <w:shd w:val="clear" w:color="auto" w:fill="FFFFFF"/>
                <w:lang w:val="uk-UA"/>
              </w:rPr>
              <w:t>Федір</w:t>
            </w:r>
          </w:p>
          <w:p w14:paraId="2293EB39" w14:textId="77777777" w:rsidR="00286CBA" w:rsidRPr="00DA0EB8" w:rsidRDefault="00286CBA" w:rsidP="00946007">
            <w:pPr>
              <w:pStyle w:val="a9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DA0EB8">
              <w:rPr>
                <w:color w:val="000000" w:themeColor="text1"/>
                <w:shd w:val="clear" w:color="auto" w:fill="FFFFFF"/>
                <w:lang w:val="uk-UA"/>
              </w:rPr>
              <w:t>Вовченко</w:t>
            </w:r>
          </w:p>
        </w:tc>
        <w:tc>
          <w:tcPr>
            <w:tcW w:w="1545" w:type="pct"/>
          </w:tcPr>
          <w:p w14:paraId="1FB3BC6E" w14:textId="77777777" w:rsidR="00286CBA" w:rsidRPr="00DA0EB8" w:rsidRDefault="00286CBA" w:rsidP="00286CBA">
            <w:pPr>
              <w:pStyle w:val="a9"/>
              <w:jc w:val="center"/>
              <w:rPr>
                <w:color w:val="4D5156"/>
                <w:shd w:val="clear" w:color="auto" w:fill="FFFFFF"/>
                <w:lang w:val="uk-UA"/>
              </w:rPr>
            </w:pPr>
            <w:r w:rsidRPr="00DA0EB8">
              <w:rPr>
                <w:color w:val="4D5156"/>
                <w:shd w:val="clear" w:color="auto" w:fill="FFFFFF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1986" w:type="pct"/>
          </w:tcPr>
          <w:p w14:paraId="4D508FD1" w14:textId="77777777" w:rsidR="00286CBA" w:rsidRPr="00DA0EB8" w:rsidRDefault="00286CBA" w:rsidP="00286CBA">
            <w:pPr>
              <w:pStyle w:val="a9"/>
              <w:jc w:val="center"/>
              <w:rPr>
                <w:lang w:val="uk-UA"/>
              </w:rPr>
            </w:pPr>
            <w:r w:rsidRPr="00DA0EB8">
              <w:rPr>
                <w:lang w:val="uk-UA"/>
              </w:rPr>
              <w:t>Виконавчий комітет Ніжинської міської ради</w:t>
            </w:r>
          </w:p>
        </w:tc>
      </w:tr>
    </w:tbl>
    <w:p w14:paraId="56B1F4D9" w14:textId="209CA377" w:rsidR="00F76956" w:rsidRPr="00DA0EB8" w:rsidRDefault="00F76956" w:rsidP="00286CBA">
      <w:pPr>
        <w:pStyle w:val="a9"/>
        <w:jc w:val="center"/>
        <w:rPr>
          <w:lang w:val="uk-UA"/>
        </w:rPr>
      </w:pPr>
      <w:r w:rsidRPr="00DA0EB8">
        <w:rPr>
          <w:bCs/>
          <w:lang w:val="uk-UA"/>
        </w:rPr>
        <w:lastRenderedPageBreak/>
        <w:t xml:space="preserve">Список </w:t>
      </w:r>
      <w:r w:rsidR="006656AA" w:rsidRPr="00DA0EB8">
        <w:rPr>
          <w:bCs/>
          <w:lang w:val="uk-UA"/>
        </w:rPr>
        <w:t>делегації посольства Латвійської республіки в Україні</w:t>
      </w:r>
      <w:r w:rsidR="00286CBA" w:rsidRPr="00DA0EB8">
        <w:rPr>
          <w:bCs/>
          <w:lang w:val="uk-UA"/>
        </w:rPr>
        <w:t>, 27.09.2021</w:t>
      </w:r>
    </w:p>
    <w:p w14:paraId="26A273B1" w14:textId="77777777" w:rsidR="00F76956" w:rsidRPr="00DA0EB8" w:rsidRDefault="00F76956" w:rsidP="00F7695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13D1E60" w14:textId="77777777" w:rsidR="00F76956" w:rsidRPr="00DA0EB8" w:rsidRDefault="00F76956" w:rsidP="00F7695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C310E1" w14:textId="3D4910E6" w:rsidR="00F76956" w:rsidRPr="00DA0EB8" w:rsidRDefault="00F76956" w:rsidP="00F76956">
      <w:pPr>
        <w:rPr>
          <w:rFonts w:ascii="Times New Roman" w:hAnsi="Times New Roman" w:cs="Times New Roman"/>
          <w:sz w:val="24"/>
          <w:szCs w:val="24"/>
        </w:rPr>
      </w:pPr>
      <w:r w:rsidRPr="00DA0EB8">
        <w:rPr>
          <w:rFonts w:ascii="Times New Roman" w:hAnsi="Times New Roman" w:cs="Times New Roman"/>
          <w:sz w:val="24"/>
          <w:szCs w:val="24"/>
        </w:rPr>
        <w:t>_____________</w:t>
      </w:r>
      <w:r w:rsidR="00286CBA" w:rsidRPr="00DA0EB8">
        <w:rPr>
          <w:rFonts w:ascii="Times New Roman" w:hAnsi="Times New Roman" w:cs="Times New Roman"/>
          <w:sz w:val="24"/>
          <w:szCs w:val="24"/>
        </w:rPr>
        <w:t>___________</w:t>
      </w:r>
      <w:r w:rsidR="00DA0EB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0EB8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DA0EB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A0EB8">
        <w:rPr>
          <w:rFonts w:ascii="Times New Roman" w:hAnsi="Times New Roman" w:cs="Times New Roman"/>
          <w:sz w:val="24"/>
          <w:szCs w:val="24"/>
        </w:rPr>
        <w:t xml:space="preserve"> </w:t>
      </w:r>
      <w:r w:rsidR="00286CBA" w:rsidRPr="00DA0EB8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DA0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B76EF" w14:textId="440CE20E" w:rsidR="00F76956" w:rsidRPr="00DA0EB8" w:rsidRDefault="00F76956" w:rsidP="00286CBA">
      <w:pPr>
        <w:jc w:val="both"/>
        <w:rPr>
          <w:rFonts w:ascii="Times New Roman" w:hAnsi="Times New Roman" w:cs="Times New Roman"/>
          <w:sz w:val="20"/>
          <w:szCs w:val="20"/>
        </w:rPr>
      </w:pPr>
      <w:r w:rsidRPr="00DA0EB8">
        <w:rPr>
          <w:rFonts w:ascii="Times New Roman" w:hAnsi="Times New Roman" w:cs="Times New Roman"/>
          <w:sz w:val="20"/>
          <w:szCs w:val="20"/>
        </w:rPr>
        <w:t xml:space="preserve"> (посада відповідального за прийо</w:t>
      </w:r>
      <w:r w:rsidR="00286CBA" w:rsidRPr="00DA0EB8">
        <w:rPr>
          <w:rFonts w:ascii="Times New Roman" w:hAnsi="Times New Roman" w:cs="Times New Roman"/>
          <w:sz w:val="20"/>
          <w:szCs w:val="20"/>
        </w:rPr>
        <w:t xml:space="preserve">м)                 </w:t>
      </w:r>
      <w:r w:rsidR="00DA0EB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286CBA" w:rsidRPr="00DA0EB8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EB8">
        <w:rPr>
          <w:rFonts w:ascii="Times New Roman" w:hAnsi="Times New Roman" w:cs="Times New Roman"/>
          <w:sz w:val="20"/>
          <w:szCs w:val="20"/>
        </w:rPr>
        <w:t xml:space="preserve"> (підпис)                                             </w:t>
      </w:r>
      <w:r w:rsidR="00286CBA" w:rsidRPr="00DA0EB8">
        <w:rPr>
          <w:rFonts w:ascii="Times New Roman" w:hAnsi="Times New Roman" w:cs="Times New Roman"/>
          <w:sz w:val="20"/>
          <w:szCs w:val="20"/>
        </w:rPr>
        <w:t xml:space="preserve"> </w:t>
      </w:r>
      <w:r w:rsidRPr="00DA0EB8">
        <w:rPr>
          <w:rFonts w:ascii="Times New Roman" w:hAnsi="Times New Roman" w:cs="Times New Roman"/>
          <w:sz w:val="20"/>
          <w:szCs w:val="20"/>
        </w:rPr>
        <w:t>(ім’я, прізвище)</w:t>
      </w:r>
    </w:p>
    <w:p w14:paraId="4E2CF9B8" w14:textId="77777777" w:rsidR="00F76956" w:rsidRPr="00F76956" w:rsidRDefault="00F76956">
      <w:pPr>
        <w:rPr>
          <w:rFonts w:ascii="Times New Roman" w:hAnsi="Times New Roman" w:cs="Times New Roman"/>
          <w:sz w:val="28"/>
          <w:szCs w:val="28"/>
        </w:rPr>
      </w:pPr>
    </w:p>
    <w:p w14:paraId="2E74ECEC" w14:textId="77777777" w:rsidR="00F76956" w:rsidRDefault="00F7695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38780B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620302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21A225F" w14:textId="77777777" w:rsidR="00A2118C" w:rsidRDefault="00A211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2118C" w:rsidSect="00286CB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A78"/>
    <w:multiLevelType w:val="hybridMultilevel"/>
    <w:tmpl w:val="1FBA90AA"/>
    <w:lvl w:ilvl="0" w:tplc="4036D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E2EB3"/>
    <w:multiLevelType w:val="hybridMultilevel"/>
    <w:tmpl w:val="AC9EAC2C"/>
    <w:lvl w:ilvl="0" w:tplc="205251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0A8"/>
    <w:multiLevelType w:val="hybridMultilevel"/>
    <w:tmpl w:val="BA0A99F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53429"/>
    <w:multiLevelType w:val="hybridMultilevel"/>
    <w:tmpl w:val="76867A2E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D15B9"/>
    <w:multiLevelType w:val="hybridMultilevel"/>
    <w:tmpl w:val="1EE82B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494C15"/>
    <w:multiLevelType w:val="hybridMultilevel"/>
    <w:tmpl w:val="5A6670E2"/>
    <w:lvl w:ilvl="0" w:tplc="49442C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245C"/>
    <w:multiLevelType w:val="hybridMultilevel"/>
    <w:tmpl w:val="11787CD6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D0937"/>
    <w:multiLevelType w:val="hybridMultilevel"/>
    <w:tmpl w:val="BD3EAD90"/>
    <w:lvl w:ilvl="0" w:tplc="E42ADB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C971399"/>
    <w:multiLevelType w:val="hybridMultilevel"/>
    <w:tmpl w:val="1AA8EF64"/>
    <w:lvl w:ilvl="0" w:tplc="93BAF0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91442"/>
    <w:multiLevelType w:val="hybridMultilevel"/>
    <w:tmpl w:val="0E785DC2"/>
    <w:lvl w:ilvl="0" w:tplc="A126E0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876E1"/>
    <w:multiLevelType w:val="hybridMultilevel"/>
    <w:tmpl w:val="B6B242EA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22280"/>
    <w:multiLevelType w:val="hybridMultilevel"/>
    <w:tmpl w:val="038A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46658"/>
    <w:multiLevelType w:val="hybridMultilevel"/>
    <w:tmpl w:val="3A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22C3C"/>
    <w:multiLevelType w:val="hybridMultilevel"/>
    <w:tmpl w:val="C10C9062"/>
    <w:lvl w:ilvl="0" w:tplc="6E0ADBFA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863C5"/>
    <w:multiLevelType w:val="hybridMultilevel"/>
    <w:tmpl w:val="B6FC8BC0"/>
    <w:lvl w:ilvl="0" w:tplc="B922E1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ED5791B"/>
    <w:multiLevelType w:val="hybridMultilevel"/>
    <w:tmpl w:val="AD66C28E"/>
    <w:lvl w:ilvl="0" w:tplc="06DCA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4"/>
  </w:num>
  <w:num w:numId="13">
    <w:abstractNumId w:val="4"/>
  </w:num>
  <w:num w:numId="14">
    <w:abstractNumId w:val="16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F6"/>
    <w:rsid w:val="00000DAC"/>
    <w:rsid w:val="000020BB"/>
    <w:rsid w:val="0000237E"/>
    <w:rsid w:val="00004C65"/>
    <w:rsid w:val="0002105D"/>
    <w:rsid w:val="00065084"/>
    <w:rsid w:val="00080EAC"/>
    <w:rsid w:val="00095F8C"/>
    <w:rsid w:val="000A1CED"/>
    <w:rsid w:val="000A7A55"/>
    <w:rsid w:val="000B7AF6"/>
    <w:rsid w:val="000D2E77"/>
    <w:rsid w:val="000F2182"/>
    <w:rsid w:val="000F71BF"/>
    <w:rsid w:val="00135D72"/>
    <w:rsid w:val="00174B03"/>
    <w:rsid w:val="00187752"/>
    <w:rsid w:val="001A5F50"/>
    <w:rsid w:val="001B57BC"/>
    <w:rsid w:val="001C760D"/>
    <w:rsid w:val="001D3389"/>
    <w:rsid w:val="0020501C"/>
    <w:rsid w:val="00285E6E"/>
    <w:rsid w:val="00286CBA"/>
    <w:rsid w:val="002936FB"/>
    <w:rsid w:val="00294E93"/>
    <w:rsid w:val="002A49AB"/>
    <w:rsid w:val="002B3256"/>
    <w:rsid w:val="002E64BB"/>
    <w:rsid w:val="003057E3"/>
    <w:rsid w:val="00305D8E"/>
    <w:rsid w:val="00307444"/>
    <w:rsid w:val="0031726F"/>
    <w:rsid w:val="00334FD4"/>
    <w:rsid w:val="0034693E"/>
    <w:rsid w:val="00351AE0"/>
    <w:rsid w:val="003530FF"/>
    <w:rsid w:val="00374C92"/>
    <w:rsid w:val="00375DD3"/>
    <w:rsid w:val="003B353B"/>
    <w:rsid w:val="003D1038"/>
    <w:rsid w:val="003D7ACC"/>
    <w:rsid w:val="003E3A56"/>
    <w:rsid w:val="003F4002"/>
    <w:rsid w:val="00412555"/>
    <w:rsid w:val="004207C1"/>
    <w:rsid w:val="00422929"/>
    <w:rsid w:val="0043582B"/>
    <w:rsid w:val="00441911"/>
    <w:rsid w:val="00454133"/>
    <w:rsid w:val="0045626E"/>
    <w:rsid w:val="0048122B"/>
    <w:rsid w:val="00481440"/>
    <w:rsid w:val="004C6D62"/>
    <w:rsid w:val="004D315F"/>
    <w:rsid w:val="004D3CE8"/>
    <w:rsid w:val="004E020F"/>
    <w:rsid w:val="004E7CD9"/>
    <w:rsid w:val="004F0330"/>
    <w:rsid w:val="004F0CBA"/>
    <w:rsid w:val="005113D8"/>
    <w:rsid w:val="00540B44"/>
    <w:rsid w:val="00543CD5"/>
    <w:rsid w:val="00557382"/>
    <w:rsid w:val="0056281D"/>
    <w:rsid w:val="00564766"/>
    <w:rsid w:val="00586BE8"/>
    <w:rsid w:val="00591F45"/>
    <w:rsid w:val="005A0FBC"/>
    <w:rsid w:val="005B1EB5"/>
    <w:rsid w:val="005C514B"/>
    <w:rsid w:val="005D312D"/>
    <w:rsid w:val="005D4B41"/>
    <w:rsid w:val="005F5106"/>
    <w:rsid w:val="005F70DD"/>
    <w:rsid w:val="0061297E"/>
    <w:rsid w:val="006265FA"/>
    <w:rsid w:val="006656AA"/>
    <w:rsid w:val="006747EB"/>
    <w:rsid w:val="00675BD1"/>
    <w:rsid w:val="00683579"/>
    <w:rsid w:val="006A2997"/>
    <w:rsid w:val="006A47D6"/>
    <w:rsid w:val="006A74DA"/>
    <w:rsid w:val="006A7E1E"/>
    <w:rsid w:val="006B193C"/>
    <w:rsid w:val="006D0802"/>
    <w:rsid w:val="006E392A"/>
    <w:rsid w:val="006E3FC8"/>
    <w:rsid w:val="006E4B0C"/>
    <w:rsid w:val="007713C1"/>
    <w:rsid w:val="00797C1A"/>
    <w:rsid w:val="007A0A62"/>
    <w:rsid w:val="007B5238"/>
    <w:rsid w:val="007C17CB"/>
    <w:rsid w:val="007C6FB4"/>
    <w:rsid w:val="007C7488"/>
    <w:rsid w:val="007F704F"/>
    <w:rsid w:val="008047FC"/>
    <w:rsid w:val="0086250A"/>
    <w:rsid w:val="00897E92"/>
    <w:rsid w:val="008A4820"/>
    <w:rsid w:val="008D1AF1"/>
    <w:rsid w:val="008F2379"/>
    <w:rsid w:val="00910F27"/>
    <w:rsid w:val="009116AA"/>
    <w:rsid w:val="00914BF9"/>
    <w:rsid w:val="00922742"/>
    <w:rsid w:val="00937265"/>
    <w:rsid w:val="00942B37"/>
    <w:rsid w:val="00946007"/>
    <w:rsid w:val="00947A04"/>
    <w:rsid w:val="00947E90"/>
    <w:rsid w:val="00997FD5"/>
    <w:rsid w:val="009B11C2"/>
    <w:rsid w:val="009B654B"/>
    <w:rsid w:val="009E42B7"/>
    <w:rsid w:val="00A17783"/>
    <w:rsid w:val="00A20618"/>
    <w:rsid w:val="00A2118C"/>
    <w:rsid w:val="00A41E07"/>
    <w:rsid w:val="00A66127"/>
    <w:rsid w:val="00A97A63"/>
    <w:rsid w:val="00AF7F09"/>
    <w:rsid w:val="00B1697B"/>
    <w:rsid w:val="00B25F2D"/>
    <w:rsid w:val="00B432C2"/>
    <w:rsid w:val="00B50C78"/>
    <w:rsid w:val="00B6153C"/>
    <w:rsid w:val="00B64766"/>
    <w:rsid w:val="00B80A7F"/>
    <w:rsid w:val="00B86DCF"/>
    <w:rsid w:val="00B912FF"/>
    <w:rsid w:val="00B94480"/>
    <w:rsid w:val="00B967CF"/>
    <w:rsid w:val="00BA0F23"/>
    <w:rsid w:val="00BA4080"/>
    <w:rsid w:val="00BB16C8"/>
    <w:rsid w:val="00BD0CE7"/>
    <w:rsid w:val="00BD35F6"/>
    <w:rsid w:val="00BE5A86"/>
    <w:rsid w:val="00BE7868"/>
    <w:rsid w:val="00BF5BFA"/>
    <w:rsid w:val="00C06BDB"/>
    <w:rsid w:val="00C21098"/>
    <w:rsid w:val="00C21244"/>
    <w:rsid w:val="00C33AC5"/>
    <w:rsid w:val="00C33FA6"/>
    <w:rsid w:val="00C420C2"/>
    <w:rsid w:val="00C53A25"/>
    <w:rsid w:val="00C54C0B"/>
    <w:rsid w:val="00C6652B"/>
    <w:rsid w:val="00C66932"/>
    <w:rsid w:val="00C91188"/>
    <w:rsid w:val="00C95C38"/>
    <w:rsid w:val="00CB14AD"/>
    <w:rsid w:val="00CB2D6F"/>
    <w:rsid w:val="00CE3A68"/>
    <w:rsid w:val="00CE4DC6"/>
    <w:rsid w:val="00D1310C"/>
    <w:rsid w:val="00D275C9"/>
    <w:rsid w:val="00D30183"/>
    <w:rsid w:val="00D349BA"/>
    <w:rsid w:val="00D34C23"/>
    <w:rsid w:val="00D60373"/>
    <w:rsid w:val="00D82F37"/>
    <w:rsid w:val="00D833DB"/>
    <w:rsid w:val="00D92CA4"/>
    <w:rsid w:val="00D9701A"/>
    <w:rsid w:val="00DA0EB8"/>
    <w:rsid w:val="00DB5ED5"/>
    <w:rsid w:val="00DD7D44"/>
    <w:rsid w:val="00DF0616"/>
    <w:rsid w:val="00E1116F"/>
    <w:rsid w:val="00E24777"/>
    <w:rsid w:val="00E36A14"/>
    <w:rsid w:val="00E375E5"/>
    <w:rsid w:val="00E4402F"/>
    <w:rsid w:val="00E44796"/>
    <w:rsid w:val="00E6482A"/>
    <w:rsid w:val="00E832F5"/>
    <w:rsid w:val="00E87EE3"/>
    <w:rsid w:val="00EA6D93"/>
    <w:rsid w:val="00EB6139"/>
    <w:rsid w:val="00EE4A21"/>
    <w:rsid w:val="00F050E5"/>
    <w:rsid w:val="00F11BED"/>
    <w:rsid w:val="00F44D98"/>
    <w:rsid w:val="00F5232E"/>
    <w:rsid w:val="00F70B6D"/>
    <w:rsid w:val="00F74A6B"/>
    <w:rsid w:val="00F751D9"/>
    <w:rsid w:val="00F76956"/>
    <w:rsid w:val="00F93DE9"/>
    <w:rsid w:val="00FB3C5A"/>
    <w:rsid w:val="00FB635E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FE6E"/>
  <w15:docId w15:val="{654C20EC-4DD1-4BFB-B03D-FE2DE910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93"/>
  </w:style>
  <w:style w:type="paragraph" w:styleId="1">
    <w:name w:val="heading 1"/>
    <w:basedOn w:val="a"/>
    <w:next w:val="a"/>
    <w:link w:val="10"/>
    <w:uiPriority w:val="9"/>
    <w:qFormat/>
    <w:rsid w:val="000B7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7AF6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B7AF6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List Paragraph"/>
    <w:basedOn w:val="a"/>
    <w:uiPriority w:val="34"/>
    <w:qFormat/>
    <w:rsid w:val="000B7AF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A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911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16AA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5C514B"/>
    <w:rPr>
      <w:b/>
      <w:bCs/>
    </w:rPr>
  </w:style>
  <w:style w:type="paragraph" w:styleId="a7">
    <w:name w:val="No Spacing"/>
    <w:uiPriority w:val="1"/>
    <w:qFormat/>
    <w:rsid w:val="00BA40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02105D"/>
    <w:rPr>
      <w:rFonts w:ascii="Times New Roman" w:hAnsi="Times New Roman" w:cs="Times New Roman"/>
      <w:b/>
      <w:bCs/>
      <w:sz w:val="18"/>
      <w:szCs w:val="18"/>
    </w:rPr>
  </w:style>
  <w:style w:type="character" w:customStyle="1" w:styleId="a8">
    <w:name w:val="Основной текст_"/>
    <w:basedOn w:val="a0"/>
    <w:link w:val="11"/>
    <w:rsid w:val="0002105D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2105D"/>
    <w:pPr>
      <w:widowControl w:val="0"/>
      <w:shd w:val="clear" w:color="auto" w:fill="FFFFFF"/>
      <w:spacing w:before="600" w:after="420" w:line="0" w:lineRule="atLeast"/>
      <w:jc w:val="right"/>
    </w:pPr>
    <w:rPr>
      <w:spacing w:val="6"/>
      <w:sz w:val="25"/>
      <w:szCs w:val="25"/>
    </w:rPr>
  </w:style>
  <w:style w:type="paragraph" w:styleId="a9">
    <w:name w:val="Normal (Web)"/>
    <w:basedOn w:val="a"/>
    <w:rsid w:val="00F7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F7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76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FF116-E692-41BB-BD78-C6E0F161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Учетная запись Майкрософт</cp:lastModifiedBy>
  <cp:revision>22</cp:revision>
  <cp:lastPrinted>2021-09-27T12:03:00Z</cp:lastPrinted>
  <dcterms:created xsi:type="dcterms:W3CDTF">2021-09-27T08:29:00Z</dcterms:created>
  <dcterms:modified xsi:type="dcterms:W3CDTF">2021-09-28T07:00:00Z</dcterms:modified>
</cp:coreProperties>
</file>