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0194" w14:textId="342A22DF" w:rsidR="003E1859" w:rsidRPr="005D0EEE" w:rsidRDefault="003E1859" w:rsidP="003E1859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</w:t>
      </w:r>
      <w:r w:rsidR="00C2329E">
        <w:rPr>
          <w:rFonts w:eastAsia="Andale Sans UI"/>
          <w:kern w:val="2"/>
          <w:sz w:val="20"/>
          <w:lang w:val="uk-UA" w:eastAsia="en-US"/>
        </w:rPr>
        <w:t xml:space="preserve">  </w:t>
      </w:r>
      <w:r>
        <w:rPr>
          <w:rFonts w:eastAsia="Andale Sans UI"/>
          <w:kern w:val="2"/>
          <w:sz w:val="20"/>
          <w:lang w:val="uk-UA" w:eastAsia="en-US"/>
        </w:rPr>
        <w:t xml:space="preserve">    </w:t>
      </w:r>
      <w:r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2AA3339C" wp14:editId="51FFA88F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</w:t>
      </w:r>
      <w:r w:rsidR="00E837C7">
        <w:rPr>
          <w:rFonts w:eastAsia="Andale Sans UI"/>
          <w:kern w:val="2"/>
          <w:sz w:val="20"/>
          <w:lang w:val="uk-UA" w:eastAsia="en-US"/>
        </w:rPr>
        <w:t>Проект</w:t>
      </w:r>
    </w:p>
    <w:p w14:paraId="6CAE3852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14:paraId="72B38C69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6D1E8443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46C502BD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0F06E501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168C10C3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Р І Ш Е Н Н Я</w:t>
      </w:r>
    </w:p>
    <w:p w14:paraId="166BC190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3EED780C" w14:textId="7F6FCA8F" w:rsidR="003E1859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2021 р.</w:t>
      </w:r>
      <w:r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E1859" w:rsidRPr="00402E04" w14:paraId="19691372" w14:textId="77777777" w:rsidTr="00E273AB">
        <w:tc>
          <w:tcPr>
            <w:tcW w:w="4785" w:type="dxa"/>
          </w:tcPr>
          <w:p w14:paraId="372329D2" w14:textId="77777777" w:rsidR="003E1859" w:rsidRPr="00B410A2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5B081F60" w14:textId="285CADAB" w:rsidR="003E1859" w:rsidRPr="00B410A2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  <w:r w:rsidR="00A653BC">
              <w:rPr>
                <w:b/>
                <w:sz w:val="28"/>
                <w:szCs w:val="28"/>
                <w:lang w:val="uk-UA" w:eastAsia="en-US"/>
              </w:rPr>
              <w:t>на 2021 рік</w:t>
            </w:r>
          </w:p>
        </w:tc>
        <w:tc>
          <w:tcPr>
            <w:tcW w:w="4786" w:type="dxa"/>
          </w:tcPr>
          <w:p w14:paraId="61A887A8" w14:textId="77777777" w:rsidR="003E1859" w:rsidRPr="00B410A2" w:rsidRDefault="003E1859" w:rsidP="00E273AB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6F1BC6F7" w14:textId="1C1C0265" w:rsidR="003E1859" w:rsidRDefault="003E1859" w:rsidP="003E1859">
      <w:pPr>
        <w:pStyle w:val="newsp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>40,</w:t>
      </w:r>
      <w:r w:rsidR="00232E28">
        <w:rPr>
          <w:color w:val="000000"/>
          <w:sz w:val="28"/>
          <w:szCs w:val="28"/>
          <w:lang w:val="uk-UA"/>
        </w:rPr>
        <w:t xml:space="preserve"> 42</w:t>
      </w:r>
      <w:r w:rsidR="0083402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52, 53, 59, 73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102517">
        <w:rPr>
          <w:sz w:val="28"/>
          <w:szCs w:val="28"/>
          <w:lang w:val="uk-UA"/>
        </w:rPr>
        <w:t xml:space="preserve">, </w:t>
      </w:r>
      <w:bookmarkStart w:id="0" w:name="_Hlk65589078"/>
      <w:r w:rsidRPr="00102517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>
        <w:rPr>
          <w:sz w:val="28"/>
          <w:szCs w:val="28"/>
          <w:lang w:val="uk-UA"/>
        </w:rPr>
        <w:t>, міської цільової програми з виконання власних повноважень Ніжинської міської ради</w:t>
      </w:r>
      <w:r w:rsidR="00402E04">
        <w:rPr>
          <w:sz w:val="28"/>
          <w:szCs w:val="28"/>
          <w:lang w:val="uk-UA"/>
        </w:rPr>
        <w:t xml:space="preserve"> на 2021 рік</w:t>
      </w:r>
      <w:r>
        <w:rPr>
          <w:sz w:val="28"/>
          <w:szCs w:val="28"/>
          <w:lang w:val="uk-UA"/>
        </w:rPr>
        <w:t xml:space="preserve"> затвердженої рішенням Ніжинської міської ради Чернігівської області VIIІ скликання від </w:t>
      </w:r>
      <w:r w:rsidRPr="00102517">
        <w:rPr>
          <w:sz w:val="28"/>
          <w:szCs w:val="28"/>
          <w:lang w:val="uk-UA"/>
        </w:rPr>
        <w:t>24.12.2020 р.№3-4/2020</w:t>
      </w:r>
      <w:bookmarkEnd w:id="0"/>
      <w:r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14:paraId="17ACE7AC" w14:textId="2667401A" w:rsidR="003E1859" w:rsidRDefault="003E185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1. Фінансовому управлінню (Писаренко Л.В.) на виконання </w:t>
      </w:r>
      <w:r w:rsidR="0009492E">
        <w:rPr>
          <w:sz w:val="28"/>
          <w:szCs w:val="28"/>
          <w:lang w:val="uk-UA"/>
        </w:rPr>
        <w:t xml:space="preserve">міської цільової програми з виконання власних повноважень Ніжинської міської ради на 2021 рік затвердженої рішенням Ніжинської міської ради Чернігівської області VIIІ скликання від </w:t>
      </w:r>
      <w:r w:rsidR="0009492E" w:rsidRPr="00102517">
        <w:rPr>
          <w:sz w:val="28"/>
          <w:szCs w:val="28"/>
          <w:lang w:val="uk-UA"/>
        </w:rPr>
        <w:t>24.12.2020 р.№3-4/2020</w:t>
      </w:r>
      <w:r w:rsidRPr="0093065A">
        <w:rPr>
          <w:sz w:val="28"/>
          <w:szCs w:val="28"/>
          <w:lang w:val="uk-UA"/>
        </w:rPr>
        <w:t xml:space="preserve"> перерахувати кошти </w:t>
      </w:r>
      <w:r w:rsidR="00402E04">
        <w:rPr>
          <w:sz w:val="28"/>
          <w:szCs w:val="28"/>
          <w:lang w:val="uk-UA"/>
        </w:rPr>
        <w:t xml:space="preserve">в розмірі </w:t>
      </w:r>
      <w:r w:rsidR="00B87DBA">
        <w:rPr>
          <w:sz w:val="28"/>
          <w:szCs w:val="28"/>
          <w:lang w:val="uk-UA"/>
        </w:rPr>
        <w:t>11 500 грн.</w:t>
      </w:r>
      <w:r w:rsidR="00402E04">
        <w:rPr>
          <w:sz w:val="28"/>
          <w:szCs w:val="28"/>
          <w:lang w:val="uk-UA"/>
        </w:rPr>
        <w:t xml:space="preserve">,00 </w:t>
      </w:r>
      <w:r w:rsidR="00B87DBA">
        <w:rPr>
          <w:sz w:val="28"/>
          <w:szCs w:val="28"/>
          <w:lang w:val="uk-UA"/>
        </w:rPr>
        <w:t>коп</w:t>
      </w:r>
      <w:r w:rsidR="00402E04">
        <w:rPr>
          <w:sz w:val="28"/>
          <w:szCs w:val="28"/>
          <w:lang w:val="uk-UA"/>
        </w:rPr>
        <w:t xml:space="preserve">. </w:t>
      </w:r>
      <w:r w:rsidRPr="0093065A">
        <w:rPr>
          <w:sz w:val="28"/>
          <w:szCs w:val="28"/>
          <w:lang w:val="uk-UA"/>
        </w:rPr>
        <w:t>виконавчому комітету Ніжинської міської ради згідно</w:t>
      </w:r>
      <w:r w:rsidR="00710AE6">
        <w:rPr>
          <w:sz w:val="28"/>
          <w:szCs w:val="28"/>
          <w:lang w:val="uk-UA"/>
        </w:rPr>
        <w:t xml:space="preserve"> </w:t>
      </w:r>
      <w:r w:rsidRPr="0093065A">
        <w:rPr>
          <w:sz w:val="28"/>
          <w:szCs w:val="28"/>
          <w:lang w:val="uk-UA"/>
        </w:rPr>
        <w:t>кошторису (</w:t>
      </w:r>
      <w:r w:rsidR="00FA6CE3">
        <w:rPr>
          <w:sz w:val="28"/>
          <w:szCs w:val="28"/>
          <w:lang w:val="uk-UA"/>
        </w:rPr>
        <w:t>додається</w:t>
      </w:r>
      <w:r w:rsidRPr="0093065A">
        <w:rPr>
          <w:sz w:val="28"/>
          <w:szCs w:val="28"/>
          <w:lang w:val="uk-UA"/>
        </w:rPr>
        <w:t>), КПК 0210180; КЕКВ 2240.</w:t>
      </w:r>
    </w:p>
    <w:p w14:paraId="5F40615D" w14:textId="77777777" w:rsidR="003E1859" w:rsidRPr="0093065A" w:rsidRDefault="003E185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2</w:t>
      </w:r>
      <w:bookmarkStart w:id="1" w:name="_Hlk65589359"/>
      <w:r w:rsidRPr="0093065A">
        <w:rPr>
          <w:sz w:val="28"/>
          <w:szCs w:val="28"/>
          <w:lang w:val="uk-UA"/>
        </w:rPr>
        <w:t xml:space="preserve">. Відділу бухгалтерського обліку </w:t>
      </w:r>
      <w:bookmarkEnd w:id="1"/>
      <w:r w:rsidRPr="0093065A">
        <w:rPr>
          <w:sz w:val="28"/>
          <w:szCs w:val="28"/>
          <w:lang w:val="uk-UA"/>
        </w:rPr>
        <w:t xml:space="preserve">виконавчого комітету Ніжинської міської ради (Єфіменко Н.Є.) забезпечити виконання цього рішення у частині оплати </w:t>
      </w:r>
      <w:r w:rsidRPr="0093065A">
        <w:rPr>
          <w:bCs/>
          <w:color w:val="000000"/>
          <w:kern w:val="2"/>
          <w:sz w:val="28"/>
          <w:szCs w:val="28"/>
          <w:lang w:val="uk-UA"/>
        </w:rPr>
        <w:t>послуг.</w:t>
      </w:r>
    </w:p>
    <w:p w14:paraId="43E4093F" w14:textId="77777777" w:rsidR="003E1859" w:rsidRPr="0093065A" w:rsidRDefault="003E185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Т.в</w:t>
      </w:r>
      <w:r w:rsidRPr="0093065A">
        <w:rPr>
          <w:sz w:val="28"/>
          <w:szCs w:val="28"/>
          <w:lang w:val="uk-UA"/>
        </w:rPr>
        <w:t>.о.начальника відділу інформаційно-аналітичної роботи та комунікацій з громадськістю Гук О.О.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1E439546" w14:textId="1E3AFADC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Смагу С.С.</w:t>
      </w:r>
    </w:p>
    <w:p w14:paraId="57B69D3E" w14:textId="13BB2CC4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3092A800" w14:textId="77777777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1710D43B" w14:textId="77777777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0EB11B7F" w14:textId="0543DA0D" w:rsidR="003E1859" w:rsidRPr="00B10DAC" w:rsidRDefault="003E1859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КОДОЛА</w:t>
      </w:r>
    </w:p>
    <w:p w14:paraId="21C25AAD" w14:textId="77777777" w:rsidR="003E1859" w:rsidRDefault="003E1859" w:rsidP="003E1859">
      <w:pPr>
        <w:rPr>
          <w:b/>
          <w:sz w:val="28"/>
          <w:szCs w:val="28"/>
        </w:rPr>
      </w:pPr>
    </w:p>
    <w:p w14:paraId="085D59FA" w14:textId="3025A92D" w:rsidR="003E1859" w:rsidRPr="00FC715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FC7150">
        <w:rPr>
          <w:rStyle w:val="a4"/>
          <w:rFonts w:eastAsia="Calibri"/>
          <w:sz w:val="28"/>
          <w:szCs w:val="28"/>
          <w:lang w:val="uk-UA" w:eastAsia="en-US"/>
        </w:rPr>
        <w:lastRenderedPageBreak/>
        <w:t>Візують:</w:t>
      </w:r>
    </w:p>
    <w:p w14:paraId="00518598" w14:textId="77777777" w:rsidR="003E1859" w:rsidRPr="00FC715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527ECD6B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Т.в.о. начальника відділу </w:t>
      </w:r>
    </w:p>
    <w:p w14:paraId="659B5A5C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інформаційно-аналітичної </w:t>
      </w:r>
    </w:p>
    <w:p w14:paraId="13E6778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роботи та комунікацій з </w:t>
      </w:r>
    </w:p>
    <w:p w14:paraId="0B8361EA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громадськістю 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Ольга ГУК</w:t>
      </w:r>
    </w:p>
    <w:p w14:paraId="4A4FFD83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79BD6A9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72AE5706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Заступник міського голови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Сергій СМАГА</w:t>
      </w:r>
    </w:p>
    <w:p w14:paraId="254D8847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2A71D274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6BA36AA1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фінансового</w:t>
      </w:r>
    </w:p>
    <w:p w14:paraId="773E8F0E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 управління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Людмила ПИСАРЕНКО</w:t>
      </w:r>
    </w:p>
    <w:p w14:paraId="360313EF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2F207771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0B92E5B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Керуючий справами </w:t>
      </w:r>
    </w:p>
    <w:p w14:paraId="1D82A79F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виконавчого</w:t>
      </w:r>
    </w:p>
    <w:p w14:paraId="38653CF4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комітету Ніжинської </w:t>
      </w:r>
    </w:p>
    <w:p w14:paraId="1EE02D57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міської ради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 xml:space="preserve">Валерій САЛОГУБ </w:t>
      </w:r>
    </w:p>
    <w:p w14:paraId="19382E23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1B4EABCA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34212B44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Начальник відділу </w:t>
      </w:r>
    </w:p>
    <w:p w14:paraId="7785A318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бухгалтерського обліку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Наталія ЄФІМЕНКО</w:t>
      </w:r>
    </w:p>
    <w:p w14:paraId="5CCED64A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05FFB76B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3E2C31E1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40824C7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відділу юридично</w:t>
      </w:r>
    </w:p>
    <w:p w14:paraId="61BB84BC" w14:textId="77777777" w:rsidR="003E1859" w:rsidRPr="00C722D0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-кадрового забезпечення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В’ячеслав ЛЕГА</w:t>
      </w:r>
    </w:p>
    <w:p w14:paraId="71DFF989" w14:textId="77777777" w:rsidR="003E1859" w:rsidRPr="00C722D0" w:rsidRDefault="003E1859" w:rsidP="003E1859"/>
    <w:p w14:paraId="3874E36C" w14:textId="77777777" w:rsidR="003E1859" w:rsidRPr="00C722D0" w:rsidRDefault="003E1859" w:rsidP="003E1859"/>
    <w:p w14:paraId="77457A60" w14:textId="77777777" w:rsidR="003E1859" w:rsidRPr="00C722D0" w:rsidRDefault="003E1859" w:rsidP="003E1859"/>
    <w:p w14:paraId="3F74B467" w14:textId="77777777" w:rsidR="003E1859" w:rsidRDefault="003E1859" w:rsidP="003E1859"/>
    <w:p w14:paraId="7B39B33F" w14:textId="77777777" w:rsidR="003E1859" w:rsidRDefault="003E1859" w:rsidP="003E1859"/>
    <w:p w14:paraId="6F9E844D" w14:textId="77777777" w:rsidR="003E1859" w:rsidRDefault="003E1859" w:rsidP="003E1859"/>
    <w:p w14:paraId="2F466719" w14:textId="77777777" w:rsidR="003E1859" w:rsidRDefault="003E1859" w:rsidP="003E1859">
      <w:pPr>
        <w:spacing w:after="160" w:line="259" w:lineRule="auto"/>
      </w:pPr>
      <w:r>
        <w:br w:type="page"/>
      </w:r>
    </w:p>
    <w:p w14:paraId="3AEDFDED" w14:textId="77777777" w:rsidR="003E1859" w:rsidRPr="00535B29" w:rsidRDefault="003E1859" w:rsidP="003E1859"/>
    <w:p w14:paraId="573350C0" w14:textId="77777777" w:rsidR="003E1859" w:rsidRPr="00535B29" w:rsidRDefault="003E1859" w:rsidP="003E1859"/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3E1859" w14:paraId="73611DEF" w14:textId="77777777" w:rsidTr="00E273AB">
        <w:trPr>
          <w:trHeight w:val="964"/>
        </w:trPr>
        <w:tc>
          <w:tcPr>
            <w:tcW w:w="5328" w:type="dxa"/>
          </w:tcPr>
          <w:p w14:paraId="66ADC5EA" w14:textId="77777777" w:rsidR="003E1859" w:rsidRDefault="003E1859" w:rsidP="00E273AB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338E9EFD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Додаток </w:t>
            </w:r>
          </w:p>
          <w:p w14:paraId="017628DB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рішення виконавчого комітету</w:t>
            </w:r>
          </w:p>
          <w:p w14:paraId="2D09FDFA" w14:textId="602C4EC4" w:rsidR="003E1859" w:rsidRPr="00950D12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від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3663DB">
              <w:rPr>
                <w:sz w:val="28"/>
                <w:szCs w:val="28"/>
                <w:lang w:val="uk-UA" w:eastAsia="en-US"/>
              </w:rPr>
              <w:t xml:space="preserve">              </w:t>
            </w:r>
            <w:r>
              <w:rPr>
                <w:sz w:val="28"/>
                <w:szCs w:val="28"/>
                <w:lang w:val="uk-UA" w:eastAsia="en-US"/>
              </w:rPr>
              <w:t>2021</w:t>
            </w:r>
            <w:r>
              <w:rPr>
                <w:sz w:val="28"/>
                <w:szCs w:val="28"/>
                <w:lang w:eastAsia="en-US"/>
              </w:rPr>
              <w:t xml:space="preserve"> р. № </w:t>
            </w:r>
            <w:r w:rsidR="003663DB">
              <w:rPr>
                <w:sz w:val="28"/>
                <w:szCs w:val="28"/>
                <w:lang w:val="uk-UA" w:eastAsia="en-US"/>
              </w:rPr>
              <w:t xml:space="preserve">         </w:t>
            </w:r>
          </w:p>
        </w:tc>
      </w:tr>
    </w:tbl>
    <w:p w14:paraId="6FC6556A" w14:textId="77777777" w:rsidR="003E1859" w:rsidRDefault="003E1859" w:rsidP="003E1859">
      <w:pPr>
        <w:jc w:val="right"/>
        <w:rPr>
          <w:sz w:val="28"/>
          <w:szCs w:val="28"/>
          <w:lang w:val="uk-UA"/>
        </w:rPr>
      </w:pPr>
    </w:p>
    <w:p w14:paraId="26C7C835" w14:textId="77777777" w:rsidR="003E1859" w:rsidRDefault="003E1859" w:rsidP="003E1859">
      <w:pPr>
        <w:jc w:val="right"/>
        <w:rPr>
          <w:sz w:val="28"/>
          <w:szCs w:val="28"/>
        </w:rPr>
      </w:pPr>
    </w:p>
    <w:p w14:paraId="5958671A" w14:textId="77777777" w:rsidR="003E1859" w:rsidRDefault="003E1859" w:rsidP="003E1859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2F784616" w14:textId="77777777" w:rsidR="003E1859" w:rsidRDefault="003E1859" w:rsidP="003E1859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14:paraId="34257436" w14:textId="77777777" w:rsidR="003E1859" w:rsidRDefault="003E1859" w:rsidP="003E1859">
      <w:pPr>
        <w:jc w:val="center"/>
        <w:rPr>
          <w:sz w:val="28"/>
          <w:szCs w:val="28"/>
        </w:rPr>
      </w:pPr>
    </w:p>
    <w:p w14:paraId="1BE81AA1" w14:textId="7561A329" w:rsidR="003E1859" w:rsidRDefault="003E1859" w:rsidP="003E18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виконання </w:t>
      </w:r>
      <w:r w:rsidR="00B72FBE">
        <w:rPr>
          <w:sz w:val="28"/>
          <w:szCs w:val="28"/>
          <w:lang w:val="uk-UA"/>
        </w:rPr>
        <w:t xml:space="preserve">міської цільової програми з виконання власних повноважень Ніжинської міської ради на 2021 рік затвердженої рішенням Ніжинської міської ради Чернігівської області VIIІ скликання від </w:t>
      </w:r>
      <w:r w:rsidR="00B72FBE" w:rsidRPr="00102517">
        <w:rPr>
          <w:sz w:val="28"/>
          <w:szCs w:val="28"/>
          <w:lang w:val="uk-UA"/>
        </w:rPr>
        <w:t>24.12.2020 р.№3-4/2020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з метою інформування населення </w:t>
      </w:r>
      <w:r>
        <w:rPr>
          <w:sz w:val="28"/>
          <w:szCs w:val="28"/>
          <w:lang w:val="uk-UA"/>
        </w:rPr>
        <w:t xml:space="preserve">та </w:t>
      </w:r>
      <w:bookmarkStart w:id="2" w:name="__DdeLink__871_985419948"/>
      <w:r w:rsidR="00094160" w:rsidRPr="003C0D4C">
        <w:rPr>
          <w:sz w:val="28"/>
          <w:szCs w:val="28"/>
          <w:lang w:val="uk-UA" w:eastAsia="zh-CN"/>
        </w:rPr>
        <w:t>забезпечення  оплати послуг з в</w:t>
      </w:r>
      <w:r w:rsidR="00094160" w:rsidRPr="003C0D4C">
        <w:rPr>
          <w:color w:val="000000"/>
          <w:sz w:val="28"/>
          <w:szCs w:val="28"/>
          <w:lang w:val="uk-UA" w:eastAsia="zh-CN"/>
        </w:rPr>
        <w:t>исвітлення діяльності Ніжинської міської ради, її виконавчого комітету,  виконавчих органів, міського голови, комунальних підприємств, установ і організацій через укладання угод з надавачами послуг щодо</w:t>
      </w:r>
      <w:bookmarkEnd w:id="2"/>
      <w:r w:rsidR="00094160" w:rsidRPr="003C0D4C">
        <w:rPr>
          <w:color w:val="000000"/>
          <w:sz w:val="28"/>
          <w:szCs w:val="28"/>
          <w:lang w:val="uk-UA" w:eastAsia="zh-CN"/>
        </w:rPr>
        <w:t xml:space="preserve"> оплати  друкованих площ та оплати оренди рекламних конструкцій (Сітілайтів),   інформаційних стендів, друкованих засобів масової інформації, в аудіовізуальних засобах масової інформації та інших засобів для розміщення інформації</w:t>
      </w:r>
      <w:r>
        <w:rPr>
          <w:sz w:val="28"/>
          <w:szCs w:val="28"/>
        </w:rPr>
        <w:t xml:space="preserve"> </w:t>
      </w:r>
      <w:r w:rsidR="00117102">
        <w:rPr>
          <w:sz w:val="28"/>
          <w:szCs w:val="28"/>
          <w:lang w:val="uk-UA"/>
        </w:rPr>
        <w:t xml:space="preserve">тощо </w:t>
      </w:r>
      <w:r>
        <w:rPr>
          <w:sz w:val="28"/>
          <w:szCs w:val="28"/>
        </w:rPr>
        <w:t>(КПК 0210180 ):</w:t>
      </w:r>
    </w:p>
    <w:p w14:paraId="32525241" w14:textId="77777777" w:rsidR="003E1859" w:rsidRDefault="003E1859" w:rsidP="003E1859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3E1859" w:rsidRPr="003E1859" w14:paraId="73E9F2AD" w14:textId="77777777" w:rsidTr="00E273AB">
        <w:tc>
          <w:tcPr>
            <w:tcW w:w="6204" w:type="dxa"/>
            <w:hideMark/>
          </w:tcPr>
          <w:p w14:paraId="1B2A5132" w14:textId="77777777" w:rsidR="003E1859" w:rsidRDefault="003E1859" w:rsidP="00E273AB">
            <w:pPr>
              <w:spacing w:line="256" w:lineRule="auto"/>
              <w:jc w:val="both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1. </w:t>
            </w:r>
            <w:r w:rsidRPr="00BB46CB">
              <w:rPr>
                <w:rStyle w:val="a4"/>
                <w:sz w:val="28"/>
                <w:szCs w:val="28"/>
                <w:lang w:eastAsia="en-US"/>
              </w:rPr>
              <w:t>Послуги з висвітлення масової інформації на рекламних конструкціях (Сітілайтах), інформаційних стендах та інших засобах</w:t>
            </w:r>
            <w:r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4"/>
                <w:sz w:val="28"/>
                <w:szCs w:val="28"/>
                <w:lang w:val="uk-UA" w:eastAsia="en-US"/>
              </w:rPr>
              <w:t>_</w:t>
            </w:r>
            <w:r>
              <w:rPr>
                <w:rStyle w:val="a4"/>
                <w:lang w:val="uk-UA"/>
              </w:rPr>
              <w:t>_________</w:t>
            </w:r>
            <w:r>
              <w:rPr>
                <w:rStyle w:val="a4"/>
                <w:sz w:val="28"/>
                <w:szCs w:val="28"/>
                <w:lang w:eastAsia="en-US"/>
              </w:rPr>
              <w:t>/КЕКВ 2240/</w:t>
            </w:r>
          </w:p>
        </w:tc>
        <w:tc>
          <w:tcPr>
            <w:tcW w:w="3118" w:type="dxa"/>
            <w:hideMark/>
          </w:tcPr>
          <w:p w14:paraId="4179ACE0" w14:textId="26B5A127" w:rsidR="003E1859" w:rsidRPr="003E1859" w:rsidRDefault="009E3B38" w:rsidP="00E273AB">
            <w:pPr>
              <w:spacing w:line="256" w:lineRule="auto"/>
              <w:rPr>
                <w:rStyle w:val="a4"/>
                <w:bCs w:val="0"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11 500 грн.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>,</w:t>
            </w:r>
            <w:r w:rsidR="003E1859">
              <w:rPr>
                <w:b/>
                <w:sz w:val="26"/>
                <w:szCs w:val="26"/>
                <w:lang w:val="uk-UA"/>
              </w:rPr>
              <w:t>00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>коп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>. (</w:t>
            </w:r>
            <w:r>
              <w:rPr>
                <w:b/>
                <w:sz w:val="26"/>
                <w:szCs w:val="26"/>
                <w:lang w:val="uk-UA"/>
              </w:rPr>
              <w:t>одинадцять тисяч п’ятсот</w:t>
            </w:r>
            <w:r w:rsidR="00B9107E">
              <w:rPr>
                <w:b/>
                <w:sz w:val="26"/>
                <w:szCs w:val="26"/>
                <w:lang w:val="uk-UA"/>
              </w:rPr>
              <w:t xml:space="preserve"> 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>гр</w:t>
            </w:r>
            <w:r w:rsidR="008F7137">
              <w:rPr>
                <w:b/>
                <w:sz w:val="26"/>
                <w:szCs w:val="26"/>
                <w:lang w:val="uk-UA"/>
              </w:rPr>
              <w:t>н.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 xml:space="preserve"> </w:t>
            </w:r>
            <w:r w:rsidR="003E1859">
              <w:rPr>
                <w:b/>
                <w:sz w:val="26"/>
                <w:szCs w:val="26"/>
                <w:lang w:val="uk-UA"/>
              </w:rPr>
              <w:t>00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 xml:space="preserve"> коп.)</w:t>
            </w:r>
          </w:p>
        </w:tc>
      </w:tr>
      <w:tr w:rsidR="003E1859" w14:paraId="755586A4" w14:textId="77777777" w:rsidTr="00E273AB">
        <w:tc>
          <w:tcPr>
            <w:tcW w:w="6204" w:type="dxa"/>
            <w:hideMark/>
          </w:tcPr>
          <w:p w14:paraId="710FC6DD" w14:textId="77777777" w:rsidR="003E1859" w:rsidRDefault="003E1859" w:rsidP="00E273AB">
            <w:pPr>
              <w:spacing w:line="256" w:lineRule="auto"/>
              <w:jc w:val="right"/>
              <w:rPr>
                <w:rStyle w:val="a4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Всього:</w:t>
            </w:r>
          </w:p>
        </w:tc>
        <w:tc>
          <w:tcPr>
            <w:tcW w:w="3118" w:type="dxa"/>
            <w:hideMark/>
          </w:tcPr>
          <w:p w14:paraId="054CFB68" w14:textId="469B913D" w:rsidR="003E1859" w:rsidRDefault="009E3B38" w:rsidP="00E273AB">
            <w:pPr>
              <w:spacing w:line="256" w:lineRule="auto"/>
              <w:rPr>
                <w:rStyle w:val="a4"/>
                <w:b w:val="0"/>
                <w:sz w:val="28"/>
                <w:szCs w:val="28"/>
                <w:lang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11 500 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>грн.</w:t>
            </w:r>
            <w:r>
              <w:rPr>
                <w:b/>
                <w:sz w:val="26"/>
                <w:szCs w:val="26"/>
                <w:lang w:val="uk-UA"/>
              </w:rPr>
              <w:t>, 00 коп</w:t>
            </w:r>
          </w:p>
        </w:tc>
      </w:tr>
    </w:tbl>
    <w:p w14:paraId="6D1B34D1" w14:textId="77777777" w:rsidR="003E1859" w:rsidRDefault="003E1859" w:rsidP="003E1859">
      <w:pPr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</w:rPr>
        <w:tab/>
      </w:r>
    </w:p>
    <w:p w14:paraId="47C61DDA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16740BA4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7CEF4514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0239FA71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0549835E" w14:textId="77777777" w:rsidR="003E1859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Заступник міського голови                                        </w:t>
      </w:r>
      <w:r>
        <w:rPr>
          <w:rFonts w:eastAsia="Calibri"/>
          <w:sz w:val="28"/>
          <w:szCs w:val="28"/>
          <w:lang w:val="uk-UA" w:eastAsia="en-US"/>
        </w:rPr>
        <w:t>Сергій СМАГА</w:t>
      </w:r>
    </w:p>
    <w:p w14:paraId="7041571C" w14:textId="77777777" w:rsidR="003E1859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</w:p>
    <w:p w14:paraId="15B7B338" w14:textId="77777777" w:rsidR="003E1859" w:rsidRPr="002B1132" w:rsidRDefault="003E1859" w:rsidP="003E1859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ПОЯСНЮВАЛЬНА ЗАПИСКА</w:t>
      </w:r>
    </w:p>
    <w:p w14:paraId="43631ED2" w14:textId="4FA22B66" w:rsidR="003E1859" w:rsidRPr="00E43FAF" w:rsidRDefault="003E1859" w:rsidP="003E1859">
      <w:pPr>
        <w:jc w:val="center"/>
        <w:rPr>
          <w:sz w:val="28"/>
          <w:szCs w:val="28"/>
          <w:lang w:val="uk-UA"/>
        </w:rPr>
      </w:pPr>
      <w:r w:rsidRPr="00E43FAF">
        <w:rPr>
          <w:sz w:val="28"/>
          <w:szCs w:val="28"/>
          <w:lang w:val="uk-UA"/>
        </w:rPr>
        <w:t>до проекту рішення «Про фінансування заходів міської цільової програми з виконання власних повноважень Ніжинської міської ради</w:t>
      </w:r>
      <w:r w:rsidR="0042104D">
        <w:rPr>
          <w:sz w:val="28"/>
          <w:szCs w:val="28"/>
          <w:lang w:val="uk-UA"/>
        </w:rPr>
        <w:t xml:space="preserve"> на 2021 рік</w:t>
      </w:r>
      <w:r w:rsidRPr="00E43FAF">
        <w:rPr>
          <w:sz w:val="28"/>
          <w:szCs w:val="28"/>
          <w:lang w:val="uk-UA"/>
        </w:rPr>
        <w:t>»</w:t>
      </w:r>
    </w:p>
    <w:p w14:paraId="4CA22FF6" w14:textId="77777777" w:rsidR="003E1859" w:rsidRPr="00E43FAF" w:rsidRDefault="003E1859" w:rsidP="003E1859">
      <w:pPr>
        <w:jc w:val="center"/>
        <w:rPr>
          <w:sz w:val="28"/>
          <w:szCs w:val="28"/>
          <w:lang w:val="uk-UA"/>
        </w:rPr>
      </w:pPr>
    </w:p>
    <w:p w14:paraId="0516C9C3" w14:textId="33012E98" w:rsidR="003E1859" w:rsidRDefault="003E1859" w:rsidP="003E1859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підготовлений відповідно ст. ст. 40, 42, 52, 53, 59,73 Закону України «Про місцеве самоврядування в Україні», </w:t>
      </w:r>
      <w:r w:rsidRPr="00FC7150">
        <w:rPr>
          <w:sz w:val="28"/>
          <w:szCs w:val="28"/>
          <w:lang w:val="uk-UA"/>
        </w:rPr>
        <w:t xml:space="preserve"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міської цільової програми з виконання власних повноважень Ніжинської міської ради </w:t>
      </w:r>
      <w:r w:rsidR="004938AD">
        <w:rPr>
          <w:sz w:val="28"/>
          <w:szCs w:val="28"/>
          <w:lang w:val="uk-UA"/>
        </w:rPr>
        <w:t xml:space="preserve">на 2021 рік </w:t>
      </w:r>
      <w:r w:rsidRPr="00FC7150">
        <w:rPr>
          <w:sz w:val="28"/>
          <w:szCs w:val="28"/>
          <w:lang w:val="uk-UA"/>
        </w:rPr>
        <w:t>затвердженої рішенням Ніжинської міської ради Чернігівської області VIIІ скликання від 24.12.2020 р.№3-4/2020</w:t>
      </w:r>
      <w:r>
        <w:rPr>
          <w:sz w:val="28"/>
          <w:szCs w:val="28"/>
          <w:lang w:val="uk-UA"/>
        </w:rPr>
        <w:t xml:space="preserve"> та з метою висвітлення діяльності Ніжинської міської ради та її виконавчого комітету.</w:t>
      </w:r>
    </w:p>
    <w:p w14:paraId="5646E5B3" w14:textId="6CEB02F8" w:rsidR="003E1859" w:rsidRDefault="003E1859" w:rsidP="003E1859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пов’язані </w:t>
      </w:r>
      <w:r w:rsidR="00F41546" w:rsidRPr="00F41546">
        <w:rPr>
          <w:sz w:val="28"/>
          <w:szCs w:val="28"/>
          <w:lang w:val="uk-UA"/>
        </w:rPr>
        <w:t xml:space="preserve">інформування населення </w:t>
      </w:r>
      <w:r w:rsidR="00F41546">
        <w:rPr>
          <w:sz w:val="28"/>
          <w:szCs w:val="28"/>
          <w:lang w:val="uk-UA"/>
        </w:rPr>
        <w:t xml:space="preserve">та </w:t>
      </w:r>
      <w:r w:rsidR="00094160" w:rsidRPr="003C0D4C">
        <w:rPr>
          <w:sz w:val="28"/>
          <w:szCs w:val="28"/>
          <w:lang w:val="uk-UA" w:eastAsia="zh-CN"/>
        </w:rPr>
        <w:t>забезпечення  оплати послуг з в</w:t>
      </w:r>
      <w:r w:rsidR="00094160" w:rsidRPr="003C0D4C">
        <w:rPr>
          <w:color w:val="000000"/>
          <w:sz w:val="28"/>
          <w:szCs w:val="28"/>
          <w:lang w:val="uk-UA" w:eastAsia="zh-CN"/>
        </w:rPr>
        <w:t>исвітлення діяльності Ніжинської міської ради, її виконавчого комітету,  виконавчих органів, міського голови, комунальних підприємств, установ і організацій через укладання угод з надавачами послуг щодо оплати  друкованих площ та оплати оренди рекламних конструкцій (Сітілайтів),   інформаційних стендів, друкованих засобів масової інформації, в аудіовізуальних засобах масової інформації та інших засобів для розміщення інформації</w:t>
      </w:r>
      <w:r w:rsidR="00117102">
        <w:rPr>
          <w:color w:val="000000"/>
          <w:sz w:val="28"/>
          <w:szCs w:val="28"/>
          <w:lang w:val="uk-UA" w:eastAsia="zh-CN"/>
        </w:rPr>
        <w:t xml:space="preserve"> тощо </w:t>
      </w:r>
      <w:r w:rsidR="00F41546">
        <w:rPr>
          <w:sz w:val="28"/>
          <w:szCs w:val="28"/>
          <w:lang w:val="uk-UA"/>
        </w:rPr>
        <w:t>. А саме</w:t>
      </w:r>
      <w:r w:rsidR="00094160">
        <w:rPr>
          <w:sz w:val="28"/>
          <w:szCs w:val="28"/>
          <w:lang w:val="uk-UA"/>
        </w:rPr>
        <w:t>,</w:t>
      </w:r>
      <w:r w:rsidR="00F41546">
        <w:rPr>
          <w:sz w:val="28"/>
          <w:szCs w:val="28"/>
          <w:lang w:val="uk-UA"/>
        </w:rPr>
        <w:t xml:space="preserve"> </w:t>
      </w:r>
      <w:r w:rsidR="00B9107E">
        <w:rPr>
          <w:sz w:val="28"/>
          <w:szCs w:val="28"/>
          <w:lang w:val="uk-UA"/>
        </w:rPr>
        <w:t xml:space="preserve">з нагоди </w:t>
      </w:r>
      <w:r w:rsidR="00E76C81">
        <w:rPr>
          <w:sz w:val="28"/>
          <w:szCs w:val="28"/>
          <w:lang w:val="uk-UA"/>
        </w:rPr>
        <w:t>Дня знань</w:t>
      </w:r>
      <w:r>
        <w:rPr>
          <w:sz w:val="28"/>
          <w:szCs w:val="28"/>
          <w:lang w:val="uk-UA"/>
        </w:rPr>
        <w:t xml:space="preserve">. </w:t>
      </w:r>
    </w:p>
    <w:p w14:paraId="78E6F624" w14:textId="77777777" w:rsidR="003E1859" w:rsidRDefault="003E1859" w:rsidP="003E1859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подається в робочому порядку у зв’язку із необхідністю фінансового забезпечення щодо наданих послуг.</w:t>
      </w:r>
    </w:p>
    <w:p w14:paraId="4F7DB56B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24A5AAE8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029A4261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72F12A46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28EFB1A0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0E7E0ACA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4709BB0" w14:textId="77777777" w:rsidR="003E1859" w:rsidRDefault="003E1859" w:rsidP="003E1859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Т.в.о.начальника відділу </w:t>
      </w:r>
    </w:p>
    <w:p w14:paraId="3F115A2C" w14:textId="77777777" w:rsidR="003E1859" w:rsidRDefault="003E1859" w:rsidP="003E1859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інформаційно-аналітичної </w:t>
      </w:r>
    </w:p>
    <w:p w14:paraId="17BD1C69" w14:textId="77777777" w:rsidR="003E1859" w:rsidRDefault="003E1859" w:rsidP="003E1859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та комунікацій з громадськістю                                           Ольга ГУК</w:t>
      </w:r>
    </w:p>
    <w:p w14:paraId="4CF79421" w14:textId="77777777" w:rsidR="003E1859" w:rsidRDefault="003E1859" w:rsidP="003E1859">
      <w:pPr>
        <w:rPr>
          <w:szCs w:val="20"/>
          <w:lang w:val="uk-UA"/>
        </w:rPr>
      </w:pPr>
    </w:p>
    <w:p w14:paraId="50FA815E" w14:textId="77777777" w:rsidR="003E1859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3541C2A6" w14:textId="77777777" w:rsidR="003E1859" w:rsidRPr="00A20EE0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36D5296E" w14:textId="77777777" w:rsidR="003E1859" w:rsidRPr="00106716" w:rsidRDefault="003E1859" w:rsidP="003E1859">
      <w:pPr>
        <w:rPr>
          <w:lang w:val="uk-UA"/>
        </w:rPr>
      </w:pPr>
    </w:p>
    <w:p w14:paraId="017CD06E" w14:textId="77777777" w:rsidR="007042BC" w:rsidRPr="003E1859" w:rsidRDefault="007042BC">
      <w:pPr>
        <w:rPr>
          <w:lang w:val="uk-UA"/>
        </w:rPr>
      </w:pPr>
    </w:p>
    <w:sectPr w:rsidR="007042BC" w:rsidRPr="003E1859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59"/>
    <w:rsid w:val="00094160"/>
    <w:rsid w:val="0009492E"/>
    <w:rsid w:val="00117102"/>
    <w:rsid w:val="00232E28"/>
    <w:rsid w:val="003663DB"/>
    <w:rsid w:val="003E1859"/>
    <w:rsid w:val="00402E04"/>
    <w:rsid w:val="0042104D"/>
    <w:rsid w:val="004938AD"/>
    <w:rsid w:val="00544C59"/>
    <w:rsid w:val="006332FD"/>
    <w:rsid w:val="007042BC"/>
    <w:rsid w:val="00710AE6"/>
    <w:rsid w:val="00790AF7"/>
    <w:rsid w:val="008018BC"/>
    <w:rsid w:val="0083402F"/>
    <w:rsid w:val="008F7137"/>
    <w:rsid w:val="0093758F"/>
    <w:rsid w:val="009E3B38"/>
    <w:rsid w:val="00A653BC"/>
    <w:rsid w:val="00B72FBE"/>
    <w:rsid w:val="00B87DBA"/>
    <w:rsid w:val="00B9107E"/>
    <w:rsid w:val="00C2329E"/>
    <w:rsid w:val="00C30611"/>
    <w:rsid w:val="00C76F89"/>
    <w:rsid w:val="00CE59D4"/>
    <w:rsid w:val="00DE7ED6"/>
    <w:rsid w:val="00E76C81"/>
    <w:rsid w:val="00E837C7"/>
    <w:rsid w:val="00F41546"/>
    <w:rsid w:val="00F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9F53"/>
  <w15:chartTrackingRefBased/>
  <w15:docId w15:val="{A010AD74-A801-486B-8702-A63F3C01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1859"/>
    <w:pPr>
      <w:ind w:left="720"/>
      <w:contextualSpacing/>
    </w:pPr>
  </w:style>
  <w:style w:type="paragraph" w:customStyle="1" w:styleId="newsp">
    <w:name w:val="news_p"/>
    <w:basedOn w:val="a"/>
    <w:rsid w:val="003E1859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1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3315</Words>
  <Characters>1890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2021-09-07T07:33:00Z</cp:lastPrinted>
  <dcterms:created xsi:type="dcterms:W3CDTF">2021-09-07T07:19:00Z</dcterms:created>
  <dcterms:modified xsi:type="dcterms:W3CDTF">2021-09-07T07:43:00Z</dcterms:modified>
</cp:coreProperties>
</file>