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7F41" w14:textId="77777777" w:rsidR="00FC429D" w:rsidRPr="007574DF" w:rsidRDefault="00FC429D" w:rsidP="00FC429D">
      <w:pPr>
        <w:tabs>
          <w:tab w:val="center" w:pos="4677"/>
          <w:tab w:val="left" w:pos="71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666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6661A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25CF464" wp14:editId="03186CAF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66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B69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Проект № </w:t>
      </w:r>
      <w:r w:rsidR="00C165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513</w:t>
      </w:r>
      <w:r w:rsidRPr="007574D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60C5A5B2" w14:textId="77777777" w:rsidR="00FC429D" w:rsidRPr="007574DF" w:rsidRDefault="00FC429D" w:rsidP="00FC429D">
      <w:pPr>
        <w:tabs>
          <w:tab w:val="center" w:pos="4677"/>
          <w:tab w:val="left" w:pos="71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574D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</w:t>
      </w:r>
      <w:r w:rsidRPr="00E445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УКРАЇНУ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Pr="007574D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від </w:t>
      </w:r>
      <w:r w:rsidR="00C1652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10.08.2021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р.</w:t>
      </w:r>
    </w:p>
    <w:p w14:paraId="197289A3" w14:textId="77777777" w:rsidR="00FC429D" w:rsidRPr="00E6661A" w:rsidRDefault="00FC429D" w:rsidP="00FC4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666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ЧЕРНІГІВСЬКА ОБЛАСТЬ</w:t>
      </w:r>
    </w:p>
    <w:p w14:paraId="5A17023D" w14:textId="77777777" w:rsidR="00FC429D" w:rsidRPr="00E6661A" w:rsidRDefault="00FC429D" w:rsidP="00FC429D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14:paraId="3FBDB7B3" w14:textId="77777777" w:rsidR="00FC429D" w:rsidRPr="00E6661A" w:rsidRDefault="00FC429D" w:rsidP="00FC429D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</w:pPr>
      <w:r w:rsidRPr="00E6661A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14:paraId="6C3D2A30" w14:textId="77777777" w:rsidR="00FC429D" w:rsidRPr="00E6661A" w:rsidRDefault="00FC429D" w:rsidP="00FC4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___</w:t>
      </w:r>
      <w:r w:rsidRPr="00E6661A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VIIІ скликання</w:t>
      </w:r>
    </w:p>
    <w:p w14:paraId="01885D51" w14:textId="77777777" w:rsidR="00FC429D" w:rsidRPr="00E6661A" w:rsidRDefault="00FC429D" w:rsidP="00FC4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E6661A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E6661A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E6661A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14:paraId="677092DD" w14:textId="77777777" w:rsidR="00FC429D" w:rsidRPr="00E6661A" w:rsidRDefault="00FC429D" w:rsidP="00FC42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E66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 2021 р.                   м. Ніжин</w:t>
      </w:r>
      <w:r w:rsidRPr="00E666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№ _____/2021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FC429D" w:rsidRPr="000015B2" w14:paraId="3B8B1C0B" w14:textId="77777777" w:rsidTr="00FE41B2">
        <w:tc>
          <w:tcPr>
            <w:tcW w:w="5670" w:type="dxa"/>
          </w:tcPr>
          <w:p w14:paraId="64BF0917" w14:textId="77777777" w:rsidR="00FC429D" w:rsidRPr="008E4207" w:rsidRDefault="00FC429D" w:rsidP="00FB4C47">
            <w:pPr>
              <w:ind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14:paraId="0FCCB6BD" w14:textId="77777777" w:rsidR="00FC429D" w:rsidRPr="002B5823" w:rsidRDefault="00FC429D" w:rsidP="00337C92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B58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207D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внесення змін до рішення</w:t>
            </w:r>
            <w:r w:rsidR="00FE41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Ніжинської міської ради №63-6/2021 від 04 лютого 2021 року</w:t>
            </w:r>
            <w:r w:rsidR="00207D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«Про безоплатне прийняття у комунальну власність Ніжинської територіальної громади нежитлової будівлі, загальною площею 927,4 кв.м., що розташована за адресою: місто Ніжин, вулиця Козача, будинок 80 (група інвентарних об’єктів колишнього Ніжинського проти</w:t>
            </w:r>
            <w:r w:rsidR="002E3B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207D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туберкульозного амбулаторно-поліклінічно</w:t>
            </w:r>
            <w:r w:rsidR="00337C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207D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 відділення)»</w:t>
            </w:r>
          </w:p>
        </w:tc>
      </w:tr>
    </w:tbl>
    <w:p w14:paraId="62BFB25A" w14:textId="77777777" w:rsidR="00FC429D" w:rsidRPr="008E4207" w:rsidRDefault="00FC429D" w:rsidP="00FC42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14:paraId="6F2A1729" w14:textId="77777777" w:rsidR="00FC429D" w:rsidRPr="00ED3F71" w:rsidRDefault="00FC429D" w:rsidP="00FC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420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F07E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E209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ідповідно до статей 25, 26, 42, 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№3-2/2020</w:t>
      </w:r>
      <w:r w:rsidRPr="00ED3F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E41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Чернігівської обласної ради №89-23/</w:t>
      </w:r>
      <w:r w:rsidR="00FE41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FE41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22 травня 2020 року, </w:t>
      </w:r>
      <w:r w:rsidRPr="00ED3F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Ніжинська міська рада вирішила: </w:t>
      </w:r>
    </w:p>
    <w:p w14:paraId="3CC77263" w14:textId="77777777" w:rsidR="002E3BB6" w:rsidRPr="00FB5370" w:rsidRDefault="00F122A1" w:rsidP="00FB5370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53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зміни до рішення Ніжинської міської ради №63-6/2021 від 04 лютого 2021 року</w:t>
      </w:r>
      <w:r w:rsidR="002E3BB6" w:rsidRPr="00FB53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5370" w:rsidRPr="00FB53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безоплатне прийняття у комунальну власність Ніжинської територіальної громади нежитлової будівлі, загальною площею 927,4 кв.м., що розташована за адресою: місто Ніжин, вулиця Козача, будинок 80</w:t>
      </w:r>
      <w:r w:rsidR="00DC6E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5370" w:rsidRPr="00FB53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(група інвентарних об’єктів колишнього Ніжинського </w:t>
      </w:r>
      <w:proofErr w:type="spellStart"/>
      <w:r w:rsidR="00FB5370" w:rsidRPr="00FB53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протиту</w:t>
      </w:r>
      <w:r w:rsidR="00001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FB5370" w:rsidRPr="00FB53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беркульозного</w:t>
      </w:r>
      <w:proofErr w:type="spellEnd"/>
      <w:r w:rsidR="00FB5370" w:rsidRPr="00FB53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амбулаторно-поліклінічного відділення</w:t>
      </w:r>
      <w:r w:rsidR="00FB53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2E3BB6" w:rsidRPr="00FB53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(далі-рішення) </w:t>
      </w:r>
      <w:r w:rsidRPr="00FB53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2E3BB6" w:rsidRPr="00FB53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4A7C086C" w14:textId="77777777" w:rsidR="00FA6667" w:rsidRPr="00FA6667" w:rsidRDefault="002E3BB6" w:rsidP="004421D2">
      <w:pPr>
        <w:pStyle w:val="a4"/>
        <w:spacing w:after="0"/>
        <w:ind w:left="142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</w:t>
      </w:r>
      <w:r w:rsidR="00F12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викласти назву </w:t>
      </w:r>
      <w:r w:rsidR="00B86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F12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7C23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</w:t>
      </w:r>
      <w:r w:rsidR="00B86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7C23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F12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 редакції</w:t>
      </w:r>
      <w:r w:rsidR="00F122A1" w:rsidRPr="004C75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9D575F" w:rsidRPr="00FA6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04918" w:rsidRPr="00FA6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безоплатне прийняття у комунальну власність Ніжинської територіальної громади </w:t>
      </w:r>
      <w:r w:rsidR="00207D6A" w:rsidRPr="00FA6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майнового комплексу (у складі будівель та споруд, </w:t>
      </w:r>
      <w:r w:rsidR="00C536F1" w:rsidRPr="00FA6667">
        <w:rPr>
          <w:rFonts w:ascii="Times New Roman" w:hAnsi="Times New Roman" w:cs="Times New Roman"/>
          <w:sz w:val="28"/>
          <w:szCs w:val="28"/>
          <w:lang w:val="uk-UA"/>
        </w:rPr>
        <w:t>земельної ділянки площею 1,0295</w:t>
      </w:r>
      <w:r w:rsidR="00EC12F8" w:rsidRPr="00FA6667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2B232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07D6A" w:rsidRPr="00FA6667">
        <w:rPr>
          <w:rFonts w:ascii="Times New Roman" w:hAnsi="Times New Roman" w:cs="Times New Roman"/>
          <w:sz w:val="28"/>
          <w:szCs w:val="28"/>
          <w:lang w:val="uk-UA"/>
        </w:rPr>
        <w:t>, що розташован</w:t>
      </w:r>
      <w:r w:rsidR="008D5006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207D6A" w:rsidRPr="00FA6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D6A" w:rsidRPr="00FA6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адресою: місто Ніжин,  вулиця Козача, будинок 80</w:t>
      </w:r>
      <w:r w:rsidR="00FA6667" w:rsidRPr="00FA6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(група інвентарних об’єктів колишнього Ніжинського протитуберкульозного амбулаторно-поліклінічного відділення)</w:t>
      </w:r>
      <w:r w:rsidR="00691B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7C23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135BE384" w14:textId="77777777" w:rsidR="006B6A98" w:rsidRDefault="006B6A98" w:rsidP="004421D2">
      <w:pPr>
        <w:pStyle w:val="a4"/>
        <w:spacing w:after="0" w:line="240" w:lineRule="auto"/>
        <w:ind w:left="142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 </w:t>
      </w:r>
      <w:r w:rsidR="0082198B" w:rsidRPr="006B6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зміни до п</w:t>
      </w:r>
      <w:r w:rsidR="005B2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ункту </w:t>
      </w:r>
      <w:r w:rsidR="0082198B" w:rsidRPr="006B6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рішення </w:t>
      </w:r>
      <w:r w:rsidR="007C23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викласти </w:t>
      </w:r>
      <w:r w:rsidR="005B29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</w:t>
      </w:r>
      <w:r w:rsidR="008A2E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наступній редакції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4733EEFB" w14:textId="77777777" w:rsidR="009D575F" w:rsidRPr="006B6A98" w:rsidRDefault="006B6A98" w:rsidP="004421D2">
      <w:pPr>
        <w:pStyle w:val="a4"/>
        <w:spacing w:after="0" w:line="240" w:lineRule="auto"/>
        <w:ind w:left="142" w:firstLine="56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«1.</w:t>
      </w:r>
      <w:r w:rsidR="00A66792" w:rsidRPr="006B6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Прийняти у комунальну власність Ніжинської територіальної громади </w:t>
      </w:r>
      <w:r w:rsidR="009D575F" w:rsidRPr="006B6A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майновий комплекс:</w:t>
      </w:r>
    </w:p>
    <w:p w14:paraId="2E63FD95" w14:textId="77777777" w:rsidR="0082198B" w:rsidRDefault="009D575F" w:rsidP="009D575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FA66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66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</w:t>
      </w:r>
      <w:r w:rsidR="00915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</w:t>
      </w:r>
      <w:r w:rsidR="00A66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будівл</w:t>
      </w:r>
      <w:r w:rsidR="009150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A667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загальною площею 927,4 кв.м., (реєстраційний номер об’єкта нерухомого майна 2113302774104),</w:t>
      </w:r>
      <w:r w:rsidR="00A66792" w:rsidRPr="0077278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A66792"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розташован</w:t>
      </w:r>
      <w:r w:rsidR="00821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A66792"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місто Ніжин,  вулиця Козача, будинок 80 (група інвентарних об’єктів колишнього Ніжинського протитуберкульозного амбулаторно-поліклінічного відділення</w:t>
      </w:r>
      <w:r w:rsidR="00821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14:paraId="4D041445" w14:textId="77777777" w:rsidR="00A66792" w:rsidRPr="00F04918" w:rsidRDefault="009D575F" w:rsidP="009D575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66792" w:rsidRPr="00C536F1">
        <w:rPr>
          <w:rFonts w:ascii="Times New Roman" w:hAnsi="Times New Roman" w:cs="Times New Roman"/>
          <w:sz w:val="28"/>
          <w:szCs w:val="28"/>
          <w:lang w:val="uk-UA"/>
        </w:rPr>
        <w:t>земельн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A66792" w:rsidRPr="00C536F1">
        <w:rPr>
          <w:rFonts w:ascii="Times New Roman" w:hAnsi="Times New Roman" w:cs="Times New Roman"/>
          <w:sz w:val="28"/>
          <w:szCs w:val="28"/>
          <w:lang w:val="uk-UA"/>
        </w:rPr>
        <w:t>ділянк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66792" w:rsidRPr="00C536F1">
        <w:rPr>
          <w:rFonts w:ascii="Times New Roman" w:hAnsi="Times New Roman" w:cs="Times New Roman"/>
          <w:sz w:val="28"/>
          <w:szCs w:val="28"/>
          <w:lang w:val="uk-UA"/>
        </w:rPr>
        <w:t xml:space="preserve"> площею 1,0295 </w:t>
      </w:r>
      <w:r w:rsidR="0082198B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8D5006">
        <w:rPr>
          <w:rFonts w:ascii="Times New Roman" w:hAnsi="Times New Roman" w:cs="Times New Roman"/>
          <w:sz w:val="28"/>
          <w:szCs w:val="28"/>
          <w:lang w:val="uk-UA"/>
        </w:rPr>
        <w:t>а, що розташована за адресою:</w:t>
      </w:r>
      <w:r w:rsidR="008D5006" w:rsidRPr="008D5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5006" w:rsidRPr="007727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місто Ні</w:t>
      </w:r>
      <w:r w:rsidR="008D50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жин,  вулиця Козача, будинок 80</w:t>
      </w:r>
      <w:r w:rsidR="0082198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66792" w:rsidRPr="00C536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8A7E6C" w14:textId="77777777" w:rsidR="00FC429D" w:rsidRPr="00536A22" w:rsidRDefault="008A2E71" w:rsidP="00A6679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C429D"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управління комунального майна та земельних відносин Федчун Н.О. забезпечити оприлюднення даного рішення на</w:t>
      </w:r>
      <w:r w:rsidR="00FC42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429D"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офіційному сайті Ніжинської міської ради протягом п’яти робочих днів після його прийняття.</w:t>
      </w:r>
    </w:p>
    <w:p w14:paraId="4C20C987" w14:textId="77777777" w:rsidR="00FC429D" w:rsidRPr="00536A22" w:rsidRDefault="00FC429D" w:rsidP="00FC429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A2E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Онокало І.А.</w:t>
      </w:r>
    </w:p>
    <w:p w14:paraId="20E02726" w14:textId="77777777" w:rsidR="00FC429D" w:rsidRPr="00536A22" w:rsidRDefault="00FC429D" w:rsidP="00FC429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A2E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14:paraId="524A8DE2" w14:textId="77777777" w:rsidR="00FC429D" w:rsidRPr="00536A22" w:rsidRDefault="00FC429D" w:rsidP="00FC429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1131EFF8" w14:textId="77777777" w:rsidR="00FC429D" w:rsidRPr="00536A22" w:rsidRDefault="00FC429D" w:rsidP="00FC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3CFC0E7" w14:textId="77777777" w:rsidR="00FC429D" w:rsidRPr="00536A22" w:rsidRDefault="00FC429D" w:rsidP="00FC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6A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Олександр КОДОЛА          </w:t>
      </w:r>
    </w:p>
    <w:p w14:paraId="14284685" w14:textId="77777777" w:rsidR="00FC429D" w:rsidRPr="00536A22" w:rsidRDefault="00FC429D" w:rsidP="00FC429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2625AB" w14:textId="77777777" w:rsidR="00FC429D" w:rsidRPr="008E4207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A800AA8" w14:textId="77777777" w:rsidR="00FC429D" w:rsidRPr="008E4207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D259A56" w14:textId="77777777" w:rsidR="00FC429D" w:rsidRPr="008E4207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669E9DC5" w14:textId="77777777" w:rsidR="00FC429D" w:rsidRPr="008E4207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6E17882C" w14:textId="77777777" w:rsidR="00FC429D" w:rsidRPr="008E4207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7CFF89F" w14:textId="77777777" w:rsidR="00FC429D" w:rsidRPr="008E4207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081B053" w14:textId="77777777" w:rsidR="00FC429D" w:rsidRPr="008E4207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A561B59" w14:textId="77777777" w:rsidR="00FC429D" w:rsidRPr="008E4207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463EBD7" w14:textId="77777777" w:rsidR="00FC429D" w:rsidRPr="008E4207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85B6E06" w14:textId="77777777" w:rsidR="00FC429D" w:rsidRPr="008E4207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698AAA0" w14:textId="77777777" w:rsidR="00FC429D" w:rsidRPr="008E4207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9D6C325" w14:textId="77777777" w:rsidR="00FC429D" w:rsidRPr="008E4207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F094892" w14:textId="77777777" w:rsidR="00FC429D" w:rsidRPr="008E4207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231D29E" w14:textId="77777777" w:rsidR="00FC429D" w:rsidRPr="008E4207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C69DF7A" w14:textId="77777777" w:rsidR="00FC429D" w:rsidRPr="008E4207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4AF0A42" w14:textId="77777777" w:rsidR="00FC429D" w:rsidRPr="008E4207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A2975FE" w14:textId="77777777" w:rsidR="00FC429D" w:rsidRPr="008E4207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3A08052" w14:textId="77777777" w:rsidR="00FC429D" w:rsidRPr="008E4207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F67849C" w14:textId="77777777" w:rsidR="00FC429D" w:rsidRPr="008E4207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1571EB5" w14:textId="77777777" w:rsidR="00FC429D" w:rsidRPr="008E4207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641A48E" w14:textId="77777777" w:rsidR="00FC429D" w:rsidRPr="003A776B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Подає:</w:t>
      </w:r>
    </w:p>
    <w:p w14:paraId="1F5281CE" w14:textId="77777777" w:rsidR="00FC429D" w:rsidRPr="003A776B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4A6CDF" w14:textId="77777777" w:rsidR="00FC429D" w:rsidRPr="003A776B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14:paraId="313F87EF" w14:textId="77777777" w:rsidR="00FC429D" w:rsidRPr="003A776B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14:paraId="6D4EA09B" w14:textId="77777777" w:rsidR="00FC429D" w:rsidRPr="003A776B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7C7450C4" w14:textId="77777777" w:rsidR="00FC429D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Погоджують:</w:t>
      </w:r>
    </w:p>
    <w:p w14:paraId="154B7627" w14:textId="77777777" w:rsidR="00FC429D" w:rsidRPr="003A776B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14:paraId="0B006EE4" w14:textId="77777777" w:rsidR="00FC429D" w:rsidRPr="003A776B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14:paraId="2AAAE790" w14:textId="77777777" w:rsidR="00FC429D" w:rsidRPr="003A776B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14:paraId="798244C5" w14:textId="77777777" w:rsidR="00FC429D" w:rsidRPr="003A776B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14:paraId="15952205" w14:textId="77777777" w:rsidR="00FC429D" w:rsidRPr="003A776B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46D563" w14:textId="77777777" w:rsidR="00FC429D" w:rsidRPr="003A776B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Юрій ХОМЕНКО</w:t>
      </w:r>
    </w:p>
    <w:p w14:paraId="5974F9F3" w14:textId="77777777" w:rsidR="00FC429D" w:rsidRPr="003A776B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A5C7F3" w14:textId="77777777" w:rsidR="00FC429D" w:rsidRPr="003A776B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14:paraId="2DF4ABF7" w14:textId="77777777" w:rsidR="00FC429D" w:rsidRPr="003A776B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1E75F1C8" w14:textId="77777777" w:rsidR="00FC429D" w:rsidRPr="003A776B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14:paraId="2DC95156" w14:textId="77777777" w:rsidR="00FC429D" w:rsidRPr="003A776B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14:paraId="1F421541" w14:textId="77777777" w:rsidR="00FC429D" w:rsidRPr="008E4207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міської ради</w:t>
      </w:r>
      <w:r w:rsidRPr="008E4207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     </w:t>
      </w:r>
      <w:r w:rsidRPr="008E4207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ab/>
      </w:r>
      <w:r w:rsidRPr="008E4207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ab/>
        <w:t xml:space="preserve">                    </w:t>
      </w:r>
    </w:p>
    <w:p w14:paraId="45361D41" w14:textId="77777777" w:rsidR="00FC429D" w:rsidRPr="008E4207" w:rsidRDefault="00FC429D" w:rsidP="00FC4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80D1AC2" w14:textId="77777777" w:rsidR="00FC429D" w:rsidRPr="003A776B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39C85DA4" w14:textId="77777777" w:rsidR="00FC429D" w:rsidRPr="003A776B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56BD3C43" w14:textId="77777777" w:rsidR="00FC429D" w:rsidRPr="003A776B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14:paraId="34BDAE75" w14:textId="77777777" w:rsidR="00FC429D" w:rsidRPr="003A776B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6BDA895B" w14:textId="77777777" w:rsidR="00FC429D" w:rsidRPr="008E4207" w:rsidRDefault="00FC429D" w:rsidP="00FC42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A77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Сергій САВЧЕНКО</w:t>
      </w:r>
    </w:p>
    <w:p w14:paraId="39D45382" w14:textId="77777777" w:rsidR="00FC429D" w:rsidRDefault="00FC429D" w:rsidP="00FC42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</w:p>
    <w:p w14:paraId="219467FD" w14:textId="77777777" w:rsidR="00FC429D" w:rsidRPr="00D1449D" w:rsidRDefault="00FC429D" w:rsidP="00FC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55660C82" w14:textId="77777777" w:rsidR="00FC429D" w:rsidRPr="00D1449D" w:rsidRDefault="00FC429D" w:rsidP="00FC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46FAA886" w14:textId="77777777" w:rsidR="00FC429D" w:rsidRPr="00D1449D" w:rsidRDefault="00FC429D" w:rsidP="00FC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191FF998" w14:textId="77777777" w:rsidR="00FC429D" w:rsidRPr="00D1449D" w:rsidRDefault="00FC429D" w:rsidP="00FC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7AB6F8AF" w14:textId="77777777" w:rsidR="00FC429D" w:rsidRPr="00D1449D" w:rsidRDefault="00FC429D" w:rsidP="00FC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6F41D1" w14:textId="77777777" w:rsidR="00FC429D" w:rsidRPr="00D1449D" w:rsidRDefault="00FC429D" w:rsidP="00FC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3F3CCCA9" w14:textId="77777777" w:rsidR="00FC429D" w:rsidRPr="00D1449D" w:rsidRDefault="00FC429D" w:rsidP="00FC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1A845227" w14:textId="77777777" w:rsidR="00FC429D" w:rsidRPr="00D1449D" w:rsidRDefault="00FC429D" w:rsidP="00FC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61506514" w14:textId="77777777" w:rsidR="00FC429D" w:rsidRPr="00D1449D" w:rsidRDefault="00FC429D" w:rsidP="00FC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D1449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14:paraId="644291F8" w14:textId="77777777" w:rsidR="00FC429D" w:rsidRPr="00D1449D" w:rsidRDefault="00FC429D" w:rsidP="00FC4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14:paraId="68E6D1E6" w14:textId="77777777" w:rsidR="00FC429D" w:rsidRPr="00D1449D" w:rsidRDefault="00FC429D" w:rsidP="00FC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0F5997" w14:textId="77777777" w:rsidR="00FC429D" w:rsidRDefault="00FC429D" w:rsidP="00FC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ECEB6B" w14:textId="77777777" w:rsidR="009D1E39" w:rsidRDefault="009D1E39" w:rsidP="00FC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10418F" w14:textId="77777777" w:rsidR="009D1E39" w:rsidRDefault="009D1E39" w:rsidP="00FC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AFF50B" w14:textId="77777777" w:rsidR="009D1E39" w:rsidRDefault="009D1E39" w:rsidP="00FC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58AEFE" w14:textId="77777777" w:rsidR="009D1E39" w:rsidRDefault="009D1E39" w:rsidP="00FC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3E13D3" w14:textId="77777777" w:rsidR="009D1E39" w:rsidRDefault="009D1E39" w:rsidP="00FC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8B5F6A" w14:textId="77777777" w:rsidR="009D1E39" w:rsidRDefault="009D1E39" w:rsidP="00FC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D85694" w14:textId="77777777" w:rsidR="009D1E39" w:rsidRDefault="009D1E39" w:rsidP="00FC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7E22FE" w14:textId="77777777" w:rsidR="009D1E39" w:rsidRDefault="009D1E39" w:rsidP="00FC4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1118BA" w14:textId="77777777" w:rsidR="00FC429D" w:rsidRPr="002E27D0" w:rsidRDefault="00FC429D" w:rsidP="00FC4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2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14:paraId="08EE8917" w14:textId="77777777" w:rsidR="00FC429D" w:rsidRDefault="00FC429D" w:rsidP="00FC4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2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«</w:t>
      </w:r>
      <w:r w:rsidR="003A59BA" w:rsidRPr="002B58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3A5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змін до рішення Ніжинської міської ради №63-6/2021 від 04 лютого 2021 року «Про безоплатне прийняття у комунальну власність Ніжинської територіальної громади нежитлової будівлі, загальною площею 927,4 кв.м., що розташована за адресою: місто Ніжин, вулиця Козача, будинок 80 (група інвентарних об’єктів колишнього Ніжинського проти-туберкульозного амбулаторно-поліклінічного відділення)»</w:t>
      </w:r>
    </w:p>
    <w:p w14:paraId="420DF206" w14:textId="77777777" w:rsidR="00FC429D" w:rsidRPr="00FF0BB4" w:rsidRDefault="00FC429D" w:rsidP="00FC429D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рішення Ніжинської міської ради «</w:t>
      </w:r>
      <w:r w:rsidR="003A59BA" w:rsidRPr="002B58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3A59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змін до рішення Ніжинської міської ради №63-6/2021 від 04 лютого 2021 року «Про безоплатне прийняття у комунальну власність Ніжинської територіальної громади нежитлової будівлі, загальною площею 927,4 кв.м., що розташована за адресою: місто Ніжин, вулиця Козача, будинок 80 (група інвентарних об’єктів колишнього Ніжинського проти-туберкульозного амбулаторно-поліклінічного відділення)»</w:t>
      </w:r>
      <w:r w:rsidRPr="002E27D0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FF0BB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14:paraId="2C0AB2A3" w14:textId="77777777" w:rsidR="00FC429D" w:rsidRPr="00FF0BB4" w:rsidRDefault="00FC429D" w:rsidP="00FC4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1-передбачає </w:t>
      </w:r>
      <w:r w:rsidRPr="002E2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дозволу Ніжинською міською радою на </w:t>
      </w:r>
      <w:r w:rsidR="00425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безоплатне прийняття у комунальну власність НТГ</w:t>
      </w:r>
      <w:r w:rsidRPr="002E2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5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майнового комплексу, </w:t>
      </w: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розташован</w:t>
      </w:r>
      <w:r w:rsidR="00425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місто Ніжин, вулиця</w:t>
      </w:r>
      <w:r w:rsidR="00425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Козача</w:t>
      </w: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 w:rsidR="004256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80 у частині земельної ділянки</w:t>
      </w: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»;</w:t>
      </w:r>
    </w:p>
    <w:p w14:paraId="3173E49E" w14:textId="77777777" w:rsidR="00FC429D" w:rsidRPr="00FF0BB4" w:rsidRDefault="00FC429D" w:rsidP="00FC4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2-ініціатором виступає управління комунального майна та земельних відносин Ніжинської міської ради Чернігівської області;</w:t>
      </w:r>
    </w:p>
    <w:p w14:paraId="46164D3A" w14:textId="77777777" w:rsidR="00FC429D" w:rsidRPr="00FF0BB4" w:rsidRDefault="00FC429D" w:rsidP="00FC4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3-проект рішення підготовлений з дотримання норм Закону України «Про місцеве самоврядування в Україні», Закону України «Про приватизацію державного та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r w:rsidRPr="002E2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30E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Чернігівської обласної ради №89-23/</w:t>
      </w:r>
      <w:r w:rsidR="00730E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730E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22 травня 2020 року</w:t>
      </w:r>
      <w:r w:rsidRPr="002E2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609D7D04" w14:textId="77777777" w:rsidR="00FC429D" w:rsidRPr="00FF0BB4" w:rsidRDefault="00FC429D" w:rsidP="00FC4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4-реалізація запропонованого рішення дасть можливість </w:t>
      </w:r>
      <w:r w:rsidR="00730E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безоплатно прийняти до комунальної власності земельну ділянку, що розташована за адресою: місто Ніжин, вулиця Козача, будинок 80</w:t>
      </w: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14D1DF38" w14:textId="77777777" w:rsidR="00FC429D" w:rsidRPr="00FF0BB4" w:rsidRDefault="00FC429D" w:rsidP="00FC4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5-відповідальний за підготовку проекту рішення </w:t>
      </w:r>
      <w:r w:rsidRPr="002E27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 відділу комунального майна управління комунального майна та земельних відносин Ніжинської міської ради Чернігівської області Федчун Н.О.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750CE" w14:paraId="48D258F9" w14:textId="77777777" w:rsidTr="00A750CE">
        <w:tc>
          <w:tcPr>
            <w:tcW w:w="4672" w:type="dxa"/>
          </w:tcPr>
          <w:p w14:paraId="526D15E0" w14:textId="77777777" w:rsidR="00A750CE" w:rsidRPr="00A750CE" w:rsidRDefault="00A750CE" w:rsidP="00FC429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0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Було</w:t>
            </w:r>
          </w:p>
        </w:tc>
        <w:tc>
          <w:tcPr>
            <w:tcW w:w="4672" w:type="dxa"/>
          </w:tcPr>
          <w:p w14:paraId="3DED047F" w14:textId="77777777" w:rsidR="00A750CE" w:rsidRPr="00A750CE" w:rsidRDefault="00A750CE" w:rsidP="00FC429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0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Стало</w:t>
            </w:r>
          </w:p>
        </w:tc>
      </w:tr>
      <w:tr w:rsidR="00A750CE" w14:paraId="2E6EC198" w14:textId="77777777" w:rsidTr="00A750CE">
        <w:tc>
          <w:tcPr>
            <w:tcW w:w="4672" w:type="dxa"/>
          </w:tcPr>
          <w:p w14:paraId="48AC2452" w14:textId="77777777" w:rsidR="00A750CE" w:rsidRPr="00A750CE" w:rsidRDefault="00A750CE" w:rsidP="00A750C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«Про безоплатне прийняття у комунальну власність Ніжинської територіальної громади </w:t>
            </w:r>
            <w:r w:rsidRPr="00A750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нежитлової будівлі, загальною площею 927,4 кв.м.,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що розташована за адресою: місто Ніжин, вулиця Козача, будинок 80 (група інвентарних об’єктів колишнього Ніжинського проти-туберкульозного амбулаторно-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поліклінічно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-го відділення)»</w:t>
            </w:r>
          </w:p>
        </w:tc>
        <w:tc>
          <w:tcPr>
            <w:tcW w:w="4672" w:type="dxa"/>
          </w:tcPr>
          <w:p w14:paraId="0EFA2BCB" w14:textId="77777777" w:rsidR="00A750CE" w:rsidRPr="00A750CE" w:rsidRDefault="00A750CE" w:rsidP="00A750CE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A6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«Про безоплатне прийняття у комунальну власність Ніжинської територіальної громади </w:t>
            </w:r>
            <w:r w:rsidRPr="00A750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майнового комплексу (у складі будівель та споруд, </w:t>
            </w:r>
            <w:r w:rsidRPr="00A750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земельної ділянки площею 1,0295 га), </w:t>
            </w:r>
            <w:r w:rsidRPr="00FA6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розташован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FA66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A6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 адресою: місто Ніжин,  вулиця Козача, будинок 80 (група інвентарних об’єктів колишнього Ніжинського протитуберкульозного </w:t>
            </w:r>
            <w:r w:rsidRPr="00FA66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амбулаторно-поліклінічного відділення)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»;</w:t>
            </w:r>
          </w:p>
        </w:tc>
      </w:tr>
      <w:tr w:rsidR="00A750CE" w14:paraId="7FBB1CA6" w14:textId="77777777" w:rsidTr="00A750CE">
        <w:tc>
          <w:tcPr>
            <w:tcW w:w="4672" w:type="dxa"/>
          </w:tcPr>
          <w:p w14:paraId="6A05BC8F" w14:textId="77777777" w:rsidR="00A750CE" w:rsidRPr="00A750CE" w:rsidRDefault="0080474B" w:rsidP="0080474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1.Прийняти у комунальну власність Ніжинської територіальної громади </w:t>
            </w:r>
            <w:r w:rsidRPr="008047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нежитлову будівлю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загальною площею 927,4 кв.м., (реєстраційний номер об’єкта нерухомого майна 2113302774104),</w:t>
            </w:r>
            <w:r w:rsidRPr="007727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Pr="00772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розташован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772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адресою: місто Ніжин,  вулиця Козача, будинок 80 (група інвентарних об’єктів колишнього Ніжинського протитуберкульозного амбулаторно-поліклінічного відділення)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672" w:type="dxa"/>
          </w:tcPr>
          <w:p w14:paraId="791F99B4" w14:textId="77777777" w:rsidR="0080474B" w:rsidRPr="006B6A98" w:rsidRDefault="0080474B" w:rsidP="0080474B">
            <w:pPr>
              <w:pStyle w:val="a4"/>
              <w:ind w:left="142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 w:rsidRPr="006B6A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Прийняти у комунальну власність Ніжинської територіальної громади майновий комплекс:</w:t>
            </w:r>
          </w:p>
          <w:p w14:paraId="4C5893D6" w14:textId="77777777" w:rsidR="0080474B" w:rsidRDefault="0080474B" w:rsidP="0080474B">
            <w:pPr>
              <w:pStyle w:val="a4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8047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нежитлові будівлі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загальною площею 927,4 кв.м., (реєстраційний номер об’єкта нерухомого майна 2113302774104),</w:t>
            </w:r>
            <w:r w:rsidRPr="007727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Pr="00772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розташован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7727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адресою: місто Ніжин,  вулиця Козача, будинок 80 (група інвентарних об’єктів колишнього Ніжинського протитуберкульозного амбулаторно-поліклінічного відділення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</w:t>
            </w:r>
          </w:p>
          <w:p w14:paraId="7D2C65E9" w14:textId="77777777" w:rsidR="0080474B" w:rsidRPr="0080474B" w:rsidRDefault="0080474B" w:rsidP="0080474B">
            <w:pPr>
              <w:pStyle w:val="a4"/>
              <w:ind w:left="0"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047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-</w:t>
            </w:r>
            <w:r w:rsidRPr="008047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земельну ділянку площею 1,0295 га, що розташована за адресою:</w:t>
            </w:r>
            <w:r w:rsidRPr="008047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місто Ніжин,  вулиця Козача, будинок 80</w:t>
            </w:r>
            <w:r w:rsidRPr="008047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».</w:t>
            </w:r>
          </w:p>
          <w:p w14:paraId="2B4E8E70" w14:textId="77777777" w:rsidR="00A750CE" w:rsidRPr="00A750CE" w:rsidRDefault="00A750CE" w:rsidP="00FC429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484714D3" w14:textId="77777777" w:rsidR="00FC429D" w:rsidRPr="00FF0BB4" w:rsidRDefault="00FC429D" w:rsidP="00FC4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9F6BAB1" w14:textId="77777777" w:rsidR="00FC429D" w:rsidRPr="00FF0BB4" w:rsidRDefault="00FC429D" w:rsidP="00FC4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965028D" w14:textId="77777777" w:rsidR="00FC429D" w:rsidRPr="00FF0BB4" w:rsidRDefault="00FC429D" w:rsidP="00FC4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31FA46D" w14:textId="77777777" w:rsidR="00FC429D" w:rsidRPr="00FF0BB4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14:paraId="1FF3D532" w14:textId="77777777" w:rsidR="00FC429D" w:rsidRPr="00FF0BB4" w:rsidRDefault="00FC429D" w:rsidP="00FC4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FF0B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14:paraId="6846B2B5" w14:textId="77777777" w:rsidR="00FC429D" w:rsidRPr="00FF0BB4" w:rsidRDefault="00FC429D" w:rsidP="00FC4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B42B7E5" w14:textId="77777777" w:rsidR="00FC429D" w:rsidRPr="00D1449D" w:rsidRDefault="00FC429D" w:rsidP="00FC4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95CCD8" w14:textId="77777777" w:rsidR="00FC429D" w:rsidRPr="00D1449D" w:rsidRDefault="00FC429D" w:rsidP="00FC429D">
      <w:pPr>
        <w:rPr>
          <w:lang w:val="uk-UA"/>
        </w:rPr>
      </w:pPr>
    </w:p>
    <w:p w14:paraId="12E04FAA" w14:textId="77777777" w:rsidR="00B90A9E" w:rsidRPr="00FC429D" w:rsidRDefault="00B90A9E">
      <w:pPr>
        <w:rPr>
          <w:lang w:val="uk-UA"/>
        </w:rPr>
      </w:pPr>
    </w:p>
    <w:sectPr w:rsidR="00B90A9E" w:rsidRPr="00FC429D" w:rsidSect="00DE44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768CA"/>
    <w:multiLevelType w:val="multilevel"/>
    <w:tmpl w:val="B62C4F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16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25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29D"/>
    <w:rsid w:val="000015B2"/>
    <w:rsid w:val="00012B43"/>
    <w:rsid w:val="00070703"/>
    <w:rsid w:val="0008531A"/>
    <w:rsid w:val="00207D6A"/>
    <w:rsid w:val="00283184"/>
    <w:rsid w:val="00297411"/>
    <w:rsid w:val="002B2325"/>
    <w:rsid w:val="002B6269"/>
    <w:rsid w:val="002B6975"/>
    <w:rsid w:val="002E3BB6"/>
    <w:rsid w:val="002F3C83"/>
    <w:rsid w:val="003325CD"/>
    <w:rsid w:val="00337C92"/>
    <w:rsid w:val="003A59BA"/>
    <w:rsid w:val="00425604"/>
    <w:rsid w:val="004421D2"/>
    <w:rsid w:val="004C75DF"/>
    <w:rsid w:val="005B297D"/>
    <w:rsid w:val="0063329A"/>
    <w:rsid w:val="00691B17"/>
    <w:rsid w:val="006B6A98"/>
    <w:rsid w:val="00730EAB"/>
    <w:rsid w:val="007A07F8"/>
    <w:rsid w:val="007C230D"/>
    <w:rsid w:val="007E7D15"/>
    <w:rsid w:val="0080474B"/>
    <w:rsid w:val="0082198B"/>
    <w:rsid w:val="008A2E71"/>
    <w:rsid w:val="008D5006"/>
    <w:rsid w:val="008F6184"/>
    <w:rsid w:val="00915035"/>
    <w:rsid w:val="0098429D"/>
    <w:rsid w:val="009D1E39"/>
    <w:rsid w:val="009D575F"/>
    <w:rsid w:val="00A00BD8"/>
    <w:rsid w:val="00A53452"/>
    <w:rsid w:val="00A66792"/>
    <w:rsid w:val="00A750CE"/>
    <w:rsid w:val="00AC22FD"/>
    <w:rsid w:val="00B60276"/>
    <w:rsid w:val="00B8663F"/>
    <w:rsid w:val="00B90A9E"/>
    <w:rsid w:val="00BF7DBA"/>
    <w:rsid w:val="00C16528"/>
    <w:rsid w:val="00C536F1"/>
    <w:rsid w:val="00C917DF"/>
    <w:rsid w:val="00DC6E09"/>
    <w:rsid w:val="00EC12F8"/>
    <w:rsid w:val="00F04918"/>
    <w:rsid w:val="00F122A1"/>
    <w:rsid w:val="00FA6667"/>
    <w:rsid w:val="00FB5370"/>
    <w:rsid w:val="00FC429D"/>
    <w:rsid w:val="00FE41B2"/>
    <w:rsid w:val="00FF243F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C351"/>
  <w15:chartTrackingRefBased/>
  <w15:docId w15:val="{952CCC9F-D6C3-4F48-922C-F89F7488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29D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C75DF"/>
    <w:pPr>
      <w:ind w:left="720"/>
      <w:contextualSpacing/>
    </w:pPr>
  </w:style>
  <w:style w:type="paragraph" w:customStyle="1" w:styleId="Style6">
    <w:name w:val="Style6"/>
    <w:basedOn w:val="a"/>
    <w:rsid w:val="00070703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">
    <w:name w:val="@ceбычный"/>
    <w:rsid w:val="00012B4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5295</Words>
  <Characters>3019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2021-08-10T07:18:00Z</cp:lastPrinted>
  <dcterms:created xsi:type="dcterms:W3CDTF">2021-08-10T10:45:00Z</dcterms:created>
  <dcterms:modified xsi:type="dcterms:W3CDTF">2021-08-10T10:45:00Z</dcterms:modified>
</cp:coreProperties>
</file>