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7C" w:rsidRPr="00DD2038" w:rsidRDefault="00EF1A72" w:rsidP="005A037C">
      <w:pPr>
        <w:ind w:left="3540" w:firstLine="708"/>
      </w:pPr>
      <w:r w:rsidRPr="00DD2038">
        <w:rPr>
          <w:rFonts w:ascii="Tms Rmn" w:hAnsi="Tms Rmn" w:cs="Tms Rmn"/>
          <w:noProof/>
          <w:color w:val="FFFFFF"/>
          <w:lang w:val="en-US" w:eastAsia="en-US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37C" w:rsidRPr="00DD2038">
        <w:rPr>
          <w:b/>
        </w:rPr>
        <w:tab/>
      </w:r>
      <w:r w:rsidR="005A037C" w:rsidRPr="00DD2038">
        <w:rPr>
          <w:b/>
        </w:rPr>
        <w:tab/>
      </w:r>
      <w:r w:rsidR="00CD5E93" w:rsidRPr="00DD2038">
        <w:rPr>
          <w:b/>
        </w:rPr>
        <w:tab/>
      </w:r>
      <w:r w:rsidR="00CD5E93" w:rsidRPr="00DD2038">
        <w:rPr>
          <w:b/>
        </w:rPr>
        <w:tab/>
      </w:r>
    </w:p>
    <w:p w:rsidR="005A037C" w:rsidRPr="00DD2038" w:rsidRDefault="005A037C" w:rsidP="005A037C">
      <w:pPr>
        <w:jc w:val="center"/>
      </w:pPr>
      <w:r w:rsidRPr="00DD2038">
        <w:rPr>
          <w:b/>
          <w:sz w:val="28"/>
          <w:szCs w:val="28"/>
        </w:rPr>
        <w:t>УКРАЇНА</w:t>
      </w:r>
    </w:p>
    <w:p w:rsidR="005A037C" w:rsidRPr="00DD2038" w:rsidRDefault="005A037C" w:rsidP="005A037C">
      <w:pPr>
        <w:jc w:val="center"/>
      </w:pPr>
      <w:r w:rsidRPr="00DD2038">
        <w:rPr>
          <w:b/>
          <w:sz w:val="28"/>
          <w:szCs w:val="28"/>
        </w:rPr>
        <w:t>ЧЕРНІГІВСЬКА ОБЛАСТЬ</w:t>
      </w:r>
    </w:p>
    <w:p w:rsidR="005A037C" w:rsidRPr="00DD2038" w:rsidRDefault="005A037C" w:rsidP="005A037C">
      <w:pPr>
        <w:pStyle w:val="1"/>
      </w:pPr>
      <w:r w:rsidRPr="00DD2038">
        <w:rPr>
          <w:rFonts w:ascii="Times New Roman" w:hAnsi="Times New Roman" w:cs="Times New Roman"/>
        </w:rPr>
        <w:t>Н І Ж И Н С Ь К А    М І С Ь К А    Р А Д А</w:t>
      </w:r>
    </w:p>
    <w:p w:rsidR="005A037C" w:rsidRPr="00DD2038" w:rsidRDefault="005A037C" w:rsidP="005A037C">
      <w:pPr>
        <w:pStyle w:val="2"/>
      </w:pPr>
      <w:r w:rsidRPr="00DD2038">
        <w:rPr>
          <w:sz w:val="32"/>
          <w:szCs w:val="32"/>
        </w:rPr>
        <w:t>В И К О Н А В Ч И Й    К О М І Т Е Т</w:t>
      </w:r>
    </w:p>
    <w:p w:rsidR="005A037C" w:rsidRPr="00DD2038" w:rsidRDefault="005A037C" w:rsidP="005A037C">
      <w:pPr>
        <w:pStyle w:val="2"/>
      </w:pP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</w:p>
    <w:p w:rsidR="005A037C" w:rsidRPr="00DD2038" w:rsidRDefault="005A037C" w:rsidP="005A037C">
      <w:pPr>
        <w:jc w:val="center"/>
      </w:pPr>
      <w:r w:rsidRPr="00DD2038">
        <w:rPr>
          <w:b/>
          <w:sz w:val="40"/>
          <w:szCs w:val="40"/>
        </w:rPr>
        <w:t xml:space="preserve">Р І Ш Е Н Н Я </w:t>
      </w:r>
    </w:p>
    <w:p w:rsidR="005A037C" w:rsidRPr="00DD2038" w:rsidRDefault="005A037C" w:rsidP="005A037C">
      <w:pPr>
        <w:jc w:val="center"/>
        <w:rPr>
          <w:b/>
          <w:sz w:val="28"/>
          <w:szCs w:val="28"/>
        </w:rPr>
      </w:pPr>
    </w:p>
    <w:p w:rsidR="005A037C" w:rsidRPr="00DD2038" w:rsidRDefault="005A037C" w:rsidP="005A037C">
      <w:pPr>
        <w:jc w:val="both"/>
      </w:pPr>
      <w:r w:rsidRPr="00DD2038">
        <w:rPr>
          <w:sz w:val="28"/>
          <w:szCs w:val="28"/>
        </w:rPr>
        <w:t xml:space="preserve">від  </w:t>
      </w:r>
      <w:r w:rsidR="00CD5E93" w:rsidRPr="00DD2038">
        <w:rPr>
          <w:sz w:val="28"/>
          <w:szCs w:val="28"/>
        </w:rPr>
        <w:t>__</w:t>
      </w:r>
      <w:r w:rsidR="00EF1A72" w:rsidRPr="00DD2038">
        <w:rPr>
          <w:sz w:val="28"/>
          <w:szCs w:val="28"/>
        </w:rPr>
        <w:t>____________</w:t>
      </w:r>
      <w:r w:rsidRPr="00DD2038">
        <w:rPr>
          <w:sz w:val="28"/>
          <w:szCs w:val="28"/>
        </w:rPr>
        <w:t xml:space="preserve"> 20</w:t>
      </w:r>
      <w:r w:rsidR="00820A28" w:rsidRPr="00DD2038">
        <w:rPr>
          <w:sz w:val="28"/>
          <w:szCs w:val="28"/>
        </w:rPr>
        <w:t>2</w:t>
      </w:r>
      <w:r w:rsidR="002F4267" w:rsidRPr="00DD2038">
        <w:rPr>
          <w:sz w:val="28"/>
          <w:szCs w:val="28"/>
        </w:rPr>
        <w:t>1</w:t>
      </w:r>
      <w:r w:rsidRPr="00DD2038">
        <w:rPr>
          <w:sz w:val="28"/>
          <w:szCs w:val="28"/>
        </w:rPr>
        <w:t xml:space="preserve"> р.</w:t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  <w:t>м. Ніжин</w:t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  <w:t xml:space="preserve">№ </w:t>
      </w:r>
      <w:r w:rsidR="00CD5E93" w:rsidRPr="00DD2038">
        <w:rPr>
          <w:sz w:val="28"/>
          <w:szCs w:val="28"/>
        </w:rPr>
        <w:t xml:space="preserve"> _______</w:t>
      </w:r>
    </w:p>
    <w:p w:rsidR="005A037C" w:rsidRPr="00DD2038" w:rsidRDefault="005A037C" w:rsidP="005A037C">
      <w:pPr>
        <w:jc w:val="both"/>
        <w:rPr>
          <w:sz w:val="28"/>
          <w:szCs w:val="28"/>
        </w:rPr>
      </w:pPr>
    </w:p>
    <w:p w:rsidR="00AB2429" w:rsidRPr="00DD2038" w:rsidRDefault="00CD5E93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 xml:space="preserve">Про надання </w:t>
      </w:r>
      <w:r w:rsidR="00AB2429" w:rsidRPr="00DD2038">
        <w:rPr>
          <w:sz w:val="28"/>
          <w:szCs w:val="27"/>
        </w:rPr>
        <w:t>комунальному підприємству</w:t>
      </w:r>
    </w:p>
    <w:p w:rsidR="00AB2429" w:rsidRPr="00DD2038" w:rsidRDefault="00AB2429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>«Виробниче управління комунального</w:t>
      </w:r>
    </w:p>
    <w:p w:rsidR="00CD5E93" w:rsidRPr="00DD2038" w:rsidRDefault="00AB2429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 xml:space="preserve">господарства» </w:t>
      </w:r>
      <w:r w:rsidR="00CD5E93" w:rsidRPr="00DD2038">
        <w:rPr>
          <w:sz w:val="28"/>
          <w:szCs w:val="27"/>
        </w:rPr>
        <w:t xml:space="preserve">дозволу на </w:t>
      </w:r>
      <w:r w:rsidRPr="00DD2038">
        <w:rPr>
          <w:sz w:val="28"/>
          <w:szCs w:val="27"/>
        </w:rPr>
        <w:t>отримання</w:t>
      </w:r>
    </w:p>
    <w:p w:rsidR="00AB2429" w:rsidRPr="00DD2038" w:rsidRDefault="00AB2429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>кредитного ліміту на поточний рахунок</w:t>
      </w:r>
    </w:p>
    <w:p w:rsidR="005A037C" w:rsidRPr="00DD2038" w:rsidRDefault="005A037C" w:rsidP="005A037C">
      <w:pPr>
        <w:rPr>
          <w:sz w:val="27"/>
          <w:szCs w:val="27"/>
        </w:rPr>
      </w:pPr>
    </w:p>
    <w:p w:rsidR="005A037C" w:rsidRPr="00DD2038" w:rsidRDefault="005A037C" w:rsidP="00887662">
      <w:pPr>
        <w:spacing w:before="120"/>
        <w:ind w:firstLine="708"/>
        <w:jc w:val="both"/>
        <w:rPr>
          <w:lang w:eastAsia="ru-RU"/>
        </w:rPr>
      </w:pPr>
      <w:r w:rsidRPr="00DD2038">
        <w:rPr>
          <w:sz w:val="28"/>
          <w:szCs w:val="28"/>
        </w:rPr>
        <w:t>Відповідно до ст</w:t>
      </w:r>
      <w:r w:rsidR="00AB2429" w:rsidRPr="00DD2038">
        <w:rPr>
          <w:sz w:val="28"/>
          <w:szCs w:val="28"/>
        </w:rPr>
        <w:t xml:space="preserve">атей </w:t>
      </w:r>
      <w:r w:rsidRPr="00DD2038">
        <w:rPr>
          <w:sz w:val="28"/>
          <w:szCs w:val="28"/>
        </w:rPr>
        <w:t xml:space="preserve">42, 51, 52, 53, 59, </w:t>
      </w:r>
      <w:r w:rsidR="00AB2429" w:rsidRPr="00DD2038">
        <w:rPr>
          <w:sz w:val="28"/>
          <w:szCs w:val="28"/>
        </w:rPr>
        <w:t xml:space="preserve">60, </w:t>
      </w:r>
      <w:r w:rsidRPr="00DD2038">
        <w:rPr>
          <w:sz w:val="28"/>
          <w:szCs w:val="28"/>
        </w:rPr>
        <w:t>73</w:t>
      </w:r>
      <w:r w:rsidR="00CD5E93" w:rsidRPr="00DD2038">
        <w:rPr>
          <w:sz w:val="28"/>
          <w:szCs w:val="28"/>
        </w:rPr>
        <w:t xml:space="preserve"> </w:t>
      </w:r>
      <w:r w:rsidRPr="00DD2038">
        <w:rPr>
          <w:sz w:val="28"/>
          <w:szCs w:val="28"/>
        </w:rPr>
        <w:t xml:space="preserve">Закону України </w:t>
      </w:r>
      <w:r w:rsidR="00CD5E93" w:rsidRPr="00DD2038">
        <w:rPr>
          <w:sz w:val="28"/>
          <w:szCs w:val="28"/>
        </w:rPr>
        <w:t>«</w:t>
      </w:r>
      <w:r w:rsidRPr="00DD2038">
        <w:rPr>
          <w:sz w:val="28"/>
          <w:szCs w:val="28"/>
        </w:rPr>
        <w:t>Про місцеве самоврядування в Україні</w:t>
      </w:r>
      <w:r w:rsidR="00CD5E93" w:rsidRPr="00DD2038">
        <w:rPr>
          <w:sz w:val="28"/>
          <w:szCs w:val="28"/>
        </w:rPr>
        <w:t>»</w:t>
      </w:r>
      <w:r w:rsidRPr="00DD2038">
        <w:rPr>
          <w:sz w:val="28"/>
          <w:szCs w:val="28"/>
        </w:rPr>
        <w:t xml:space="preserve">, Регламенту </w:t>
      </w:r>
      <w:r w:rsidR="002F4267" w:rsidRPr="00DD2038">
        <w:rPr>
          <w:bCs/>
          <w:sz w:val="28"/>
          <w:szCs w:val="28"/>
        </w:rPr>
        <w:t xml:space="preserve">виконавчого комітету Ніжинської міської ради Чернігівської області </w:t>
      </w:r>
      <w:r w:rsidR="002F4267" w:rsidRPr="00DD2038">
        <w:rPr>
          <w:bCs/>
          <w:sz w:val="28"/>
          <w:szCs w:val="28"/>
          <w:lang w:val="en-US"/>
        </w:rPr>
        <w:t>VIII</w:t>
      </w:r>
      <w:r w:rsidR="002F4267" w:rsidRPr="00DD2038">
        <w:rPr>
          <w:bCs/>
          <w:sz w:val="28"/>
          <w:szCs w:val="28"/>
        </w:rPr>
        <w:t xml:space="preserve"> скликання, затверджений рішенням Ніжинської міської ради Чернігівської області від 24 грудня 2020 р. № 27-4/2020, </w:t>
      </w:r>
      <w:r w:rsidR="00AB2429" w:rsidRPr="00DD2038">
        <w:rPr>
          <w:sz w:val="28"/>
          <w:szCs w:val="28"/>
        </w:rPr>
        <w:t xml:space="preserve">розглянувши </w:t>
      </w:r>
      <w:r w:rsidR="00611408" w:rsidRPr="00DD2038">
        <w:rPr>
          <w:sz w:val="28"/>
          <w:szCs w:val="28"/>
        </w:rPr>
        <w:t xml:space="preserve">звернення </w:t>
      </w:r>
      <w:r w:rsidR="00E848E8" w:rsidRPr="00DD2038">
        <w:rPr>
          <w:sz w:val="28"/>
          <w:szCs w:val="28"/>
        </w:rPr>
        <w:t>комунального підприємства</w:t>
      </w:r>
      <w:r w:rsidR="00611408" w:rsidRPr="00DD2038">
        <w:rPr>
          <w:sz w:val="28"/>
          <w:szCs w:val="28"/>
        </w:rPr>
        <w:t xml:space="preserve"> «Виробниче управління комунального господарства» </w:t>
      </w:r>
      <w:r w:rsidR="000E7226" w:rsidRPr="00DD2038">
        <w:rPr>
          <w:sz w:val="28"/>
          <w:szCs w:val="28"/>
        </w:rPr>
        <w:t xml:space="preserve">(код </w:t>
      </w:r>
      <w:r w:rsidR="00AB2429" w:rsidRPr="00DD2038">
        <w:rPr>
          <w:sz w:val="28"/>
          <w:szCs w:val="28"/>
        </w:rPr>
        <w:t>у Єдиному державному реєстрі підприємств та організацій України - 31818672; юридична адреса: м. Ніжин, вул. Чернігівська, 128</w:t>
      </w:r>
      <w:r w:rsidR="000E7226" w:rsidRPr="00DD2038">
        <w:rPr>
          <w:sz w:val="28"/>
          <w:szCs w:val="28"/>
        </w:rPr>
        <w:t xml:space="preserve">) </w:t>
      </w:r>
      <w:r w:rsidR="00611408" w:rsidRPr="00DD2038">
        <w:rPr>
          <w:sz w:val="28"/>
          <w:szCs w:val="28"/>
        </w:rPr>
        <w:t>від</w:t>
      </w:r>
      <w:r w:rsidR="002134D8" w:rsidRPr="00DD2038">
        <w:rPr>
          <w:sz w:val="28"/>
          <w:szCs w:val="28"/>
        </w:rPr>
        <w:t xml:space="preserve"> </w:t>
      </w:r>
      <w:r w:rsidR="00AB2429" w:rsidRPr="00DD2038">
        <w:rPr>
          <w:sz w:val="28"/>
          <w:szCs w:val="28"/>
        </w:rPr>
        <w:t>2</w:t>
      </w:r>
      <w:r w:rsidR="002F4267" w:rsidRPr="00DD2038">
        <w:rPr>
          <w:sz w:val="28"/>
          <w:szCs w:val="28"/>
        </w:rPr>
        <w:t>1</w:t>
      </w:r>
      <w:r w:rsidR="00820A28" w:rsidRPr="00DD2038">
        <w:rPr>
          <w:sz w:val="28"/>
          <w:szCs w:val="28"/>
        </w:rPr>
        <w:t>.0</w:t>
      </w:r>
      <w:r w:rsidR="002F4267" w:rsidRPr="00DD2038">
        <w:rPr>
          <w:sz w:val="28"/>
          <w:szCs w:val="28"/>
        </w:rPr>
        <w:t>7</w:t>
      </w:r>
      <w:r w:rsidR="002134D8" w:rsidRPr="00DD2038">
        <w:rPr>
          <w:sz w:val="28"/>
          <w:szCs w:val="28"/>
        </w:rPr>
        <w:t>.20</w:t>
      </w:r>
      <w:r w:rsidR="00820A28" w:rsidRPr="00DD2038">
        <w:rPr>
          <w:sz w:val="28"/>
          <w:szCs w:val="28"/>
        </w:rPr>
        <w:t>2</w:t>
      </w:r>
      <w:r w:rsidR="002F4267" w:rsidRPr="00DD2038">
        <w:rPr>
          <w:sz w:val="28"/>
          <w:szCs w:val="28"/>
        </w:rPr>
        <w:t>1</w:t>
      </w:r>
      <w:r w:rsidR="00820A28" w:rsidRPr="00DD2038">
        <w:rPr>
          <w:sz w:val="28"/>
          <w:szCs w:val="28"/>
        </w:rPr>
        <w:t xml:space="preserve"> </w:t>
      </w:r>
      <w:r w:rsidR="002134D8" w:rsidRPr="00DD2038">
        <w:rPr>
          <w:sz w:val="28"/>
          <w:szCs w:val="28"/>
        </w:rPr>
        <w:t xml:space="preserve">р. </w:t>
      </w:r>
      <w:r w:rsidR="00611408" w:rsidRPr="00DD2038">
        <w:rPr>
          <w:sz w:val="28"/>
          <w:szCs w:val="28"/>
        </w:rPr>
        <w:t>№</w:t>
      </w:r>
      <w:r w:rsidR="002134D8" w:rsidRPr="00DD2038">
        <w:rPr>
          <w:sz w:val="28"/>
          <w:szCs w:val="28"/>
        </w:rPr>
        <w:t xml:space="preserve"> </w:t>
      </w:r>
      <w:r w:rsidR="00AC2235" w:rsidRPr="00DD2038">
        <w:rPr>
          <w:sz w:val="28"/>
          <w:szCs w:val="28"/>
        </w:rPr>
        <w:t>04.1-09/</w:t>
      </w:r>
      <w:r w:rsidR="00AB2429" w:rsidRPr="00DD2038">
        <w:rPr>
          <w:sz w:val="28"/>
          <w:szCs w:val="28"/>
        </w:rPr>
        <w:t>1</w:t>
      </w:r>
      <w:r w:rsidR="00CF623B" w:rsidRPr="00DD2038">
        <w:rPr>
          <w:sz w:val="28"/>
          <w:szCs w:val="28"/>
        </w:rPr>
        <w:t>002</w:t>
      </w:r>
      <w:r w:rsidR="00AB2429" w:rsidRPr="00DD2038">
        <w:rPr>
          <w:sz w:val="28"/>
          <w:szCs w:val="28"/>
        </w:rPr>
        <w:t xml:space="preserve">, з метою поповнення обігових коштів та покращення розрахунків по </w:t>
      </w:r>
      <w:proofErr w:type="spellStart"/>
      <w:r w:rsidR="00AB2429" w:rsidRPr="00DD2038">
        <w:rPr>
          <w:sz w:val="28"/>
          <w:szCs w:val="28"/>
        </w:rPr>
        <w:t>платежах</w:t>
      </w:r>
      <w:proofErr w:type="spellEnd"/>
      <w:r w:rsidR="00AB2429" w:rsidRPr="00DD2038">
        <w:rPr>
          <w:sz w:val="28"/>
          <w:szCs w:val="28"/>
        </w:rPr>
        <w:t xml:space="preserve"> до бюджету</w:t>
      </w:r>
      <w:r w:rsidR="00B91DDD" w:rsidRPr="00DD2038">
        <w:rPr>
          <w:sz w:val="28"/>
          <w:szCs w:val="28"/>
        </w:rPr>
        <w:t xml:space="preserve">, </w:t>
      </w:r>
      <w:r w:rsidRPr="00DD2038">
        <w:rPr>
          <w:sz w:val="28"/>
          <w:szCs w:val="28"/>
        </w:rPr>
        <w:t>виконавчий комітет міської ради вирішив:</w:t>
      </w:r>
    </w:p>
    <w:p w:rsidR="00731A54" w:rsidRPr="00DD2038" w:rsidRDefault="00B91DDD" w:rsidP="00731A54">
      <w:pPr>
        <w:numPr>
          <w:ilvl w:val="0"/>
          <w:numId w:val="6"/>
        </w:numPr>
        <w:shd w:val="clear" w:color="auto" w:fill="FFFFFF"/>
        <w:spacing w:before="120"/>
        <w:ind w:left="0" w:right="226" w:firstLine="360"/>
        <w:jc w:val="both"/>
        <w:rPr>
          <w:sz w:val="32"/>
        </w:rPr>
      </w:pPr>
      <w:r w:rsidRPr="00DD2038">
        <w:rPr>
          <w:sz w:val="28"/>
          <w:szCs w:val="28"/>
        </w:rPr>
        <w:t>Надати</w:t>
      </w:r>
      <w:r w:rsidRPr="00DD2038">
        <w:rPr>
          <w:sz w:val="22"/>
          <w:szCs w:val="22"/>
        </w:rPr>
        <w:t xml:space="preserve"> </w:t>
      </w:r>
      <w:r w:rsidRPr="00DD2038">
        <w:rPr>
          <w:sz w:val="28"/>
          <w:szCs w:val="22"/>
        </w:rPr>
        <w:t xml:space="preserve">дозвіл </w:t>
      </w:r>
      <w:bookmarkStart w:id="0" w:name="_Hlk52272840"/>
      <w:r w:rsidRPr="00DD2038">
        <w:rPr>
          <w:sz w:val="28"/>
          <w:szCs w:val="22"/>
        </w:rPr>
        <w:t>комунальному підприємству «Виробниче управління комунального господарства»</w:t>
      </w:r>
      <w:r w:rsidR="00134EAE" w:rsidRPr="00DD2038">
        <w:rPr>
          <w:sz w:val="28"/>
          <w:szCs w:val="22"/>
        </w:rPr>
        <w:t xml:space="preserve"> код ЄДРПОУ 31818672</w:t>
      </w:r>
      <w:r w:rsidRPr="00DD2038">
        <w:rPr>
          <w:sz w:val="28"/>
          <w:szCs w:val="22"/>
        </w:rPr>
        <w:t xml:space="preserve"> </w:t>
      </w:r>
      <w:bookmarkStart w:id="1" w:name="_Hlk52264331"/>
      <w:bookmarkStart w:id="2" w:name="_Hlk52272730"/>
      <w:r w:rsidRPr="00DD2038">
        <w:rPr>
          <w:sz w:val="28"/>
          <w:szCs w:val="22"/>
        </w:rPr>
        <w:t xml:space="preserve">на </w:t>
      </w:r>
      <w:r w:rsidR="00731A54" w:rsidRPr="00DD2038">
        <w:rPr>
          <w:sz w:val="28"/>
          <w:szCs w:val="22"/>
        </w:rPr>
        <w:t xml:space="preserve">отримання </w:t>
      </w:r>
      <w:r w:rsidR="00731A54" w:rsidRPr="00DD2038">
        <w:rPr>
          <w:sz w:val="28"/>
          <w:szCs w:val="28"/>
        </w:rPr>
        <w:t>кредитного ліміту на поточний рахунок від ПАТ КБ «ПРИВАТБАНК»</w:t>
      </w:r>
      <w:bookmarkEnd w:id="1"/>
      <w:r w:rsidR="00731A54" w:rsidRPr="00DD2038">
        <w:rPr>
          <w:sz w:val="28"/>
          <w:szCs w:val="28"/>
        </w:rPr>
        <w:t xml:space="preserve"> </w:t>
      </w:r>
      <w:bookmarkEnd w:id="2"/>
      <w:r w:rsidR="00731A54" w:rsidRPr="00DD2038">
        <w:rPr>
          <w:sz w:val="28"/>
          <w:szCs w:val="28"/>
        </w:rPr>
        <w:t>код ЄДРПОУ 14360570 на наступних умовах: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 xml:space="preserve">а) сума кредиту: загальний кредитний ліміт не може перевищувати </w:t>
      </w:r>
      <w:r w:rsidRPr="00DD2038">
        <w:rPr>
          <w:sz w:val="28"/>
          <w:szCs w:val="28"/>
        </w:rPr>
        <w:br/>
      </w:r>
      <w:bookmarkStart w:id="3" w:name="_Hlk77769366"/>
      <w:r w:rsidR="002F4267" w:rsidRPr="00DD2038">
        <w:rPr>
          <w:sz w:val="28"/>
          <w:szCs w:val="28"/>
        </w:rPr>
        <w:t>7</w:t>
      </w:r>
      <w:r w:rsidR="003E72C6" w:rsidRPr="00DD2038">
        <w:rPr>
          <w:sz w:val="28"/>
          <w:szCs w:val="28"/>
        </w:rPr>
        <w:t>00 000,00</w:t>
      </w:r>
      <w:r w:rsidRPr="00DD2038">
        <w:rPr>
          <w:sz w:val="28"/>
          <w:szCs w:val="28"/>
        </w:rPr>
        <w:t xml:space="preserve"> (</w:t>
      </w:r>
      <w:r w:rsidR="002F4267" w:rsidRPr="00DD2038">
        <w:rPr>
          <w:sz w:val="28"/>
          <w:szCs w:val="28"/>
        </w:rPr>
        <w:t>Сімсот</w:t>
      </w:r>
      <w:r w:rsidR="004B4047" w:rsidRPr="00DD2038">
        <w:rPr>
          <w:sz w:val="28"/>
          <w:szCs w:val="28"/>
        </w:rPr>
        <w:t xml:space="preserve"> тисяч</w:t>
      </w:r>
      <w:r w:rsidRPr="00DD2038">
        <w:rPr>
          <w:sz w:val="28"/>
          <w:szCs w:val="28"/>
        </w:rPr>
        <w:t>) гривень 00 копійок;</w:t>
      </w:r>
    </w:p>
    <w:bookmarkEnd w:id="3"/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 xml:space="preserve">в) відсоткова ставка за користування кредитом: за час фактичного користування кредитним лімітом банку сплачуються відсотки в розмірі 16,5% (шістнадцять цілих п’ять десятих відсотка)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 w:rsidRPr="00DD2038">
        <w:rPr>
          <w:sz w:val="28"/>
          <w:szCs w:val="28"/>
        </w:rPr>
        <w:t>обнуленню</w:t>
      </w:r>
      <w:proofErr w:type="spellEnd"/>
      <w:r w:rsidRPr="00DD2038">
        <w:rPr>
          <w:sz w:val="28"/>
          <w:szCs w:val="28"/>
        </w:rPr>
        <w:t xml:space="preserve"> (з моменту виникнення простроченої заборгованості): 33% (тридцять три відсотки) річних;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lastRenderedPageBreak/>
        <w:t>г) комісії: Комісія за користування кредитним лімітом (сплата щомісячно 1-го числа) від суми максимального сальдо кредиту, що існував на кінець банківського дня у будь-який з днів за попередній місяць — 0,3%;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>д) строк дії даного рішення - 12 міс. (у випадку продовження строку дії кредитного договору дане рішення підлягає оновленню на новий строк).</w:t>
      </w:r>
    </w:p>
    <w:bookmarkEnd w:id="0"/>
    <w:p w:rsidR="00E86E4A" w:rsidRPr="00DD2038" w:rsidRDefault="00E86E4A" w:rsidP="009622BF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DD2038">
        <w:rPr>
          <w:sz w:val="28"/>
          <w:szCs w:val="22"/>
        </w:rPr>
        <w:t xml:space="preserve">Надати повноваження </w:t>
      </w:r>
      <w:r w:rsidR="00B91DDD" w:rsidRPr="00DD2038">
        <w:rPr>
          <w:sz w:val="28"/>
          <w:szCs w:val="22"/>
        </w:rPr>
        <w:t>начальник</w:t>
      </w:r>
      <w:r w:rsidRPr="00DD2038">
        <w:rPr>
          <w:sz w:val="28"/>
          <w:szCs w:val="22"/>
        </w:rPr>
        <w:t>у</w:t>
      </w:r>
      <w:r w:rsidR="00B91DDD" w:rsidRPr="00DD2038">
        <w:rPr>
          <w:sz w:val="28"/>
          <w:szCs w:val="22"/>
        </w:rPr>
        <w:t xml:space="preserve"> </w:t>
      </w:r>
      <w:r w:rsidR="00E848E8" w:rsidRPr="00DD2038">
        <w:rPr>
          <w:sz w:val="28"/>
          <w:szCs w:val="22"/>
        </w:rPr>
        <w:t>комунального підприємства</w:t>
      </w:r>
      <w:r w:rsidR="00B91DDD" w:rsidRPr="00DD2038">
        <w:rPr>
          <w:sz w:val="28"/>
          <w:szCs w:val="22"/>
        </w:rPr>
        <w:t xml:space="preserve">  «Виробниче управління комунального господарства»</w:t>
      </w:r>
      <w:r w:rsidRPr="00DD2038">
        <w:rPr>
          <w:sz w:val="28"/>
          <w:szCs w:val="22"/>
        </w:rPr>
        <w:t xml:space="preserve"> код ЄДРПОУ 31818672</w:t>
      </w:r>
      <w:r w:rsidR="00B91DDD" w:rsidRPr="00DD2038">
        <w:rPr>
          <w:sz w:val="28"/>
          <w:szCs w:val="22"/>
        </w:rPr>
        <w:t xml:space="preserve"> </w:t>
      </w:r>
      <w:r w:rsidR="002F4267" w:rsidRPr="00DD2038">
        <w:rPr>
          <w:sz w:val="28"/>
          <w:szCs w:val="22"/>
        </w:rPr>
        <w:t>Шпаку В.А.</w:t>
      </w:r>
      <w:r w:rsidR="00B91DDD" w:rsidRPr="00DD2038">
        <w:rPr>
          <w:sz w:val="28"/>
          <w:szCs w:val="22"/>
        </w:rPr>
        <w:t xml:space="preserve"> </w:t>
      </w:r>
      <w:r w:rsidRPr="00DD2038">
        <w:rPr>
          <w:sz w:val="28"/>
          <w:szCs w:val="28"/>
        </w:rPr>
        <w:t>на укладання та підписання від імені підприємства з ПАТ КБ «ПРИВАТБАНК» необхідні супроводжуючі правочинні документи та документи пов’язані з отриманням кредиту.</w:t>
      </w:r>
    </w:p>
    <w:p w:rsidR="005A037C" w:rsidRPr="00DD2038" w:rsidRDefault="005A037C" w:rsidP="00887662">
      <w:pPr>
        <w:numPr>
          <w:ilvl w:val="0"/>
          <w:numId w:val="6"/>
        </w:numPr>
        <w:tabs>
          <w:tab w:val="left" w:pos="180"/>
          <w:tab w:val="left" w:pos="360"/>
        </w:tabs>
        <w:spacing w:before="120"/>
        <w:ind w:left="0" w:right="-142" w:firstLine="357"/>
        <w:jc w:val="both"/>
        <w:rPr>
          <w:sz w:val="28"/>
          <w:szCs w:val="22"/>
        </w:rPr>
      </w:pPr>
      <w:r w:rsidRPr="00DD2038">
        <w:rPr>
          <w:sz w:val="28"/>
          <w:szCs w:val="28"/>
        </w:rPr>
        <w:t xml:space="preserve">Начальнику </w:t>
      </w:r>
      <w:r w:rsidR="00E848E8" w:rsidRPr="00DD2038">
        <w:rPr>
          <w:sz w:val="28"/>
          <w:szCs w:val="28"/>
        </w:rPr>
        <w:t>комунального підприємства «</w:t>
      </w:r>
      <w:r w:rsidR="00A3597D" w:rsidRPr="00DD2038">
        <w:rPr>
          <w:sz w:val="28"/>
          <w:szCs w:val="28"/>
        </w:rPr>
        <w:t xml:space="preserve">Виробниче управління комунального господарства» </w:t>
      </w:r>
      <w:r w:rsidR="002F4267" w:rsidRPr="00DD2038">
        <w:rPr>
          <w:sz w:val="28"/>
          <w:szCs w:val="28"/>
        </w:rPr>
        <w:t xml:space="preserve">Шпаку </w:t>
      </w:r>
      <w:r w:rsidR="00A3597D" w:rsidRPr="00DD2038">
        <w:rPr>
          <w:sz w:val="28"/>
          <w:szCs w:val="28"/>
        </w:rPr>
        <w:t>В.А.</w:t>
      </w:r>
      <w:r w:rsidRPr="00DD2038">
        <w:rPr>
          <w:sz w:val="28"/>
          <w:szCs w:val="28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A037C" w:rsidRPr="00DD2038" w:rsidRDefault="005A037C" w:rsidP="00887662">
      <w:pPr>
        <w:numPr>
          <w:ilvl w:val="0"/>
          <w:numId w:val="6"/>
        </w:numPr>
        <w:tabs>
          <w:tab w:val="left" w:pos="180"/>
          <w:tab w:val="left" w:pos="360"/>
        </w:tabs>
        <w:spacing w:before="120"/>
        <w:ind w:left="0" w:right="-142" w:firstLine="357"/>
        <w:jc w:val="both"/>
        <w:rPr>
          <w:sz w:val="28"/>
          <w:szCs w:val="22"/>
        </w:rPr>
      </w:pPr>
      <w:r w:rsidRPr="00DD2038">
        <w:rPr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</w:t>
      </w:r>
      <w:r w:rsidR="002F4267" w:rsidRPr="00DD2038">
        <w:rPr>
          <w:sz w:val="28"/>
          <w:szCs w:val="28"/>
        </w:rPr>
        <w:t xml:space="preserve"> Вовченка Ф.І.</w:t>
      </w:r>
    </w:p>
    <w:p w:rsidR="005A037C" w:rsidRPr="00DD2038" w:rsidRDefault="005A037C" w:rsidP="005A037C">
      <w:pPr>
        <w:jc w:val="both"/>
        <w:rPr>
          <w:sz w:val="28"/>
          <w:szCs w:val="28"/>
        </w:rPr>
      </w:pPr>
    </w:p>
    <w:p w:rsidR="002F4267" w:rsidRPr="00DD2038" w:rsidRDefault="002F4267" w:rsidP="005A037C">
      <w:pPr>
        <w:jc w:val="both"/>
        <w:rPr>
          <w:sz w:val="28"/>
          <w:szCs w:val="28"/>
        </w:rPr>
      </w:pPr>
    </w:p>
    <w:p w:rsidR="002134D8" w:rsidRPr="00DD2038" w:rsidRDefault="002F4267" w:rsidP="007D64E0">
      <w:pPr>
        <w:suppressAutoHyphens w:val="0"/>
        <w:rPr>
          <w:sz w:val="28"/>
          <w:szCs w:val="28"/>
        </w:rPr>
      </w:pPr>
      <w:proofErr w:type="spellStart"/>
      <w:r w:rsidRPr="00DD2038">
        <w:rPr>
          <w:sz w:val="28"/>
          <w:szCs w:val="24"/>
          <w:lang w:val="ru-RU" w:eastAsia="ru-RU"/>
        </w:rPr>
        <w:t>Міський</w:t>
      </w:r>
      <w:proofErr w:type="spellEnd"/>
      <w:r w:rsidRPr="00DD2038">
        <w:rPr>
          <w:sz w:val="28"/>
          <w:szCs w:val="24"/>
          <w:lang w:val="ru-RU" w:eastAsia="ru-RU"/>
        </w:rPr>
        <w:t xml:space="preserve"> голова</w:t>
      </w:r>
      <w:r w:rsidRPr="00DD2038">
        <w:rPr>
          <w:sz w:val="28"/>
          <w:szCs w:val="24"/>
          <w:lang w:val="ru-RU" w:eastAsia="ru-RU"/>
        </w:rPr>
        <w:tab/>
      </w:r>
      <w:r w:rsidRPr="00DD2038">
        <w:rPr>
          <w:sz w:val="28"/>
          <w:szCs w:val="24"/>
          <w:lang w:val="ru-RU" w:eastAsia="ru-RU"/>
        </w:rPr>
        <w:tab/>
      </w:r>
      <w:r w:rsidRPr="00DD2038">
        <w:rPr>
          <w:sz w:val="28"/>
          <w:szCs w:val="24"/>
          <w:lang w:val="ru-RU" w:eastAsia="ru-RU"/>
        </w:rPr>
        <w:tab/>
      </w:r>
      <w:r w:rsidRPr="00DD2038">
        <w:rPr>
          <w:sz w:val="28"/>
          <w:szCs w:val="24"/>
          <w:lang w:val="ru-RU" w:eastAsia="ru-RU"/>
        </w:rPr>
        <w:tab/>
      </w:r>
      <w:r w:rsidRPr="00DD2038">
        <w:rPr>
          <w:sz w:val="28"/>
          <w:szCs w:val="24"/>
          <w:lang w:val="ru-RU" w:eastAsia="ru-RU"/>
        </w:rPr>
        <w:tab/>
      </w:r>
      <w:r w:rsidRPr="00DD2038">
        <w:rPr>
          <w:sz w:val="28"/>
          <w:szCs w:val="24"/>
          <w:lang w:val="ru-RU" w:eastAsia="ru-RU"/>
        </w:rPr>
        <w:tab/>
      </w:r>
      <w:r w:rsidRPr="00DD2038">
        <w:rPr>
          <w:sz w:val="28"/>
          <w:szCs w:val="24"/>
          <w:lang w:val="ru-RU" w:eastAsia="ru-RU"/>
        </w:rPr>
        <w:tab/>
        <w:t xml:space="preserve">     </w:t>
      </w:r>
      <w:proofErr w:type="spellStart"/>
      <w:r w:rsidRPr="00DD2038">
        <w:rPr>
          <w:sz w:val="28"/>
          <w:szCs w:val="24"/>
          <w:lang w:val="ru-RU" w:eastAsia="ru-RU"/>
        </w:rPr>
        <w:t>Олександр</w:t>
      </w:r>
      <w:proofErr w:type="spellEnd"/>
      <w:r w:rsidRPr="00DD2038">
        <w:rPr>
          <w:sz w:val="28"/>
          <w:szCs w:val="24"/>
          <w:lang w:val="ru-RU" w:eastAsia="ru-RU"/>
        </w:rPr>
        <w:t xml:space="preserve"> КОДОЛА</w:t>
      </w: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F76595" w:rsidRPr="00DD2038" w:rsidRDefault="00F76595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AC2235" w:rsidRPr="00DD2038" w:rsidRDefault="00AC2235" w:rsidP="005A037C">
      <w:pPr>
        <w:ind w:left="5400"/>
        <w:rPr>
          <w:sz w:val="28"/>
          <w:szCs w:val="28"/>
        </w:rPr>
      </w:pPr>
    </w:p>
    <w:p w:rsidR="00340839" w:rsidRPr="00DD2038" w:rsidRDefault="00340839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F4267" w:rsidRPr="00DD2038" w:rsidRDefault="002F4267" w:rsidP="005A037C">
      <w:pPr>
        <w:ind w:left="5400"/>
        <w:rPr>
          <w:sz w:val="28"/>
          <w:szCs w:val="28"/>
        </w:rPr>
      </w:pPr>
    </w:p>
    <w:p w:rsidR="002F4267" w:rsidRPr="00DD2038" w:rsidRDefault="002F4267" w:rsidP="005A037C">
      <w:pPr>
        <w:ind w:left="5400"/>
        <w:rPr>
          <w:sz w:val="28"/>
          <w:szCs w:val="28"/>
        </w:rPr>
      </w:pPr>
    </w:p>
    <w:p w:rsidR="002134D8" w:rsidRPr="00DD2038" w:rsidRDefault="003D2472" w:rsidP="002134D8">
      <w:pPr>
        <w:jc w:val="both"/>
        <w:rPr>
          <w:b/>
          <w:sz w:val="28"/>
          <w:szCs w:val="28"/>
        </w:rPr>
      </w:pPr>
      <w:r w:rsidRPr="00DD2038">
        <w:rPr>
          <w:b/>
          <w:sz w:val="28"/>
          <w:szCs w:val="28"/>
        </w:rPr>
        <w:lastRenderedPageBreak/>
        <w:t>Візують</w:t>
      </w:r>
      <w:r w:rsidR="002134D8" w:rsidRPr="00DD2038">
        <w:rPr>
          <w:b/>
          <w:sz w:val="28"/>
          <w:szCs w:val="28"/>
        </w:rPr>
        <w:t>:</w:t>
      </w:r>
    </w:p>
    <w:p w:rsidR="002134D8" w:rsidRPr="00DD2038" w:rsidRDefault="002134D8" w:rsidP="002134D8">
      <w:pPr>
        <w:ind w:firstLine="708"/>
        <w:jc w:val="both"/>
        <w:rPr>
          <w:sz w:val="28"/>
          <w:szCs w:val="28"/>
        </w:rPr>
      </w:pPr>
    </w:p>
    <w:p w:rsidR="002F4267" w:rsidRPr="00DD2038" w:rsidRDefault="002F4267" w:rsidP="002F4267">
      <w:pPr>
        <w:tabs>
          <w:tab w:val="left" w:pos="5103"/>
        </w:tabs>
        <w:jc w:val="both"/>
        <w:rPr>
          <w:bCs/>
          <w:color w:val="000000"/>
          <w:sz w:val="28"/>
        </w:rPr>
      </w:pPr>
      <w:r w:rsidRPr="00DD2038">
        <w:rPr>
          <w:bCs/>
          <w:color w:val="000000"/>
          <w:sz w:val="28"/>
        </w:rPr>
        <w:t>Начальник комунального підприємства</w:t>
      </w:r>
    </w:p>
    <w:p w:rsidR="002F4267" w:rsidRPr="00DD2038" w:rsidRDefault="002F4267" w:rsidP="002F4267">
      <w:pPr>
        <w:tabs>
          <w:tab w:val="left" w:pos="5103"/>
        </w:tabs>
        <w:jc w:val="both"/>
        <w:rPr>
          <w:bCs/>
          <w:color w:val="000000"/>
          <w:sz w:val="28"/>
        </w:rPr>
      </w:pPr>
      <w:r w:rsidRPr="00DD2038">
        <w:rPr>
          <w:bCs/>
          <w:color w:val="000000"/>
          <w:sz w:val="28"/>
        </w:rPr>
        <w:t xml:space="preserve">«Виробниче управління комунального </w:t>
      </w:r>
    </w:p>
    <w:p w:rsidR="002F4267" w:rsidRPr="00DD2038" w:rsidRDefault="002F4267" w:rsidP="002F4267">
      <w:pPr>
        <w:tabs>
          <w:tab w:val="left" w:pos="5103"/>
        </w:tabs>
        <w:jc w:val="both"/>
        <w:rPr>
          <w:bCs/>
          <w:color w:val="000000"/>
          <w:sz w:val="28"/>
        </w:rPr>
      </w:pPr>
      <w:r w:rsidRPr="00DD2038">
        <w:rPr>
          <w:bCs/>
          <w:color w:val="000000"/>
          <w:sz w:val="28"/>
        </w:rPr>
        <w:t>господарства»</w:t>
      </w:r>
      <w:r w:rsidRPr="00DD2038">
        <w:rPr>
          <w:bCs/>
          <w:color w:val="000000"/>
          <w:sz w:val="28"/>
        </w:rPr>
        <w:tab/>
      </w:r>
      <w:r w:rsidRPr="00DD2038">
        <w:rPr>
          <w:bCs/>
          <w:color w:val="000000"/>
          <w:sz w:val="28"/>
        </w:rPr>
        <w:tab/>
      </w:r>
      <w:r w:rsidRPr="00DD2038">
        <w:rPr>
          <w:bCs/>
          <w:color w:val="000000"/>
          <w:sz w:val="28"/>
        </w:rPr>
        <w:tab/>
        <w:t>Володимир ШПАК</w:t>
      </w:r>
    </w:p>
    <w:p w:rsidR="002F4267" w:rsidRPr="00DD2038" w:rsidRDefault="002F4267" w:rsidP="002F4267">
      <w:pPr>
        <w:tabs>
          <w:tab w:val="center" w:pos="5031"/>
        </w:tabs>
        <w:jc w:val="both"/>
        <w:rPr>
          <w:sz w:val="28"/>
          <w:szCs w:val="28"/>
        </w:rPr>
      </w:pPr>
    </w:p>
    <w:p w:rsidR="00887662" w:rsidRPr="00DD2038" w:rsidRDefault="002134D8" w:rsidP="002134D8">
      <w:pPr>
        <w:rPr>
          <w:sz w:val="28"/>
          <w:szCs w:val="28"/>
        </w:rPr>
      </w:pPr>
      <w:r w:rsidRPr="00DD2038">
        <w:rPr>
          <w:sz w:val="28"/>
          <w:szCs w:val="28"/>
        </w:rPr>
        <w:t xml:space="preserve">Перший заступник міського голови </w:t>
      </w:r>
      <w:r w:rsidR="00887662" w:rsidRPr="00DD2038">
        <w:rPr>
          <w:sz w:val="28"/>
          <w:szCs w:val="28"/>
        </w:rPr>
        <w:t>з</w:t>
      </w:r>
    </w:p>
    <w:p w:rsidR="002134D8" w:rsidRPr="00DD2038" w:rsidRDefault="00887662" w:rsidP="002134D8">
      <w:pPr>
        <w:rPr>
          <w:sz w:val="28"/>
          <w:szCs w:val="28"/>
        </w:rPr>
      </w:pPr>
      <w:r w:rsidRPr="00DD2038">
        <w:rPr>
          <w:sz w:val="28"/>
          <w:szCs w:val="28"/>
        </w:rPr>
        <w:t>питань діяльності виконавчих органів ради</w:t>
      </w:r>
      <w:r w:rsidR="002134D8" w:rsidRPr="00DD2038">
        <w:rPr>
          <w:sz w:val="28"/>
          <w:szCs w:val="28"/>
        </w:rPr>
        <w:t xml:space="preserve">    </w:t>
      </w:r>
      <w:r w:rsidR="002134D8" w:rsidRPr="00DD2038">
        <w:rPr>
          <w:sz w:val="28"/>
          <w:szCs w:val="28"/>
        </w:rPr>
        <w:tab/>
      </w:r>
      <w:r w:rsidR="002134D8" w:rsidRPr="00DD2038">
        <w:rPr>
          <w:sz w:val="28"/>
          <w:szCs w:val="28"/>
        </w:rPr>
        <w:tab/>
      </w:r>
      <w:r w:rsidR="002F4267" w:rsidRPr="00DD2038">
        <w:rPr>
          <w:sz w:val="28"/>
          <w:szCs w:val="28"/>
        </w:rPr>
        <w:t>Федір ВОВЧЕНКО</w:t>
      </w:r>
      <w:r w:rsidR="002134D8" w:rsidRPr="00DD2038">
        <w:rPr>
          <w:sz w:val="28"/>
          <w:szCs w:val="28"/>
        </w:rPr>
        <w:t xml:space="preserve"> </w:t>
      </w:r>
    </w:p>
    <w:p w:rsidR="002134D8" w:rsidRPr="00DD2038" w:rsidRDefault="002134D8" w:rsidP="002134D8">
      <w:pPr>
        <w:rPr>
          <w:sz w:val="28"/>
          <w:szCs w:val="28"/>
        </w:rPr>
      </w:pPr>
      <w:r w:rsidRPr="00DD2038">
        <w:rPr>
          <w:sz w:val="28"/>
          <w:szCs w:val="28"/>
        </w:rPr>
        <w:t xml:space="preserve">       </w:t>
      </w:r>
    </w:p>
    <w:p w:rsidR="002134D8" w:rsidRPr="00DD2038" w:rsidRDefault="00887662" w:rsidP="002134D8">
      <w:pPr>
        <w:rPr>
          <w:sz w:val="28"/>
          <w:szCs w:val="28"/>
        </w:rPr>
      </w:pPr>
      <w:r w:rsidRPr="00DD2038">
        <w:rPr>
          <w:sz w:val="28"/>
          <w:szCs w:val="28"/>
        </w:rPr>
        <w:t>Н</w:t>
      </w:r>
      <w:r w:rsidR="002134D8" w:rsidRPr="00DD2038">
        <w:rPr>
          <w:sz w:val="28"/>
          <w:szCs w:val="28"/>
        </w:rPr>
        <w:t>ачальник відділу юридично-</w:t>
      </w:r>
    </w:p>
    <w:p w:rsidR="002134D8" w:rsidRPr="00DD2038" w:rsidRDefault="002134D8" w:rsidP="002134D8">
      <w:pPr>
        <w:jc w:val="both"/>
        <w:rPr>
          <w:sz w:val="28"/>
          <w:szCs w:val="28"/>
        </w:rPr>
      </w:pPr>
      <w:r w:rsidRPr="00DD2038">
        <w:rPr>
          <w:sz w:val="28"/>
          <w:szCs w:val="28"/>
        </w:rPr>
        <w:t xml:space="preserve">кадрового забезпечення апарату </w:t>
      </w:r>
    </w:p>
    <w:p w:rsidR="00887662" w:rsidRPr="00DD2038" w:rsidRDefault="002134D8" w:rsidP="00887662">
      <w:pPr>
        <w:jc w:val="both"/>
        <w:rPr>
          <w:sz w:val="28"/>
          <w:szCs w:val="28"/>
        </w:rPr>
      </w:pPr>
      <w:r w:rsidRPr="00DD2038">
        <w:rPr>
          <w:sz w:val="28"/>
          <w:szCs w:val="28"/>
        </w:rPr>
        <w:t>виконавчого комітету</w:t>
      </w:r>
      <w:r w:rsidR="00887662" w:rsidRPr="00DD2038">
        <w:rPr>
          <w:sz w:val="28"/>
          <w:szCs w:val="28"/>
        </w:rPr>
        <w:t xml:space="preserve"> </w:t>
      </w:r>
      <w:r w:rsidRPr="00DD2038">
        <w:rPr>
          <w:sz w:val="28"/>
          <w:szCs w:val="28"/>
        </w:rPr>
        <w:t xml:space="preserve">Ніжинської </w:t>
      </w:r>
    </w:p>
    <w:p w:rsidR="002F4267" w:rsidRPr="00DD2038" w:rsidRDefault="002134D8" w:rsidP="00887662">
      <w:pPr>
        <w:jc w:val="both"/>
        <w:rPr>
          <w:sz w:val="28"/>
          <w:szCs w:val="28"/>
        </w:rPr>
      </w:pPr>
      <w:r w:rsidRPr="00DD2038">
        <w:rPr>
          <w:sz w:val="28"/>
          <w:szCs w:val="28"/>
        </w:rPr>
        <w:t xml:space="preserve">міської ради                                         </w:t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</w:r>
      <w:r w:rsidR="00887662"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>В</w:t>
      </w:r>
      <w:r w:rsidR="002F4267" w:rsidRPr="00DD2038">
        <w:rPr>
          <w:sz w:val="28"/>
          <w:szCs w:val="28"/>
        </w:rPr>
        <w:t>’ячеслав ЛЕГА</w:t>
      </w:r>
    </w:p>
    <w:p w:rsidR="00A3597D" w:rsidRPr="00DD2038" w:rsidRDefault="00A3597D" w:rsidP="005A037C">
      <w:pPr>
        <w:ind w:left="5400"/>
        <w:rPr>
          <w:sz w:val="28"/>
          <w:szCs w:val="28"/>
        </w:rPr>
      </w:pPr>
    </w:p>
    <w:p w:rsidR="002F4267" w:rsidRPr="00DD2038" w:rsidRDefault="00887662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D2038">
        <w:rPr>
          <w:rFonts w:eastAsiaTheme="minorEastAsia"/>
          <w:sz w:val="28"/>
          <w:szCs w:val="28"/>
          <w:lang w:eastAsia="ru-RU"/>
        </w:rPr>
        <w:t xml:space="preserve">Керуючий справами виконавчого </w:t>
      </w:r>
    </w:p>
    <w:p w:rsidR="00B077A8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D2038">
        <w:rPr>
          <w:rFonts w:eastAsiaTheme="minorEastAsia"/>
          <w:sz w:val="28"/>
          <w:szCs w:val="28"/>
          <w:lang w:eastAsia="ru-RU"/>
        </w:rPr>
        <w:t>к</w:t>
      </w:r>
      <w:r w:rsidR="00887662" w:rsidRPr="00DD2038">
        <w:rPr>
          <w:rFonts w:eastAsiaTheme="minorEastAsia"/>
          <w:sz w:val="28"/>
          <w:szCs w:val="28"/>
          <w:lang w:eastAsia="ru-RU"/>
        </w:rPr>
        <w:t>омітету</w:t>
      </w:r>
      <w:r w:rsidR="002F4267" w:rsidRPr="00DD2038">
        <w:rPr>
          <w:rFonts w:eastAsiaTheme="minorEastAsia"/>
          <w:sz w:val="28"/>
          <w:szCs w:val="28"/>
          <w:lang w:eastAsia="ru-RU"/>
        </w:rPr>
        <w:t xml:space="preserve"> </w:t>
      </w:r>
      <w:r w:rsidR="00887662" w:rsidRPr="00DD2038">
        <w:rPr>
          <w:rFonts w:eastAsiaTheme="minorEastAsia"/>
          <w:sz w:val="28"/>
          <w:szCs w:val="28"/>
          <w:lang w:eastAsia="ru-RU"/>
        </w:rPr>
        <w:t xml:space="preserve">Ніжинської міської ради                                  </w:t>
      </w:r>
      <w:r w:rsidR="002F4267" w:rsidRPr="00DD2038">
        <w:rPr>
          <w:rFonts w:eastAsiaTheme="minorEastAsia"/>
          <w:sz w:val="28"/>
          <w:szCs w:val="28"/>
          <w:lang w:eastAsia="ru-RU"/>
        </w:rPr>
        <w:t>Валерій САЛОГУБ</w:t>
      </w:r>
      <w:r w:rsidR="00887662" w:rsidRPr="00DD2038">
        <w:rPr>
          <w:rFonts w:eastAsiaTheme="minorEastAsia"/>
          <w:sz w:val="28"/>
          <w:szCs w:val="28"/>
          <w:lang w:eastAsia="ru-RU"/>
        </w:rPr>
        <w:t xml:space="preserve"> </w:t>
      </w: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  <w:bookmarkStart w:id="4" w:name="_GoBack"/>
      <w:bookmarkEnd w:id="4"/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DD2038" w:rsidRDefault="00CF623B" w:rsidP="00CF623B">
      <w:pPr>
        <w:tabs>
          <w:tab w:val="left" w:pos="5103"/>
        </w:tabs>
        <w:jc w:val="center"/>
        <w:rPr>
          <w:bCs/>
          <w:color w:val="000000"/>
          <w:sz w:val="28"/>
        </w:rPr>
      </w:pPr>
      <w:r w:rsidRPr="00DD2038">
        <w:rPr>
          <w:bCs/>
          <w:color w:val="000000"/>
          <w:sz w:val="28"/>
        </w:rPr>
        <w:t>ПОЯСНЮВАЛЬНА ЗАПИСКА</w:t>
      </w:r>
    </w:p>
    <w:p w:rsidR="00CF623B" w:rsidRPr="00DD2038" w:rsidRDefault="00CF623B" w:rsidP="00CF623B">
      <w:pPr>
        <w:tabs>
          <w:tab w:val="left" w:pos="5103"/>
        </w:tabs>
        <w:jc w:val="center"/>
        <w:rPr>
          <w:bCs/>
          <w:color w:val="000000"/>
          <w:sz w:val="28"/>
        </w:rPr>
      </w:pPr>
      <w:r w:rsidRPr="00DD2038">
        <w:rPr>
          <w:bCs/>
          <w:color w:val="000000"/>
          <w:sz w:val="28"/>
        </w:rPr>
        <w:t>до проекту рішення виконавчого комітету Ніжинської міської ради</w:t>
      </w:r>
    </w:p>
    <w:p w:rsidR="00CF623B" w:rsidRPr="00DD2038" w:rsidRDefault="00CF623B" w:rsidP="00CF623B">
      <w:pPr>
        <w:tabs>
          <w:tab w:val="left" w:pos="5103"/>
        </w:tabs>
        <w:jc w:val="center"/>
        <w:rPr>
          <w:bCs/>
          <w:color w:val="000000"/>
          <w:sz w:val="28"/>
        </w:rPr>
      </w:pPr>
      <w:r w:rsidRPr="00DD2038">
        <w:rPr>
          <w:bCs/>
          <w:color w:val="000000"/>
          <w:sz w:val="28"/>
        </w:rPr>
        <w:t xml:space="preserve"> «Про надання комунальному підприємству </w:t>
      </w:r>
      <w:r w:rsidRPr="00CF623B">
        <w:rPr>
          <w:bCs/>
          <w:color w:val="000000"/>
          <w:sz w:val="28"/>
        </w:rPr>
        <w:t>«Виробниче управління комунального</w:t>
      </w:r>
      <w:r w:rsidRPr="00DD2038">
        <w:rPr>
          <w:bCs/>
          <w:color w:val="000000"/>
          <w:sz w:val="28"/>
        </w:rPr>
        <w:t xml:space="preserve"> </w:t>
      </w:r>
      <w:r w:rsidRPr="00CF623B">
        <w:rPr>
          <w:bCs/>
          <w:color w:val="000000"/>
          <w:sz w:val="28"/>
        </w:rPr>
        <w:t>господарства» дозволу на отримання</w:t>
      </w:r>
      <w:r w:rsidRPr="00DD2038">
        <w:rPr>
          <w:bCs/>
          <w:color w:val="000000"/>
          <w:sz w:val="28"/>
        </w:rPr>
        <w:t xml:space="preserve"> </w:t>
      </w:r>
      <w:r w:rsidRPr="00CF623B">
        <w:rPr>
          <w:bCs/>
          <w:color w:val="000000"/>
          <w:sz w:val="28"/>
        </w:rPr>
        <w:t>кредитного ліміту на поточний рахунок</w:t>
      </w:r>
      <w:r w:rsidRPr="00DD2038">
        <w:rPr>
          <w:bCs/>
          <w:color w:val="000000"/>
          <w:sz w:val="28"/>
        </w:rPr>
        <w:t>»</w:t>
      </w:r>
    </w:p>
    <w:p w:rsidR="00CF623B" w:rsidRPr="00DD2038" w:rsidRDefault="00CF623B" w:rsidP="00CF623B">
      <w:pPr>
        <w:tabs>
          <w:tab w:val="left" w:pos="426"/>
        </w:tabs>
        <w:jc w:val="both"/>
        <w:rPr>
          <w:bCs/>
          <w:color w:val="000000"/>
          <w:sz w:val="28"/>
        </w:rPr>
      </w:pPr>
    </w:p>
    <w:p w:rsidR="00CF623B" w:rsidRPr="00DD2038" w:rsidRDefault="00CF623B" w:rsidP="00CF623B">
      <w:pPr>
        <w:ind w:firstLine="708"/>
        <w:jc w:val="both"/>
        <w:rPr>
          <w:bCs/>
          <w:color w:val="000000"/>
          <w:sz w:val="28"/>
        </w:rPr>
      </w:pPr>
      <w:r w:rsidRPr="00DD2038">
        <w:rPr>
          <w:rStyle w:val="FontStyle15"/>
          <w:sz w:val="28"/>
          <w:szCs w:val="28"/>
          <w:lang w:eastAsia="uk-UA"/>
        </w:rPr>
        <w:t xml:space="preserve">1. Проект рішення </w:t>
      </w:r>
      <w:r w:rsidRPr="00DD2038">
        <w:rPr>
          <w:sz w:val="28"/>
          <w:szCs w:val="28"/>
        </w:rPr>
        <w:t xml:space="preserve">Ніжинської міської </w:t>
      </w:r>
      <w:r w:rsidRPr="00DD2038">
        <w:rPr>
          <w:bCs/>
          <w:sz w:val="28"/>
          <w:szCs w:val="28"/>
        </w:rPr>
        <w:t>«</w:t>
      </w:r>
      <w:r w:rsidRPr="00DD2038">
        <w:rPr>
          <w:bCs/>
          <w:color w:val="000000"/>
          <w:sz w:val="28"/>
        </w:rPr>
        <w:t xml:space="preserve">Про надання комунальному підприємству </w:t>
      </w:r>
      <w:r w:rsidRPr="00CF623B">
        <w:rPr>
          <w:bCs/>
          <w:color w:val="000000"/>
          <w:sz w:val="28"/>
        </w:rPr>
        <w:t>«Виробниче управління комунального</w:t>
      </w:r>
      <w:r w:rsidRPr="00DD2038">
        <w:rPr>
          <w:bCs/>
          <w:color w:val="000000"/>
          <w:sz w:val="28"/>
        </w:rPr>
        <w:t xml:space="preserve"> </w:t>
      </w:r>
      <w:r w:rsidRPr="00CF623B">
        <w:rPr>
          <w:bCs/>
          <w:color w:val="000000"/>
          <w:sz w:val="28"/>
        </w:rPr>
        <w:t>господарства» дозволу на отримання</w:t>
      </w:r>
      <w:r w:rsidRPr="00DD2038">
        <w:rPr>
          <w:bCs/>
          <w:color w:val="000000"/>
          <w:sz w:val="28"/>
        </w:rPr>
        <w:t xml:space="preserve"> </w:t>
      </w:r>
      <w:r w:rsidRPr="00CF623B">
        <w:rPr>
          <w:bCs/>
          <w:color w:val="000000"/>
          <w:sz w:val="28"/>
        </w:rPr>
        <w:t>кредитного ліміту на поточний рахунок</w:t>
      </w:r>
      <w:r w:rsidRPr="00DD2038">
        <w:rPr>
          <w:bCs/>
          <w:sz w:val="28"/>
          <w:szCs w:val="28"/>
        </w:rPr>
        <w:t xml:space="preserve">» </w:t>
      </w:r>
      <w:r w:rsidRPr="00DD2038">
        <w:rPr>
          <w:bCs/>
          <w:color w:val="000000"/>
          <w:sz w:val="28"/>
        </w:rPr>
        <w:t xml:space="preserve">передбачає надання дозволу комунальному підприємству на </w:t>
      </w:r>
      <w:r w:rsidRPr="00CF623B">
        <w:rPr>
          <w:bCs/>
          <w:color w:val="000000"/>
          <w:sz w:val="28"/>
        </w:rPr>
        <w:t>отримання</w:t>
      </w:r>
      <w:r w:rsidRPr="00DD2038">
        <w:rPr>
          <w:bCs/>
          <w:color w:val="000000"/>
          <w:sz w:val="28"/>
        </w:rPr>
        <w:t xml:space="preserve"> </w:t>
      </w:r>
      <w:r w:rsidRPr="00CF623B">
        <w:rPr>
          <w:bCs/>
          <w:color w:val="000000"/>
          <w:sz w:val="28"/>
        </w:rPr>
        <w:t>кредитного ліміту на поточний рахунок</w:t>
      </w:r>
      <w:r w:rsidRPr="00DD2038">
        <w:rPr>
          <w:bCs/>
          <w:color w:val="000000"/>
          <w:sz w:val="28"/>
        </w:rPr>
        <w:t xml:space="preserve"> від ПАТ КБ «ПРИВАТБАНК». </w:t>
      </w:r>
    </w:p>
    <w:p w:rsidR="00CF623B" w:rsidRPr="00DD2038" w:rsidRDefault="00CF623B" w:rsidP="00CF623B">
      <w:pPr>
        <w:pStyle w:val="a5"/>
        <w:ind w:left="0" w:firstLine="708"/>
        <w:jc w:val="both"/>
        <w:rPr>
          <w:sz w:val="28"/>
          <w:szCs w:val="28"/>
        </w:rPr>
      </w:pPr>
      <w:r w:rsidRPr="00DD2038">
        <w:rPr>
          <w:sz w:val="28"/>
          <w:szCs w:val="28"/>
        </w:rPr>
        <w:t>2. Підставою для підготовки проекту рішення є лист комунального підприємства «Виробниче управління комунального господарства» від 21.07.2021 р. № 04.1-09/1002.</w:t>
      </w:r>
    </w:p>
    <w:p w:rsidR="00CF623B" w:rsidRPr="00DD2038" w:rsidRDefault="00CF623B" w:rsidP="00CF623B">
      <w:pPr>
        <w:pStyle w:val="a5"/>
        <w:ind w:left="0" w:firstLine="708"/>
        <w:jc w:val="both"/>
        <w:rPr>
          <w:bCs/>
          <w:sz w:val="28"/>
          <w:szCs w:val="28"/>
        </w:rPr>
      </w:pPr>
      <w:r w:rsidRPr="00DD2038">
        <w:rPr>
          <w:sz w:val="28"/>
          <w:szCs w:val="28"/>
        </w:rPr>
        <w:t>3. Проект рішення підготовлений з дотриманням норм Конституції України, Законів України «Про місцеве самоврядування в Україні</w:t>
      </w:r>
      <w:r w:rsidRPr="00DD2038">
        <w:rPr>
          <w:bCs/>
          <w:sz w:val="28"/>
          <w:szCs w:val="28"/>
        </w:rPr>
        <w:t>.</w:t>
      </w:r>
    </w:p>
    <w:p w:rsidR="00CF623B" w:rsidRPr="00DD2038" w:rsidRDefault="00CF623B" w:rsidP="00CF623B">
      <w:pPr>
        <w:pStyle w:val="a5"/>
        <w:ind w:left="0" w:firstLine="708"/>
        <w:jc w:val="both"/>
        <w:rPr>
          <w:sz w:val="28"/>
          <w:szCs w:val="28"/>
        </w:rPr>
      </w:pPr>
      <w:r w:rsidRPr="00DD2038">
        <w:rPr>
          <w:sz w:val="28"/>
          <w:szCs w:val="28"/>
        </w:rPr>
        <w:t xml:space="preserve">4. </w:t>
      </w:r>
      <w:r w:rsidR="00DD2038" w:rsidRPr="00DD2038">
        <w:rPr>
          <w:sz w:val="28"/>
          <w:szCs w:val="28"/>
        </w:rPr>
        <w:t>В результаті п</w:t>
      </w:r>
      <w:r w:rsidR="00B7196D" w:rsidRPr="00DD2038">
        <w:rPr>
          <w:sz w:val="28"/>
          <w:szCs w:val="28"/>
        </w:rPr>
        <w:t xml:space="preserve">рийняття рішення </w:t>
      </w:r>
      <w:r w:rsidR="00B7196D" w:rsidRPr="00DD2038">
        <w:rPr>
          <w:bCs/>
          <w:sz w:val="28"/>
          <w:szCs w:val="28"/>
        </w:rPr>
        <w:t xml:space="preserve">«Про надання комунальному підприємству </w:t>
      </w:r>
      <w:r w:rsidR="00B7196D" w:rsidRPr="00CF623B">
        <w:rPr>
          <w:bCs/>
          <w:sz w:val="28"/>
          <w:szCs w:val="28"/>
        </w:rPr>
        <w:t>«Виробниче управління комунального</w:t>
      </w:r>
      <w:r w:rsidR="00B7196D" w:rsidRPr="00DD2038">
        <w:rPr>
          <w:bCs/>
          <w:sz w:val="28"/>
          <w:szCs w:val="28"/>
        </w:rPr>
        <w:t xml:space="preserve"> </w:t>
      </w:r>
      <w:r w:rsidR="00B7196D" w:rsidRPr="00CF623B">
        <w:rPr>
          <w:bCs/>
          <w:sz w:val="28"/>
          <w:szCs w:val="28"/>
        </w:rPr>
        <w:t>господарства» дозволу на отримання</w:t>
      </w:r>
      <w:r w:rsidR="00B7196D" w:rsidRPr="00DD2038">
        <w:rPr>
          <w:bCs/>
          <w:sz w:val="28"/>
          <w:szCs w:val="28"/>
        </w:rPr>
        <w:t xml:space="preserve"> </w:t>
      </w:r>
      <w:r w:rsidR="00B7196D" w:rsidRPr="00CF623B">
        <w:rPr>
          <w:bCs/>
          <w:sz w:val="28"/>
          <w:szCs w:val="28"/>
        </w:rPr>
        <w:t>кредитного ліміту на поточний рахунок</w:t>
      </w:r>
      <w:r w:rsidR="00B7196D" w:rsidRPr="00DD2038">
        <w:rPr>
          <w:bCs/>
          <w:sz w:val="28"/>
          <w:szCs w:val="28"/>
        </w:rPr>
        <w:t>» підприємств</w:t>
      </w:r>
      <w:r w:rsidR="00DD2038" w:rsidRPr="00DD2038">
        <w:rPr>
          <w:bCs/>
          <w:sz w:val="28"/>
          <w:szCs w:val="28"/>
        </w:rPr>
        <w:t xml:space="preserve">о у разі відсутності власних обігових коштів матиме можливість користуватися </w:t>
      </w:r>
      <w:r w:rsidR="00B7196D" w:rsidRPr="00DD2038">
        <w:rPr>
          <w:bCs/>
          <w:sz w:val="28"/>
          <w:szCs w:val="28"/>
        </w:rPr>
        <w:t>кредит</w:t>
      </w:r>
      <w:r w:rsidR="00DD2038" w:rsidRPr="00DD2038">
        <w:rPr>
          <w:bCs/>
          <w:sz w:val="28"/>
          <w:szCs w:val="28"/>
        </w:rPr>
        <w:t>ом</w:t>
      </w:r>
      <w:r w:rsidR="00B7196D" w:rsidRPr="00DD2038">
        <w:rPr>
          <w:bCs/>
          <w:sz w:val="28"/>
          <w:szCs w:val="28"/>
        </w:rPr>
        <w:t xml:space="preserve"> від ПАТ КБ «ПРИВАТБАНК»</w:t>
      </w:r>
      <w:r w:rsidR="00DD2038" w:rsidRPr="00DD2038">
        <w:rPr>
          <w:bCs/>
          <w:sz w:val="28"/>
          <w:szCs w:val="28"/>
        </w:rPr>
        <w:t xml:space="preserve"> для </w:t>
      </w:r>
      <w:r w:rsidR="00B7196D" w:rsidRPr="00DD2038">
        <w:rPr>
          <w:bCs/>
          <w:sz w:val="28"/>
          <w:szCs w:val="28"/>
        </w:rPr>
        <w:t>забезпеч</w:t>
      </w:r>
      <w:r w:rsidR="00DD2038" w:rsidRPr="00DD2038">
        <w:rPr>
          <w:bCs/>
          <w:sz w:val="28"/>
          <w:szCs w:val="28"/>
        </w:rPr>
        <w:t>ення</w:t>
      </w:r>
      <w:r w:rsidR="00B7196D" w:rsidRPr="00DD2038">
        <w:rPr>
          <w:bCs/>
          <w:sz w:val="28"/>
          <w:szCs w:val="28"/>
        </w:rPr>
        <w:t xml:space="preserve"> своєчасн</w:t>
      </w:r>
      <w:r w:rsidR="00DD2038" w:rsidRPr="00DD2038">
        <w:rPr>
          <w:bCs/>
          <w:sz w:val="28"/>
          <w:szCs w:val="28"/>
        </w:rPr>
        <w:t>их</w:t>
      </w:r>
      <w:r w:rsidR="00B7196D" w:rsidRPr="00DD2038">
        <w:rPr>
          <w:bCs/>
          <w:sz w:val="28"/>
          <w:szCs w:val="28"/>
        </w:rPr>
        <w:t xml:space="preserve"> розрахунк</w:t>
      </w:r>
      <w:r w:rsidR="00DD2038" w:rsidRPr="00DD2038">
        <w:rPr>
          <w:bCs/>
          <w:sz w:val="28"/>
          <w:szCs w:val="28"/>
        </w:rPr>
        <w:t>ів за всіма видами зобов’язань</w:t>
      </w:r>
      <w:r w:rsidR="002153DB">
        <w:rPr>
          <w:bCs/>
          <w:sz w:val="28"/>
          <w:szCs w:val="28"/>
        </w:rPr>
        <w:t xml:space="preserve">, включаючи </w:t>
      </w:r>
      <w:r w:rsidR="00CC3855">
        <w:rPr>
          <w:bCs/>
          <w:sz w:val="28"/>
          <w:szCs w:val="28"/>
        </w:rPr>
        <w:t xml:space="preserve">розрахунки по </w:t>
      </w:r>
      <w:proofErr w:type="spellStart"/>
      <w:r w:rsidR="00CC3855">
        <w:rPr>
          <w:bCs/>
          <w:sz w:val="28"/>
          <w:szCs w:val="28"/>
        </w:rPr>
        <w:t>платежах</w:t>
      </w:r>
      <w:proofErr w:type="spellEnd"/>
      <w:r w:rsidR="00CC3855">
        <w:rPr>
          <w:bCs/>
          <w:sz w:val="28"/>
          <w:szCs w:val="28"/>
        </w:rPr>
        <w:t xml:space="preserve"> до бюджету</w:t>
      </w:r>
      <w:r w:rsidR="00DD2038" w:rsidRPr="00DD2038">
        <w:rPr>
          <w:bCs/>
          <w:sz w:val="28"/>
          <w:szCs w:val="28"/>
        </w:rPr>
        <w:t xml:space="preserve">.  </w:t>
      </w:r>
    </w:p>
    <w:p w:rsidR="00CF623B" w:rsidRPr="00DD2038" w:rsidRDefault="00CF623B" w:rsidP="00CF623B">
      <w:pPr>
        <w:pStyle w:val="a5"/>
        <w:ind w:left="0" w:firstLine="708"/>
        <w:jc w:val="both"/>
        <w:rPr>
          <w:sz w:val="28"/>
          <w:szCs w:val="28"/>
        </w:rPr>
      </w:pPr>
      <w:r w:rsidRPr="00DD2038">
        <w:rPr>
          <w:sz w:val="28"/>
          <w:szCs w:val="28"/>
        </w:rPr>
        <w:t>5. Відповідальний за підготовку проекту рішення – начальник комунального підприємства «Виробниче управління комунального господарства» Шпак Володимир.</w:t>
      </w:r>
    </w:p>
    <w:p w:rsidR="00CF623B" w:rsidRPr="00DD2038" w:rsidRDefault="00CF623B" w:rsidP="00CF623B">
      <w:pPr>
        <w:pStyle w:val="a5"/>
        <w:ind w:left="0"/>
        <w:jc w:val="both"/>
        <w:rPr>
          <w:sz w:val="28"/>
          <w:szCs w:val="28"/>
        </w:rPr>
      </w:pPr>
    </w:p>
    <w:p w:rsidR="00CF623B" w:rsidRPr="00DD2038" w:rsidRDefault="00CF623B" w:rsidP="00CF623B">
      <w:pPr>
        <w:tabs>
          <w:tab w:val="left" w:pos="360"/>
        </w:tabs>
        <w:jc w:val="both"/>
        <w:rPr>
          <w:bCs/>
          <w:color w:val="000000"/>
          <w:sz w:val="28"/>
        </w:rPr>
      </w:pPr>
      <w:r w:rsidRPr="00DD2038">
        <w:rPr>
          <w:bCs/>
          <w:color w:val="000000"/>
          <w:sz w:val="28"/>
        </w:rPr>
        <w:t xml:space="preserve"> </w:t>
      </w:r>
    </w:p>
    <w:p w:rsidR="00CF623B" w:rsidRPr="0016378E" w:rsidRDefault="00CF623B" w:rsidP="00CF623B">
      <w:pPr>
        <w:tabs>
          <w:tab w:val="left" w:pos="360"/>
        </w:tabs>
        <w:jc w:val="both"/>
        <w:rPr>
          <w:sz w:val="28"/>
        </w:rPr>
      </w:pPr>
      <w:r w:rsidRPr="00DD2038">
        <w:rPr>
          <w:bCs/>
          <w:color w:val="000000"/>
          <w:sz w:val="28"/>
        </w:rPr>
        <w:t>Начальник КП «ВУКГ»</w:t>
      </w:r>
      <w:r w:rsidRPr="00DD2038">
        <w:rPr>
          <w:bCs/>
          <w:color w:val="000000"/>
          <w:sz w:val="28"/>
        </w:rPr>
        <w:tab/>
      </w:r>
      <w:r w:rsidRPr="00DD2038">
        <w:rPr>
          <w:bCs/>
          <w:color w:val="000000"/>
          <w:sz w:val="28"/>
        </w:rPr>
        <w:tab/>
      </w:r>
      <w:r w:rsidRPr="00DD2038">
        <w:rPr>
          <w:bCs/>
          <w:color w:val="000000"/>
          <w:sz w:val="28"/>
        </w:rPr>
        <w:tab/>
      </w:r>
      <w:r w:rsidRPr="00DD2038">
        <w:rPr>
          <w:bCs/>
          <w:color w:val="000000"/>
          <w:sz w:val="28"/>
        </w:rPr>
        <w:tab/>
      </w:r>
      <w:r w:rsidRPr="00DD2038">
        <w:rPr>
          <w:bCs/>
          <w:color w:val="000000"/>
          <w:sz w:val="28"/>
        </w:rPr>
        <w:tab/>
      </w:r>
      <w:r w:rsidR="00DD2038" w:rsidRPr="00DD2038">
        <w:rPr>
          <w:bCs/>
          <w:color w:val="000000"/>
          <w:sz w:val="28"/>
        </w:rPr>
        <w:t xml:space="preserve">       </w:t>
      </w:r>
      <w:r w:rsidRPr="00DD2038">
        <w:rPr>
          <w:bCs/>
          <w:color w:val="000000"/>
          <w:sz w:val="28"/>
        </w:rPr>
        <w:t>Володимир ШПАК</w:t>
      </w:r>
    </w:p>
    <w:p w:rsidR="00CF623B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CF623B" w:rsidRPr="002F4267" w:rsidRDefault="00CF623B" w:rsidP="0088766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sectPr w:rsidR="00CF623B" w:rsidRPr="002F4267" w:rsidSect="000B0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 w15:restartNumberingAfterBreak="0">
    <w:nsid w:val="1A9F7729"/>
    <w:multiLevelType w:val="multilevel"/>
    <w:tmpl w:val="5B761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F10361"/>
    <w:multiLevelType w:val="hybridMultilevel"/>
    <w:tmpl w:val="CA884648"/>
    <w:lvl w:ilvl="0" w:tplc="49BAC1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232C"/>
    <w:multiLevelType w:val="hybridMultilevel"/>
    <w:tmpl w:val="28B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1C53"/>
    <w:multiLevelType w:val="hybridMultilevel"/>
    <w:tmpl w:val="CF848234"/>
    <w:lvl w:ilvl="0" w:tplc="DE66A3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F661F"/>
    <w:multiLevelType w:val="hybridMultilevel"/>
    <w:tmpl w:val="1FCC2476"/>
    <w:lvl w:ilvl="0" w:tplc="2CC25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94B30"/>
    <w:multiLevelType w:val="hybridMultilevel"/>
    <w:tmpl w:val="E9EC9B02"/>
    <w:lvl w:ilvl="0" w:tplc="074AE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E1700"/>
    <w:multiLevelType w:val="hybridMultilevel"/>
    <w:tmpl w:val="2ACC60D2"/>
    <w:lvl w:ilvl="0" w:tplc="80ACD6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1006D"/>
    <w:multiLevelType w:val="hybridMultilevel"/>
    <w:tmpl w:val="E3EE9EE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7C"/>
    <w:rsid w:val="0001411A"/>
    <w:rsid w:val="0005407A"/>
    <w:rsid w:val="000B07E3"/>
    <w:rsid w:val="000D125E"/>
    <w:rsid w:val="000E7226"/>
    <w:rsid w:val="00134EAE"/>
    <w:rsid w:val="001F2860"/>
    <w:rsid w:val="002134D8"/>
    <w:rsid w:val="002153DB"/>
    <w:rsid w:val="00256D37"/>
    <w:rsid w:val="00267012"/>
    <w:rsid w:val="002945AF"/>
    <w:rsid w:val="002B62B0"/>
    <w:rsid w:val="002F106E"/>
    <w:rsid w:val="002F4267"/>
    <w:rsid w:val="0033175D"/>
    <w:rsid w:val="00340839"/>
    <w:rsid w:val="003C3D2F"/>
    <w:rsid w:val="003D2472"/>
    <w:rsid w:val="003E6C68"/>
    <w:rsid w:val="003E72C6"/>
    <w:rsid w:val="004142CA"/>
    <w:rsid w:val="00415E65"/>
    <w:rsid w:val="00430536"/>
    <w:rsid w:val="00495FA0"/>
    <w:rsid w:val="004B4047"/>
    <w:rsid w:val="005A037C"/>
    <w:rsid w:val="005D74BC"/>
    <w:rsid w:val="00611408"/>
    <w:rsid w:val="00653778"/>
    <w:rsid w:val="006B5929"/>
    <w:rsid w:val="006F4396"/>
    <w:rsid w:val="00731A54"/>
    <w:rsid w:val="007C1618"/>
    <w:rsid w:val="007D64E0"/>
    <w:rsid w:val="00820A28"/>
    <w:rsid w:val="00887662"/>
    <w:rsid w:val="00961374"/>
    <w:rsid w:val="009622BF"/>
    <w:rsid w:val="009B3ABE"/>
    <w:rsid w:val="00A3597D"/>
    <w:rsid w:val="00A759DB"/>
    <w:rsid w:val="00AB2429"/>
    <w:rsid w:val="00AC2235"/>
    <w:rsid w:val="00AC245D"/>
    <w:rsid w:val="00AC3351"/>
    <w:rsid w:val="00B077A8"/>
    <w:rsid w:val="00B46B25"/>
    <w:rsid w:val="00B7196D"/>
    <w:rsid w:val="00B91DDD"/>
    <w:rsid w:val="00BC30B6"/>
    <w:rsid w:val="00BE638D"/>
    <w:rsid w:val="00C62DBE"/>
    <w:rsid w:val="00CC3855"/>
    <w:rsid w:val="00CD5E93"/>
    <w:rsid w:val="00CF623B"/>
    <w:rsid w:val="00D312EC"/>
    <w:rsid w:val="00D34C4B"/>
    <w:rsid w:val="00DD2038"/>
    <w:rsid w:val="00E55D7C"/>
    <w:rsid w:val="00E574F9"/>
    <w:rsid w:val="00E848E8"/>
    <w:rsid w:val="00E86E4A"/>
    <w:rsid w:val="00EC4508"/>
    <w:rsid w:val="00ED12DD"/>
    <w:rsid w:val="00EF1A72"/>
    <w:rsid w:val="00F25F2E"/>
    <w:rsid w:val="00F7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EC62"/>
  <w15:docId w15:val="{8FD60D8C-3A0A-4040-A90D-ADC30D9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7C"/>
    <w:pPr>
      <w:suppressAutoHyphens/>
    </w:pPr>
    <w:rPr>
      <w:rFonts w:ascii="Times New Roman" w:eastAsia="Times New Roman" w:hAnsi="Times New Roman"/>
      <w:sz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5A037C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A037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37C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A037C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HTML">
    <w:name w:val="HTML Preformatted"/>
    <w:basedOn w:val="a"/>
    <w:link w:val="HTML0"/>
    <w:rsid w:val="005A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A037C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B0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E3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List Paragraph"/>
    <w:basedOn w:val="a"/>
    <w:uiPriority w:val="34"/>
    <w:qFormat/>
    <w:rsid w:val="00E848E8"/>
    <w:pPr>
      <w:ind w:left="720"/>
      <w:contextualSpacing/>
    </w:pPr>
  </w:style>
  <w:style w:type="character" w:customStyle="1" w:styleId="FontStyle15">
    <w:name w:val="Font Style15"/>
    <w:rsid w:val="00CF623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cp:lastModifiedBy>Пользователь</cp:lastModifiedBy>
  <cp:revision>15</cp:revision>
  <cp:lastPrinted>2021-07-23T13:41:00Z</cp:lastPrinted>
  <dcterms:created xsi:type="dcterms:W3CDTF">2020-09-29T05:57:00Z</dcterms:created>
  <dcterms:modified xsi:type="dcterms:W3CDTF">2021-07-23T13:54:00Z</dcterms:modified>
</cp:coreProperties>
</file>