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C775A" w:rsidRDefault="00B42A6D">
      <w:pPr>
        <w:pStyle w:val="20"/>
        <w:shd w:val="clear" w:color="auto" w:fill="auto"/>
        <w:spacing w:after="0" w:line="1080" w:lineRule="exact"/>
        <w:ind w:left="20"/>
      </w:pPr>
      <w:r w:rsidRPr="006C1900">
        <w:rPr>
          <w:rFonts w:ascii="Tms Rmn" w:hAnsi="Tms Rmn"/>
          <w:noProof/>
          <w:sz w:val="24"/>
          <w:szCs w:val="24"/>
          <w:lang w:eastAsia="ru-RU"/>
        </w:rPr>
        <w:drawing>
          <wp:inline distT="0" distB="0" distL="0" distR="0" wp14:anchorId="29D869B5" wp14:editId="6E5C0D48">
            <wp:extent cx="483235" cy="552208"/>
            <wp:effectExtent l="0" t="0" r="0" b="63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lum bright="-6000" contrast="42000"/>
                      <a:extLst>
                        <a:ext uri="{28A0092B-C50C-407E-A947-70E740481C1C}">
                          <a14:useLocalDpi xmlns:a14="http://schemas.microsoft.com/office/drawing/2010/main" val="0"/>
                        </a:ext>
                      </a:extLst>
                    </a:blip>
                    <a:srcRect/>
                    <a:stretch>
                      <a:fillRect/>
                    </a:stretch>
                  </pic:blipFill>
                  <pic:spPr bwMode="auto">
                    <a:xfrm>
                      <a:off x="0" y="0"/>
                      <a:ext cx="498082" cy="569174"/>
                    </a:xfrm>
                    <a:prstGeom prst="rect">
                      <a:avLst/>
                    </a:prstGeom>
                    <a:noFill/>
                    <a:ln>
                      <a:noFill/>
                    </a:ln>
                  </pic:spPr>
                </pic:pic>
              </a:graphicData>
            </a:graphic>
          </wp:inline>
        </w:drawing>
      </w:r>
    </w:p>
    <w:p w:rsidR="00EE16FA" w:rsidRDefault="00D7080B" w:rsidP="00EE16FA">
      <w:pPr>
        <w:pStyle w:val="30"/>
        <w:shd w:val="clear" w:color="auto" w:fill="auto"/>
        <w:spacing w:before="0" w:after="0" w:line="240" w:lineRule="auto"/>
        <w:ind w:left="23"/>
      </w:pPr>
      <w:r>
        <w:t xml:space="preserve">УКРАЇНА </w:t>
      </w:r>
    </w:p>
    <w:p w:rsidR="00EE16FA" w:rsidRDefault="00D7080B" w:rsidP="00EE16FA">
      <w:pPr>
        <w:pStyle w:val="30"/>
        <w:shd w:val="clear" w:color="auto" w:fill="auto"/>
        <w:spacing w:before="0" w:after="0" w:line="240" w:lineRule="auto"/>
        <w:ind w:left="23"/>
      </w:pPr>
      <w:r>
        <w:t>ЧЕРНІГІВСЬКА ОБЛАСТЬ</w:t>
      </w:r>
    </w:p>
    <w:p w:rsidR="00EE16FA" w:rsidRDefault="00D7080B" w:rsidP="00EE16FA">
      <w:pPr>
        <w:pStyle w:val="30"/>
        <w:shd w:val="clear" w:color="auto" w:fill="auto"/>
        <w:spacing w:before="0" w:after="0" w:line="240" w:lineRule="auto"/>
        <w:ind w:left="23"/>
        <w:rPr>
          <w:rStyle w:val="33pt"/>
          <w:b/>
          <w:bCs/>
        </w:rPr>
      </w:pPr>
      <w:r>
        <w:t xml:space="preserve"> </w:t>
      </w:r>
      <w:r>
        <w:rPr>
          <w:rStyle w:val="33pt"/>
          <w:b/>
          <w:bCs/>
        </w:rPr>
        <w:t>НІЖИНСЬКА МІСЬКА РАДА</w:t>
      </w:r>
    </w:p>
    <w:p w:rsidR="003C775A" w:rsidRDefault="00D7080B" w:rsidP="00EE16FA">
      <w:pPr>
        <w:pStyle w:val="30"/>
        <w:shd w:val="clear" w:color="auto" w:fill="auto"/>
        <w:spacing w:before="0" w:after="0" w:line="240" w:lineRule="auto"/>
        <w:ind w:left="23"/>
      </w:pPr>
      <w:r>
        <w:rPr>
          <w:rStyle w:val="33pt"/>
          <w:b/>
          <w:bCs/>
        </w:rPr>
        <w:t xml:space="preserve"> </w:t>
      </w:r>
      <w:r>
        <w:rPr>
          <w:rStyle w:val="315pt4pt"/>
          <w:b/>
          <w:bCs/>
        </w:rPr>
        <w:t>ВИКОНАВЧИЙ КОМІТЕТ</w:t>
      </w:r>
    </w:p>
    <w:p w:rsidR="003C775A" w:rsidRDefault="00D7080B" w:rsidP="00EE16FA">
      <w:pPr>
        <w:pStyle w:val="10"/>
        <w:keepNext/>
        <w:keepLines/>
        <w:shd w:val="clear" w:color="auto" w:fill="auto"/>
        <w:spacing w:before="0" w:after="0" w:line="240" w:lineRule="auto"/>
        <w:ind w:left="23"/>
      </w:pPr>
      <w:bookmarkStart w:id="0" w:name="bookmark0"/>
      <w:r>
        <w:t>РІШЕННЯ</w:t>
      </w:r>
      <w:bookmarkEnd w:id="0"/>
    </w:p>
    <w:p w:rsidR="003C775A" w:rsidRPr="009E33CD" w:rsidRDefault="00D7080B">
      <w:pPr>
        <w:pStyle w:val="a5"/>
        <w:shd w:val="clear" w:color="auto" w:fill="auto"/>
        <w:tabs>
          <w:tab w:val="right" w:leader="underscore" w:pos="1207"/>
          <w:tab w:val="right" w:leader="underscore" w:pos="3242"/>
          <w:tab w:val="right" w:pos="4505"/>
          <w:tab w:val="left" w:pos="4660"/>
          <w:tab w:val="right" w:pos="7735"/>
        </w:tabs>
        <w:spacing w:before="0" w:after="783" w:line="260" w:lineRule="exact"/>
        <w:ind w:left="180"/>
        <w:rPr>
          <w:sz w:val="28"/>
          <w:szCs w:val="28"/>
        </w:rPr>
      </w:pPr>
      <w:r w:rsidRPr="009E33CD">
        <w:rPr>
          <w:sz w:val="28"/>
          <w:szCs w:val="28"/>
        </w:rPr>
        <w:t>від «</w:t>
      </w:r>
      <w:r w:rsidRPr="009E33CD">
        <w:rPr>
          <w:sz w:val="28"/>
          <w:szCs w:val="28"/>
        </w:rPr>
        <w:tab/>
        <w:t>»</w:t>
      </w:r>
      <w:r w:rsidRPr="009E33CD">
        <w:rPr>
          <w:sz w:val="28"/>
          <w:szCs w:val="28"/>
        </w:rPr>
        <w:tab/>
        <w:t>2021р.</w:t>
      </w:r>
      <w:r w:rsidRPr="009E33CD">
        <w:rPr>
          <w:sz w:val="28"/>
          <w:szCs w:val="28"/>
        </w:rPr>
        <w:tab/>
        <w:t>м.</w:t>
      </w:r>
      <w:r w:rsidRPr="009E33CD">
        <w:rPr>
          <w:sz w:val="28"/>
          <w:szCs w:val="28"/>
        </w:rPr>
        <w:tab/>
        <w:t>Ніжин</w:t>
      </w:r>
      <w:r w:rsidRPr="009E33CD">
        <w:rPr>
          <w:sz w:val="28"/>
          <w:szCs w:val="28"/>
        </w:rPr>
        <w:tab/>
        <w:t>№</w:t>
      </w:r>
    </w:p>
    <w:p w:rsidR="003C775A" w:rsidRPr="009E33CD" w:rsidRDefault="00D7080B">
      <w:pPr>
        <w:pStyle w:val="40"/>
        <w:shd w:val="clear" w:color="auto" w:fill="auto"/>
        <w:spacing w:before="0" w:after="244"/>
        <w:ind w:left="20" w:right="3200"/>
        <w:rPr>
          <w:sz w:val="28"/>
          <w:szCs w:val="28"/>
        </w:rPr>
      </w:pPr>
      <w:r w:rsidRPr="009E33CD">
        <w:rPr>
          <w:sz w:val="28"/>
          <w:szCs w:val="28"/>
        </w:rPr>
        <w:t xml:space="preserve">Про повторний розгляд заяви </w:t>
      </w:r>
      <w:r w:rsidRPr="009E33CD">
        <w:rPr>
          <w:sz w:val="28"/>
          <w:szCs w:val="28"/>
          <w:lang w:val="ru-RU" w:eastAsia="ru-RU" w:bidi="ru-RU"/>
        </w:rPr>
        <w:t xml:space="preserve">Панченко </w:t>
      </w:r>
      <w:r w:rsidRPr="009E33CD">
        <w:rPr>
          <w:sz w:val="28"/>
          <w:szCs w:val="28"/>
        </w:rPr>
        <w:t>Оксани Василівни щодо погодження меж земельної ділянки у виготовленій технічній документації на земельну ділянку</w:t>
      </w:r>
    </w:p>
    <w:p w:rsidR="003C775A" w:rsidRPr="009E33CD" w:rsidRDefault="00D7080B" w:rsidP="00B405BA">
      <w:pPr>
        <w:pStyle w:val="a5"/>
        <w:shd w:val="clear" w:color="auto" w:fill="auto"/>
        <w:spacing w:before="0" w:after="0" w:line="317" w:lineRule="exact"/>
        <w:ind w:left="20" w:right="40" w:firstLine="700"/>
        <w:rPr>
          <w:rStyle w:val="3pt"/>
          <w:sz w:val="28"/>
          <w:szCs w:val="28"/>
        </w:rPr>
      </w:pPr>
      <w:r w:rsidRPr="009E33CD">
        <w:rPr>
          <w:sz w:val="28"/>
          <w:szCs w:val="28"/>
        </w:rPr>
        <w:t xml:space="preserve">Відповідно до статей 40, 42, 59, 73 Закону України </w:t>
      </w:r>
      <w:r w:rsidR="0071478C" w:rsidRPr="009E33CD">
        <w:rPr>
          <w:sz w:val="28"/>
          <w:szCs w:val="28"/>
        </w:rPr>
        <w:t xml:space="preserve">« </w:t>
      </w:r>
      <w:r w:rsidRPr="009E33CD">
        <w:rPr>
          <w:sz w:val="28"/>
          <w:szCs w:val="28"/>
        </w:rPr>
        <w:t>Про місцеве самоврядування в Україні</w:t>
      </w:r>
      <w:r w:rsidR="0071478C" w:rsidRPr="009E33CD">
        <w:rPr>
          <w:sz w:val="28"/>
          <w:szCs w:val="28"/>
        </w:rPr>
        <w:t xml:space="preserve"> »</w:t>
      </w:r>
      <w:r w:rsidRPr="009E33CD">
        <w:rPr>
          <w:sz w:val="28"/>
          <w:szCs w:val="28"/>
        </w:rPr>
        <w:t>, ст.1 Закону України « Про благоустрій населених пунктів», ч.8 ст.19, ч.</w:t>
      </w:r>
      <w:r w:rsidR="0071478C" w:rsidRPr="009E33CD">
        <w:rPr>
          <w:sz w:val="28"/>
          <w:szCs w:val="28"/>
        </w:rPr>
        <w:t>3</w:t>
      </w:r>
      <w:r w:rsidRPr="009E33CD">
        <w:rPr>
          <w:sz w:val="28"/>
          <w:szCs w:val="28"/>
        </w:rPr>
        <w:t xml:space="preserve"> ст.24 Закону України « Про регулювання містобудівної діяльності », ч.</w:t>
      </w:r>
      <w:r w:rsidR="0071478C" w:rsidRPr="009E33CD">
        <w:rPr>
          <w:sz w:val="28"/>
          <w:szCs w:val="28"/>
        </w:rPr>
        <w:t>1</w:t>
      </w:r>
      <w:r w:rsidRPr="009E33CD">
        <w:rPr>
          <w:sz w:val="28"/>
          <w:szCs w:val="28"/>
        </w:rPr>
        <w:t xml:space="preserve"> ст. </w:t>
      </w:r>
      <w:r w:rsidR="0071478C" w:rsidRPr="009E33CD">
        <w:rPr>
          <w:sz w:val="28"/>
          <w:szCs w:val="28"/>
        </w:rPr>
        <w:t>30</w:t>
      </w:r>
      <w:r w:rsidRPr="009E33CD">
        <w:rPr>
          <w:sz w:val="28"/>
          <w:szCs w:val="28"/>
        </w:rPr>
        <w:t xml:space="preserve"> Закону України « Про землеустрій», ст. Закону України «Про виконавче провадження», та на виконання Рішення Чернігівського окружного адміністративного суду від 02.07.2020 року у справі № 620/763/20,</w:t>
      </w:r>
      <w:r w:rsidR="0071478C" w:rsidRPr="009E33CD">
        <w:rPr>
          <w:sz w:val="28"/>
          <w:szCs w:val="28"/>
        </w:rPr>
        <w:t xml:space="preserve"> </w:t>
      </w:r>
      <w:r w:rsidR="0017500F" w:rsidRPr="00F810D9">
        <w:rPr>
          <w:b/>
          <w:sz w:val="28"/>
          <w:szCs w:val="28"/>
        </w:rPr>
        <w:t>повторно</w:t>
      </w:r>
      <w:r w:rsidR="0017500F" w:rsidRPr="009E33CD">
        <w:rPr>
          <w:sz w:val="28"/>
          <w:szCs w:val="28"/>
        </w:rPr>
        <w:t xml:space="preserve"> </w:t>
      </w:r>
      <w:r w:rsidRPr="009E33CD">
        <w:rPr>
          <w:sz w:val="28"/>
          <w:szCs w:val="28"/>
        </w:rPr>
        <w:t xml:space="preserve">розглянувши заяву гр. </w:t>
      </w:r>
      <w:r w:rsidRPr="009E33CD">
        <w:rPr>
          <w:sz w:val="28"/>
          <w:szCs w:val="28"/>
          <w:lang w:eastAsia="ru-RU" w:bidi="ru-RU"/>
        </w:rPr>
        <w:t xml:space="preserve">Панченко </w:t>
      </w:r>
      <w:r w:rsidRPr="009E33CD">
        <w:rPr>
          <w:sz w:val="28"/>
          <w:szCs w:val="28"/>
        </w:rPr>
        <w:t xml:space="preserve">Оксани Василівни щодо погодження межі земельної ділянки площею 0,0936га (кадастровий номер 7410400000:04:020:0122) з цільовим призначенням: для будівництва і обслуговування житлового будинку, господарських будівель і споруд (присадибна ділянка), розташованої за </w:t>
      </w:r>
      <w:proofErr w:type="spellStart"/>
      <w:r w:rsidRPr="009E33CD">
        <w:rPr>
          <w:sz w:val="28"/>
          <w:szCs w:val="28"/>
        </w:rPr>
        <w:t>адресою</w:t>
      </w:r>
      <w:proofErr w:type="spellEnd"/>
      <w:r w:rsidRPr="009E33CD">
        <w:rPr>
          <w:sz w:val="28"/>
          <w:szCs w:val="28"/>
        </w:rPr>
        <w:t xml:space="preserve"> : вул. </w:t>
      </w:r>
      <w:proofErr w:type="spellStart"/>
      <w:r w:rsidRPr="009E33CD">
        <w:rPr>
          <w:sz w:val="28"/>
          <w:szCs w:val="28"/>
        </w:rPr>
        <w:t>Ніжинозерська</w:t>
      </w:r>
      <w:proofErr w:type="spellEnd"/>
      <w:r w:rsidRPr="009E33CD">
        <w:rPr>
          <w:sz w:val="28"/>
          <w:szCs w:val="28"/>
        </w:rPr>
        <w:t>, 24 в м.</w:t>
      </w:r>
      <w:r w:rsidR="0017500F" w:rsidRPr="009E33CD">
        <w:rPr>
          <w:sz w:val="28"/>
          <w:szCs w:val="28"/>
        </w:rPr>
        <w:t xml:space="preserve"> </w:t>
      </w:r>
      <w:r w:rsidRPr="009E33CD">
        <w:rPr>
          <w:sz w:val="28"/>
          <w:szCs w:val="28"/>
        </w:rPr>
        <w:t>Ніжині,</w:t>
      </w:r>
      <w:r w:rsidR="0071478C" w:rsidRPr="009E33CD">
        <w:rPr>
          <w:sz w:val="28"/>
          <w:szCs w:val="28"/>
        </w:rPr>
        <w:t xml:space="preserve"> </w:t>
      </w:r>
      <w:r w:rsidRPr="00F810D9">
        <w:rPr>
          <w:b/>
          <w:sz w:val="28"/>
          <w:szCs w:val="28"/>
        </w:rPr>
        <w:t xml:space="preserve">з </w:t>
      </w:r>
      <w:r w:rsidR="00C913FE" w:rsidRPr="00F810D9">
        <w:rPr>
          <w:b/>
          <w:sz w:val="28"/>
          <w:szCs w:val="28"/>
        </w:rPr>
        <w:t xml:space="preserve">урахуванням </w:t>
      </w:r>
      <w:proofErr w:type="spellStart"/>
      <w:r w:rsidR="00C913FE" w:rsidRPr="00F810D9">
        <w:rPr>
          <w:b/>
          <w:sz w:val="28"/>
          <w:szCs w:val="28"/>
        </w:rPr>
        <w:t>висновків</w:t>
      </w:r>
      <w:r w:rsidRPr="009E33CD">
        <w:rPr>
          <w:rStyle w:val="5pt"/>
          <w:b w:val="0"/>
          <w:sz w:val="28"/>
          <w:szCs w:val="28"/>
        </w:rPr>
        <w:t>,</w:t>
      </w:r>
      <w:r w:rsidRPr="009E33CD">
        <w:rPr>
          <w:sz w:val="28"/>
          <w:szCs w:val="28"/>
        </w:rPr>
        <w:t>викладених</w:t>
      </w:r>
      <w:proofErr w:type="spellEnd"/>
      <w:r w:rsidRPr="009E33CD">
        <w:rPr>
          <w:sz w:val="28"/>
          <w:szCs w:val="28"/>
        </w:rPr>
        <w:t xml:space="preserve"> у рішенні Чернігівського окружного адміністративного суду від 02.07.2020 року у справі № 620/763/20 суду,</w:t>
      </w:r>
      <w:r w:rsidR="00B405BA">
        <w:rPr>
          <w:sz w:val="28"/>
          <w:szCs w:val="28"/>
        </w:rPr>
        <w:t xml:space="preserve"> </w:t>
      </w:r>
      <w:r w:rsidRPr="009E33CD">
        <w:rPr>
          <w:sz w:val="28"/>
          <w:szCs w:val="28"/>
        </w:rPr>
        <w:t xml:space="preserve">виконавчий комітет Ніжинської міської ради Чернігівської області </w:t>
      </w:r>
      <w:r w:rsidRPr="009E33CD">
        <w:rPr>
          <w:rStyle w:val="3pt"/>
          <w:b/>
          <w:sz w:val="28"/>
          <w:szCs w:val="28"/>
        </w:rPr>
        <w:t>вирішив</w:t>
      </w:r>
      <w:r w:rsidRPr="009E33CD">
        <w:rPr>
          <w:rStyle w:val="3pt"/>
          <w:sz w:val="28"/>
          <w:szCs w:val="28"/>
        </w:rPr>
        <w:t>:</w:t>
      </w:r>
    </w:p>
    <w:p w:rsidR="003C775A" w:rsidRPr="009E33CD" w:rsidRDefault="00624771" w:rsidP="00184EF5">
      <w:pPr>
        <w:pStyle w:val="a5"/>
        <w:shd w:val="clear" w:color="auto" w:fill="auto"/>
        <w:spacing w:before="0" w:after="0" w:line="317" w:lineRule="exact"/>
        <w:ind w:right="40" w:firstLine="547"/>
        <w:rPr>
          <w:sz w:val="28"/>
          <w:szCs w:val="28"/>
        </w:rPr>
      </w:pPr>
      <w:r w:rsidRPr="009E33CD">
        <w:rPr>
          <w:sz w:val="28"/>
          <w:szCs w:val="28"/>
        </w:rPr>
        <w:t>1</w:t>
      </w:r>
      <w:r w:rsidR="00184EF5" w:rsidRPr="009E33CD">
        <w:rPr>
          <w:sz w:val="28"/>
          <w:szCs w:val="28"/>
        </w:rPr>
        <w:t>.</w:t>
      </w:r>
      <w:r w:rsidR="00D7080B" w:rsidRPr="009E33CD">
        <w:rPr>
          <w:sz w:val="28"/>
          <w:szCs w:val="28"/>
        </w:rPr>
        <w:t xml:space="preserve"> Відмовити гр. </w:t>
      </w:r>
      <w:r w:rsidR="00D7080B" w:rsidRPr="009E33CD">
        <w:rPr>
          <w:sz w:val="28"/>
          <w:szCs w:val="28"/>
          <w:lang w:val="ru-RU" w:eastAsia="ru-RU" w:bidi="ru-RU"/>
        </w:rPr>
        <w:t xml:space="preserve">Панченко </w:t>
      </w:r>
      <w:r w:rsidR="00D7080B" w:rsidRPr="009E33CD">
        <w:rPr>
          <w:sz w:val="28"/>
          <w:szCs w:val="28"/>
        </w:rPr>
        <w:t xml:space="preserve">Оксані Василівні в погодженні межі земельної ділянки площею 0,0936га </w:t>
      </w:r>
      <w:r w:rsidR="00D7080B" w:rsidRPr="009E33CD">
        <w:rPr>
          <w:rStyle w:val="a6"/>
          <w:sz w:val="28"/>
          <w:szCs w:val="28"/>
        </w:rPr>
        <w:t>(кадастровий номер 7410400000:04:020:0122)</w:t>
      </w:r>
      <w:r w:rsidR="00D7080B" w:rsidRPr="009E33CD">
        <w:rPr>
          <w:sz w:val="28"/>
          <w:szCs w:val="28"/>
        </w:rPr>
        <w:t xml:space="preserve"> з цільовим призначенням: для будівництва і обслуговування житлового будинку, господарських будівель і споруд (присадибна ділянка), розташованої за </w:t>
      </w:r>
      <w:proofErr w:type="spellStart"/>
      <w:r w:rsidR="00D7080B" w:rsidRPr="009E33CD">
        <w:rPr>
          <w:sz w:val="28"/>
          <w:szCs w:val="28"/>
        </w:rPr>
        <w:t>адресою</w:t>
      </w:r>
      <w:proofErr w:type="spellEnd"/>
      <w:r w:rsidR="00D7080B" w:rsidRPr="009E33CD">
        <w:rPr>
          <w:sz w:val="28"/>
          <w:szCs w:val="28"/>
        </w:rPr>
        <w:t xml:space="preserve">: вул. </w:t>
      </w:r>
      <w:proofErr w:type="spellStart"/>
      <w:r w:rsidR="00D7080B" w:rsidRPr="009E33CD">
        <w:rPr>
          <w:sz w:val="28"/>
          <w:szCs w:val="28"/>
        </w:rPr>
        <w:t>Ніжинозерська</w:t>
      </w:r>
      <w:proofErr w:type="spellEnd"/>
      <w:r w:rsidR="00D7080B" w:rsidRPr="009E33CD">
        <w:rPr>
          <w:sz w:val="28"/>
          <w:szCs w:val="28"/>
        </w:rPr>
        <w:t xml:space="preserve">, 24 в </w:t>
      </w:r>
      <w:proofErr w:type="spellStart"/>
      <w:r w:rsidR="00D7080B" w:rsidRPr="009E33CD">
        <w:rPr>
          <w:sz w:val="28"/>
          <w:szCs w:val="28"/>
        </w:rPr>
        <w:t>м.Ніжині</w:t>
      </w:r>
      <w:proofErr w:type="spellEnd"/>
      <w:r w:rsidR="00D7080B" w:rsidRPr="009E33CD">
        <w:rPr>
          <w:sz w:val="28"/>
          <w:szCs w:val="28"/>
        </w:rPr>
        <w:t>.</w:t>
      </w:r>
    </w:p>
    <w:p w:rsidR="003C775A" w:rsidRPr="009E33CD" w:rsidRDefault="00624771" w:rsidP="003437D3">
      <w:pPr>
        <w:pStyle w:val="a5"/>
        <w:shd w:val="clear" w:color="auto" w:fill="auto"/>
        <w:spacing w:before="0" w:after="0" w:line="317" w:lineRule="exact"/>
        <w:ind w:right="48" w:firstLine="547"/>
        <w:rPr>
          <w:sz w:val="28"/>
          <w:szCs w:val="28"/>
        </w:rPr>
      </w:pPr>
      <w:r w:rsidRPr="009E33CD">
        <w:rPr>
          <w:sz w:val="28"/>
          <w:szCs w:val="28"/>
        </w:rPr>
        <w:t>2</w:t>
      </w:r>
      <w:r w:rsidR="00184EF5" w:rsidRPr="009E33CD">
        <w:rPr>
          <w:sz w:val="28"/>
          <w:szCs w:val="28"/>
        </w:rPr>
        <w:t>.</w:t>
      </w:r>
      <w:r w:rsidR="00D7080B" w:rsidRPr="009E33CD">
        <w:rPr>
          <w:sz w:val="28"/>
          <w:szCs w:val="28"/>
        </w:rPr>
        <w:t xml:space="preserve"> Управлінню комунального майна та земельних відносин Ніжинської </w:t>
      </w:r>
      <w:r w:rsidR="00746D90" w:rsidRPr="009E33CD">
        <w:rPr>
          <w:sz w:val="28"/>
          <w:szCs w:val="28"/>
        </w:rPr>
        <w:t>м</w:t>
      </w:r>
      <w:r w:rsidR="00D7080B" w:rsidRPr="009E33CD">
        <w:rPr>
          <w:sz w:val="28"/>
          <w:szCs w:val="28"/>
        </w:rPr>
        <w:t>іської ради оприлюднити дане рішення на офіційному сайті Ніжинської міської ради протягом п’яти робочих днів з дня його прийняття.</w:t>
      </w:r>
    </w:p>
    <w:p w:rsidR="006E7632" w:rsidRPr="009E33CD" w:rsidRDefault="006E7632" w:rsidP="003437D3">
      <w:pPr>
        <w:pStyle w:val="a5"/>
        <w:framePr w:h="240" w:wrap="around" w:vAnchor="text" w:hAnchor="margin" w:x="2" w:y="836"/>
        <w:shd w:val="clear" w:color="auto" w:fill="auto"/>
        <w:spacing w:before="0" w:after="0" w:line="240" w:lineRule="exact"/>
        <w:ind w:right="48" w:firstLine="547"/>
        <w:jc w:val="left"/>
        <w:rPr>
          <w:rStyle w:val="Exact"/>
          <w:spacing w:val="0"/>
          <w:sz w:val="28"/>
          <w:szCs w:val="28"/>
        </w:rPr>
      </w:pPr>
    </w:p>
    <w:p w:rsidR="003C775A" w:rsidRPr="009E33CD" w:rsidRDefault="00D7080B" w:rsidP="003437D3">
      <w:pPr>
        <w:pStyle w:val="a5"/>
        <w:framePr w:h="240" w:wrap="around" w:vAnchor="text" w:hAnchor="margin" w:x="2" w:y="836"/>
        <w:shd w:val="clear" w:color="auto" w:fill="auto"/>
        <w:spacing w:before="0" w:after="0" w:line="240" w:lineRule="exact"/>
        <w:ind w:right="48" w:firstLine="547"/>
        <w:jc w:val="left"/>
        <w:rPr>
          <w:sz w:val="28"/>
          <w:szCs w:val="28"/>
        </w:rPr>
      </w:pPr>
      <w:r w:rsidRPr="009E33CD">
        <w:rPr>
          <w:rStyle w:val="Exact"/>
          <w:spacing w:val="0"/>
          <w:sz w:val="28"/>
          <w:szCs w:val="28"/>
        </w:rPr>
        <w:t>Міський голова</w:t>
      </w:r>
      <w:r w:rsidR="006E7632" w:rsidRPr="009E33CD">
        <w:rPr>
          <w:rStyle w:val="Exact"/>
          <w:spacing w:val="0"/>
          <w:sz w:val="28"/>
          <w:szCs w:val="28"/>
        </w:rPr>
        <w:tab/>
      </w:r>
      <w:r w:rsidR="006E7632" w:rsidRPr="009E33CD">
        <w:rPr>
          <w:rStyle w:val="Exact"/>
          <w:spacing w:val="0"/>
          <w:sz w:val="28"/>
          <w:szCs w:val="28"/>
        </w:rPr>
        <w:tab/>
      </w:r>
      <w:r w:rsidR="006E7632" w:rsidRPr="009E33CD">
        <w:rPr>
          <w:rStyle w:val="Exact"/>
          <w:spacing w:val="0"/>
          <w:sz w:val="28"/>
          <w:szCs w:val="28"/>
        </w:rPr>
        <w:tab/>
      </w:r>
      <w:r w:rsidR="006E7632" w:rsidRPr="009E33CD">
        <w:rPr>
          <w:rStyle w:val="Exact"/>
          <w:spacing w:val="0"/>
          <w:sz w:val="28"/>
          <w:szCs w:val="28"/>
        </w:rPr>
        <w:tab/>
      </w:r>
      <w:r w:rsidR="006E7632" w:rsidRPr="009E33CD">
        <w:rPr>
          <w:rStyle w:val="Exact"/>
          <w:spacing w:val="0"/>
          <w:sz w:val="28"/>
          <w:szCs w:val="28"/>
        </w:rPr>
        <w:tab/>
        <w:t>Олександр КОДОЛА</w:t>
      </w:r>
    </w:p>
    <w:p w:rsidR="003C775A" w:rsidRPr="009E33CD" w:rsidRDefault="00624771" w:rsidP="003437D3">
      <w:pPr>
        <w:pStyle w:val="a5"/>
        <w:shd w:val="clear" w:color="auto" w:fill="auto"/>
        <w:spacing w:before="0" w:after="226" w:line="317" w:lineRule="exact"/>
        <w:ind w:right="48" w:firstLine="547"/>
        <w:rPr>
          <w:sz w:val="28"/>
          <w:szCs w:val="28"/>
        </w:rPr>
      </w:pPr>
      <w:r w:rsidRPr="009E33CD">
        <w:rPr>
          <w:sz w:val="28"/>
          <w:szCs w:val="28"/>
        </w:rPr>
        <w:t>3</w:t>
      </w:r>
      <w:r w:rsidR="00184EF5" w:rsidRPr="009E33CD">
        <w:rPr>
          <w:sz w:val="28"/>
          <w:szCs w:val="28"/>
        </w:rPr>
        <w:t>.</w:t>
      </w:r>
      <w:r w:rsidR="00D7080B" w:rsidRPr="009E33CD">
        <w:rPr>
          <w:sz w:val="28"/>
          <w:szCs w:val="28"/>
        </w:rPr>
        <w:t xml:space="preserve"> Контроль за виконанням даного рішення покласти на першого заступника міського голови з питань діяльності виконавчих органів ради </w:t>
      </w:r>
    </w:p>
    <w:p w:rsidR="003C775A" w:rsidRPr="006E7632" w:rsidRDefault="003C775A">
      <w:pPr>
        <w:pStyle w:val="a5"/>
        <w:shd w:val="clear" w:color="auto" w:fill="auto"/>
        <w:spacing w:before="0" w:after="0" w:line="260" w:lineRule="exact"/>
        <w:ind w:left="4360"/>
        <w:jc w:val="left"/>
        <w:sectPr w:rsidR="003C775A" w:rsidRPr="006E7632">
          <w:type w:val="continuous"/>
          <w:pgSz w:w="11909" w:h="16838"/>
          <w:pgMar w:top="694" w:right="1250" w:bottom="660" w:left="1255" w:header="0" w:footer="3" w:gutter="0"/>
          <w:cols w:space="720"/>
          <w:noEndnote/>
          <w:docGrid w:linePitch="360"/>
        </w:sectPr>
      </w:pPr>
    </w:p>
    <w:p w:rsidR="003C775A" w:rsidRDefault="00D7080B">
      <w:pPr>
        <w:pStyle w:val="30"/>
        <w:shd w:val="clear" w:color="auto" w:fill="auto"/>
        <w:spacing w:before="0" w:after="0" w:line="260" w:lineRule="exact"/>
        <w:jc w:val="left"/>
        <w:sectPr w:rsidR="003C775A">
          <w:pgSz w:w="11909" w:h="16838"/>
          <w:pgMar w:top="2663" w:right="9871" w:bottom="2581" w:left="895" w:header="0" w:footer="3" w:gutter="0"/>
          <w:cols w:space="720"/>
          <w:noEndnote/>
          <w:docGrid w:linePitch="360"/>
        </w:sectPr>
      </w:pPr>
      <w:r>
        <w:lastRenderedPageBreak/>
        <w:t>Подає:</w:t>
      </w:r>
    </w:p>
    <w:p w:rsidR="003C775A" w:rsidRDefault="003C775A">
      <w:pPr>
        <w:spacing w:line="205" w:lineRule="exact"/>
        <w:rPr>
          <w:sz w:val="16"/>
          <w:szCs w:val="16"/>
        </w:rPr>
      </w:pPr>
    </w:p>
    <w:p w:rsidR="003C775A" w:rsidRDefault="003C775A">
      <w:pPr>
        <w:rPr>
          <w:sz w:val="2"/>
          <w:szCs w:val="2"/>
        </w:rPr>
        <w:sectPr w:rsidR="003C775A">
          <w:type w:val="continuous"/>
          <w:pgSz w:w="11909" w:h="16838"/>
          <w:pgMar w:top="0" w:right="0" w:bottom="0" w:left="0" w:header="0" w:footer="3" w:gutter="0"/>
          <w:cols w:space="720"/>
          <w:noEndnote/>
          <w:docGrid w:linePitch="360"/>
        </w:sectPr>
      </w:pPr>
    </w:p>
    <w:p w:rsidR="003C775A" w:rsidRDefault="003C775A">
      <w:pPr>
        <w:pStyle w:val="50"/>
        <w:shd w:val="clear" w:color="auto" w:fill="auto"/>
        <w:spacing w:line="130" w:lineRule="exact"/>
        <w:sectPr w:rsidR="003C775A">
          <w:type w:val="continuous"/>
          <w:pgSz w:w="11909" w:h="16838"/>
          <w:pgMar w:top="2663" w:right="885" w:bottom="10732" w:left="10754" w:header="0" w:footer="3" w:gutter="0"/>
          <w:cols w:space="720"/>
          <w:noEndnote/>
          <w:docGrid w:linePitch="360"/>
        </w:sectPr>
      </w:pPr>
    </w:p>
    <w:p w:rsidR="003C775A" w:rsidRDefault="003C775A">
      <w:pPr>
        <w:framePr w:h="758" w:wrap="around" w:vAnchor="text" w:hAnchor="margin" w:x="4177" w:y="337"/>
        <w:jc w:val="center"/>
        <w:rPr>
          <w:sz w:val="2"/>
          <w:szCs w:val="2"/>
        </w:rPr>
      </w:pPr>
    </w:p>
    <w:p w:rsidR="003C775A" w:rsidRDefault="00D7080B">
      <w:pPr>
        <w:pStyle w:val="a7"/>
        <w:framePr w:w="2846" w:h="240" w:wrap="around" w:vAnchor="text" w:hAnchor="margin" w:x="6323" w:y="913"/>
        <w:shd w:val="clear" w:color="auto" w:fill="auto"/>
        <w:spacing w:line="240" w:lineRule="exact"/>
      </w:pPr>
      <w:r>
        <w:rPr>
          <w:spacing w:val="0"/>
        </w:rPr>
        <w:t xml:space="preserve">Валентина </w:t>
      </w:r>
      <w:r>
        <w:rPr>
          <w:spacing w:val="0"/>
          <w:lang w:val="ru-RU" w:eastAsia="ru-RU" w:bidi="ru-RU"/>
        </w:rPr>
        <w:t>ЯКОВЕНКО</w:t>
      </w:r>
    </w:p>
    <w:p w:rsidR="003C775A" w:rsidRDefault="003C775A">
      <w:pPr>
        <w:framePr w:w="720" w:h="854" w:wrap="around" w:vAnchor="text" w:hAnchor="margin" w:x="5579" w:y="337"/>
        <w:rPr>
          <w:sz w:val="2"/>
          <w:szCs w:val="2"/>
        </w:rPr>
      </w:pPr>
    </w:p>
    <w:p w:rsidR="003C775A" w:rsidRDefault="00D7080B">
      <w:pPr>
        <w:pStyle w:val="a5"/>
        <w:shd w:val="clear" w:color="auto" w:fill="auto"/>
        <w:spacing w:before="0" w:after="649" w:line="322" w:lineRule="exact"/>
        <w:ind w:right="260"/>
        <w:jc w:val="left"/>
      </w:pPr>
      <w:r>
        <w:t xml:space="preserve">начальник </w:t>
      </w:r>
      <w:r w:rsidR="00851CBD">
        <w:t xml:space="preserve">відділу </w:t>
      </w:r>
      <w:r>
        <w:t xml:space="preserve">земельних відносин управління </w:t>
      </w:r>
      <w:r w:rsidR="00851CBD">
        <w:t>к</w:t>
      </w:r>
      <w:r>
        <w:t>омунального майна та земельних відносин Ніжинської міської ради</w:t>
      </w:r>
    </w:p>
    <w:p w:rsidR="003C775A" w:rsidRDefault="00D7080B">
      <w:pPr>
        <w:pStyle w:val="30"/>
        <w:shd w:val="clear" w:color="auto" w:fill="auto"/>
        <w:spacing w:before="0" w:after="0" w:line="260" w:lineRule="exact"/>
        <w:jc w:val="left"/>
        <w:sectPr w:rsidR="003C775A">
          <w:type w:val="continuous"/>
          <w:pgSz w:w="11909" w:h="16838"/>
          <w:pgMar w:top="2663" w:right="6885" w:bottom="10732" w:left="890" w:header="0" w:footer="3" w:gutter="0"/>
          <w:cols w:space="720"/>
          <w:noEndnote/>
          <w:docGrid w:linePitch="360"/>
        </w:sectPr>
      </w:pPr>
      <w:r>
        <w:t>Погоджують:</w:t>
      </w:r>
    </w:p>
    <w:p w:rsidR="003C775A" w:rsidRDefault="00D7080B">
      <w:pPr>
        <w:pStyle w:val="a5"/>
        <w:framePr w:w="5422" w:h="2448" w:wrap="none" w:vAnchor="text" w:hAnchor="margin" w:x="-20" w:y="3"/>
        <w:shd w:val="clear" w:color="auto" w:fill="auto"/>
        <w:spacing w:before="0" w:after="296" w:line="307" w:lineRule="exact"/>
        <w:ind w:left="120" w:right="1820"/>
        <w:jc w:val="left"/>
      </w:pPr>
      <w:r>
        <w:rPr>
          <w:rStyle w:val="Exact"/>
          <w:spacing w:val="0"/>
        </w:rPr>
        <w:t>Перший заступник міського голови з питань діяльності виконавчих органів Ніжинської міської ради</w:t>
      </w:r>
    </w:p>
    <w:p w:rsidR="003C775A" w:rsidRDefault="00D7080B">
      <w:pPr>
        <w:pStyle w:val="a5"/>
        <w:framePr w:w="5422" w:h="2448" w:wrap="none" w:vAnchor="text" w:hAnchor="margin" w:x="-20" w:y="3"/>
        <w:shd w:val="clear" w:color="auto" w:fill="auto"/>
        <w:spacing w:before="0" w:after="0" w:line="312" w:lineRule="exact"/>
        <w:ind w:left="120" w:right="100"/>
        <w:jc w:val="left"/>
      </w:pPr>
      <w:r>
        <w:rPr>
          <w:rStyle w:val="Exact"/>
          <w:spacing w:val="0"/>
        </w:rPr>
        <w:t>Начальник управління комунального майна та земельних відносин Ніжинської міської ради</w:t>
      </w:r>
    </w:p>
    <w:p w:rsidR="003C775A" w:rsidRDefault="00D7080B">
      <w:pPr>
        <w:pStyle w:val="a5"/>
        <w:framePr w:w="4054" w:h="628" w:wrap="none" w:vAnchor="text" w:hAnchor="margin" w:x="-20" w:y="3049"/>
        <w:shd w:val="clear" w:color="auto" w:fill="auto"/>
        <w:spacing w:before="0" w:after="0" w:line="312" w:lineRule="exact"/>
        <w:ind w:left="100" w:right="120"/>
      </w:pPr>
      <w:r>
        <w:rPr>
          <w:rStyle w:val="Exact"/>
          <w:spacing w:val="0"/>
        </w:rPr>
        <w:t>Керуючий справами виконавчого комітету Ніжинської міської ради</w:t>
      </w:r>
    </w:p>
    <w:p w:rsidR="003C775A" w:rsidRDefault="00D7080B">
      <w:pPr>
        <w:pStyle w:val="a5"/>
        <w:framePr w:w="4237" w:h="928" w:wrap="none" w:vAnchor="text" w:hAnchor="margin" w:x="-25" w:y="4320"/>
        <w:shd w:val="clear" w:color="auto" w:fill="auto"/>
        <w:spacing w:before="0" w:after="0" w:line="307" w:lineRule="exact"/>
        <w:ind w:left="100" w:right="100"/>
        <w:jc w:val="left"/>
      </w:pPr>
      <w:r>
        <w:rPr>
          <w:rStyle w:val="Exact"/>
          <w:spacing w:val="0"/>
        </w:rPr>
        <w:t>Начальник відділу містобудування та архітектури, головний архітектор</w:t>
      </w:r>
    </w:p>
    <w:p w:rsidR="003C775A" w:rsidRDefault="00D7080B">
      <w:pPr>
        <w:pStyle w:val="a5"/>
        <w:framePr w:w="5125" w:h="740" w:wrap="none" w:vAnchor="text" w:hAnchor="margin" w:x="-25" w:y="5851"/>
        <w:shd w:val="clear" w:color="auto" w:fill="auto"/>
        <w:tabs>
          <w:tab w:val="right" w:pos="5020"/>
        </w:tabs>
        <w:spacing w:before="0" w:after="0" w:line="331" w:lineRule="exact"/>
        <w:ind w:left="100" w:right="100"/>
        <w:jc w:val="left"/>
      </w:pPr>
      <w:r>
        <w:rPr>
          <w:rStyle w:val="Exact"/>
          <w:spacing w:val="0"/>
        </w:rPr>
        <w:t>Начальник відділу юридично- кадрового забезпечення</w:t>
      </w:r>
      <w:r>
        <w:rPr>
          <w:rStyle w:val="Exact"/>
          <w:spacing w:val="0"/>
        </w:rPr>
        <w:tab/>
      </w:r>
    </w:p>
    <w:p w:rsidR="003C775A" w:rsidRDefault="00D7080B">
      <w:pPr>
        <w:pStyle w:val="a5"/>
        <w:framePr w:w="2384" w:h="250" w:wrap="none" w:vAnchor="text" w:hAnchor="margin" w:x="6412" w:y="942"/>
        <w:shd w:val="clear" w:color="auto" w:fill="auto"/>
        <w:spacing w:before="0" w:after="0" w:line="240" w:lineRule="exact"/>
        <w:ind w:left="100"/>
        <w:jc w:val="left"/>
      </w:pPr>
      <w:r>
        <w:rPr>
          <w:rStyle w:val="Exact"/>
          <w:spacing w:val="0"/>
        </w:rPr>
        <w:t xml:space="preserve">Федір </w:t>
      </w:r>
      <w:r>
        <w:rPr>
          <w:rStyle w:val="Exact"/>
          <w:spacing w:val="0"/>
          <w:lang w:val="ru-RU" w:eastAsia="ru-RU" w:bidi="ru-RU"/>
        </w:rPr>
        <w:t>ВОВЧЕНКО</w:t>
      </w:r>
    </w:p>
    <w:p w:rsidR="003C775A" w:rsidRDefault="003C775A">
      <w:pPr>
        <w:framePr w:w="509" w:h="1056" w:wrap="none" w:vAnchor="text" w:hAnchor="margin" w:x="5713" w:y="1782"/>
        <w:rPr>
          <w:sz w:val="2"/>
          <w:szCs w:val="2"/>
        </w:rPr>
      </w:pPr>
    </w:p>
    <w:p w:rsidR="003C775A" w:rsidRDefault="00D7080B">
      <w:pPr>
        <w:pStyle w:val="a7"/>
        <w:framePr w:w="2107" w:h="250" w:wrap="none" w:vAnchor="text" w:hAnchor="margin" w:x="6510" w:y="2209"/>
        <w:shd w:val="clear" w:color="auto" w:fill="auto"/>
        <w:spacing w:line="240" w:lineRule="exact"/>
      </w:pPr>
      <w:r>
        <w:rPr>
          <w:spacing w:val="0"/>
        </w:rPr>
        <w:t>Ірина ОНОКАЛ</w:t>
      </w:r>
      <w:bookmarkStart w:id="1" w:name="_GoBack"/>
      <w:bookmarkEnd w:id="1"/>
      <w:r>
        <w:rPr>
          <w:spacing w:val="0"/>
        </w:rPr>
        <w:t>О</w:t>
      </w:r>
    </w:p>
    <w:p w:rsidR="003C775A" w:rsidRDefault="00D7080B">
      <w:pPr>
        <w:pStyle w:val="a5"/>
        <w:framePr w:w="2418" w:h="250" w:wrap="none" w:vAnchor="text" w:hAnchor="margin" w:x="6503" w:y="3438"/>
        <w:shd w:val="clear" w:color="auto" w:fill="auto"/>
        <w:spacing w:before="0" w:after="0" w:line="240" w:lineRule="exact"/>
        <w:ind w:left="100"/>
        <w:jc w:val="left"/>
      </w:pPr>
      <w:r>
        <w:rPr>
          <w:rStyle w:val="Exact"/>
          <w:spacing w:val="0"/>
        </w:rPr>
        <w:t>Валерій САЛО</w:t>
      </w:r>
      <w:r w:rsidR="00E93BBC">
        <w:rPr>
          <w:rStyle w:val="Exact"/>
          <w:spacing w:val="0"/>
        </w:rPr>
        <w:t>Г</w:t>
      </w:r>
      <w:r>
        <w:rPr>
          <w:rStyle w:val="Exact"/>
          <w:spacing w:val="0"/>
        </w:rPr>
        <w:t>УБ</w:t>
      </w:r>
    </w:p>
    <w:p w:rsidR="003C775A" w:rsidRDefault="003C775A">
      <w:pPr>
        <w:framePr w:w="1498" w:h="1416" w:wrap="none" w:vAnchor="text" w:hAnchor="margin" w:x="4955" w:y="4158"/>
        <w:rPr>
          <w:sz w:val="2"/>
          <w:szCs w:val="2"/>
        </w:rPr>
      </w:pPr>
    </w:p>
    <w:p w:rsidR="003C775A" w:rsidRDefault="00D7080B">
      <w:pPr>
        <w:pStyle w:val="a7"/>
        <w:framePr w:w="2736" w:h="254" w:wrap="none" w:vAnchor="text" w:hAnchor="margin" w:x="6678" w:y="5008"/>
        <w:shd w:val="clear" w:color="auto" w:fill="auto"/>
        <w:spacing w:line="240" w:lineRule="exact"/>
      </w:pPr>
      <w:r>
        <w:rPr>
          <w:spacing w:val="0"/>
        </w:rPr>
        <w:t>Вікторія МИРОНЕНКО</w:t>
      </w:r>
    </w:p>
    <w:p w:rsidR="003C775A" w:rsidRDefault="00D7080B">
      <w:pPr>
        <w:pStyle w:val="a7"/>
        <w:framePr w:w="1886" w:h="230" w:wrap="none" w:vAnchor="text" w:hAnchor="margin" w:x="6673" w:y="6260"/>
        <w:shd w:val="clear" w:color="auto" w:fill="auto"/>
        <w:spacing w:line="240" w:lineRule="exact"/>
      </w:pPr>
      <w:r>
        <w:rPr>
          <w:spacing w:val="0"/>
        </w:rPr>
        <w:t>В’ячеслав ЛЕГА</w:t>
      </w:r>
    </w:p>
    <w:p w:rsidR="003C775A" w:rsidRDefault="003C775A">
      <w:pPr>
        <w:framePr w:w="4186" w:h="1056" w:wrap="none" w:vAnchor="text" w:hAnchor="margin" w:x="4628" w:y="6351"/>
        <w:rPr>
          <w:sz w:val="2"/>
          <w:szCs w:val="2"/>
        </w:rPr>
      </w:pPr>
    </w:p>
    <w:p w:rsidR="003C775A" w:rsidRDefault="003C775A">
      <w:pPr>
        <w:spacing w:line="360" w:lineRule="exact"/>
      </w:pPr>
    </w:p>
    <w:p w:rsidR="003C775A" w:rsidRDefault="003C775A">
      <w:pPr>
        <w:spacing w:line="360" w:lineRule="exact"/>
      </w:pPr>
    </w:p>
    <w:p w:rsidR="003C775A" w:rsidRDefault="003C775A">
      <w:pPr>
        <w:spacing w:line="360" w:lineRule="exact"/>
      </w:pPr>
    </w:p>
    <w:p w:rsidR="003C775A" w:rsidRDefault="003C775A">
      <w:pPr>
        <w:spacing w:line="360" w:lineRule="exact"/>
      </w:pPr>
    </w:p>
    <w:p w:rsidR="003C775A" w:rsidRDefault="003C775A">
      <w:pPr>
        <w:spacing w:line="360" w:lineRule="exact"/>
      </w:pPr>
    </w:p>
    <w:p w:rsidR="003C775A" w:rsidRDefault="003C775A">
      <w:pPr>
        <w:spacing w:line="360" w:lineRule="exact"/>
      </w:pPr>
    </w:p>
    <w:p w:rsidR="003C775A" w:rsidRDefault="003C775A">
      <w:pPr>
        <w:spacing w:line="360" w:lineRule="exact"/>
      </w:pPr>
    </w:p>
    <w:p w:rsidR="003C775A" w:rsidRDefault="003C775A">
      <w:pPr>
        <w:spacing w:line="360" w:lineRule="exact"/>
      </w:pPr>
    </w:p>
    <w:p w:rsidR="003C775A" w:rsidRDefault="003C775A">
      <w:pPr>
        <w:spacing w:line="360" w:lineRule="exact"/>
      </w:pPr>
    </w:p>
    <w:p w:rsidR="003C775A" w:rsidRDefault="003C775A">
      <w:pPr>
        <w:spacing w:line="360" w:lineRule="exact"/>
      </w:pPr>
    </w:p>
    <w:p w:rsidR="003C775A" w:rsidRDefault="003C775A">
      <w:pPr>
        <w:spacing w:line="360" w:lineRule="exact"/>
      </w:pPr>
    </w:p>
    <w:p w:rsidR="003C775A" w:rsidRDefault="003C775A">
      <w:pPr>
        <w:spacing w:line="360" w:lineRule="exact"/>
      </w:pPr>
    </w:p>
    <w:p w:rsidR="003C775A" w:rsidRDefault="003C775A">
      <w:pPr>
        <w:spacing w:line="360" w:lineRule="exact"/>
      </w:pPr>
    </w:p>
    <w:p w:rsidR="003C775A" w:rsidRDefault="003C775A">
      <w:pPr>
        <w:spacing w:line="360" w:lineRule="exact"/>
      </w:pPr>
    </w:p>
    <w:p w:rsidR="003C775A" w:rsidRDefault="003C775A">
      <w:pPr>
        <w:spacing w:line="360" w:lineRule="exact"/>
      </w:pPr>
    </w:p>
    <w:p w:rsidR="003C775A" w:rsidRDefault="003C775A">
      <w:pPr>
        <w:spacing w:line="360" w:lineRule="exact"/>
      </w:pPr>
    </w:p>
    <w:p w:rsidR="003C775A" w:rsidRDefault="003C775A">
      <w:pPr>
        <w:spacing w:line="360" w:lineRule="exact"/>
      </w:pPr>
    </w:p>
    <w:p w:rsidR="003C775A" w:rsidRDefault="003C775A">
      <w:pPr>
        <w:spacing w:line="360" w:lineRule="exact"/>
      </w:pPr>
    </w:p>
    <w:p w:rsidR="003C775A" w:rsidRDefault="003C775A">
      <w:pPr>
        <w:spacing w:line="360" w:lineRule="exact"/>
      </w:pPr>
    </w:p>
    <w:p w:rsidR="00B757BB" w:rsidRDefault="00B757BB">
      <w:pPr>
        <w:spacing w:line="360" w:lineRule="exact"/>
      </w:pPr>
    </w:p>
    <w:p w:rsidR="00B757BB" w:rsidRDefault="00B757BB">
      <w:pPr>
        <w:spacing w:line="360" w:lineRule="exact"/>
      </w:pPr>
    </w:p>
    <w:p w:rsidR="00B757BB" w:rsidRDefault="00B757BB">
      <w:pPr>
        <w:spacing w:line="360" w:lineRule="exact"/>
      </w:pPr>
    </w:p>
    <w:p w:rsidR="00B757BB" w:rsidRDefault="00B757BB">
      <w:pPr>
        <w:spacing w:line="360" w:lineRule="exact"/>
      </w:pPr>
    </w:p>
    <w:p w:rsidR="00B757BB" w:rsidRDefault="00B757BB">
      <w:pPr>
        <w:spacing w:line="360" w:lineRule="exact"/>
      </w:pPr>
    </w:p>
    <w:p w:rsidR="00B757BB" w:rsidRPr="005F70AF" w:rsidRDefault="00B757BB" w:rsidP="005F70AF">
      <w:pPr>
        <w:jc w:val="center"/>
        <w:rPr>
          <w:rFonts w:ascii="Times New Roman" w:hAnsi="Times New Roman" w:cs="Times New Roman"/>
          <w:sz w:val="28"/>
          <w:szCs w:val="28"/>
        </w:rPr>
      </w:pPr>
      <w:r w:rsidRPr="005F70AF">
        <w:rPr>
          <w:rFonts w:ascii="Times New Roman" w:hAnsi="Times New Roman" w:cs="Times New Roman"/>
          <w:sz w:val="28"/>
          <w:szCs w:val="28"/>
        </w:rPr>
        <w:lastRenderedPageBreak/>
        <w:t>Пояснювальна записка</w:t>
      </w:r>
    </w:p>
    <w:p w:rsidR="00B757BB" w:rsidRPr="005F70AF" w:rsidRDefault="00B757BB" w:rsidP="005F70AF">
      <w:pPr>
        <w:jc w:val="center"/>
        <w:rPr>
          <w:rFonts w:ascii="Times New Roman" w:hAnsi="Times New Roman" w:cs="Times New Roman"/>
          <w:sz w:val="28"/>
          <w:szCs w:val="28"/>
        </w:rPr>
      </w:pPr>
    </w:p>
    <w:p w:rsidR="00B757BB" w:rsidRPr="005F70AF" w:rsidRDefault="00B757BB" w:rsidP="005F70AF">
      <w:pPr>
        <w:ind w:firstLine="560"/>
        <w:jc w:val="both"/>
        <w:rPr>
          <w:rFonts w:ascii="Times New Roman" w:hAnsi="Times New Roman" w:cs="Times New Roman"/>
          <w:sz w:val="28"/>
          <w:szCs w:val="28"/>
        </w:rPr>
      </w:pPr>
      <w:r w:rsidRPr="005F70AF">
        <w:rPr>
          <w:rFonts w:ascii="Times New Roman" w:hAnsi="Times New Roman" w:cs="Times New Roman"/>
          <w:sz w:val="28"/>
          <w:szCs w:val="28"/>
        </w:rPr>
        <w:t>до проекту рішення «Про повторний розгляд заяви Панченко Оксани Василівни щодо погодження меж земельної ділянки у виготовленій технічній документації на земельну ділянку»</w:t>
      </w:r>
      <w:r w:rsidRPr="005F70AF">
        <w:rPr>
          <w:rFonts w:ascii="Times New Roman" w:hAnsi="Times New Roman" w:cs="Times New Roman"/>
          <w:bCs/>
          <w:sz w:val="28"/>
          <w:szCs w:val="28"/>
          <w:shd w:val="clear" w:color="auto" w:fill="FFFFFF"/>
        </w:rPr>
        <w:t>.</w:t>
      </w:r>
    </w:p>
    <w:p w:rsidR="00B757BB" w:rsidRPr="005F70AF" w:rsidRDefault="00B757BB" w:rsidP="005F70AF">
      <w:pPr>
        <w:ind w:firstLine="560"/>
        <w:jc w:val="both"/>
        <w:rPr>
          <w:rFonts w:ascii="Times New Roman" w:eastAsia="Times New Roman" w:hAnsi="Times New Roman" w:cs="Times New Roman"/>
          <w:sz w:val="28"/>
          <w:szCs w:val="28"/>
          <w:lang w:eastAsia="ru-RU"/>
        </w:rPr>
      </w:pPr>
      <w:r w:rsidRPr="005F70AF">
        <w:rPr>
          <w:rFonts w:ascii="Times New Roman" w:eastAsia="Times New Roman" w:hAnsi="Times New Roman" w:cs="Times New Roman"/>
          <w:sz w:val="28"/>
          <w:szCs w:val="28"/>
          <w:lang w:eastAsia="ru-RU"/>
        </w:rPr>
        <w:t xml:space="preserve">Відповідно до ст. ст. 29, 42, 52, 53, 59, 73 Закону України «Про місцеве самоврядування в Україні», </w:t>
      </w:r>
      <w:r w:rsidRPr="005F70AF">
        <w:rPr>
          <w:rFonts w:ascii="Times New Roman" w:hAnsi="Times New Roman" w:cs="Times New Roman"/>
          <w:sz w:val="28"/>
          <w:szCs w:val="28"/>
        </w:rPr>
        <w:t xml:space="preserve">Регламенту виконавчого комітету Ніжинської  міської  ради VIIІ скликання, затвердженого рішенням Ніжинської міської ради від 24.12.2020 року № 27-4/2020, </w:t>
      </w:r>
      <w:r w:rsidRPr="005F70AF">
        <w:rPr>
          <w:rFonts w:ascii="Times New Roman" w:eastAsia="Times New Roman" w:hAnsi="Times New Roman" w:cs="Times New Roman"/>
          <w:sz w:val="28"/>
          <w:szCs w:val="28"/>
          <w:lang w:eastAsia="ru-RU"/>
        </w:rPr>
        <w:t xml:space="preserve">з метою виконання рішення </w:t>
      </w:r>
      <w:r w:rsidRPr="005F70AF">
        <w:rPr>
          <w:rFonts w:ascii="Times New Roman" w:hAnsi="Times New Roman" w:cs="Times New Roman"/>
          <w:sz w:val="28"/>
          <w:szCs w:val="28"/>
        </w:rPr>
        <w:t>Чернігівського окружного адміністративного суду від 02.07.2020 року у справі №620/763/20</w:t>
      </w:r>
      <w:r w:rsidRPr="005F70AF">
        <w:rPr>
          <w:rFonts w:ascii="Times New Roman" w:eastAsia="Times New Roman" w:hAnsi="Times New Roman" w:cs="Times New Roman"/>
          <w:sz w:val="28"/>
          <w:szCs w:val="28"/>
          <w:lang w:eastAsia="ru-RU"/>
        </w:rPr>
        <w:t>, підготовлений даний проект.</w:t>
      </w:r>
    </w:p>
    <w:p w:rsidR="00B757BB" w:rsidRPr="005F70AF" w:rsidRDefault="00B757BB" w:rsidP="005F70AF">
      <w:pPr>
        <w:pStyle w:val="a5"/>
        <w:shd w:val="clear" w:color="auto" w:fill="auto"/>
        <w:spacing w:before="0" w:after="0" w:line="240" w:lineRule="auto"/>
        <w:ind w:left="20" w:right="40" w:firstLine="540"/>
        <w:rPr>
          <w:sz w:val="28"/>
          <w:szCs w:val="28"/>
        </w:rPr>
      </w:pPr>
      <w:r w:rsidRPr="005F70AF">
        <w:rPr>
          <w:sz w:val="28"/>
          <w:szCs w:val="28"/>
        </w:rPr>
        <w:t xml:space="preserve">Згідно рішення Чернігівського окружного адміністративного суду від 02.07.2020 року у справі №620/763/20 за позовом </w:t>
      </w:r>
      <w:r w:rsidRPr="005F70AF">
        <w:rPr>
          <w:sz w:val="28"/>
          <w:szCs w:val="28"/>
          <w:lang w:eastAsia="ru-RU" w:bidi="ru-RU"/>
        </w:rPr>
        <w:t xml:space="preserve">Панченко </w:t>
      </w:r>
      <w:r w:rsidRPr="005F70AF">
        <w:rPr>
          <w:sz w:val="28"/>
          <w:szCs w:val="28"/>
        </w:rPr>
        <w:t>Оксани Василівни до Ніжинської міської ради, Виконавчого комітету Ніжинської міської ради про визнання протиправним та нечинним рішення, визнання протиправною відмови та зобов'язання вчинити певні дії позовні вимоги Панченко О. В. задоволено частково. Визнано протиправним та скасовано рішення Ніжинської міської ради від 04.10.2017 №12-29/2017 про затвердження Плану зонування території (</w:t>
      </w:r>
      <w:proofErr w:type="spellStart"/>
      <w:r w:rsidRPr="005F70AF">
        <w:rPr>
          <w:sz w:val="28"/>
          <w:szCs w:val="28"/>
        </w:rPr>
        <w:t>зонінгу</w:t>
      </w:r>
      <w:proofErr w:type="spellEnd"/>
      <w:r w:rsidRPr="005F70AF">
        <w:rPr>
          <w:sz w:val="28"/>
          <w:szCs w:val="28"/>
        </w:rPr>
        <w:t xml:space="preserve">) м. Ніжина Чернігівської області в частині зони розташування земельної ділянки за </w:t>
      </w:r>
      <w:proofErr w:type="spellStart"/>
      <w:r w:rsidRPr="005F70AF">
        <w:rPr>
          <w:sz w:val="28"/>
          <w:szCs w:val="28"/>
        </w:rPr>
        <w:t>адресою</w:t>
      </w:r>
      <w:proofErr w:type="spellEnd"/>
      <w:r w:rsidRPr="005F70AF">
        <w:rPr>
          <w:sz w:val="28"/>
          <w:szCs w:val="28"/>
        </w:rPr>
        <w:t xml:space="preserve">: м. Ніжин, вул. </w:t>
      </w:r>
      <w:proofErr w:type="spellStart"/>
      <w:r w:rsidRPr="005F70AF">
        <w:rPr>
          <w:sz w:val="28"/>
          <w:szCs w:val="28"/>
        </w:rPr>
        <w:t>Ніжинозерська</w:t>
      </w:r>
      <w:proofErr w:type="spellEnd"/>
      <w:r w:rsidRPr="005F70AF">
        <w:rPr>
          <w:sz w:val="28"/>
          <w:szCs w:val="28"/>
        </w:rPr>
        <w:t>, 24, кадастровий номер 7410400000:04:020:0122 площею 0,0936 га.</w:t>
      </w:r>
    </w:p>
    <w:p w:rsidR="00B757BB" w:rsidRPr="005F70AF" w:rsidRDefault="00B757BB" w:rsidP="005F70AF">
      <w:pPr>
        <w:pStyle w:val="a5"/>
        <w:shd w:val="clear" w:color="auto" w:fill="auto"/>
        <w:spacing w:before="0" w:after="0" w:line="240" w:lineRule="auto"/>
        <w:ind w:left="20" w:right="40" w:firstLine="540"/>
        <w:rPr>
          <w:sz w:val="28"/>
          <w:szCs w:val="28"/>
        </w:rPr>
      </w:pPr>
      <w:r w:rsidRPr="005F70AF">
        <w:rPr>
          <w:sz w:val="28"/>
          <w:szCs w:val="28"/>
        </w:rPr>
        <w:t xml:space="preserve">Визнано протиправною відмову Виконавчого комітету Ніжинської міської ради від 11 грудня 2019 року у погодженні меж земельної ділянки </w:t>
      </w:r>
      <w:r w:rsidRPr="005F70AF">
        <w:rPr>
          <w:sz w:val="28"/>
          <w:szCs w:val="28"/>
          <w:lang w:eastAsia="ru-RU" w:bidi="ru-RU"/>
        </w:rPr>
        <w:t xml:space="preserve">Панченко </w:t>
      </w:r>
      <w:r w:rsidRPr="005F70AF">
        <w:rPr>
          <w:sz w:val="28"/>
          <w:szCs w:val="28"/>
        </w:rPr>
        <w:t xml:space="preserve">О. В. у виготовленій технічній документації на земельну ділянку, площею 0,0936 га кадастровий номер 7410400000:04:020:0122, з цільовим призначенням для будівництва і обслуговування житлового будинку господарських будівель та споруд (присадибна ділянка), розташованої за </w:t>
      </w:r>
      <w:proofErr w:type="spellStart"/>
      <w:r w:rsidRPr="005F70AF">
        <w:rPr>
          <w:sz w:val="28"/>
          <w:szCs w:val="28"/>
        </w:rPr>
        <w:t>адресою</w:t>
      </w:r>
      <w:proofErr w:type="spellEnd"/>
      <w:r w:rsidRPr="005F70AF">
        <w:rPr>
          <w:sz w:val="28"/>
          <w:szCs w:val="28"/>
        </w:rPr>
        <w:t xml:space="preserve">: м. Ніжин, вул. </w:t>
      </w:r>
      <w:proofErr w:type="spellStart"/>
      <w:r w:rsidRPr="005F70AF">
        <w:rPr>
          <w:sz w:val="28"/>
          <w:szCs w:val="28"/>
        </w:rPr>
        <w:t>Ніжинозерська</w:t>
      </w:r>
      <w:proofErr w:type="spellEnd"/>
      <w:r w:rsidRPr="005F70AF">
        <w:rPr>
          <w:sz w:val="28"/>
          <w:szCs w:val="28"/>
        </w:rPr>
        <w:t>, 24.</w:t>
      </w:r>
    </w:p>
    <w:p w:rsidR="00B757BB" w:rsidRPr="005F70AF" w:rsidRDefault="00B757BB" w:rsidP="005F70AF">
      <w:pPr>
        <w:pStyle w:val="a5"/>
        <w:shd w:val="clear" w:color="auto" w:fill="auto"/>
        <w:spacing w:before="0" w:after="0" w:line="240" w:lineRule="auto"/>
        <w:ind w:left="20" w:right="40" w:firstLine="540"/>
        <w:rPr>
          <w:sz w:val="28"/>
          <w:szCs w:val="28"/>
        </w:rPr>
      </w:pPr>
      <w:r w:rsidRPr="005F70AF">
        <w:rPr>
          <w:sz w:val="28"/>
          <w:szCs w:val="28"/>
        </w:rPr>
        <w:t xml:space="preserve">Зобов'язано Виконавчий комітет Ніжинської міської ради повторно розглянути заяву </w:t>
      </w:r>
      <w:r w:rsidRPr="005F70AF">
        <w:rPr>
          <w:sz w:val="28"/>
          <w:szCs w:val="28"/>
          <w:lang w:eastAsia="ru-RU" w:bidi="ru-RU"/>
        </w:rPr>
        <w:t xml:space="preserve">Панченко </w:t>
      </w:r>
      <w:r w:rsidRPr="005F70AF">
        <w:rPr>
          <w:sz w:val="28"/>
          <w:szCs w:val="28"/>
        </w:rPr>
        <w:t xml:space="preserve">О. В. щодо погодження межі земельної ділянки площею 0,0936 га кадастровий номер 7410400000:04:020:0122, з цільовим призначенням для будівництва і обслуговування житлового будинку господарських будівель та споруд (присадибна ділянка), розташованої за </w:t>
      </w:r>
      <w:proofErr w:type="spellStart"/>
      <w:r w:rsidRPr="005F70AF">
        <w:rPr>
          <w:sz w:val="28"/>
          <w:szCs w:val="28"/>
        </w:rPr>
        <w:t>адресою</w:t>
      </w:r>
      <w:proofErr w:type="spellEnd"/>
      <w:r w:rsidRPr="005F70AF">
        <w:rPr>
          <w:sz w:val="28"/>
          <w:szCs w:val="28"/>
        </w:rPr>
        <w:t xml:space="preserve">: м. Ніжин, вул. </w:t>
      </w:r>
      <w:proofErr w:type="spellStart"/>
      <w:r w:rsidRPr="005F70AF">
        <w:rPr>
          <w:sz w:val="28"/>
          <w:szCs w:val="28"/>
        </w:rPr>
        <w:t>Ніжинозерська</w:t>
      </w:r>
      <w:proofErr w:type="spellEnd"/>
      <w:r w:rsidRPr="005F70AF">
        <w:rPr>
          <w:sz w:val="28"/>
          <w:szCs w:val="28"/>
        </w:rPr>
        <w:t>, 24, з урахуванням висновків викладених у даному рішенні суду.</w:t>
      </w:r>
    </w:p>
    <w:p w:rsidR="00B757BB" w:rsidRPr="005F70AF" w:rsidRDefault="00B757BB" w:rsidP="005F70AF">
      <w:pPr>
        <w:pStyle w:val="a5"/>
        <w:shd w:val="clear" w:color="auto" w:fill="auto"/>
        <w:spacing w:before="0" w:after="0" w:line="240" w:lineRule="auto"/>
        <w:ind w:left="20" w:right="40" w:firstLine="547"/>
        <w:rPr>
          <w:sz w:val="28"/>
          <w:szCs w:val="28"/>
        </w:rPr>
      </w:pPr>
      <w:r w:rsidRPr="005F70AF">
        <w:rPr>
          <w:sz w:val="28"/>
          <w:szCs w:val="28"/>
        </w:rPr>
        <w:t xml:space="preserve">На підставі викладеного виникла необхідність повторного розгляду заяви </w:t>
      </w:r>
      <w:r w:rsidRPr="005F70AF">
        <w:rPr>
          <w:sz w:val="28"/>
          <w:szCs w:val="28"/>
          <w:lang w:eastAsia="ru-RU" w:bidi="ru-RU"/>
        </w:rPr>
        <w:t xml:space="preserve">Панченко </w:t>
      </w:r>
      <w:r w:rsidRPr="005F70AF">
        <w:rPr>
          <w:sz w:val="28"/>
          <w:szCs w:val="28"/>
        </w:rPr>
        <w:t>О. В. щодо погодження межі земельної ділянки.</w:t>
      </w:r>
    </w:p>
    <w:p w:rsidR="00B757BB" w:rsidRPr="005F70AF" w:rsidRDefault="00B757BB" w:rsidP="005F70AF">
      <w:pPr>
        <w:pStyle w:val="rvps2"/>
        <w:spacing w:before="0" w:beforeAutospacing="0" w:after="0" w:afterAutospacing="0"/>
        <w:ind w:firstLine="547"/>
        <w:jc w:val="both"/>
        <w:rPr>
          <w:sz w:val="28"/>
          <w:szCs w:val="28"/>
        </w:rPr>
      </w:pPr>
      <w:r w:rsidRPr="005F70AF">
        <w:rPr>
          <w:sz w:val="28"/>
          <w:szCs w:val="28"/>
        </w:rPr>
        <w:t xml:space="preserve">При </w:t>
      </w:r>
      <w:proofErr w:type="spellStart"/>
      <w:r w:rsidRPr="005F70AF">
        <w:rPr>
          <w:sz w:val="28"/>
          <w:szCs w:val="28"/>
        </w:rPr>
        <w:t>цьому</w:t>
      </w:r>
      <w:proofErr w:type="spellEnd"/>
      <w:r w:rsidRPr="005F70AF">
        <w:rPr>
          <w:sz w:val="28"/>
          <w:szCs w:val="28"/>
        </w:rPr>
        <w:t xml:space="preserve"> в</w:t>
      </w:r>
      <w:proofErr w:type="spellStart"/>
      <w:r w:rsidRPr="005F70AF">
        <w:rPr>
          <w:color w:val="000000"/>
          <w:sz w:val="28"/>
          <w:szCs w:val="28"/>
          <w:lang w:val="uk-UA" w:eastAsia="uk-UA" w:bidi="uk-UA"/>
        </w:rPr>
        <w:t>ідповідно</w:t>
      </w:r>
      <w:proofErr w:type="spellEnd"/>
      <w:r w:rsidRPr="005F70AF">
        <w:rPr>
          <w:color w:val="000000"/>
          <w:sz w:val="28"/>
          <w:szCs w:val="28"/>
          <w:lang w:val="uk-UA" w:eastAsia="uk-UA" w:bidi="uk-UA"/>
        </w:rPr>
        <w:t xml:space="preserve"> до ч. </w:t>
      </w:r>
      <w:r w:rsidRPr="005F70AF">
        <w:rPr>
          <w:sz w:val="28"/>
          <w:szCs w:val="28"/>
        </w:rPr>
        <w:t>3</w:t>
      </w:r>
      <w:r w:rsidRPr="005F70AF">
        <w:rPr>
          <w:color w:val="000000"/>
          <w:sz w:val="28"/>
          <w:szCs w:val="28"/>
          <w:lang w:val="uk-UA" w:eastAsia="uk-UA" w:bidi="uk-UA"/>
        </w:rPr>
        <w:t xml:space="preserve"> ст. 24 Закону України «Про регулювання містобудівної діяльності» </w:t>
      </w:r>
      <w:bookmarkStart w:id="2" w:name="n1189"/>
      <w:bookmarkEnd w:id="2"/>
      <w:r w:rsidRPr="005F70AF">
        <w:rPr>
          <w:color w:val="000000"/>
          <w:sz w:val="28"/>
          <w:szCs w:val="28"/>
          <w:lang w:val="uk-UA" w:eastAsia="uk-UA" w:bidi="uk-UA"/>
        </w:rPr>
        <w:t>п</w:t>
      </w:r>
      <w:proofErr w:type="spellStart"/>
      <w:r w:rsidRPr="005F70AF">
        <w:rPr>
          <w:sz w:val="28"/>
          <w:szCs w:val="28"/>
        </w:rPr>
        <w:t>ередача</w:t>
      </w:r>
      <w:proofErr w:type="spellEnd"/>
      <w:r w:rsidRPr="005F70AF">
        <w:rPr>
          <w:sz w:val="28"/>
          <w:szCs w:val="28"/>
        </w:rPr>
        <w:t xml:space="preserve"> (</w:t>
      </w:r>
      <w:proofErr w:type="spellStart"/>
      <w:r w:rsidRPr="005F70AF">
        <w:rPr>
          <w:sz w:val="28"/>
          <w:szCs w:val="28"/>
        </w:rPr>
        <w:t>надання</w:t>
      </w:r>
      <w:proofErr w:type="spellEnd"/>
      <w:r w:rsidRPr="005F70AF">
        <w:rPr>
          <w:sz w:val="28"/>
          <w:szCs w:val="28"/>
        </w:rPr>
        <w:t xml:space="preserve">) </w:t>
      </w:r>
      <w:proofErr w:type="spellStart"/>
      <w:r w:rsidRPr="005F70AF">
        <w:rPr>
          <w:sz w:val="28"/>
          <w:szCs w:val="28"/>
        </w:rPr>
        <w:t>земельних</w:t>
      </w:r>
      <w:proofErr w:type="spellEnd"/>
      <w:r w:rsidRPr="005F70AF">
        <w:rPr>
          <w:sz w:val="28"/>
          <w:szCs w:val="28"/>
        </w:rPr>
        <w:t xml:space="preserve"> </w:t>
      </w:r>
      <w:proofErr w:type="spellStart"/>
      <w:r w:rsidRPr="005F70AF">
        <w:rPr>
          <w:sz w:val="28"/>
          <w:szCs w:val="28"/>
        </w:rPr>
        <w:t>ділянок</w:t>
      </w:r>
      <w:proofErr w:type="spellEnd"/>
      <w:r w:rsidRPr="005F70AF">
        <w:rPr>
          <w:sz w:val="28"/>
          <w:szCs w:val="28"/>
        </w:rPr>
        <w:t xml:space="preserve"> </w:t>
      </w:r>
      <w:proofErr w:type="spellStart"/>
      <w:r w:rsidRPr="005F70AF">
        <w:rPr>
          <w:sz w:val="28"/>
          <w:szCs w:val="28"/>
        </w:rPr>
        <w:t>із</w:t>
      </w:r>
      <w:proofErr w:type="spellEnd"/>
      <w:r w:rsidRPr="005F70AF">
        <w:rPr>
          <w:sz w:val="28"/>
          <w:szCs w:val="28"/>
        </w:rPr>
        <w:t xml:space="preserve"> земель </w:t>
      </w:r>
      <w:proofErr w:type="spellStart"/>
      <w:r w:rsidRPr="005F70AF">
        <w:rPr>
          <w:sz w:val="28"/>
          <w:szCs w:val="28"/>
        </w:rPr>
        <w:t>державної</w:t>
      </w:r>
      <w:proofErr w:type="spellEnd"/>
      <w:r w:rsidRPr="005F70AF">
        <w:rPr>
          <w:sz w:val="28"/>
          <w:szCs w:val="28"/>
        </w:rPr>
        <w:t xml:space="preserve"> </w:t>
      </w:r>
      <w:proofErr w:type="spellStart"/>
      <w:r w:rsidRPr="005F70AF">
        <w:rPr>
          <w:sz w:val="28"/>
          <w:szCs w:val="28"/>
        </w:rPr>
        <w:t>або</w:t>
      </w:r>
      <w:proofErr w:type="spellEnd"/>
      <w:r w:rsidRPr="005F70AF">
        <w:rPr>
          <w:sz w:val="28"/>
          <w:szCs w:val="28"/>
        </w:rPr>
        <w:t xml:space="preserve"> </w:t>
      </w:r>
      <w:proofErr w:type="spellStart"/>
      <w:r w:rsidRPr="005F70AF">
        <w:rPr>
          <w:sz w:val="28"/>
          <w:szCs w:val="28"/>
        </w:rPr>
        <w:t>комунальної</w:t>
      </w:r>
      <w:proofErr w:type="spellEnd"/>
      <w:r w:rsidRPr="005F70AF">
        <w:rPr>
          <w:sz w:val="28"/>
          <w:szCs w:val="28"/>
        </w:rPr>
        <w:t xml:space="preserve"> </w:t>
      </w:r>
      <w:proofErr w:type="spellStart"/>
      <w:r w:rsidRPr="005F70AF">
        <w:rPr>
          <w:sz w:val="28"/>
          <w:szCs w:val="28"/>
        </w:rPr>
        <w:t>власності</w:t>
      </w:r>
      <w:proofErr w:type="spellEnd"/>
      <w:r w:rsidRPr="005F70AF">
        <w:rPr>
          <w:sz w:val="28"/>
          <w:szCs w:val="28"/>
        </w:rPr>
        <w:t xml:space="preserve"> у </w:t>
      </w:r>
      <w:proofErr w:type="spellStart"/>
      <w:r w:rsidRPr="005F70AF">
        <w:rPr>
          <w:sz w:val="28"/>
          <w:szCs w:val="28"/>
        </w:rPr>
        <w:t>випадках</w:t>
      </w:r>
      <w:proofErr w:type="spellEnd"/>
      <w:r w:rsidRPr="005F70AF">
        <w:rPr>
          <w:sz w:val="28"/>
          <w:szCs w:val="28"/>
        </w:rPr>
        <w:t xml:space="preserve">, </w:t>
      </w:r>
      <w:proofErr w:type="spellStart"/>
      <w:r w:rsidRPr="005F70AF">
        <w:rPr>
          <w:sz w:val="28"/>
          <w:szCs w:val="28"/>
        </w:rPr>
        <w:t>визначених</w:t>
      </w:r>
      <w:proofErr w:type="spellEnd"/>
      <w:r w:rsidRPr="005F70AF">
        <w:rPr>
          <w:sz w:val="28"/>
          <w:szCs w:val="28"/>
        </w:rPr>
        <w:t xml:space="preserve"> </w:t>
      </w:r>
      <w:proofErr w:type="spellStart"/>
      <w:r w:rsidRPr="005F70AF">
        <w:rPr>
          <w:sz w:val="28"/>
          <w:szCs w:val="28"/>
        </w:rPr>
        <w:t>цією</w:t>
      </w:r>
      <w:proofErr w:type="spellEnd"/>
      <w:r w:rsidRPr="005F70AF">
        <w:rPr>
          <w:sz w:val="28"/>
          <w:szCs w:val="28"/>
        </w:rPr>
        <w:t xml:space="preserve"> </w:t>
      </w:r>
      <w:proofErr w:type="spellStart"/>
      <w:r w:rsidRPr="005F70AF">
        <w:rPr>
          <w:sz w:val="28"/>
          <w:szCs w:val="28"/>
        </w:rPr>
        <w:t>частиною</w:t>
      </w:r>
      <w:proofErr w:type="spellEnd"/>
      <w:r w:rsidRPr="005F70AF">
        <w:rPr>
          <w:sz w:val="28"/>
          <w:szCs w:val="28"/>
        </w:rPr>
        <w:t xml:space="preserve">, за </w:t>
      </w:r>
      <w:proofErr w:type="spellStart"/>
      <w:r w:rsidRPr="005F70AF">
        <w:rPr>
          <w:sz w:val="28"/>
          <w:szCs w:val="28"/>
        </w:rPr>
        <w:t>відсутності</w:t>
      </w:r>
      <w:proofErr w:type="spellEnd"/>
      <w:r w:rsidRPr="005F70AF">
        <w:rPr>
          <w:sz w:val="28"/>
          <w:szCs w:val="28"/>
        </w:rPr>
        <w:t xml:space="preserve"> плану </w:t>
      </w:r>
      <w:proofErr w:type="spellStart"/>
      <w:r w:rsidRPr="005F70AF">
        <w:rPr>
          <w:sz w:val="28"/>
          <w:szCs w:val="28"/>
        </w:rPr>
        <w:t>зонування</w:t>
      </w:r>
      <w:proofErr w:type="spellEnd"/>
      <w:r w:rsidRPr="005F70AF">
        <w:rPr>
          <w:sz w:val="28"/>
          <w:szCs w:val="28"/>
        </w:rPr>
        <w:t xml:space="preserve"> </w:t>
      </w:r>
      <w:proofErr w:type="spellStart"/>
      <w:r w:rsidRPr="005F70AF">
        <w:rPr>
          <w:sz w:val="28"/>
          <w:szCs w:val="28"/>
        </w:rPr>
        <w:t>або</w:t>
      </w:r>
      <w:proofErr w:type="spellEnd"/>
      <w:r w:rsidRPr="005F70AF">
        <w:rPr>
          <w:sz w:val="28"/>
          <w:szCs w:val="28"/>
        </w:rPr>
        <w:t xml:space="preserve"> детального плану </w:t>
      </w:r>
      <w:proofErr w:type="spellStart"/>
      <w:r w:rsidRPr="005F70AF">
        <w:rPr>
          <w:sz w:val="28"/>
          <w:szCs w:val="28"/>
        </w:rPr>
        <w:t>території</w:t>
      </w:r>
      <w:proofErr w:type="spellEnd"/>
      <w:r w:rsidRPr="005F70AF">
        <w:rPr>
          <w:sz w:val="28"/>
          <w:szCs w:val="28"/>
        </w:rPr>
        <w:t xml:space="preserve"> не </w:t>
      </w:r>
      <w:proofErr w:type="spellStart"/>
      <w:r w:rsidRPr="005F70AF">
        <w:rPr>
          <w:sz w:val="28"/>
          <w:szCs w:val="28"/>
        </w:rPr>
        <w:t>допускається</w:t>
      </w:r>
      <w:proofErr w:type="spellEnd"/>
      <w:r w:rsidRPr="005F70AF">
        <w:rPr>
          <w:sz w:val="28"/>
          <w:szCs w:val="28"/>
        </w:rPr>
        <w:t xml:space="preserve">, </w:t>
      </w:r>
      <w:proofErr w:type="spellStart"/>
      <w:r w:rsidRPr="005F70AF">
        <w:rPr>
          <w:sz w:val="28"/>
          <w:szCs w:val="28"/>
        </w:rPr>
        <w:t>якщо</w:t>
      </w:r>
      <w:proofErr w:type="spellEnd"/>
      <w:r w:rsidRPr="005F70AF">
        <w:rPr>
          <w:sz w:val="28"/>
          <w:szCs w:val="28"/>
        </w:rPr>
        <w:t xml:space="preserve"> </w:t>
      </w:r>
      <w:proofErr w:type="spellStart"/>
      <w:r w:rsidRPr="005F70AF">
        <w:rPr>
          <w:sz w:val="28"/>
          <w:szCs w:val="28"/>
        </w:rPr>
        <w:t>земельна</w:t>
      </w:r>
      <w:proofErr w:type="spellEnd"/>
      <w:r w:rsidRPr="005F70AF">
        <w:rPr>
          <w:sz w:val="28"/>
          <w:szCs w:val="28"/>
        </w:rPr>
        <w:t xml:space="preserve"> </w:t>
      </w:r>
      <w:proofErr w:type="spellStart"/>
      <w:r w:rsidRPr="005F70AF">
        <w:rPr>
          <w:sz w:val="28"/>
          <w:szCs w:val="28"/>
        </w:rPr>
        <w:lastRenderedPageBreak/>
        <w:t>ділянка</w:t>
      </w:r>
      <w:proofErr w:type="spellEnd"/>
      <w:r w:rsidRPr="005F70AF">
        <w:rPr>
          <w:sz w:val="28"/>
          <w:szCs w:val="28"/>
        </w:rPr>
        <w:t>:</w:t>
      </w:r>
      <w:bookmarkStart w:id="3" w:name="n1190"/>
      <w:bookmarkEnd w:id="3"/>
      <w:r w:rsidRPr="005F70AF">
        <w:rPr>
          <w:sz w:val="28"/>
          <w:szCs w:val="28"/>
          <w:lang w:val="uk-UA"/>
        </w:rPr>
        <w:t xml:space="preserve"> </w:t>
      </w:r>
      <w:proofErr w:type="spellStart"/>
      <w:r w:rsidRPr="005F70AF">
        <w:rPr>
          <w:sz w:val="28"/>
          <w:szCs w:val="28"/>
        </w:rPr>
        <w:t>розташована</w:t>
      </w:r>
      <w:proofErr w:type="spellEnd"/>
      <w:r w:rsidRPr="005F70AF">
        <w:rPr>
          <w:sz w:val="28"/>
          <w:szCs w:val="28"/>
        </w:rPr>
        <w:t xml:space="preserve"> в межах </w:t>
      </w:r>
      <w:proofErr w:type="spellStart"/>
      <w:r w:rsidRPr="005F70AF">
        <w:rPr>
          <w:sz w:val="28"/>
          <w:szCs w:val="28"/>
        </w:rPr>
        <w:t>зелених</w:t>
      </w:r>
      <w:proofErr w:type="spellEnd"/>
      <w:r w:rsidRPr="005F70AF">
        <w:rPr>
          <w:sz w:val="28"/>
          <w:szCs w:val="28"/>
        </w:rPr>
        <w:t xml:space="preserve"> зон </w:t>
      </w:r>
      <w:proofErr w:type="spellStart"/>
      <w:r w:rsidRPr="005F70AF">
        <w:rPr>
          <w:sz w:val="28"/>
          <w:szCs w:val="28"/>
        </w:rPr>
        <w:t>населених</w:t>
      </w:r>
      <w:proofErr w:type="spellEnd"/>
      <w:r w:rsidRPr="005F70AF">
        <w:rPr>
          <w:sz w:val="28"/>
          <w:szCs w:val="28"/>
        </w:rPr>
        <w:t xml:space="preserve"> </w:t>
      </w:r>
      <w:proofErr w:type="spellStart"/>
      <w:r w:rsidRPr="005F70AF">
        <w:rPr>
          <w:sz w:val="28"/>
          <w:szCs w:val="28"/>
        </w:rPr>
        <w:t>пунктів</w:t>
      </w:r>
      <w:proofErr w:type="spellEnd"/>
      <w:r w:rsidRPr="005F70AF">
        <w:rPr>
          <w:sz w:val="28"/>
          <w:szCs w:val="28"/>
        </w:rPr>
        <w:t xml:space="preserve">, </w:t>
      </w:r>
      <w:proofErr w:type="spellStart"/>
      <w:r w:rsidRPr="005F70AF">
        <w:rPr>
          <w:sz w:val="28"/>
          <w:szCs w:val="28"/>
        </w:rPr>
        <w:t>внутрішньоквартальних</w:t>
      </w:r>
      <w:proofErr w:type="spellEnd"/>
      <w:r w:rsidRPr="005F70AF">
        <w:rPr>
          <w:sz w:val="28"/>
          <w:szCs w:val="28"/>
        </w:rPr>
        <w:t xml:space="preserve"> </w:t>
      </w:r>
      <w:proofErr w:type="spellStart"/>
      <w:r w:rsidRPr="005F70AF">
        <w:rPr>
          <w:sz w:val="28"/>
          <w:szCs w:val="28"/>
        </w:rPr>
        <w:t>територій</w:t>
      </w:r>
      <w:proofErr w:type="spellEnd"/>
      <w:r w:rsidRPr="005F70AF">
        <w:rPr>
          <w:sz w:val="28"/>
          <w:szCs w:val="28"/>
        </w:rPr>
        <w:t xml:space="preserve"> (</w:t>
      </w:r>
      <w:proofErr w:type="spellStart"/>
      <w:r w:rsidRPr="005F70AF">
        <w:rPr>
          <w:sz w:val="28"/>
          <w:szCs w:val="28"/>
        </w:rPr>
        <w:t>територій</w:t>
      </w:r>
      <w:proofErr w:type="spellEnd"/>
      <w:r w:rsidRPr="005F70AF">
        <w:rPr>
          <w:sz w:val="28"/>
          <w:szCs w:val="28"/>
        </w:rPr>
        <w:t xml:space="preserve"> </w:t>
      </w:r>
      <w:proofErr w:type="spellStart"/>
      <w:r w:rsidRPr="005F70AF">
        <w:rPr>
          <w:sz w:val="28"/>
          <w:szCs w:val="28"/>
        </w:rPr>
        <w:t>міжрайонного</w:t>
      </w:r>
      <w:proofErr w:type="spellEnd"/>
      <w:r w:rsidRPr="005F70AF">
        <w:rPr>
          <w:sz w:val="28"/>
          <w:szCs w:val="28"/>
        </w:rPr>
        <w:t xml:space="preserve"> </w:t>
      </w:r>
      <w:proofErr w:type="spellStart"/>
      <w:r w:rsidRPr="005F70AF">
        <w:rPr>
          <w:sz w:val="28"/>
          <w:szCs w:val="28"/>
        </w:rPr>
        <w:t>озеленення</w:t>
      </w:r>
      <w:proofErr w:type="spellEnd"/>
      <w:r w:rsidRPr="005F70AF">
        <w:rPr>
          <w:sz w:val="28"/>
          <w:szCs w:val="28"/>
        </w:rPr>
        <w:t xml:space="preserve">, </w:t>
      </w:r>
      <w:proofErr w:type="spellStart"/>
      <w:r w:rsidRPr="005F70AF">
        <w:rPr>
          <w:sz w:val="28"/>
          <w:szCs w:val="28"/>
          <w:u w:val="single"/>
        </w:rPr>
        <w:t>елементів</w:t>
      </w:r>
      <w:proofErr w:type="spellEnd"/>
      <w:r w:rsidRPr="005F70AF">
        <w:rPr>
          <w:sz w:val="28"/>
          <w:szCs w:val="28"/>
          <w:u w:val="single"/>
        </w:rPr>
        <w:t xml:space="preserve"> благоустрою</w:t>
      </w:r>
      <w:r w:rsidRPr="005F70AF">
        <w:rPr>
          <w:sz w:val="28"/>
          <w:szCs w:val="28"/>
        </w:rPr>
        <w:t xml:space="preserve">, </w:t>
      </w:r>
      <w:proofErr w:type="spellStart"/>
      <w:r w:rsidRPr="005F70AF">
        <w:rPr>
          <w:sz w:val="28"/>
          <w:szCs w:val="28"/>
        </w:rPr>
        <w:t>спортивних</w:t>
      </w:r>
      <w:proofErr w:type="spellEnd"/>
      <w:r w:rsidRPr="005F70AF">
        <w:rPr>
          <w:sz w:val="28"/>
          <w:szCs w:val="28"/>
        </w:rPr>
        <w:t xml:space="preserve"> </w:t>
      </w:r>
      <w:proofErr w:type="spellStart"/>
      <w:r w:rsidRPr="005F70AF">
        <w:rPr>
          <w:sz w:val="28"/>
          <w:szCs w:val="28"/>
        </w:rPr>
        <w:t>майданчиків</w:t>
      </w:r>
      <w:proofErr w:type="spellEnd"/>
      <w:r w:rsidRPr="005F70AF">
        <w:rPr>
          <w:sz w:val="28"/>
          <w:szCs w:val="28"/>
        </w:rPr>
        <w:t xml:space="preserve">, </w:t>
      </w:r>
      <w:proofErr w:type="spellStart"/>
      <w:r w:rsidRPr="005F70AF">
        <w:rPr>
          <w:sz w:val="28"/>
          <w:szCs w:val="28"/>
        </w:rPr>
        <w:t>майданчиків</w:t>
      </w:r>
      <w:proofErr w:type="spellEnd"/>
      <w:r w:rsidRPr="005F70AF">
        <w:rPr>
          <w:sz w:val="28"/>
          <w:szCs w:val="28"/>
        </w:rPr>
        <w:t xml:space="preserve"> </w:t>
      </w:r>
      <w:proofErr w:type="spellStart"/>
      <w:r w:rsidRPr="005F70AF">
        <w:rPr>
          <w:sz w:val="28"/>
          <w:szCs w:val="28"/>
        </w:rPr>
        <w:t>відпочинку</w:t>
      </w:r>
      <w:proofErr w:type="spellEnd"/>
      <w:r w:rsidRPr="005F70AF">
        <w:rPr>
          <w:sz w:val="28"/>
          <w:szCs w:val="28"/>
        </w:rPr>
        <w:t xml:space="preserve"> та </w:t>
      </w:r>
      <w:proofErr w:type="spellStart"/>
      <w:r w:rsidRPr="005F70AF">
        <w:rPr>
          <w:sz w:val="28"/>
          <w:szCs w:val="28"/>
        </w:rPr>
        <w:t>соціального</w:t>
      </w:r>
      <w:proofErr w:type="spellEnd"/>
      <w:r w:rsidRPr="005F70AF">
        <w:rPr>
          <w:sz w:val="28"/>
          <w:szCs w:val="28"/>
        </w:rPr>
        <w:t xml:space="preserve"> </w:t>
      </w:r>
      <w:proofErr w:type="spellStart"/>
      <w:r w:rsidRPr="005F70AF">
        <w:rPr>
          <w:sz w:val="28"/>
          <w:szCs w:val="28"/>
        </w:rPr>
        <w:t>обслуговування</w:t>
      </w:r>
      <w:proofErr w:type="spellEnd"/>
      <w:r w:rsidRPr="005F70AF">
        <w:rPr>
          <w:sz w:val="28"/>
          <w:szCs w:val="28"/>
        </w:rPr>
        <w:t xml:space="preserve"> </w:t>
      </w:r>
      <w:proofErr w:type="spellStart"/>
      <w:r w:rsidRPr="005F70AF">
        <w:rPr>
          <w:sz w:val="28"/>
          <w:szCs w:val="28"/>
        </w:rPr>
        <w:t>населення</w:t>
      </w:r>
      <w:proofErr w:type="spellEnd"/>
      <w:r w:rsidRPr="005F70AF">
        <w:rPr>
          <w:sz w:val="28"/>
          <w:szCs w:val="28"/>
        </w:rPr>
        <w:t>).</w:t>
      </w:r>
    </w:p>
    <w:p w:rsidR="00B757BB" w:rsidRPr="005F70AF" w:rsidRDefault="00B757BB" w:rsidP="005F70AF">
      <w:pPr>
        <w:pStyle w:val="rvps2"/>
        <w:spacing w:before="0" w:beforeAutospacing="0" w:after="0" w:afterAutospacing="0"/>
        <w:ind w:firstLine="547"/>
        <w:jc w:val="both"/>
        <w:rPr>
          <w:sz w:val="28"/>
          <w:szCs w:val="28"/>
        </w:rPr>
      </w:pPr>
      <w:r w:rsidRPr="005F70AF">
        <w:rPr>
          <w:color w:val="000000"/>
          <w:sz w:val="28"/>
          <w:szCs w:val="28"/>
          <w:lang w:val="uk-UA" w:eastAsia="uk-UA" w:bidi="uk-UA"/>
        </w:rPr>
        <w:t>Частиною 1 ст. 1 Закону України «Про благоустрій населених пунктів» визначено наступне:</w:t>
      </w:r>
    </w:p>
    <w:p w:rsidR="00B757BB" w:rsidRPr="005F70AF" w:rsidRDefault="00B757BB" w:rsidP="005F70AF">
      <w:pPr>
        <w:widowControl/>
        <w:ind w:firstLine="547"/>
        <w:jc w:val="both"/>
        <w:rPr>
          <w:rFonts w:ascii="Times New Roman" w:eastAsia="Times New Roman" w:hAnsi="Times New Roman" w:cs="Times New Roman"/>
          <w:color w:val="auto"/>
          <w:sz w:val="28"/>
          <w:szCs w:val="28"/>
          <w:lang w:val="ru-UA" w:eastAsia="ru-UA" w:bidi="ar-SA"/>
        </w:rPr>
      </w:pPr>
      <w:proofErr w:type="spellStart"/>
      <w:r w:rsidRPr="005F70AF">
        <w:rPr>
          <w:rFonts w:ascii="Times New Roman" w:eastAsia="Times New Roman" w:hAnsi="Times New Roman" w:cs="Times New Roman"/>
          <w:color w:val="auto"/>
          <w:sz w:val="28"/>
          <w:szCs w:val="28"/>
          <w:lang w:val="ru-UA" w:eastAsia="ru-UA" w:bidi="ar-SA"/>
        </w:rPr>
        <w:t>благоустрій</w:t>
      </w:r>
      <w:proofErr w:type="spellEnd"/>
      <w:r w:rsidRPr="005F70AF">
        <w:rPr>
          <w:rFonts w:ascii="Times New Roman" w:eastAsia="Times New Roman" w:hAnsi="Times New Roman" w:cs="Times New Roman"/>
          <w:color w:val="auto"/>
          <w:sz w:val="28"/>
          <w:szCs w:val="28"/>
          <w:lang w:val="ru-UA" w:eastAsia="ru-UA" w:bidi="ar-SA"/>
        </w:rPr>
        <w:t xml:space="preserve"> </w:t>
      </w:r>
      <w:proofErr w:type="spellStart"/>
      <w:r w:rsidRPr="005F70AF">
        <w:rPr>
          <w:rFonts w:ascii="Times New Roman" w:eastAsia="Times New Roman" w:hAnsi="Times New Roman" w:cs="Times New Roman"/>
          <w:color w:val="auto"/>
          <w:sz w:val="28"/>
          <w:szCs w:val="28"/>
          <w:lang w:val="ru-UA" w:eastAsia="ru-UA" w:bidi="ar-SA"/>
        </w:rPr>
        <w:t>населених</w:t>
      </w:r>
      <w:proofErr w:type="spellEnd"/>
      <w:r w:rsidRPr="005F70AF">
        <w:rPr>
          <w:rFonts w:ascii="Times New Roman" w:eastAsia="Times New Roman" w:hAnsi="Times New Roman" w:cs="Times New Roman"/>
          <w:color w:val="auto"/>
          <w:sz w:val="28"/>
          <w:szCs w:val="28"/>
          <w:lang w:val="ru-UA" w:eastAsia="ru-UA" w:bidi="ar-SA"/>
        </w:rPr>
        <w:t xml:space="preserve"> </w:t>
      </w:r>
      <w:proofErr w:type="spellStart"/>
      <w:r w:rsidRPr="005F70AF">
        <w:rPr>
          <w:rFonts w:ascii="Times New Roman" w:eastAsia="Times New Roman" w:hAnsi="Times New Roman" w:cs="Times New Roman"/>
          <w:color w:val="auto"/>
          <w:sz w:val="28"/>
          <w:szCs w:val="28"/>
          <w:lang w:val="ru-UA" w:eastAsia="ru-UA" w:bidi="ar-SA"/>
        </w:rPr>
        <w:t>пунктів</w:t>
      </w:r>
      <w:proofErr w:type="spellEnd"/>
      <w:r w:rsidRPr="005F70AF">
        <w:rPr>
          <w:rFonts w:ascii="Times New Roman" w:eastAsia="Times New Roman" w:hAnsi="Times New Roman" w:cs="Times New Roman"/>
          <w:color w:val="auto"/>
          <w:sz w:val="28"/>
          <w:szCs w:val="28"/>
          <w:lang w:val="ru-UA" w:eastAsia="ru-UA" w:bidi="ar-SA"/>
        </w:rPr>
        <w:t xml:space="preserve"> - комплекс </w:t>
      </w:r>
      <w:proofErr w:type="spellStart"/>
      <w:r w:rsidRPr="005F70AF">
        <w:rPr>
          <w:rFonts w:ascii="Times New Roman" w:eastAsia="Times New Roman" w:hAnsi="Times New Roman" w:cs="Times New Roman"/>
          <w:color w:val="auto"/>
          <w:sz w:val="28"/>
          <w:szCs w:val="28"/>
          <w:lang w:val="ru-UA" w:eastAsia="ru-UA" w:bidi="ar-SA"/>
        </w:rPr>
        <w:t>робіт</w:t>
      </w:r>
      <w:proofErr w:type="spellEnd"/>
      <w:r w:rsidRPr="005F70AF">
        <w:rPr>
          <w:rFonts w:ascii="Times New Roman" w:eastAsia="Times New Roman" w:hAnsi="Times New Roman" w:cs="Times New Roman"/>
          <w:color w:val="auto"/>
          <w:sz w:val="28"/>
          <w:szCs w:val="28"/>
          <w:lang w:val="ru-UA" w:eastAsia="ru-UA" w:bidi="ar-SA"/>
        </w:rPr>
        <w:t xml:space="preserve"> з </w:t>
      </w:r>
      <w:proofErr w:type="spellStart"/>
      <w:r w:rsidRPr="005F70AF">
        <w:rPr>
          <w:rFonts w:ascii="Times New Roman" w:eastAsia="Times New Roman" w:hAnsi="Times New Roman" w:cs="Times New Roman"/>
          <w:color w:val="auto"/>
          <w:sz w:val="28"/>
          <w:szCs w:val="28"/>
          <w:lang w:val="ru-UA" w:eastAsia="ru-UA" w:bidi="ar-SA"/>
        </w:rPr>
        <w:t>інженерного</w:t>
      </w:r>
      <w:proofErr w:type="spellEnd"/>
      <w:r w:rsidRPr="005F70AF">
        <w:rPr>
          <w:rFonts w:ascii="Times New Roman" w:eastAsia="Times New Roman" w:hAnsi="Times New Roman" w:cs="Times New Roman"/>
          <w:color w:val="auto"/>
          <w:sz w:val="28"/>
          <w:szCs w:val="28"/>
          <w:lang w:val="ru-UA" w:eastAsia="ru-UA" w:bidi="ar-SA"/>
        </w:rPr>
        <w:t xml:space="preserve"> </w:t>
      </w:r>
      <w:proofErr w:type="spellStart"/>
      <w:r w:rsidRPr="005F70AF">
        <w:rPr>
          <w:rFonts w:ascii="Times New Roman" w:eastAsia="Times New Roman" w:hAnsi="Times New Roman" w:cs="Times New Roman"/>
          <w:color w:val="auto"/>
          <w:sz w:val="28"/>
          <w:szCs w:val="28"/>
          <w:lang w:val="ru-UA" w:eastAsia="ru-UA" w:bidi="ar-SA"/>
        </w:rPr>
        <w:t>захисту</w:t>
      </w:r>
      <w:proofErr w:type="spellEnd"/>
      <w:r w:rsidRPr="005F70AF">
        <w:rPr>
          <w:rFonts w:ascii="Times New Roman" w:eastAsia="Times New Roman" w:hAnsi="Times New Roman" w:cs="Times New Roman"/>
          <w:color w:val="auto"/>
          <w:sz w:val="28"/>
          <w:szCs w:val="28"/>
          <w:lang w:val="ru-UA" w:eastAsia="ru-UA" w:bidi="ar-SA"/>
        </w:rPr>
        <w:t xml:space="preserve">, </w:t>
      </w:r>
      <w:proofErr w:type="spellStart"/>
      <w:r w:rsidRPr="005F70AF">
        <w:rPr>
          <w:rFonts w:ascii="Times New Roman" w:eastAsia="Times New Roman" w:hAnsi="Times New Roman" w:cs="Times New Roman"/>
          <w:color w:val="auto"/>
          <w:sz w:val="28"/>
          <w:szCs w:val="28"/>
          <w:lang w:val="ru-UA" w:eastAsia="ru-UA" w:bidi="ar-SA"/>
        </w:rPr>
        <w:t>розчищення</w:t>
      </w:r>
      <w:proofErr w:type="spellEnd"/>
      <w:r w:rsidRPr="005F70AF">
        <w:rPr>
          <w:rFonts w:ascii="Times New Roman" w:eastAsia="Times New Roman" w:hAnsi="Times New Roman" w:cs="Times New Roman"/>
          <w:color w:val="auto"/>
          <w:sz w:val="28"/>
          <w:szCs w:val="28"/>
          <w:lang w:val="ru-UA" w:eastAsia="ru-UA" w:bidi="ar-SA"/>
        </w:rPr>
        <w:t xml:space="preserve">, </w:t>
      </w:r>
      <w:proofErr w:type="spellStart"/>
      <w:r w:rsidRPr="005F70AF">
        <w:rPr>
          <w:rFonts w:ascii="Times New Roman" w:eastAsia="Times New Roman" w:hAnsi="Times New Roman" w:cs="Times New Roman"/>
          <w:color w:val="auto"/>
          <w:sz w:val="28"/>
          <w:szCs w:val="28"/>
          <w:lang w:val="ru-UA" w:eastAsia="ru-UA" w:bidi="ar-SA"/>
        </w:rPr>
        <w:t>осушення</w:t>
      </w:r>
      <w:proofErr w:type="spellEnd"/>
      <w:r w:rsidRPr="005F70AF">
        <w:rPr>
          <w:rFonts w:ascii="Times New Roman" w:eastAsia="Times New Roman" w:hAnsi="Times New Roman" w:cs="Times New Roman"/>
          <w:color w:val="auto"/>
          <w:sz w:val="28"/>
          <w:szCs w:val="28"/>
          <w:lang w:val="ru-UA" w:eastAsia="ru-UA" w:bidi="ar-SA"/>
        </w:rPr>
        <w:t xml:space="preserve"> та </w:t>
      </w:r>
      <w:proofErr w:type="spellStart"/>
      <w:r w:rsidRPr="005F70AF">
        <w:rPr>
          <w:rFonts w:ascii="Times New Roman" w:eastAsia="Times New Roman" w:hAnsi="Times New Roman" w:cs="Times New Roman"/>
          <w:color w:val="auto"/>
          <w:sz w:val="28"/>
          <w:szCs w:val="28"/>
          <w:lang w:val="ru-UA" w:eastAsia="ru-UA" w:bidi="ar-SA"/>
        </w:rPr>
        <w:t>озеленення</w:t>
      </w:r>
      <w:proofErr w:type="spellEnd"/>
      <w:r w:rsidRPr="005F70AF">
        <w:rPr>
          <w:rFonts w:ascii="Times New Roman" w:eastAsia="Times New Roman" w:hAnsi="Times New Roman" w:cs="Times New Roman"/>
          <w:color w:val="auto"/>
          <w:sz w:val="28"/>
          <w:szCs w:val="28"/>
          <w:lang w:val="ru-UA" w:eastAsia="ru-UA" w:bidi="ar-SA"/>
        </w:rPr>
        <w:t xml:space="preserve"> </w:t>
      </w:r>
      <w:proofErr w:type="spellStart"/>
      <w:r w:rsidRPr="005F70AF">
        <w:rPr>
          <w:rFonts w:ascii="Times New Roman" w:eastAsia="Times New Roman" w:hAnsi="Times New Roman" w:cs="Times New Roman"/>
          <w:color w:val="auto"/>
          <w:sz w:val="28"/>
          <w:szCs w:val="28"/>
          <w:lang w:val="ru-UA" w:eastAsia="ru-UA" w:bidi="ar-SA"/>
        </w:rPr>
        <w:t>території</w:t>
      </w:r>
      <w:proofErr w:type="spellEnd"/>
      <w:r w:rsidRPr="005F70AF">
        <w:rPr>
          <w:rFonts w:ascii="Times New Roman" w:eastAsia="Times New Roman" w:hAnsi="Times New Roman" w:cs="Times New Roman"/>
          <w:color w:val="auto"/>
          <w:sz w:val="28"/>
          <w:szCs w:val="28"/>
          <w:lang w:val="ru-UA" w:eastAsia="ru-UA" w:bidi="ar-SA"/>
        </w:rPr>
        <w:t xml:space="preserve">, а </w:t>
      </w:r>
      <w:proofErr w:type="spellStart"/>
      <w:r w:rsidRPr="005F70AF">
        <w:rPr>
          <w:rFonts w:ascii="Times New Roman" w:eastAsia="Times New Roman" w:hAnsi="Times New Roman" w:cs="Times New Roman"/>
          <w:color w:val="auto"/>
          <w:sz w:val="28"/>
          <w:szCs w:val="28"/>
          <w:lang w:val="ru-UA" w:eastAsia="ru-UA" w:bidi="ar-SA"/>
        </w:rPr>
        <w:t>також</w:t>
      </w:r>
      <w:proofErr w:type="spellEnd"/>
      <w:r w:rsidRPr="005F70AF">
        <w:rPr>
          <w:rFonts w:ascii="Times New Roman" w:eastAsia="Times New Roman" w:hAnsi="Times New Roman" w:cs="Times New Roman"/>
          <w:color w:val="auto"/>
          <w:sz w:val="28"/>
          <w:szCs w:val="28"/>
          <w:lang w:val="ru-UA" w:eastAsia="ru-UA" w:bidi="ar-SA"/>
        </w:rPr>
        <w:t xml:space="preserve"> </w:t>
      </w:r>
      <w:proofErr w:type="spellStart"/>
      <w:r w:rsidRPr="005F70AF">
        <w:rPr>
          <w:rFonts w:ascii="Times New Roman" w:eastAsia="Times New Roman" w:hAnsi="Times New Roman" w:cs="Times New Roman"/>
          <w:color w:val="auto"/>
          <w:sz w:val="28"/>
          <w:szCs w:val="28"/>
          <w:lang w:val="ru-UA" w:eastAsia="ru-UA" w:bidi="ar-SA"/>
        </w:rPr>
        <w:t>соціально-економічних</w:t>
      </w:r>
      <w:proofErr w:type="spellEnd"/>
      <w:r w:rsidRPr="005F70AF">
        <w:rPr>
          <w:rFonts w:ascii="Times New Roman" w:eastAsia="Times New Roman" w:hAnsi="Times New Roman" w:cs="Times New Roman"/>
          <w:color w:val="auto"/>
          <w:sz w:val="28"/>
          <w:szCs w:val="28"/>
          <w:lang w:val="ru-UA" w:eastAsia="ru-UA" w:bidi="ar-SA"/>
        </w:rPr>
        <w:t xml:space="preserve">, </w:t>
      </w:r>
      <w:proofErr w:type="spellStart"/>
      <w:r w:rsidRPr="005F70AF">
        <w:rPr>
          <w:rFonts w:ascii="Times New Roman" w:eastAsia="Times New Roman" w:hAnsi="Times New Roman" w:cs="Times New Roman"/>
          <w:color w:val="auto"/>
          <w:sz w:val="28"/>
          <w:szCs w:val="28"/>
          <w:lang w:val="ru-UA" w:eastAsia="ru-UA" w:bidi="ar-SA"/>
        </w:rPr>
        <w:t>організаційно-правових</w:t>
      </w:r>
      <w:proofErr w:type="spellEnd"/>
      <w:r w:rsidRPr="005F70AF">
        <w:rPr>
          <w:rFonts w:ascii="Times New Roman" w:eastAsia="Times New Roman" w:hAnsi="Times New Roman" w:cs="Times New Roman"/>
          <w:color w:val="auto"/>
          <w:sz w:val="28"/>
          <w:szCs w:val="28"/>
          <w:lang w:val="ru-UA" w:eastAsia="ru-UA" w:bidi="ar-SA"/>
        </w:rPr>
        <w:t xml:space="preserve"> та </w:t>
      </w:r>
      <w:proofErr w:type="spellStart"/>
      <w:r w:rsidRPr="005F70AF">
        <w:rPr>
          <w:rFonts w:ascii="Times New Roman" w:eastAsia="Times New Roman" w:hAnsi="Times New Roman" w:cs="Times New Roman"/>
          <w:color w:val="auto"/>
          <w:sz w:val="28"/>
          <w:szCs w:val="28"/>
          <w:lang w:val="ru-UA" w:eastAsia="ru-UA" w:bidi="ar-SA"/>
        </w:rPr>
        <w:t>екологічних</w:t>
      </w:r>
      <w:proofErr w:type="spellEnd"/>
      <w:r w:rsidRPr="005F70AF">
        <w:rPr>
          <w:rFonts w:ascii="Times New Roman" w:eastAsia="Times New Roman" w:hAnsi="Times New Roman" w:cs="Times New Roman"/>
          <w:color w:val="auto"/>
          <w:sz w:val="28"/>
          <w:szCs w:val="28"/>
          <w:lang w:val="ru-UA" w:eastAsia="ru-UA" w:bidi="ar-SA"/>
        </w:rPr>
        <w:t xml:space="preserve"> </w:t>
      </w:r>
      <w:proofErr w:type="spellStart"/>
      <w:r w:rsidRPr="005F70AF">
        <w:rPr>
          <w:rFonts w:ascii="Times New Roman" w:eastAsia="Times New Roman" w:hAnsi="Times New Roman" w:cs="Times New Roman"/>
          <w:color w:val="auto"/>
          <w:sz w:val="28"/>
          <w:szCs w:val="28"/>
          <w:lang w:val="ru-UA" w:eastAsia="ru-UA" w:bidi="ar-SA"/>
        </w:rPr>
        <w:t>заходів</w:t>
      </w:r>
      <w:proofErr w:type="spellEnd"/>
      <w:r w:rsidRPr="005F70AF">
        <w:rPr>
          <w:rFonts w:ascii="Times New Roman" w:eastAsia="Times New Roman" w:hAnsi="Times New Roman" w:cs="Times New Roman"/>
          <w:color w:val="auto"/>
          <w:sz w:val="28"/>
          <w:szCs w:val="28"/>
          <w:lang w:val="ru-UA" w:eastAsia="ru-UA" w:bidi="ar-SA"/>
        </w:rPr>
        <w:t xml:space="preserve"> з </w:t>
      </w:r>
      <w:proofErr w:type="spellStart"/>
      <w:r w:rsidRPr="005F70AF">
        <w:rPr>
          <w:rFonts w:ascii="Times New Roman" w:eastAsia="Times New Roman" w:hAnsi="Times New Roman" w:cs="Times New Roman"/>
          <w:color w:val="auto"/>
          <w:sz w:val="28"/>
          <w:szCs w:val="28"/>
          <w:lang w:val="ru-UA" w:eastAsia="ru-UA" w:bidi="ar-SA"/>
        </w:rPr>
        <w:t>покращання</w:t>
      </w:r>
      <w:proofErr w:type="spellEnd"/>
      <w:r w:rsidRPr="005F70AF">
        <w:rPr>
          <w:rFonts w:ascii="Times New Roman" w:eastAsia="Times New Roman" w:hAnsi="Times New Roman" w:cs="Times New Roman"/>
          <w:color w:val="auto"/>
          <w:sz w:val="28"/>
          <w:szCs w:val="28"/>
          <w:lang w:val="ru-UA" w:eastAsia="ru-UA" w:bidi="ar-SA"/>
        </w:rPr>
        <w:t xml:space="preserve"> </w:t>
      </w:r>
      <w:proofErr w:type="spellStart"/>
      <w:r w:rsidRPr="005F70AF">
        <w:rPr>
          <w:rFonts w:ascii="Times New Roman" w:eastAsia="Times New Roman" w:hAnsi="Times New Roman" w:cs="Times New Roman"/>
          <w:color w:val="auto"/>
          <w:sz w:val="28"/>
          <w:szCs w:val="28"/>
          <w:lang w:val="ru-UA" w:eastAsia="ru-UA" w:bidi="ar-SA"/>
        </w:rPr>
        <w:t>мікроклімату</w:t>
      </w:r>
      <w:proofErr w:type="spellEnd"/>
      <w:r w:rsidRPr="005F70AF">
        <w:rPr>
          <w:rFonts w:ascii="Times New Roman" w:eastAsia="Times New Roman" w:hAnsi="Times New Roman" w:cs="Times New Roman"/>
          <w:color w:val="auto"/>
          <w:sz w:val="28"/>
          <w:szCs w:val="28"/>
          <w:lang w:val="ru-UA" w:eastAsia="ru-UA" w:bidi="ar-SA"/>
        </w:rPr>
        <w:t xml:space="preserve">, </w:t>
      </w:r>
      <w:proofErr w:type="spellStart"/>
      <w:r w:rsidRPr="005F70AF">
        <w:rPr>
          <w:rFonts w:ascii="Times New Roman" w:eastAsia="Times New Roman" w:hAnsi="Times New Roman" w:cs="Times New Roman"/>
          <w:color w:val="auto"/>
          <w:sz w:val="28"/>
          <w:szCs w:val="28"/>
          <w:lang w:val="ru-UA" w:eastAsia="ru-UA" w:bidi="ar-SA"/>
        </w:rPr>
        <w:t>санітарного</w:t>
      </w:r>
      <w:proofErr w:type="spellEnd"/>
      <w:r w:rsidRPr="005F70AF">
        <w:rPr>
          <w:rFonts w:ascii="Times New Roman" w:eastAsia="Times New Roman" w:hAnsi="Times New Roman" w:cs="Times New Roman"/>
          <w:color w:val="auto"/>
          <w:sz w:val="28"/>
          <w:szCs w:val="28"/>
          <w:lang w:val="ru-UA" w:eastAsia="ru-UA" w:bidi="ar-SA"/>
        </w:rPr>
        <w:t xml:space="preserve"> </w:t>
      </w:r>
      <w:proofErr w:type="spellStart"/>
      <w:r w:rsidRPr="005F70AF">
        <w:rPr>
          <w:rFonts w:ascii="Times New Roman" w:eastAsia="Times New Roman" w:hAnsi="Times New Roman" w:cs="Times New Roman"/>
          <w:color w:val="auto"/>
          <w:sz w:val="28"/>
          <w:szCs w:val="28"/>
          <w:lang w:val="ru-UA" w:eastAsia="ru-UA" w:bidi="ar-SA"/>
        </w:rPr>
        <w:t>очищення</w:t>
      </w:r>
      <w:proofErr w:type="spellEnd"/>
      <w:r w:rsidRPr="005F70AF">
        <w:rPr>
          <w:rFonts w:ascii="Times New Roman" w:eastAsia="Times New Roman" w:hAnsi="Times New Roman" w:cs="Times New Roman"/>
          <w:color w:val="auto"/>
          <w:sz w:val="28"/>
          <w:szCs w:val="28"/>
          <w:lang w:val="ru-UA" w:eastAsia="ru-UA" w:bidi="ar-SA"/>
        </w:rPr>
        <w:t xml:space="preserve">, </w:t>
      </w:r>
      <w:proofErr w:type="spellStart"/>
      <w:r w:rsidRPr="005F70AF">
        <w:rPr>
          <w:rFonts w:ascii="Times New Roman" w:eastAsia="Times New Roman" w:hAnsi="Times New Roman" w:cs="Times New Roman"/>
          <w:color w:val="auto"/>
          <w:sz w:val="28"/>
          <w:szCs w:val="28"/>
          <w:lang w:val="ru-UA" w:eastAsia="ru-UA" w:bidi="ar-SA"/>
        </w:rPr>
        <w:t>зниження</w:t>
      </w:r>
      <w:proofErr w:type="spellEnd"/>
      <w:r w:rsidRPr="005F70AF">
        <w:rPr>
          <w:rFonts w:ascii="Times New Roman" w:eastAsia="Times New Roman" w:hAnsi="Times New Roman" w:cs="Times New Roman"/>
          <w:color w:val="auto"/>
          <w:sz w:val="28"/>
          <w:szCs w:val="28"/>
          <w:lang w:val="ru-UA" w:eastAsia="ru-UA" w:bidi="ar-SA"/>
        </w:rPr>
        <w:t xml:space="preserve"> </w:t>
      </w:r>
      <w:proofErr w:type="spellStart"/>
      <w:r w:rsidRPr="005F70AF">
        <w:rPr>
          <w:rFonts w:ascii="Times New Roman" w:eastAsia="Times New Roman" w:hAnsi="Times New Roman" w:cs="Times New Roman"/>
          <w:color w:val="auto"/>
          <w:sz w:val="28"/>
          <w:szCs w:val="28"/>
          <w:lang w:val="ru-UA" w:eastAsia="ru-UA" w:bidi="ar-SA"/>
        </w:rPr>
        <w:t>рівня</w:t>
      </w:r>
      <w:proofErr w:type="spellEnd"/>
      <w:r w:rsidRPr="005F70AF">
        <w:rPr>
          <w:rFonts w:ascii="Times New Roman" w:eastAsia="Times New Roman" w:hAnsi="Times New Roman" w:cs="Times New Roman"/>
          <w:color w:val="auto"/>
          <w:sz w:val="28"/>
          <w:szCs w:val="28"/>
          <w:lang w:val="ru-UA" w:eastAsia="ru-UA" w:bidi="ar-SA"/>
        </w:rPr>
        <w:t xml:space="preserve"> шуму та </w:t>
      </w:r>
      <w:proofErr w:type="spellStart"/>
      <w:r w:rsidRPr="005F70AF">
        <w:rPr>
          <w:rFonts w:ascii="Times New Roman" w:eastAsia="Times New Roman" w:hAnsi="Times New Roman" w:cs="Times New Roman"/>
          <w:color w:val="auto"/>
          <w:sz w:val="28"/>
          <w:szCs w:val="28"/>
          <w:lang w:val="ru-UA" w:eastAsia="ru-UA" w:bidi="ar-SA"/>
        </w:rPr>
        <w:t>інше</w:t>
      </w:r>
      <w:proofErr w:type="spellEnd"/>
      <w:r w:rsidRPr="005F70AF">
        <w:rPr>
          <w:rFonts w:ascii="Times New Roman" w:eastAsia="Times New Roman" w:hAnsi="Times New Roman" w:cs="Times New Roman"/>
          <w:color w:val="auto"/>
          <w:sz w:val="28"/>
          <w:szCs w:val="28"/>
          <w:lang w:val="ru-UA" w:eastAsia="ru-UA" w:bidi="ar-SA"/>
        </w:rPr>
        <w:t xml:space="preserve">, </w:t>
      </w:r>
      <w:proofErr w:type="spellStart"/>
      <w:r w:rsidRPr="005F70AF">
        <w:rPr>
          <w:rFonts w:ascii="Times New Roman" w:eastAsia="Times New Roman" w:hAnsi="Times New Roman" w:cs="Times New Roman"/>
          <w:color w:val="auto"/>
          <w:sz w:val="28"/>
          <w:szCs w:val="28"/>
          <w:lang w:val="ru-UA" w:eastAsia="ru-UA" w:bidi="ar-SA"/>
        </w:rPr>
        <w:t>що</w:t>
      </w:r>
      <w:proofErr w:type="spellEnd"/>
      <w:r w:rsidRPr="005F70AF">
        <w:rPr>
          <w:rFonts w:ascii="Times New Roman" w:eastAsia="Times New Roman" w:hAnsi="Times New Roman" w:cs="Times New Roman"/>
          <w:color w:val="auto"/>
          <w:sz w:val="28"/>
          <w:szCs w:val="28"/>
          <w:lang w:val="ru-UA" w:eastAsia="ru-UA" w:bidi="ar-SA"/>
        </w:rPr>
        <w:t xml:space="preserve"> </w:t>
      </w:r>
      <w:proofErr w:type="spellStart"/>
      <w:r w:rsidRPr="005F70AF">
        <w:rPr>
          <w:rFonts w:ascii="Times New Roman" w:eastAsia="Times New Roman" w:hAnsi="Times New Roman" w:cs="Times New Roman"/>
          <w:color w:val="auto"/>
          <w:sz w:val="28"/>
          <w:szCs w:val="28"/>
          <w:lang w:val="ru-UA" w:eastAsia="ru-UA" w:bidi="ar-SA"/>
        </w:rPr>
        <w:t>здійснюються</w:t>
      </w:r>
      <w:proofErr w:type="spellEnd"/>
      <w:r w:rsidRPr="005F70AF">
        <w:rPr>
          <w:rFonts w:ascii="Times New Roman" w:eastAsia="Times New Roman" w:hAnsi="Times New Roman" w:cs="Times New Roman"/>
          <w:color w:val="auto"/>
          <w:sz w:val="28"/>
          <w:szCs w:val="28"/>
          <w:lang w:val="ru-UA" w:eastAsia="ru-UA" w:bidi="ar-SA"/>
        </w:rPr>
        <w:t xml:space="preserve"> на </w:t>
      </w:r>
      <w:proofErr w:type="spellStart"/>
      <w:r w:rsidRPr="005F70AF">
        <w:rPr>
          <w:rFonts w:ascii="Times New Roman" w:eastAsia="Times New Roman" w:hAnsi="Times New Roman" w:cs="Times New Roman"/>
          <w:color w:val="auto"/>
          <w:sz w:val="28"/>
          <w:szCs w:val="28"/>
          <w:lang w:val="ru-UA" w:eastAsia="ru-UA" w:bidi="ar-SA"/>
        </w:rPr>
        <w:t>території</w:t>
      </w:r>
      <w:proofErr w:type="spellEnd"/>
      <w:r w:rsidRPr="005F70AF">
        <w:rPr>
          <w:rFonts w:ascii="Times New Roman" w:eastAsia="Times New Roman" w:hAnsi="Times New Roman" w:cs="Times New Roman"/>
          <w:color w:val="auto"/>
          <w:sz w:val="28"/>
          <w:szCs w:val="28"/>
          <w:lang w:val="ru-UA" w:eastAsia="ru-UA" w:bidi="ar-SA"/>
        </w:rPr>
        <w:t xml:space="preserve"> </w:t>
      </w:r>
      <w:proofErr w:type="spellStart"/>
      <w:r w:rsidRPr="005F70AF">
        <w:rPr>
          <w:rFonts w:ascii="Times New Roman" w:eastAsia="Times New Roman" w:hAnsi="Times New Roman" w:cs="Times New Roman"/>
          <w:color w:val="auto"/>
          <w:sz w:val="28"/>
          <w:szCs w:val="28"/>
          <w:lang w:val="ru-UA" w:eastAsia="ru-UA" w:bidi="ar-SA"/>
        </w:rPr>
        <w:t>населеного</w:t>
      </w:r>
      <w:proofErr w:type="spellEnd"/>
      <w:r w:rsidRPr="005F70AF">
        <w:rPr>
          <w:rFonts w:ascii="Times New Roman" w:eastAsia="Times New Roman" w:hAnsi="Times New Roman" w:cs="Times New Roman"/>
          <w:color w:val="auto"/>
          <w:sz w:val="28"/>
          <w:szCs w:val="28"/>
          <w:lang w:val="ru-UA" w:eastAsia="ru-UA" w:bidi="ar-SA"/>
        </w:rPr>
        <w:t xml:space="preserve"> пункту з метою </w:t>
      </w:r>
      <w:proofErr w:type="spellStart"/>
      <w:r w:rsidRPr="005F70AF">
        <w:rPr>
          <w:rFonts w:ascii="Times New Roman" w:eastAsia="Times New Roman" w:hAnsi="Times New Roman" w:cs="Times New Roman"/>
          <w:color w:val="auto"/>
          <w:sz w:val="28"/>
          <w:szCs w:val="28"/>
          <w:lang w:val="ru-UA" w:eastAsia="ru-UA" w:bidi="ar-SA"/>
        </w:rPr>
        <w:t>її</w:t>
      </w:r>
      <w:proofErr w:type="spellEnd"/>
      <w:r w:rsidRPr="005F70AF">
        <w:rPr>
          <w:rFonts w:ascii="Times New Roman" w:eastAsia="Times New Roman" w:hAnsi="Times New Roman" w:cs="Times New Roman"/>
          <w:color w:val="auto"/>
          <w:sz w:val="28"/>
          <w:szCs w:val="28"/>
          <w:lang w:val="ru-UA" w:eastAsia="ru-UA" w:bidi="ar-SA"/>
        </w:rPr>
        <w:t xml:space="preserve"> </w:t>
      </w:r>
      <w:proofErr w:type="spellStart"/>
      <w:r w:rsidRPr="005F70AF">
        <w:rPr>
          <w:rFonts w:ascii="Times New Roman" w:eastAsia="Times New Roman" w:hAnsi="Times New Roman" w:cs="Times New Roman"/>
          <w:color w:val="auto"/>
          <w:sz w:val="28"/>
          <w:szCs w:val="28"/>
          <w:lang w:val="ru-UA" w:eastAsia="ru-UA" w:bidi="ar-SA"/>
        </w:rPr>
        <w:t>раціонального</w:t>
      </w:r>
      <w:proofErr w:type="spellEnd"/>
      <w:r w:rsidRPr="005F70AF">
        <w:rPr>
          <w:rFonts w:ascii="Times New Roman" w:eastAsia="Times New Roman" w:hAnsi="Times New Roman" w:cs="Times New Roman"/>
          <w:color w:val="auto"/>
          <w:sz w:val="28"/>
          <w:szCs w:val="28"/>
          <w:lang w:val="ru-UA" w:eastAsia="ru-UA" w:bidi="ar-SA"/>
        </w:rPr>
        <w:t xml:space="preserve"> </w:t>
      </w:r>
      <w:proofErr w:type="spellStart"/>
      <w:r w:rsidRPr="005F70AF">
        <w:rPr>
          <w:rFonts w:ascii="Times New Roman" w:eastAsia="Times New Roman" w:hAnsi="Times New Roman" w:cs="Times New Roman"/>
          <w:color w:val="auto"/>
          <w:sz w:val="28"/>
          <w:szCs w:val="28"/>
          <w:lang w:val="ru-UA" w:eastAsia="ru-UA" w:bidi="ar-SA"/>
        </w:rPr>
        <w:t>використання</w:t>
      </w:r>
      <w:proofErr w:type="spellEnd"/>
      <w:r w:rsidRPr="005F70AF">
        <w:rPr>
          <w:rFonts w:ascii="Times New Roman" w:eastAsia="Times New Roman" w:hAnsi="Times New Roman" w:cs="Times New Roman"/>
          <w:color w:val="auto"/>
          <w:sz w:val="28"/>
          <w:szCs w:val="28"/>
          <w:lang w:val="ru-UA" w:eastAsia="ru-UA" w:bidi="ar-SA"/>
        </w:rPr>
        <w:t xml:space="preserve">, </w:t>
      </w:r>
      <w:proofErr w:type="spellStart"/>
      <w:r w:rsidRPr="005F70AF">
        <w:rPr>
          <w:rFonts w:ascii="Times New Roman" w:eastAsia="Times New Roman" w:hAnsi="Times New Roman" w:cs="Times New Roman"/>
          <w:color w:val="auto"/>
          <w:sz w:val="28"/>
          <w:szCs w:val="28"/>
          <w:lang w:val="ru-UA" w:eastAsia="ru-UA" w:bidi="ar-SA"/>
        </w:rPr>
        <w:t>належного</w:t>
      </w:r>
      <w:proofErr w:type="spellEnd"/>
      <w:r w:rsidRPr="005F70AF">
        <w:rPr>
          <w:rFonts w:ascii="Times New Roman" w:eastAsia="Times New Roman" w:hAnsi="Times New Roman" w:cs="Times New Roman"/>
          <w:color w:val="auto"/>
          <w:sz w:val="28"/>
          <w:szCs w:val="28"/>
          <w:lang w:val="ru-UA" w:eastAsia="ru-UA" w:bidi="ar-SA"/>
        </w:rPr>
        <w:t xml:space="preserve"> </w:t>
      </w:r>
      <w:proofErr w:type="spellStart"/>
      <w:r w:rsidRPr="005F70AF">
        <w:rPr>
          <w:rFonts w:ascii="Times New Roman" w:eastAsia="Times New Roman" w:hAnsi="Times New Roman" w:cs="Times New Roman"/>
          <w:color w:val="auto"/>
          <w:sz w:val="28"/>
          <w:szCs w:val="28"/>
          <w:lang w:val="ru-UA" w:eastAsia="ru-UA" w:bidi="ar-SA"/>
        </w:rPr>
        <w:t>утримання</w:t>
      </w:r>
      <w:proofErr w:type="spellEnd"/>
      <w:r w:rsidRPr="005F70AF">
        <w:rPr>
          <w:rFonts w:ascii="Times New Roman" w:eastAsia="Times New Roman" w:hAnsi="Times New Roman" w:cs="Times New Roman"/>
          <w:color w:val="auto"/>
          <w:sz w:val="28"/>
          <w:szCs w:val="28"/>
          <w:lang w:val="ru-UA" w:eastAsia="ru-UA" w:bidi="ar-SA"/>
        </w:rPr>
        <w:t xml:space="preserve"> та </w:t>
      </w:r>
      <w:proofErr w:type="spellStart"/>
      <w:r w:rsidRPr="005F70AF">
        <w:rPr>
          <w:rFonts w:ascii="Times New Roman" w:eastAsia="Times New Roman" w:hAnsi="Times New Roman" w:cs="Times New Roman"/>
          <w:color w:val="auto"/>
          <w:sz w:val="28"/>
          <w:szCs w:val="28"/>
          <w:lang w:val="ru-UA" w:eastAsia="ru-UA" w:bidi="ar-SA"/>
        </w:rPr>
        <w:t>охорони</w:t>
      </w:r>
      <w:proofErr w:type="spellEnd"/>
      <w:r w:rsidRPr="005F70AF">
        <w:rPr>
          <w:rFonts w:ascii="Times New Roman" w:eastAsia="Times New Roman" w:hAnsi="Times New Roman" w:cs="Times New Roman"/>
          <w:color w:val="auto"/>
          <w:sz w:val="28"/>
          <w:szCs w:val="28"/>
          <w:lang w:val="ru-UA" w:eastAsia="ru-UA" w:bidi="ar-SA"/>
        </w:rPr>
        <w:t xml:space="preserve">, </w:t>
      </w:r>
      <w:proofErr w:type="spellStart"/>
      <w:r w:rsidRPr="005F70AF">
        <w:rPr>
          <w:rFonts w:ascii="Times New Roman" w:eastAsia="Times New Roman" w:hAnsi="Times New Roman" w:cs="Times New Roman"/>
          <w:color w:val="auto"/>
          <w:sz w:val="28"/>
          <w:szCs w:val="28"/>
          <w:lang w:val="ru-UA" w:eastAsia="ru-UA" w:bidi="ar-SA"/>
        </w:rPr>
        <w:t>створення</w:t>
      </w:r>
      <w:proofErr w:type="spellEnd"/>
      <w:r w:rsidRPr="005F70AF">
        <w:rPr>
          <w:rFonts w:ascii="Times New Roman" w:eastAsia="Times New Roman" w:hAnsi="Times New Roman" w:cs="Times New Roman"/>
          <w:color w:val="auto"/>
          <w:sz w:val="28"/>
          <w:szCs w:val="28"/>
          <w:lang w:val="ru-UA" w:eastAsia="ru-UA" w:bidi="ar-SA"/>
        </w:rPr>
        <w:t xml:space="preserve"> умов </w:t>
      </w:r>
      <w:proofErr w:type="spellStart"/>
      <w:r w:rsidRPr="005F70AF">
        <w:rPr>
          <w:rFonts w:ascii="Times New Roman" w:eastAsia="Times New Roman" w:hAnsi="Times New Roman" w:cs="Times New Roman"/>
          <w:color w:val="auto"/>
          <w:sz w:val="28"/>
          <w:szCs w:val="28"/>
          <w:lang w:val="ru-UA" w:eastAsia="ru-UA" w:bidi="ar-SA"/>
        </w:rPr>
        <w:t>щодо</w:t>
      </w:r>
      <w:proofErr w:type="spellEnd"/>
      <w:r w:rsidRPr="005F70AF">
        <w:rPr>
          <w:rFonts w:ascii="Times New Roman" w:eastAsia="Times New Roman" w:hAnsi="Times New Roman" w:cs="Times New Roman"/>
          <w:color w:val="auto"/>
          <w:sz w:val="28"/>
          <w:szCs w:val="28"/>
          <w:lang w:val="ru-UA" w:eastAsia="ru-UA" w:bidi="ar-SA"/>
        </w:rPr>
        <w:t xml:space="preserve"> </w:t>
      </w:r>
      <w:proofErr w:type="spellStart"/>
      <w:r w:rsidRPr="005F70AF">
        <w:rPr>
          <w:rFonts w:ascii="Times New Roman" w:eastAsia="Times New Roman" w:hAnsi="Times New Roman" w:cs="Times New Roman"/>
          <w:color w:val="auto"/>
          <w:sz w:val="28"/>
          <w:szCs w:val="28"/>
          <w:lang w:val="ru-UA" w:eastAsia="ru-UA" w:bidi="ar-SA"/>
        </w:rPr>
        <w:t>захисту</w:t>
      </w:r>
      <w:proofErr w:type="spellEnd"/>
      <w:r w:rsidRPr="005F70AF">
        <w:rPr>
          <w:rFonts w:ascii="Times New Roman" w:eastAsia="Times New Roman" w:hAnsi="Times New Roman" w:cs="Times New Roman"/>
          <w:color w:val="auto"/>
          <w:sz w:val="28"/>
          <w:szCs w:val="28"/>
          <w:lang w:val="ru-UA" w:eastAsia="ru-UA" w:bidi="ar-SA"/>
        </w:rPr>
        <w:t xml:space="preserve"> і </w:t>
      </w:r>
      <w:proofErr w:type="spellStart"/>
      <w:r w:rsidRPr="005F70AF">
        <w:rPr>
          <w:rFonts w:ascii="Times New Roman" w:eastAsia="Times New Roman" w:hAnsi="Times New Roman" w:cs="Times New Roman"/>
          <w:color w:val="auto"/>
          <w:sz w:val="28"/>
          <w:szCs w:val="28"/>
          <w:lang w:val="ru-UA" w:eastAsia="ru-UA" w:bidi="ar-SA"/>
        </w:rPr>
        <w:t>відновлення</w:t>
      </w:r>
      <w:proofErr w:type="spellEnd"/>
      <w:r w:rsidRPr="005F70AF">
        <w:rPr>
          <w:rFonts w:ascii="Times New Roman" w:eastAsia="Times New Roman" w:hAnsi="Times New Roman" w:cs="Times New Roman"/>
          <w:color w:val="auto"/>
          <w:sz w:val="28"/>
          <w:szCs w:val="28"/>
          <w:lang w:val="ru-UA" w:eastAsia="ru-UA" w:bidi="ar-SA"/>
        </w:rPr>
        <w:t xml:space="preserve"> </w:t>
      </w:r>
      <w:proofErr w:type="spellStart"/>
      <w:r w:rsidRPr="005F70AF">
        <w:rPr>
          <w:rFonts w:ascii="Times New Roman" w:eastAsia="Times New Roman" w:hAnsi="Times New Roman" w:cs="Times New Roman"/>
          <w:color w:val="auto"/>
          <w:sz w:val="28"/>
          <w:szCs w:val="28"/>
          <w:lang w:val="ru-UA" w:eastAsia="ru-UA" w:bidi="ar-SA"/>
        </w:rPr>
        <w:t>сприятливого</w:t>
      </w:r>
      <w:proofErr w:type="spellEnd"/>
      <w:r w:rsidRPr="005F70AF">
        <w:rPr>
          <w:rFonts w:ascii="Times New Roman" w:eastAsia="Times New Roman" w:hAnsi="Times New Roman" w:cs="Times New Roman"/>
          <w:color w:val="auto"/>
          <w:sz w:val="28"/>
          <w:szCs w:val="28"/>
          <w:lang w:val="ru-UA" w:eastAsia="ru-UA" w:bidi="ar-SA"/>
        </w:rPr>
        <w:t xml:space="preserve"> для </w:t>
      </w:r>
      <w:proofErr w:type="spellStart"/>
      <w:r w:rsidRPr="005F70AF">
        <w:rPr>
          <w:rFonts w:ascii="Times New Roman" w:eastAsia="Times New Roman" w:hAnsi="Times New Roman" w:cs="Times New Roman"/>
          <w:color w:val="auto"/>
          <w:sz w:val="28"/>
          <w:szCs w:val="28"/>
          <w:lang w:val="ru-UA" w:eastAsia="ru-UA" w:bidi="ar-SA"/>
        </w:rPr>
        <w:t>життєдіяльності</w:t>
      </w:r>
      <w:proofErr w:type="spellEnd"/>
      <w:r w:rsidRPr="005F70AF">
        <w:rPr>
          <w:rFonts w:ascii="Times New Roman" w:eastAsia="Times New Roman" w:hAnsi="Times New Roman" w:cs="Times New Roman"/>
          <w:color w:val="auto"/>
          <w:sz w:val="28"/>
          <w:szCs w:val="28"/>
          <w:lang w:val="ru-UA" w:eastAsia="ru-UA" w:bidi="ar-SA"/>
        </w:rPr>
        <w:t xml:space="preserve"> </w:t>
      </w:r>
      <w:proofErr w:type="spellStart"/>
      <w:r w:rsidRPr="005F70AF">
        <w:rPr>
          <w:rFonts w:ascii="Times New Roman" w:eastAsia="Times New Roman" w:hAnsi="Times New Roman" w:cs="Times New Roman"/>
          <w:color w:val="auto"/>
          <w:sz w:val="28"/>
          <w:szCs w:val="28"/>
          <w:lang w:val="ru-UA" w:eastAsia="ru-UA" w:bidi="ar-SA"/>
        </w:rPr>
        <w:t>людини</w:t>
      </w:r>
      <w:proofErr w:type="spellEnd"/>
      <w:r w:rsidRPr="005F70AF">
        <w:rPr>
          <w:rFonts w:ascii="Times New Roman" w:eastAsia="Times New Roman" w:hAnsi="Times New Roman" w:cs="Times New Roman"/>
          <w:color w:val="auto"/>
          <w:sz w:val="28"/>
          <w:szCs w:val="28"/>
          <w:lang w:val="ru-UA" w:eastAsia="ru-UA" w:bidi="ar-SA"/>
        </w:rPr>
        <w:t xml:space="preserve"> </w:t>
      </w:r>
      <w:proofErr w:type="spellStart"/>
      <w:r w:rsidRPr="005F70AF">
        <w:rPr>
          <w:rFonts w:ascii="Times New Roman" w:eastAsia="Times New Roman" w:hAnsi="Times New Roman" w:cs="Times New Roman"/>
          <w:color w:val="auto"/>
          <w:sz w:val="28"/>
          <w:szCs w:val="28"/>
          <w:lang w:val="ru-UA" w:eastAsia="ru-UA" w:bidi="ar-SA"/>
        </w:rPr>
        <w:t>довкілля</w:t>
      </w:r>
      <w:proofErr w:type="spellEnd"/>
      <w:r w:rsidRPr="005F70AF">
        <w:rPr>
          <w:rFonts w:ascii="Times New Roman" w:eastAsia="Times New Roman" w:hAnsi="Times New Roman" w:cs="Times New Roman"/>
          <w:color w:val="auto"/>
          <w:sz w:val="28"/>
          <w:szCs w:val="28"/>
          <w:lang w:val="ru-UA" w:eastAsia="ru-UA" w:bidi="ar-SA"/>
        </w:rPr>
        <w:t>;</w:t>
      </w:r>
    </w:p>
    <w:p w:rsidR="00B757BB" w:rsidRPr="005F70AF" w:rsidRDefault="00B757BB" w:rsidP="005F70AF">
      <w:pPr>
        <w:widowControl/>
        <w:ind w:firstLine="567"/>
        <w:jc w:val="both"/>
        <w:rPr>
          <w:rFonts w:ascii="Times New Roman" w:eastAsia="Times New Roman" w:hAnsi="Times New Roman" w:cs="Times New Roman"/>
          <w:color w:val="auto"/>
          <w:sz w:val="28"/>
          <w:szCs w:val="28"/>
          <w:lang w:val="ru-UA" w:eastAsia="ru-UA" w:bidi="ar-SA"/>
        </w:rPr>
      </w:pPr>
      <w:bookmarkStart w:id="4" w:name="n12"/>
      <w:bookmarkStart w:id="5" w:name="n15"/>
      <w:bookmarkStart w:id="6" w:name="n16"/>
      <w:bookmarkEnd w:id="4"/>
      <w:bookmarkEnd w:id="5"/>
      <w:bookmarkEnd w:id="6"/>
      <w:proofErr w:type="spellStart"/>
      <w:r w:rsidRPr="005F70AF">
        <w:rPr>
          <w:rFonts w:ascii="Times New Roman" w:eastAsia="Times New Roman" w:hAnsi="Times New Roman" w:cs="Times New Roman"/>
          <w:color w:val="auto"/>
          <w:sz w:val="28"/>
          <w:szCs w:val="28"/>
          <w:lang w:val="ru-UA" w:eastAsia="ru-UA" w:bidi="ar-SA"/>
        </w:rPr>
        <w:t>вулично-дорожня</w:t>
      </w:r>
      <w:proofErr w:type="spellEnd"/>
      <w:r w:rsidRPr="005F70AF">
        <w:rPr>
          <w:rFonts w:ascii="Times New Roman" w:eastAsia="Times New Roman" w:hAnsi="Times New Roman" w:cs="Times New Roman"/>
          <w:color w:val="auto"/>
          <w:sz w:val="28"/>
          <w:szCs w:val="28"/>
          <w:lang w:val="ru-UA" w:eastAsia="ru-UA" w:bidi="ar-SA"/>
        </w:rPr>
        <w:t xml:space="preserve"> мережа - </w:t>
      </w:r>
      <w:proofErr w:type="spellStart"/>
      <w:r w:rsidRPr="005F70AF">
        <w:rPr>
          <w:rFonts w:ascii="Times New Roman" w:eastAsia="Times New Roman" w:hAnsi="Times New Roman" w:cs="Times New Roman"/>
          <w:color w:val="auto"/>
          <w:sz w:val="28"/>
          <w:szCs w:val="28"/>
          <w:lang w:val="ru-UA" w:eastAsia="ru-UA" w:bidi="ar-SA"/>
        </w:rPr>
        <w:t>призначена</w:t>
      </w:r>
      <w:proofErr w:type="spellEnd"/>
      <w:r w:rsidRPr="005F70AF">
        <w:rPr>
          <w:rFonts w:ascii="Times New Roman" w:eastAsia="Times New Roman" w:hAnsi="Times New Roman" w:cs="Times New Roman"/>
          <w:color w:val="auto"/>
          <w:sz w:val="28"/>
          <w:szCs w:val="28"/>
          <w:lang w:val="ru-UA" w:eastAsia="ru-UA" w:bidi="ar-SA"/>
        </w:rPr>
        <w:t xml:space="preserve"> для </w:t>
      </w:r>
      <w:proofErr w:type="spellStart"/>
      <w:r w:rsidRPr="005F70AF">
        <w:rPr>
          <w:rFonts w:ascii="Times New Roman" w:eastAsia="Times New Roman" w:hAnsi="Times New Roman" w:cs="Times New Roman"/>
          <w:color w:val="auto"/>
          <w:sz w:val="28"/>
          <w:szCs w:val="28"/>
          <w:lang w:val="ru-UA" w:eastAsia="ru-UA" w:bidi="ar-SA"/>
        </w:rPr>
        <w:t>руху</w:t>
      </w:r>
      <w:proofErr w:type="spellEnd"/>
      <w:r w:rsidRPr="005F70AF">
        <w:rPr>
          <w:rFonts w:ascii="Times New Roman" w:eastAsia="Times New Roman" w:hAnsi="Times New Roman" w:cs="Times New Roman"/>
          <w:color w:val="auto"/>
          <w:sz w:val="28"/>
          <w:szCs w:val="28"/>
          <w:lang w:val="ru-UA" w:eastAsia="ru-UA" w:bidi="ar-SA"/>
        </w:rPr>
        <w:t xml:space="preserve"> </w:t>
      </w:r>
      <w:proofErr w:type="spellStart"/>
      <w:r w:rsidRPr="005F70AF">
        <w:rPr>
          <w:rFonts w:ascii="Times New Roman" w:eastAsia="Times New Roman" w:hAnsi="Times New Roman" w:cs="Times New Roman"/>
          <w:color w:val="auto"/>
          <w:sz w:val="28"/>
          <w:szCs w:val="28"/>
          <w:lang w:val="ru-UA" w:eastAsia="ru-UA" w:bidi="ar-SA"/>
        </w:rPr>
        <w:t>транспортних</w:t>
      </w:r>
      <w:proofErr w:type="spellEnd"/>
      <w:r w:rsidRPr="005F70AF">
        <w:rPr>
          <w:rFonts w:ascii="Times New Roman" w:eastAsia="Times New Roman" w:hAnsi="Times New Roman" w:cs="Times New Roman"/>
          <w:color w:val="auto"/>
          <w:sz w:val="28"/>
          <w:szCs w:val="28"/>
          <w:lang w:val="ru-UA" w:eastAsia="ru-UA" w:bidi="ar-SA"/>
        </w:rPr>
        <w:t xml:space="preserve"> </w:t>
      </w:r>
      <w:proofErr w:type="spellStart"/>
      <w:r w:rsidRPr="005F70AF">
        <w:rPr>
          <w:rFonts w:ascii="Times New Roman" w:eastAsia="Times New Roman" w:hAnsi="Times New Roman" w:cs="Times New Roman"/>
          <w:color w:val="auto"/>
          <w:sz w:val="28"/>
          <w:szCs w:val="28"/>
          <w:lang w:val="ru-UA" w:eastAsia="ru-UA" w:bidi="ar-SA"/>
        </w:rPr>
        <w:t>засобів</w:t>
      </w:r>
      <w:proofErr w:type="spellEnd"/>
      <w:r w:rsidRPr="005F70AF">
        <w:rPr>
          <w:rFonts w:ascii="Times New Roman" w:eastAsia="Times New Roman" w:hAnsi="Times New Roman" w:cs="Times New Roman"/>
          <w:color w:val="auto"/>
          <w:sz w:val="28"/>
          <w:szCs w:val="28"/>
          <w:lang w:val="ru-UA" w:eastAsia="ru-UA" w:bidi="ar-SA"/>
        </w:rPr>
        <w:t xml:space="preserve"> і </w:t>
      </w:r>
      <w:proofErr w:type="spellStart"/>
      <w:r w:rsidRPr="005F70AF">
        <w:rPr>
          <w:rFonts w:ascii="Times New Roman" w:eastAsia="Times New Roman" w:hAnsi="Times New Roman" w:cs="Times New Roman"/>
          <w:color w:val="auto"/>
          <w:sz w:val="28"/>
          <w:szCs w:val="28"/>
          <w:lang w:val="ru-UA" w:eastAsia="ru-UA" w:bidi="ar-SA"/>
        </w:rPr>
        <w:t>пішоходів</w:t>
      </w:r>
      <w:proofErr w:type="spellEnd"/>
      <w:r w:rsidRPr="005F70AF">
        <w:rPr>
          <w:rFonts w:ascii="Times New Roman" w:eastAsia="Times New Roman" w:hAnsi="Times New Roman" w:cs="Times New Roman"/>
          <w:color w:val="auto"/>
          <w:sz w:val="28"/>
          <w:szCs w:val="28"/>
          <w:lang w:val="ru-UA" w:eastAsia="ru-UA" w:bidi="ar-SA"/>
        </w:rPr>
        <w:t xml:space="preserve"> мережа </w:t>
      </w:r>
      <w:proofErr w:type="spellStart"/>
      <w:r w:rsidRPr="005F70AF">
        <w:rPr>
          <w:rFonts w:ascii="Times New Roman" w:eastAsia="Times New Roman" w:hAnsi="Times New Roman" w:cs="Times New Roman"/>
          <w:color w:val="auto"/>
          <w:sz w:val="28"/>
          <w:szCs w:val="28"/>
          <w:lang w:val="ru-UA" w:eastAsia="ru-UA" w:bidi="ar-SA"/>
        </w:rPr>
        <w:t>вулиць</w:t>
      </w:r>
      <w:proofErr w:type="spellEnd"/>
      <w:r w:rsidRPr="005F70AF">
        <w:rPr>
          <w:rFonts w:ascii="Times New Roman" w:eastAsia="Times New Roman" w:hAnsi="Times New Roman" w:cs="Times New Roman"/>
          <w:color w:val="auto"/>
          <w:sz w:val="28"/>
          <w:szCs w:val="28"/>
          <w:lang w:val="ru-UA" w:eastAsia="ru-UA" w:bidi="ar-SA"/>
        </w:rPr>
        <w:t xml:space="preserve">, </w:t>
      </w:r>
      <w:proofErr w:type="spellStart"/>
      <w:r w:rsidRPr="005F70AF">
        <w:rPr>
          <w:rFonts w:ascii="Times New Roman" w:eastAsia="Times New Roman" w:hAnsi="Times New Roman" w:cs="Times New Roman"/>
          <w:color w:val="auto"/>
          <w:sz w:val="28"/>
          <w:szCs w:val="28"/>
          <w:lang w:val="ru-UA" w:eastAsia="ru-UA" w:bidi="ar-SA"/>
        </w:rPr>
        <w:t>доріг</w:t>
      </w:r>
      <w:proofErr w:type="spellEnd"/>
      <w:r w:rsidRPr="005F70AF">
        <w:rPr>
          <w:rFonts w:ascii="Times New Roman" w:eastAsia="Times New Roman" w:hAnsi="Times New Roman" w:cs="Times New Roman"/>
          <w:color w:val="auto"/>
          <w:sz w:val="28"/>
          <w:szCs w:val="28"/>
          <w:lang w:val="ru-UA" w:eastAsia="ru-UA" w:bidi="ar-SA"/>
        </w:rPr>
        <w:t xml:space="preserve">, </w:t>
      </w:r>
      <w:proofErr w:type="spellStart"/>
      <w:r w:rsidRPr="005F70AF">
        <w:rPr>
          <w:rFonts w:ascii="Times New Roman" w:eastAsia="Times New Roman" w:hAnsi="Times New Roman" w:cs="Times New Roman"/>
          <w:color w:val="auto"/>
          <w:sz w:val="28"/>
          <w:szCs w:val="28"/>
          <w:lang w:val="ru-UA" w:eastAsia="ru-UA" w:bidi="ar-SA"/>
        </w:rPr>
        <w:t>внутрішньоквартальні</w:t>
      </w:r>
      <w:proofErr w:type="spellEnd"/>
      <w:r w:rsidRPr="005F70AF">
        <w:rPr>
          <w:rFonts w:ascii="Times New Roman" w:eastAsia="Times New Roman" w:hAnsi="Times New Roman" w:cs="Times New Roman"/>
          <w:color w:val="auto"/>
          <w:sz w:val="28"/>
          <w:szCs w:val="28"/>
          <w:lang w:val="ru-UA" w:eastAsia="ru-UA" w:bidi="ar-SA"/>
        </w:rPr>
        <w:t xml:space="preserve"> та </w:t>
      </w:r>
      <w:proofErr w:type="spellStart"/>
      <w:r w:rsidRPr="005F70AF">
        <w:rPr>
          <w:rFonts w:ascii="Times New Roman" w:eastAsia="Times New Roman" w:hAnsi="Times New Roman" w:cs="Times New Roman"/>
          <w:color w:val="auto"/>
          <w:sz w:val="28"/>
          <w:szCs w:val="28"/>
          <w:lang w:val="ru-UA" w:eastAsia="ru-UA" w:bidi="ar-SA"/>
        </w:rPr>
        <w:t>інші</w:t>
      </w:r>
      <w:proofErr w:type="spellEnd"/>
      <w:r w:rsidRPr="005F70AF">
        <w:rPr>
          <w:rFonts w:ascii="Times New Roman" w:eastAsia="Times New Roman" w:hAnsi="Times New Roman" w:cs="Times New Roman"/>
          <w:color w:val="auto"/>
          <w:sz w:val="28"/>
          <w:szCs w:val="28"/>
          <w:lang w:val="ru-UA" w:eastAsia="ru-UA" w:bidi="ar-SA"/>
        </w:rPr>
        <w:t xml:space="preserve"> </w:t>
      </w:r>
      <w:proofErr w:type="spellStart"/>
      <w:r w:rsidRPr="005F70AF">
        <w:rPr>
          <w:rFonts w:ascii="Times New Roman" w:eastAsia="Times New Roman" w:hAnsi="Times New Roman" w:cs="Times New Roman"/>
          <w:color w:val="auto"/>
          <w:sz w:val="28"/>
          <w:szCs w:val="28"/>
          <w:lang w:val="ru-UA" w:eastAsia="ru-UA" w:bidi="ar-SA"/>
        </w:rPr>
        <w:t>проїзди</w:t>
      </w:r>
      <w:proofErr w:type="spellEnd"/>
      <w:r w:rsidRPr="005F70AF">
        <w:rPr>
          <w:rFonts w:ascii="Times New Roman" w:eastAsia="Times New Roman" w:hAnsi="Times New Roman" w:cs="Times New Roman"/>
          <w:color w:val="auto"/>
          <w:sz w:val="28"/>
          <w:szCs w:val="28"/>
          <w:lang w:val="ru-UA" w:eastAsia="ru-UA" w:bidi="ar-SA"/>
        </w:rPr>
        <w:t xml:space="preserve">, </w:t>
      </w:r>
      <w:proofErr w:type="spellStart"/>
      <w:r w:rsidRPr="005F70AF">
        <w:rPr>
          <w:rFonts w:ascii="Times New Roman" w:eastAsia="Times New Roman" w:hAnsi="Times New Roman" w:cs="Times New Roman"/>
          <w:color w:val="auto"/>
          <w:sz w:val="28"/>
          <w:szCs w:val="28"/>
          <w:lang w:val="ru-UA" w:eastAsia="ru-UA" w:bidi="ar-SA"/>
        </w:rPr>
        <w:t>тротуари</w:t>
      </w:r>
      <w:proofErr w:type="spellEnd"/>
      <w:r w:rsidRPr="005F70AF">
        <w:rPr>
          <w:rFonts w:ascii="Times New Roman" w:eastAsia="Times New Roman" w:hAnsi="Times New Roman" w:cs="Times New Roman"/>
          <w:color w:val="auto"/>
          <w:sz w:val="28"/>
          <w:szCs w:val="28"/>
          <w:lang w:val="ru-UA" w:eastAsia="ru-UA" w:bidi="ar-SA"/>
        </w:rPr>
        <w:t xml:space="preserve">, </w:t>
      </w:r>
      <w:proofErr w:type="spellStart"/>
      <w:r w:rsidRPr="005F70AF">
        <w:rPr>
          <w:rFonts w:ascii="Times New Roman" w:eastAsia="Times New Roman" w:hAnsi="Times New Roman" w:cs="Times New Roman"/>
          <w:color w:val="auto"/>
          <w:sz w:val="28"/>
          <w:szCs w:val="28"/>
          <w:lang w:val="ru-UA" w:eastAsia="ru-UA" w:bidi="ar-SA"/>
        </w:rPr>
        <w:t>пішохідні</w:t>
      </w:r>
      <w:proofErr w:type="spellEnd"/>
      <w:r w:rsidRPr="005F70AF">
        <w:rPr>
          <w:rFonts w:ascii="Times New Roman" w:eastAsia="Times New Roman" w:hAnsi="Times New Roman" w:cs="Times New Roman"/>
          <w:color w:val="auto"/>
          <w:sz w:val="28"/>
          <w:szCs w:val="28"/>
          <w:lang w:val="ru-UA" w:eastAsia="ru-UA" w:bidi="ar-SA"/>
        </w:rPr>
        <w:t xml:space="preserve"> та </w:t>
      </w:r>
      <w:proofErr w:type="spellStart"/>
      <w:r w:rsidRPr="005F70AF">
        <w:rPr>
          <w:rFonts w:ascii="Times New Roman" w:eastAsia="Times New Roman" w:hAnsi="Times New Roman" w:cs="Times New Roman"/>
          <w:color w:val="auto"/>
          <w:sz w:val="28"/>
          <w:szCs w:val="28"/>
          <w:lang w:val="ru-UA" w:eastAsia="ru-UA" w:bidi="ar-SA"/>
        </w:rPr>
        <w:t>велосипедні</w:t>
      </w:r>
      <w:proofErr w:type="spellEnd"/>
      <w:r w:rsidRPr="005F70AF">
        <w:rPr>
          <w:rFonts w:ascii="Times New Roman" w:eastAsia="Times New Roman" w:hAnsi="Times New Roman" w:cs="Times New Roman"/>
          <w:color w:val="auto"/>
          <w:sz w:val="28"/>
          <w:szCs w:val="28"/>
          <w:lang w:val="ru-UA" w:eastAsia="ru-UA" w:bidi="ar-SA"/>
        </w:rPr>
        <w:t xml:space="preserve"> </w:t>
      </w:r>
      <w:proofErr w:type="spellStart"/>
      <w:r w:rsidRPr="005F70AF">
        <w:rPr>
          <w:rFonts w:ascii="Times New Roman" w:eastAsia="Times New Roman" w:hAnsi="Times New Roman" w:cs="Times New Roman"/>
          <w:color w:val="auto"/>
          <w:sz w:val="28"/>
          <w:szCs w:val="28"/>
          <w:lang w:val="ru-UA" w:eastAsia="ru-UA" w:bidi="ar-SA"/>
        </w:rPr>
        <w:t>доріжки</w:t>
      </w:r>
      <w:proofErr w:type="spellEnd"/>
      <w:r w:rsidRPr="005F70AF">
        <w:rPr>
          <w:rFonts w:ascii="Times New Roman" w:eastAsia="Times New Roman" w:hAnsi="Times New Roman" w:cs="Times New Roman"/>
          <w:color w:val="auto"/>
          <w:sz w:val="28"/>
          <w:szCs w:val="28"/>
          <w:lang w:val="ru-UA" w:eastAsia="ru-UA" w:bidi="ar-SA"/>
        </w:rPr>
        <w:t xml:space="preserve">, </w:t>
      </w:r>
      <w:proofErr w:type="spellStart"/>
      <w:r w:rsidRPr="005F70AF">
        <w:rPr>
          <w:rFonts w:ascii="Times New Roman" w:eastAsia="Times New Roman" w:hAnsi="Times New Roman" w:cs="Times New Roman"/>
          <w:color w:val="auto"/>
          <w:sz w:val="28"/>
          <w:szCs w:val="28"/>
          <w:lang w:val="ru-UA" w:eastAsia="ru-UA" w:bidi="ar-SA"/>
        </w:rPr>
        <w:t>набережні</w:t>
      </w:r>
      <w:proofErr w:type="spellEnd"/>
      <w:r w:rsidRPr="005F70AF">
        <w:rPr>
          <w:rFonts w:ascii="Times New Roman" w:eastAsia="Times New Roman" w:hAnsi="Times New Roman" w:cs="Times New Roman"/>
          <w:color w:val="auto"/>
          <w:sz w:val="28"/>
          <w:szCs w:val="28"/>
          <w:lang w:val="ru-UA" w:eastAsia="ru-UA" w:bidi="ar-SA"/>
        </w:rPr>
        <w:t xml:space="preserve">, </w:t>
      </w:r>
      <w:proofErr w:type="spellStart"/>
      <w:r w:rsidRPr="005F70AF">
        <w:rPr>
          <w:rFonts w:ascii="Times New Roman" w:eastAsia="Times New Roman" w:hAnsi="Times New Roman" w:cs="Times New Roman"/>
          <w:color w:val="auto"/>
          <w:sz w:val="28"/>
          <w:szCs w:val="28"/>
          <w:lang w:val="ru-UA" w:eastAsia="ru-UA" w:bidi="ar-SA"/>
        </w:rPr>
        <w:t>майдани</w:t>
      </w:r>
      <w:proofErr w:type="spellEnd"/>
      <w:r w:rsidRPr="005F70AF">
        <w:rPr>
          <w:rFonts w:ascii="Times New Roman" w:eastAsia="Times New Roman" w:hAnsi="Times New Roman" w:cs="Times New Roman"/>
          <w:color w:val="auto"/>
          <w:sz w:val="28"/>
          <w:szCs w:val="28"/>
          <w:lang w:val="ru-UA" w:eastAsia="ru-UA" w:bidi="ar-SA"/>
        </w:rPr>
        <w:t xml:space="preserve">, </w:t>
      </w:r>
      <w:proofErr w:type="spellStart"/>
      <w:r w:rsidRPr="005F70AF">
        <w:rPr>
          <w:rFonts w:ascii="Times New Roman" w:eastAsia="Times New Roman" w:hAnsi="Times New Roman" w:cs="Times New Roman"/>
          <w:color w:val="auto"/>
          <w:sz w:val="28"/>
          <w:szCs w:val="28"/>
          <w:lang w:val="ru-UA" w:eastAsia="ru-UA" w:bidi="ar-SA"/>
        </w:rPr>
        <w:t>площі</w:t>
      </w:r>
      <w:proofErr w:type="spellEnd"/>
      <w:r w:rsidRPr="005F70AF">
        <w:rPr>
          <w:rFonts w:ascii="Times New Roman" w:eastAsia="Times New Roman" w:hAnsi="Times New Roman" w:cs="Times New Roman"/>
          <w:color w:val="auto"/>
          <w:sz w:val="28"/>
          <w:szCs w:val="28"/>
          <w:lang w:val="ru-UA" w:eastAsia="ru-UA" w:bidi="ar-SA"/>
        </w:rPr>
        <w:t xml:space="preserve">, а </w:t>
      </w:r>
      <w:proofErr w:type="spellStart"/>
      <w:r w:rsidRPr="005F70AF">
        <w:rPr>
          <w:rFonts w:ascii="Times New Roman" w:eastAsia="Times New Roman" w:hAnsi="Times New Roman" w:cs="Times New Roman"/>
          <w:color w:val="auto"/>
          <w:sz w:val="28"/>
          <w:szCs w:val="28"/>
          <w:lang w:val="ru-UA" w:eastAsia="ru-UA" w:bidi="ar-SA"/>
        </w:rPr>
        <w:t>також</w:t>
      </w:r>
      <w:proofErr w:type="spellEnd"/>
      <w:r w:rsidRPr="005F70AF">
        <w:rPr>
          <w:rFonts w:ascii="Times New Roman" w:eastAsia="Times New Roman" w:hAnsi="Times New Roman" w:cs="Times New Roman"/>
          <w:color w:val="auto"/>
          <w:sz w:val="28"/>
          <w:szCs w:val="28"/>
          <w:lang w:val="ru-UA" w:eastAsia="ru-UA" w:bidi="ar-SA"/>
        </w:rPr>
        <w:t xml:space="preserve"> </w:t>
      </w:r>
      <w:proofErr w:type="spellStart"/>
      <w:r w:rsidRPr="005F70AF">
        <w:rPr>
          <w:rFonts w:ascii="Times New Roman" w:eastAsia="Times New Roman" w:hAnsi="Times New Roman" w:cs="Times New Roman"/>
          <w:color w:val="auto"/>
          <w:sz w:val="28"/>
          <w:szCs w:val="28"/>
          <w:lang w:val="ru-UA" w:eastAsia="ru-UA" w:bidi="ar-SA"/>
        </w:rPr>
        <w:t>автомобільні</w:t>
      </w:r>
      <w:proofErr w:type="spellEnd"/>
      <w:r w:rsidRPr="005F70AF">
        <w:rPr>
          <w:rFonts w:ascii="Times New Roman" w:eastAsia="Times New Roman" w:hAnsi="Times New Roman" w:cs="Times New Roman"/>
          <w:color w:val="auto"/>
          <w:sz w:val="28"/>
          <w:szCs w:val="28"/>
          <w:lang w:val="ru-UA" w:eastAsia="ru-UA" w:bidi="ar-SA"/>
        </w:rPr>
        <w:t xml:space="preserve"> стоянки та </w:t>
      </w:r>
      <w:proofErr w:type="spellStart"/>
      <w:r w:rsidRPr="005F70AF">
        <w:rPr>
          <w:rFonts w:ascii="Times New Roman" w:eastAsia="Times New Roman" w:hAnsi="Times New Roman" w:cs="Times New Roman"/>
          <w:color w:val="auto"/>
          <w:sz w:val="28"/>
          <w:szCs w:val="28"/>
          <w:lang w:val="ru-UA" w:eastAsia="ru-UA" w:bidi="ar-SA"/>
        </w:rPr>
        <w:t>майданчики</w:t>
      </w:r>
      <w:proofErr w:type="spellEnd"/>
      <w:r w:rsidRPr="005F70AF">
        <w:rPr>
          <w:rFonts w:ascii="Times New Roman" w:eastAsia="Times New Roman" w:hAnsi="Times New Roman" w:cs="Times New Roman"/>
          <w:color w:val="auto"/>
          <w:sz w:val="28"/>
          <w:szCs w:val="28"/>
          <w:lang w:val="ru-UA" w:eastAsia="ru-UA" w:bidi="ar-SA"/>
        </w:rPr>
        <w:t xml:space="preserve"> для </w:t>
      </w:r>
      <w:proofErr w:type="spellStart"/>
      <w:r w:rsidRPr="005F70AF">
        <w:rPr>
          <w:rFonts w:ascii="Times New Roman" w:eastAsia="Times New Roman" w:hAnsi="Times New Roman" w:cs="Times New Roman"/>
          <w:color w:val="auto"/>
          <w:sz w:val="28"/>
          <w:szCs w:val="28"/>
          <w:lang w:val="ru-UA" w:eastAsia="ru-UA" w:bidi="ar-SA"/>
        </w:rPr>
        <w:t>паркування</w:t>
      </w:r>
      <w:proofErr w:type="spellEnd"/>
      <w:r w:rsidRPr="005F70AF">
        <w:rPr>
          <w:rFonts w:ascii="Times New Roman" w:eastAsia="Times New Roman" w:hAnsi="Times New Roman" w:cs="Times New Roman"/>
          <w:color w:val="auto"/>
          <w:sz w:val="28"/>
          <w:szCs w:val="28"/>
          <w:lang w:val="ru-UA" w:eastAsia="ru-UA" w:bidi="ar-SA"/>
        </w:rPr>
        <w:t xml:space="preserve"> </w:t>
      </w:r>
      <w:proofErr w:type="spellStart"/>
      <w:r w:rsidRPr="005F70AF">
        <w:rPr>
          <w:rFonts w:ascii="Times New Roman" w:eastAsia="Times New Roman" w:hAnsi="Times New Roman" w:cs="Times New Roman"/>
          <w:color w:val="auto"/>
          <w:sz w:val="28"/>
          <w:szCs w:val="28"/>
          <w:lang w:val="ru-UA" w:eastAsia="ru-UA" w:bidi="ar-SA"/>
        </w:rPr>
        <w:t>транспортних</w:t>
      </w:r>
      <w:proofErr w:type="spellEnd"/>
      <w:r w:rsidRPr="005F70AF">
        <w:rPr>
          <w:rFonts w:ascii="Times New Roman" w:eastAsia="Times New Roman" w:hAnsi="Times New Roman" w:cs="Times New Roman"/>
          <w:color w:val="auto"/>
          <w:sz w:val="28"/>
          <w:szCs w:val="28"/>
          <w:lang w:val="ru-UA" w:eastAsia="ru-UA" w:bidi="ar-SA"/>
        </w:rPr>
        <w:t xml:space="preserve"> </w:t>
      </w:r>
      <w:proofErr w:type="spellStart"/>
      <w:r w:rsidRPr="005F70AF">
        <w:rPr>
          <w:rFonts w:ascii="Times New Roman" w:eastAsia="Times New Roman" w:hAnsi="Times New Roman" w:cs="Times New Roman"/>
          <w:color w:val="auto"/>
          <w:sz w:val="28"/>
          <w:szCs w:val="28"/>
          <w:lang w:val="ru-UA" w:eastAsia="ru-UA" w:bidi="ar-SA"/>
        </w:rPr>
        <w:t>засобів</w:t>
      </w:r>
      <w:proofErr w:type="spellEnd"/>
      <w:r w:rsidRPr="005F70AF">
        <w:rPr>
          <w:rFonts w:ascii="Times New Roman" w:eastAsia="Times New Roman" w:hAnsi="Times New Roman" w:cs="Times New Roman"/>
          <w:color w:val="auto"/>
          <w:sz w:val="28"/>
          <w:szCs w:val="28"/>
          <w:lang w:val="ru-UA" w:eastAsia="ru-UA" w:bidi="ar-SA"/>
        </w:rPr>
        <w:t xml:space="preserve"> з </w:t>
      </w:r>
      <w:proofErr w:type="spellStart"/>
      <w:r w:rsidRPr="005F70AF">
        <w:rPr>
          <w:rFonts w:ascii="Times New Roman" w:eastAsia="Times New Roman" w:hAnsi="Times New Roman" w:cs="Times New Roman"/>
          <w:color w:val="auto"/>
          <w:sz w:val="28"/>
          <w:szCs w:val="28"/>
          <w:lang w:val="ru-UA" w:eastAsia="ru-UA" w:bidi="ar-SA"/>
        </w:rPr>
        <w:t>інженерними</w:t>
      </w:r>
      <w:proofErr w:type="spellEnd"/>
      <w:r w:rsidRPr="005F70AF">
        <w:rPr>
          <w:rFonts w:ascii="Times New Roman" w:eastAsia="Times New Roman" w:hAnsi="Times New Roman" w:cs="Times New Roman"/>
          <w:color w:val="auto"/>
          <w:sz w:val="28"/>
          <w:szCs w:val="28"/>
          <w:lang w:val="ru-UA" w:eastAsia="ru-UA" w:bidi="ar-SA"/>
        </w:rPr>
        <w:t xml:space="preserve"> та </w:t>
      </w:r>
      <w:proofErr w:type="spellStart"/>
      <w:r w:rsidRPr="005F70AF">
        <w:rPr>
          <w:rFonts w:ascii="Times New Roman" w:eastAsia="Times New Roman" w:hAnsi="Times New Roman" w:cs="Times New Roman"/>
          <w:color w:val="auto"/>
          <w:sz w:val="28"/>
          <w:szCs w:val="28"/>
          <w:lang w:val="ru-UA" w:eastAsia="ru-UA" w:bidi="ar-SA"/>
        </w:rPr>
        <w:t>допоміжними</w:t>
      </w:r>
      <w:proofErr w:type="spellEnd"/>
      <w:r w:rsidRPr="005F70AF">
        <w:rPr>
          <w:rFonts w:ascii="Times New Roman" w:eastAsia="Times New Roman" w:hAnsi="Times New Roman" w:cs="Times New Roman"/>
          <w:color w:val="auto"/>
          <w:sz w:val="28"/>
          <w:szCs w:val="28"/>
          <w:lang w:val="ru-UA" w:eastAsia="ru-UA" w:bidi="ar-SA"/>
        </w:rPr>
        <w:t xml:space="preserve"> </w:t>
      </w:r>
      <w:proofErr w:type="spellStart"/>
      <w:r w:rsidRPr="005F70AF">
        <w:rPr>
          <w:rFonts w:ascii="Times New Roman" w:eastAsia="Times New Roman" w:hAnsi="Times New Roman" w:cs="Times New Roman"/>
          <w:color w:val="auto"/>
          <w:sz w:val="28"/>
          <w:szCs w:val="28"/>
          <w:lang w:val="ru-UA" w:eastAsia="ru-UA" w:bidi="ar-SA"/>
        </w:rPr>
        <w:t>спорудами</w:t>
      </w:r>
      <w:proofErr w:type="spellEnd"/>
      <w:r w:rsidRPr="005F70AF">
        <w:rPr>
          <w:rFonts w:ascii="Times New Roman" w:eastAsia="Times New Roman" w:hAnsi="Times New Roman" w:cs="Times New Roman"/>
          <w:color w:val="auto"/>
          <w:sz w:val="28"/>
          <w:szCs w:val="28"/>
          <w:lang w:val="ru-UA" w:eastAsia="ru-UA" w:bidi="ar-SA"/>
        </w:rPr>
        <w:t xml:space="preserve">, </w:t>
      </w:r>
      <w:proofErr w:type="spellStart"/>
      <w:r w:rsidRPr="005F70AF">
        <w:rPr>
          <w:rFonts w:ascii="Times New Roman" w:eastAsia="Times New Roman" w:hAnsi="Times New Roman" w:cs="Times New Roman"/>
          <w:color w:val="auto"/>
          <w:sz w:val="28"/>
          <w:szCs w:val="28"/>
          <w:lang w:val="ru-UA" w:eastAsia="ru-UA" w:bidi="ar-SA"/>
        </w:rPr>
        <w:t>технічними</w:t>
      </w:r>
      <w:proofErr w:type="spellEnd"/>
      <w:r w:rsidRPr="005F70AF">
        <w:rPr>
          <w:rFonts w:ascii="Times New Roman" w:eastAsia="Times New Roman" w:hAnsi="Times New Roman" w:cs="Times New Roman"/>
          <w:color w:val="auto"/>
          <w:sz w:val="28"/>
          <w:szCs w:val="28"/>
          <w:lang w:val="ru-UA" w:eastAsia="ru-UA" w:bidi="ar-SA"/>
        </w:rPr>
        <w:t xml:space="preserve"> </w:t>
      </w:r>
      <w:proofErr w:type="spellStart"/>
      <w:r w:rsidRPr="005F70AF">
        <w:rPr>
          <w:rFonts w:ascii="Times New Roman" w:eastAsia="Times New Roman" w:hAnsi="Times New Roman" w:cs="Times New Roman"/>
          <w:color w:val="auto"/>
          <w:sz w:val="28"/>
          <w:szCs w:val="28"/>
          <w:lang w:val="ru-UA" w:eastAsia="ru-UA" w:bidi="ar-SA"/>
        </w:rPr>
        <w:t>засобами</w:t>
      </w:r>
      <w:proofErr w:type="spellEnd"/>
      <w:r w:rsidRPr="005F70AF">
        <w:rPr>
          <w:rFonts w:ascii="Times New Roman" w:eastAsia="Times New Roman" w:hAnsi="Times New Roman" w:cs="Times New Roman"/>
          <w:color w:val="auto"/>
          <w:sz w:val="28"/>
          <w:szCs w:val="28"/>
          <w:lang w:val="ru-UA" w:eastAsia="ru-UA" w:bidi="ar-SA"/>
        </w:rPr>
        <w:t xml:space="preserve"> </w:t>
      </w:r>
      <w:proofErr w:type="spellStart"/>
      <w:r w:rsidRPr="005F70AF">
        <w:rPr>
          <w:rFonts w:ascii="Times New Roman" w:eastAsia="Times New Roman" w:hAnsi="Times New Roman" w:cs="Times New Roman"/>
          <w:color w:val="auto"/>
          <w:sz w:val="28"/>
          <w:szCs w:val="28"/>
          <w:lang w:val="ru-UA" w:eastAsia="ru-UA" w:bidi="ar-SA"/>
        </w:rPr>
        <w:t>організації</w:t>
      </w:r>
      <w:proofErr w:type="spellEnd"/>
      <w:r w:rsidRPr="005F70AF">
        <w:rPr>
          <w:rFonts w:ascii="Times New Roman" w:eastAsia="Times New Roman" w:hAnsi="Times New Roman" w:cs="Times New Roman"/>
          <w:color w:val="auto"/>
          <w:sz w:val="28"/>
          <w:szCs w:val="28"/>
          <w:lang w:val="ru-UA" w:eastAsia="ru-UA" w:bidi="ar-SA"/>
        </w:rPr>
        <w:t xml:space="preserve"> </w:t>
      </w:r>
      <w:proofErr w:type="spellStart"/>
      <w:r w:rsidRPr="005F70AF">
        <w:rPr>
          <w:rFonts w:ascii="Times New Roman" w:eastAsia="Times New Roman" w:hAnsi="Times New Roman" w:cs="Times New Roman"/>
          <w:color w:val="auto"/>
          <w:sz w:val="28"/>
          <w:szCs w:val="28"/>
          <w:lang w:val="ru-UA" w:eastAsia="ru-UA" w:bidi="ar-SA"/>
        </w:rPr>
        <w:t>дорожнього</w:t>
      </w:r>
      <w:proofErr w:type="spellEnd"/>
      <w:r w:rsidRPr="005F70AF">
        <w:rPr>
          <w:rFonts w:ascii="Times New Roman" w:eastAsia="Times New Roman" w:hAnsi="Times New Roman" w:cs="Times New Roman"/>
          <w:color w:val="auto"/>
          <w:sz w:val="28"/>
          <w:szCs w:val="28"/>
          <w:lang w:val="ru-UA" w:eastAsia="ru-UA" w:bidi="ar-SA"/>
        </w:rPr>
        <w:t xml:space="preserve"> </w:t>
      </w:r>
      <w:proofErr w:type="spellStart"/>
      <w:r w:rsidRPr="005F70AF">
        <w:rPr>
          <w:rFonts w:ascii="Times New Roman" w:eastAsia="Times New Roman" w:hAnsi="Times New Roman" w:cs="Times New Roman"/>
          <w:color w:val="auto"/>
          <w:sz w:val="28"/>
          <w:szCs w:val="28"/>
          <w:lang w:val="ru-UA" w:eastAsia="ru-UA" w:bidi="ar-SA"/>
        </w:rPr>
        <w:t>руху</w:t>
      </w:r>
      <w:proofErr w:type="spellEnd"/>
      <w:r w:rsidRPr="005F70AF">
        <w:rPr>
          <w:rFonts w:ascii="Times New Roman" w:eastAsia="Times New Roman" w:hAnsi="Times New Roman" w:cs="Times New Roman"/>
          <w:color w:val="auto"/>
          <w:sz w:val="28"/>
          <w:szCs w:val="28"/>
          <w:lang w:eastAsia="ru-UA" w:bidi="ar-SA"/>
        </w:rPr>
        <w:t>.</w:t>
      </w:r>
      <w:r w:rsidRPr="005F70AF">
        <w:rPr>
          <w:rFonts w:ascii="Times New Roman" w:eastAsia="Times New Roman" w:hAnsi="Times New Roman" w:cs="Times New Roman"/>
          <w:color w:val="auto"/>
          <w:sz w:val="28"/>
          <w:szCs w:val="28"/>
          <w:lang w:val="ru-UA" w:eastAsia="ru-UA" w:bidi="ar-SA"/>
        </w:rPr>
        <w:t xml:space="preserve"> </w:t>
      </w:r>
    </w:p>
    <w:p w:rsidR="00B757BB" w:rsidRPr="005F70AF" w:rsidRDefault="00B757BB" w:rsidP="005F70AF">
      <w:pPr>
        <w:widowControl/>
        <w:ind w:firstLine="567"/>
        <w:jc w:val="both"/>
        <w:rPr>
          <w:rFonts w:ascii="Times New Roman" w:eastAsia="Times New Roman" w:hAnsi="Times New Roman" w:cs="Times New Roman"/>
          <w:color w:val="auto"/>
          <w:sz w:val="28"/>
          <w:szCs w:val="28"/>
          <w:lang w:eastAsia="ru-UA" w:bidi="ar-SA"/>
        </w:rPr>
      </w:pPr>
      <w:r w:rsidRPr="005F70AF">
        <w:rPr>
          <w:rFonts w:ascii="Times New Roman" w:eastAsia="Times New Roman" w:hAnsi="Times New Roman" w:cs="Times New Roman"/>
          <w:color w:val="auto"/>
          <w:sz w:val="28"/>
          <w:szCs w:val="28"/>
          <w:lang w:eastAsia="ru-UA" w:bidi="ar-SA"/>
        </w:rPr>
        <w:t xml:space="preserve">Відповідно до службової записки начальника відділу містобудування та архітектури – головного архітектора виконавчого комітету Ніжинської міської ради Мироненко В. Б. у зв’язку із невідповідністю меж земельної ділянки по </w:t>
      </w:r>
      <w:r w:rsidRPr="005F70AF">
        <w:rPr>
          <w:rFonts w:ascii="Times New Roman" w:hAnsi="Times New Roman" w:cs="Times New Roman"/>
          <w:sz w:val="28"/>
          <w:szCs w:val="28"/>
        </w:rPr>
        <w:t xml:space="preserve">вул. </w:t>
      </w:r>
      <w:proofErr w:type="spellStart"/>
      <w:r w:rsidRPr="005F70AF">
        <w:rPr>
          <w:rFonts w:ascii="Times New Roman" w:hAnsi="Times New Roman" w:cs="Times New Roman"/>
          <w:sz w:val="28"/>
          <w:szCs w:val="28"/>
        </w:rPr>
        <w:t>Ніжинозерська</w:t>
      </w:r>
      <w:proofErr w:type="spellEnd"/>
      <w:r w:rsidRPr="005F70AF">
        <w:rPr>
          <w:rFonts w:ascii="Times New Roman" w:hAnsi="Times New Roman" w:cs="Times New Roman"/>
          <w:sz w:val="28"/>
          <w:szCs w:val="28"/>
        </w:rPr>
        <w:t xml:space="preserve">, 24 в м. Ніжині </w:t>
      </w:r>
      <w:r w:rsidRPr="005F70AF">
        <w:rPr>
          <w:rFonts w:ascii="Times New Roman" w:eastAsia="Times New Roman" w:hAnsi="Times New Roman" w:cs="Times New Roman"/>
          <w:color w:val="auto"/>
          <w:sz w:val="28"/>
          <w:szCs w:val="28"/>
          <w:lang w:eastAsia="ru-UA" w:bidi="ar-SA"/>
        </w:rPr>
        <w:t>з Генеральним планом м. Ніжин Чернігівської області та судовим скасуванням плану зонування території  (</w:t>
      </w:r>
      <w:proofErr w:type="spellStart"/>
      <w:r w:rsidRPr="005F70AF">
        <w:rPr>
          <w:rFonts w:ascii="Times New Roman" w:eastAsia="Times New Roman" w:hAnsi="Times New Roman" w:cs="Times New Roman"/>
          <w:color w:val="auto"/>
          <w:sz w:val="28"/>
          <w:szCs w:val="28"/>
          <w:lang w:eastAsia="ru-UA" w:bidi="ar-SA"/>
        </w:rPr>
        <w:t>зонінг</w:t>
      </w:r>
      <w:proofErr w:type="spellEnd"/>
      <w:r w:rsidRPr="005F70AF">
        <w:rPr>
          <w:rFonts w:ascii="Times New Roman" w:eastAsia="Times New Roman" w:hAnsi="Times New Roman" w:cs="Times New Roman"/>
          <w:color w:val="auto"/>
          <w:sz w:val="28"/>
          <w:szCs w:val="28"/>
          <w:lang w:eastAsia="ru-UA" w:bidi="ar-SA"/>
        </w:rPr>
        <w:t>) м. Ніжин Чернігівської області в частині зони розташування даної земельної ділянки станом на 04.11.2020 р. погодження меж не можливе.</w:t>
      </w:r>
    </w:p>
    <w:p w:rsidR="00B757BB" w:rsidRPr="005F70AF" w:rsidRDefault="00B757BB" w:rsidP="005F70AF">
      <w:pPr>
        <w:pStyle w:val="a5"/>
        <w:shd w:val="clear" w:color="auto" w:fill="auto"/>
        <w:spacing w:before="0" w:after="0" w:line="240" w:lineRule="auto"/>
        <w:ind w:left="23" w:right="-23" w:firstLine="539"/>
        <w:rPr>
          <w:sz w:val="28"/>
          <w:szCs w:val="28"/>
        </w:rPr>
      </w:pPr>
      <w:r w:rsidRPr="005F70AF">
        <w:rPr>
          <w:rStyle w:val="a6"/>
          <w:i w:val="0"/>
          <w:sz w:val="28"/>
          <w:szCs w:val="28"/>
        </w:rPr>
        <w:t>Панченко О. В. як користувачем земельної ділянки з кадастровим номером 7410400000:04:020:0122 згідно  вимог чинного законодавства не подано до виконавчого комітету Ніжинської міської</w:t>
      </w:r>
      <w:r w:rsidRPr="005F70AF">
        <w:rPr>
          <w:rStyle w:val="TrebuchetMS11pt"/>
          <w:rFonts w:ascii="Times New Roman" w:hAnsi="Times New Roman" w:cs="Times New Roman"/>
          <w:sz w:val="28"/>
          <w:szCs w:val="28"/>
        </w:rPr>
        <w:t xml:space="preserve"> ради</w:t>
      </w:r>
      <w:r w:rsidRPr="005F70AF">
        <w:rPr>
          <w:rStyle w:val="a6"/>
          <w:i w:val="0"/>
          <w:sz w:val="28"/>
          <w:szCs w:val="28"/>
        </w:rPr>
        <w:t xml:space="preserve"> детального плану території земельної ділянки, при цьому  земельна ділянка </w:t>
      </w:r>
      <w:r w:rsidRPr="005F70AF">
        <w:rPr>
          <w:sz w:val="28"/>
          <w:szCs w:val="28"/>
        </w:rPr>
        <w:t xml:space="preserve"> </w:t>
      </w:r>
      <w:r w:rsidRPr="005F70AF">
        <w:rPr>
          <w:rStyle w:val="a6"/>
          <w:i w:val="0"/>
          <w:sz w:val="28"/>
          <w:szCs w:val="28"/>
        </w:rPr>
        <w:t xml:space="preserve">кадастровий номер </w:t>
      </w:r>
      <w:r w:rsidRPr="005F70AF">
        <w:rPr>
          <w:sz w:val="28"/>
          <w:szCs w:val="28"/>
        </w:rPr>
        <w:t xml:space="preserve">№ 7410400000:04:020:0122, накладається на червоні лінії - вулицю </w:t>
      </w:r>
      <w:proofErr w:type="spellStart"/>
      <w:r w:rsidRPr="005F70AF">
        <w:rPr>
          <w:sz w:val="28"/>
          <w:szCs w:val="28"/>
        </w:rPr>
        <w:t>Ніжинозерську</w:t>
      </w:r>
      <w:proofErr w:type="spellEnd"/>
      <w:r w:rsidRPr="005F70AF">
        <w:rPr>
          <w:sz w:val="28"/>
          <w:szCs w:val="28"/>
        </w:rPr>
        <w:t xml:space="preserve"> (огорожа присадибної ділянки виступає за червону лінію та межі ділянки більш ніж на 1,2 м).</w:t>
      </w:r>
    </w:p>
    <w:p w:rsidR="00B757BB" w:rsidRPr="005F70AF" w:rsidRDefault="00B757BB" w:rsidP="005F70AF">
      <w:pPr>
        <w:pStyle w:val="a5"/>
        <w:shd w:val="clear" w:color="auto" w:fill="auto"/>
        <w:spacing w:before="0" w:after="0" w:line="240" w:lineRule="auto"/>
        <w:ind w:left="23" w:right="-23" w:firstLine="539"/>
        <w:rPr>
          <w:sz w:val="28"/>
          <w:szCs w:val="28"/>
        </w:rPr>
      </w:pPr>
      <w:r w:rsidRPr="005F70AF">
        <w:rPr>
          <w:sz w:val="28"/>
          <w:szCs w:val="28"/>
        </w:rPr>
        <w:t>Частиною 1 ст. 31 Закону України «Про землеустрій» визначено, що зміни до документації із землеустрою вносяться особою, яка відповідно до вимог цього Закону може бути розробником документації із землеустрою за рішенням органів виконавчої влади, органів місцевого самоврядування або власників землі та землекористувачів, у тому числі орендарів, які затвердили проекти, землеустрою.</w:t>
      </w:r>
    </w:p>
    <w:p w:rsidR="00B757BB" w:rsidRPr="005F70AF" w:rsidRDefault="00B757BB" w:rsidP="005F70AF">
      <w:pPr>
        <w:pStyle w:val="a5"/>
        <w:shd w:val="clear" w:color="auto" w:fill="auto"/>
        <w:spacing w:before="0" w:after="0" w:line="240" w:lineRule="auto"/>
        <w:ind w:left="20" w:right="-24" w:firstLine="540"/>
        <w:rPr>
          <w:sz w:val="28"/>
          <w:szCs w:val="28"/>
        </w:rPr>
      </w:pPr>
      <w:r w:rsidRPr="005F70AF">
        <w:rPr>
          <w:sz w:val="28"/>
          <w:szCs w:val="28"/>
        </w:rPr>
        <w:t xml:space="preserve">Листом № 244 від 03 лютого 2021 року Панченко О. В. було запропоновано </w:t>
      </w:r>
      <w:r w:rsidRPr="005F70AF">
        <w:rPr>
          <w:rStyle w:val="ad"/>
          <w:sz w:val="28"/>
          <w:szCs w:val="28"/>
        </w:rPr>
        <w:t xml:space="preserve"> </w:t>
      </w:r>
      <w:proofErr w:type="spellStart"/>
      <w:r w:rsidRPr="005F70AF">
        <w:rPr>
          <w:sz w:val="28"/>
          <w:szCs w:val="28"/>
        </w:rPr>
        <w:t>внести</w:t>
      </w:r>
      <w:proofErr w:type="spellEnd"/>
      <w:r w:rsidRPr="005F70AF">
        <w:rPr>
          <w:sz w:val="28"/>
          <w:szCs w:val="28"/>
        </w:rPr>
        <w:t xml:space="preserve"> зміни до документації із землеустрою щодо встановлення (відновлення) меж земельної ділянки в натурі (на місцевості), а саме, земельної ділянки з кадастровим номером 7410400000:04:020:0122, шляхом доповнення переліку обмежень у </w:t>
      </w:r>
      <w:r w:rsidRPr="005F70AF">
        <w:rPr>
          <w:sz w:val="28"/>
          <w:szCs w:val="28"/>
        </w:rPr>
        <w:lastRenderedPageBreak/>
        <w:t>використанні земельної ділянки, а саме: обмеження (06.01) – зона особливого режиму забудови згідно Генерального плану м. Ніжин Чернігівської області (площу обмеження) відповідно  до вимог Законів України «Про регулювання містобудівної діяльності» та «Про благоустрій населених пунктів». Станом на даний час документація із землеустрою із відповідними змінами заявником не надавалась.</w:t>
      </w:r>
    </w:p>
    <w:p w:rsidR="00B757BB" w:rsidRPr="005F70AF" w:rsidRDefault="00B757BB" w:rsidP="005F70AF">
      <w:pPr>
        <w:pStyle w:val="a5"/>
        <w:shd w:val="clear" w:color="auto" w:fill="auto"/>
        <w:spacing w:before="0" w:after="0" w:line="240" w:lineRule="auto"/>
        <w:ind w:left="20" w:right="-24" w:firstLine="540"/>
        <w:rPr>
          <w:sz w:val="28"/>
          <w:szCs w:val="28"/>
        </w:rPr>
      </w:pPr>
      <w:r w:rsidRPr="005F70AF">
        <w:rPr>
          <w:sz w:val="28"/>
          <w:szCs w:val="28"/>
        </w:rPr>
        <w:t xml:space="preserve"> З огляду на зазначене вище, висновки, викладені у рішенні Чернігівського окружного адміністративного суду від 02.07.2020 року у справі </w:t>
      </w:r>
      <w:r w:rsidRPr="005F70AF">
        <w:rPr>
          <w:rStyle w:val="ad"/>
          <w:b w:val="0"/>
          <w:sz w:val="28"/>
          <w:szCs w:val="28"/>
        </w:rPr>
        <w:t xml:space="preserve">№620/763/20, відсутні </w:t>
      </w:r>
      <w:r w:rsidRPr="005F70AF">
        <w:rPr>
          <w:sz w:val="28"/>
          <w:szCs w:val="28"/>
        </w:rPr>
        <w:t>правові підстави для</w:t>
      </w:r>
      <w:r w:rsidRPr="005F70AF">
        <w:rPr>
          <w:b/>
          <w:sz w:val="28"/>
          <w:szCs w:val="28"/>
        </w:rPr>
        <w:t xml:space="preserve"> </w:t>
      </w:r>
      <w:r w:rsidRPr="005F70AF">
        <w:rPr>
          <w:rStyle w:val="ad"/>
          <w:b w:val="0"/>
          <w:sz w:val="28"/>
          <w:szCs w:val="28"/>
        </w:rPr>
        <w:t xml:space="preserve">погодження межі земельної </w:t>
      </w:r>
      <w:r w:rsidRPr="005F70AF">
        <w:rPr>
          <w:sz w:val="28"/>
          <w:szCs w:val="28"/>
        </w:rPr>
        <w:t>ділянки</w:t>
      </w:r>
      <w:r w:rsidRPr="005F70AF">
        <w:rPr>
          <w:b/>
          <w:sz w:val="28"/>
          <w:szCs w:val="28"/>
        </w:rPr>
        <w:t xml:space="preserve"> </w:t>
      </w:r>
      <w:r w:rsidRPr="005F70AF">
        <w:rPr>
          <w:rStyle w:val="ad"/>
          <w:b w:val="0"/>
          <w:sz w:val="28"/>
          <w:szCs w:val="28"/>
        </w:rPr>
        <w:t xml:space="preserve">площею 0,0936 га </w:t>
      </w:r>
      <w:r w:rsidRPr="005F70AF">
        <w:rPr>
          <w:sz w:val="28"/>
          <w:szCs w:val="28"/>
        </w:rPr>
        <w:t>кадастровий</w:t>
      </w:r>
      <w:r w:rsidRPr="005F70AF">
        <w:rPr>
          <w:b/>
          <w:sz w:val="28"/>
          <w:szCs w:val="28"/>
        </w:rPr>
        <w:t xml:space="preserve"> </w:t>
      </w:r>
      <w:r w:rsidRPr="005F70AF">
        <w:rPr>
          <w:rStyle w:val="ad"/>
          <w:b w:val="0"/>
          <w:sz w:val="28"/>
          <w:szCs w:val="28"/>
        </w:rPr>
        <w:t>номер 7410400000:04:020:0122, з</w:t>
      </w:r>
      <w:r w:rsidRPr="005F70AF">
        <w:rPr>
          <w:rStyle w:val="ad"/>
          <w:sz w:val="28"/>
          <w:szCs w:val="28"/>
        </w:rPr>
        <w:t xml:space="preserve"> </w:t>
      </w:r>
      <w:r w:rsidRPr="005F70AF">
        <w:rPr>
          <w:sz w:val="28"/>
          <w:szCs w:val="28"/>
        </w:rPr>
        <w:t xml:space="preserve">цільовим призначенням для будівництва і обслуговування житлового будинку господарських будівель та споруд (присадибна ділянка), розташованої за </w:t>
      </w:r>
      <w:proofErr w:type="spellStart"/>
      <w:r w:rsidRPr="005F70AF">
        <w:rPr>
          <w:sz w:val="28"/>
          <w:szCs w:val="28"/>
        </w:rPr>
        <w:t>адресою</w:t>
      </w:r>
      <w:proofErr w:type="spellEnd"/>
      <w:r w:rsidRPr="005F70AF">
        <w:rPr>
          <w:sz w:val="28"/>
          <w:szCs w:val="28"/>
        </w:rPr>
        <w:t xml:space="preserve">: м. Ніжин, вул. </w:t>
      </w:r>
      <w:proofErr w:type="spellStart"/>
      <w:r w:rsidRPr="005F70AF">
        <w:rPr>
          <w:sz w:val="28"/>
          <w:szCs w:val="28"/>
        </w:rPr>
        <w:t>Ніжинозерська</w:t>
      </w:r>
      <w:proofErr w:type="spellEnd"/>
      <w:r w:rsidRPr="005F70AF">
        <w:rPr>
          <w:sz w:val="28"/>
          <w:szCs w:val="28"/>
        </w:rPr>
        <w:t xml:space="preserve"> 24.</w:t>
      </w:r>
    </w:p>
    <w:p w:rsidR="00B757BB" w:rsidRPr="005F70AF" w:rsidRDefault="00B757BB" w:rsidP="005F70AF">
      <w:pPr>
        <w:pStyle w:val="a5"/>
        <w:shd w:val="clear" w:color="auto" w:fill="auto"/>
        <w:spacing w:before="0" w:after="0" w:line="240" w:lineRule="auto"/>
        <w:ind w:left="20" w:right="-24" w:firstLine="540"/>
        <w:rPr>
          <w:sz w:val="28"/>
          <w:szCs w:val="28"/>
        </w:rPr>
      </w:pPr>
      <w:r w:rsidRPr="005F70AF">
        <w:rPr>
          <w:sz w:val="28"/>
          <w:szCs w:val="28"/>
          <w:lang w:eastAsia="ru-RU"/>
        </w:rPr>
        <w:t xml:space="preserve">  В результаті прийняття даного </w:t>
      </w:r>
      <w:r w:rsidRPr="005F70AF">
        <w:rPr>
          <w:sz w:val="28"/>
          <w:szCs w:val="28"/>
        </w:rPr>
        <w:t xml:space="preserve">рішення буде виконано рішення Чернігівського окружного адміністративного суду від 02.07.2020 року у справі </w:t>
      </w:r>
      <w:r w:rsidRPr="005F70AF">
        <w:rPr>
          <w:rStyle w:val="ad"/>
          <w:b w:val="0"/>
          <w:sz w:val="28"/>
          <w:szCs w:val="28"/>
        </w:rPr>
        <w:t>№620/763/20 в частині</w:t>
      </w:r>
      <w:r w:rsidRPr="005F70AF">
        <w:rPr>
          <w:rStyle w:val="ad"/>
          <w:sz w:val="28"/>
          <w:szCs w:val="28"/>
        </w:rPr>
        <w:t xml:space="preserve"> </w:t>
      </w:r>
      <w:r w:rsidRPr="005F70AF">
        <w:rPr>
          <w:sz w:val="28"/>
          <w:szCs w:val="28"/>
        </w:rPr>
        <w:t xml:space="preserve">зобов'язання Виконавчого комітету Ніжинської міської ради повторно розглянути заяву </w:t>
      </w:r>
      <w:r w:rsidRPr="005F70AF">
        <w:rPr>
          <w:sz w:val="28"/>
          <w:szCs w:val="28"/>
          <w:lang w:eastAsia="ru-RU" w:bidi="ru-RU"/>
        </w:rPr>
        <w:t xml:space="preserve">Панченко </w:t>
      </w:r>
      <w:r w:rsidRPr="005F70AF">
        <w:rPr>
          <w:sz w:val="28"/>
          <w:szCs w:val="28"/>
        </w:rPr>
        <w:t>О. В. щодо погодження межі земельної ділянки та направлено відповідне повідомлення про виконання рішення суду у справі №620/763/20 на адресу Відділу примусового виконання рішень Управління забезпечення примусового виконання рішень у Чернігівській області Північно-Східного міжрегіонального управління Міністерства юстиції (м. Суми).</w:t>
      </w:r>
    </w:p>
    <w:p w:rsidR="00B757BB" w:rsidRPr="005F70AF" w:rsidRDefault="00B757BB" w:rsidP="005F70AF">
      <w:pPr>
        <w:jc w:val="both"/>
        <w:rPr>
          <w:rFonts w:ascii="Times New Roman" w:eastAsia="Times New Roman" w:hAnsi="Times New Roman" w:cs="Times New Roman"/>
          <w:sz w:val="28"/>
          <w:szCs w:val="28"/>
          <w:lang w:eastAsia="ru-RU"/>
        </w:rPr>
      </w:pPr>
    </w:p>
    <w:p w:rsidR="00B757BB" w:rsidRPr="005F70AF" w:rsidRDefault="00B757BB" w:rsidP="005F70AF">
      <w:pPr>
        <w:pStyle w:val="a5"/>
        <w:shd w:val="clear" w:color="auto" w:fill="auto"/>
        <w:spacing w:before="0" w:after="0" w:line="240" w:lineRule="auto"/>
        <w:ind w:left="20" w:right="-24" w:firstLine="540"/>
        <w:rPr>
          <w:sz w:val="28"/>
          <w:szCs w:val="28"/>
        </w:rPr>
      </w:pPr>
    </w:p>
    <w:p w:rsidR="00B757BB" w:rsidRPr="005F70AF" w:rsidRDefault="00B757BB" w:rsidP="005F70AF">
      <w:pPr>
        <w:pStyle w:val="a5"/>
        <w:shd w:val="clear" w:color="auto" w:fill="auto"/>
        <w:spacing w:before="0" w:after="0" w:line="240" w:lineRule="auto"/>
        <w:ind w:left="20" w:right="-24" w:firstLine="540"/>
        <w:rPr>
          <w:sz w:val="28"/>
          <w:szCs w:val="28"/>
        </w:rPr>
      </w:pPr>
    </w:p>
    <w:p w:rsidR="00B757BB" w:rsidRPr="005F70AF" w:rsidRDefault="00B757BB" w:rsidP="005F70AF">
      <w:pPr>
        <w:rPr>
          <w:rFonts w:ascii="Times New Roman" w:eastAsia="Times New Roman" w:hAnsi="Times New Roman" w:cs="Times New Roman"/>
          <w:sz w:val="28"/>
          <w:szCs w:val="28"/>
          <w:lang w:eastAsia="ru-RU"/>
        </w:rPr>
      </w:pPr>
      <w:r w:rsidRPr="005F70AF">
        <w:rPr>
          <w:rFonts w:ascii="Times New Roman" w:eastAsia="Times New Roman" w:hAnsi="Times New Roman" w:cs="Times New Roman"/>
          <w:sz w:val="28"/>
          <w:szCs w:val="28"/>
          <w:lang w:eastAsia="ru-RU"/>
        </w:rPr>
        <w:t>Начальник управління                                                          Ірина  ОНОКАЛО</w:t>
      </w:r>
    </w:p>
    <w:p w:rsidR="00B757BB" w:rsidRPr="005F70AF" w:rsidRDefault="00B757BB" w:rsidP="005F70AF">
      <w:pPr>
        <w:rPr>
          <w:rFonts w:ascii="Times New Roman" w:hAnsi="Times New Roman" w:cs="Times New Roman"/>
          <w:sz w:val="28"/>
          <w:szCs w:val="28"/>
        </w:rPr>
      </w:pPr>
    </w:p>
    <w:p w:rsidR="00B757BB" w:rsidRPr="005F70AF" w:rsidRDefault="00B757BB" w:rsidP="005F70AF">
      <w:pPr>
        <w:rPr>
          <w:rFonts w:ascii="Times New Roman" w:hAnsi="Times New Roman" w:cs="Times New Roman"/>
          <w:sz w:val="28"/>
          <w:szCs w:val="28"/>
        </w:rPr>
      </w:pPr>
      <w:proofErr w:type="spellStart"/>
      <w:r w:rsidRPr="005F70AF">
        <w:rPr>
          <w:rFonts w:ascii="Times New Roman" w:hAnsi="Times New Roman" w:cs="Times New Roman"/>
          <w:sz w:val="28"/>
          <w:szCs w:val="28"/>
        </w:rPr>
        <w:t>Вик</w:t>
      </w:r>
      <w:proofErr w:type="spellEnd"/>
      <w:r w:rsidRPr="005F70AF">
        <w:rPr>
          <w:rFonts w:ascii="Times New Roman" w:hAnsi="Times New Roman" w:cs="Times New Roman"/>
          <w:sz w:val="28"/>
          <w:szCs w:val="28"/>
        </w:rPr>
        <w:t>.   Яковенко В.В. (04631)7-15-33</w:t>
      </w:r>
    </w:p>
    <w:p w:rsidR="00B757BB" w:rsidRPr="005F70AF" w:rsidRDefault="00B757BB" w:rsidP="005F70AF">
      <w:pPr>
        <w:rPr>
          <w:rFonts w:ascii="Times New Roman" w:hAnsi="Times New Roman" w:cs="Times New Roman"/>
          <w:sz w:val="28"/>
          <w:szCs w:val="28"/>
        </w:rPr>
      </w:pPr>
      <w:r w:rsidRPr="005F70AF">
        <w:rPr>
          <w:rFonts w:ascii="Times New Roman" w:hAnsi="Times New Roman" w:cs="Times New Roman"/>
          <w:sz w:val="28"/>
          <w:szCs w:val="28"/>
        </w:rPr>
        <w:t xml:space="preserve">          Савченко С. М. (04631)7-18-03</w:t>
      </w:r>
    </w:p>
    <w:p w:rsidR="00B757BB" w:rsidRPr="005F70AF" w:rsidRDefault="00B757BB" w:rsidP="005F70AF">
      <w:pPr>
        <w:pStyle w:val="a5"/>
        <w:shd w:val="clear" w:color="auto" w:fill="auto"/>
        <w:spacing w:before="0" w:after="0" w:line="240" w:lineRule="auto"/>
        <w:ind w:right="-24"/>
        <w:rPr>
          <w:sz w:val="28"/>
          <w:szCs w:val="28"/>
        </w:rPr>
      </w:pPr>
    </w:p>
    <w:p w:rsidR="00B757BB" w:rsidRPr="005F70AF" w:rsidRDefault="00B757BB" w:rsidP="005F70AF">
      <w:pPr>
        <w:rPr>
          <w:rFonts w:ascii="Times New Roman" w:hAnsi="Times New Roman" w:cs="Times New Roman"/>
          <w:sz w:val="28"/>
          <w:szCs w:val="28"/>
        </w:rPr>
      </w:pPr>
    </w:p>
    <w:sectPr w:rsidR="00B757BB" w:rsidRPr="005F70AF">
      <w:type w:val="continuous"/>
      <w:pgSz w:w="11909" w:h="16838"/>
      <w:pgMar w:top="2053" w:right="813" w:bottom="2053" w:left="813"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B1B6D" w:rsidRDefault="000B1B6D">
      <w:r>
        <w:separator/>
      </w:r>
    </w:p>
  </w:endnote>
  <w:endnote w:type="continuationSeparator" w:id="0">
    <w:p w:rsidR="000B1B6D" w:rsidRDefault="000B1B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Tms Rmn">
    <w:altName w:val="Times New Roma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B1B6D" w:rsidRDefault="000B1B6D"/>
  </w:footnote>
  <w:footnote w:type="continuationSeparator" w:id="0">
    <w:p w:rsidR="000B1B6D" w:rsidRDefault="000B1B6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F745B5"/>
    <w:multiLevelType w:val="multilevel"/>
    <w:tmpl w:val="D158C3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4"/>
  <w:proofState w:spelling="clean" w:grammar="clean"/>
  <w:defaultTabStop w:val="720"/>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775A"/>
    <w:rsid w:val="00000B78"/>
    <w:rsid w:val="000A2495"/>
    <w:rsid w:val="000B1B6D"/>
    <w:rsid w:val="00101705"/>
    <w:rsid w:val="00130C1D"/>
    <w:rsid w:val="001330B6"/>
    <w:rsid w:val="00161464"/>
    <w:rsid w:val="0017500F"/>
    <w:rsid w:val="00184EF5"/>
    <w:rsid w:val="001D676B"/>
    <w:rsid w:val="002141EC"/>
    <w:rsid w:val="002616D8"/>
    <w:rsid w:val="003437D3"/>
    <w:rsid w:val="0034426F"/>
    <w:rsid w:val="003B4058"/>
    <w:rsid w:val="003C775A"/>
    <w:rsid w:val="003D46F4"/>
    <w:rsid w:val="004574BF"/>
    <w:rsid w:val="004C143A"/>
    <w:rsid w:val="005F70AF"/>
    <w:rsid w:val="00615E9C"/>
    <w:rsid w:val="00624771"/>
    <w:rsid w:val="006349AF"/>
    <w:rsid w:val="006E0BD8"/>
    <w:rsid w:val="006E7632"/>
    <w:rsid w:val="006F3EC4"/>
    <w:rsid w:val="007052F0"/>
    <w:rsid w:val="0071478C"/>
    <w:rsid w:val="00746D90"/>
    <w:rsid w:val="00750A91"/>
    <w:rsid w:val="007E14C0"/>
    <w:rsid w:val="00851CBD"/>
    <w:rsid w:val="00856324"/>
    <w:rsid w:val="00874F3B"/>
    <w:rsid w:val="00914397"/>
    <w:rsid w:val="009420FE"/>
    <w:rsid w:val="00965955"/>
    <w:rsid w:val="009C01E4"/>
    <w:rsid w:val="009E33CD"/>
    <w:rsid w:val="00A04007"/>
    <w:rsid w:val="00A33CFD"/>
    <w:rsid w:val="00AB1DD5"/>
    <w:rsid w:val="00B15641"/>
    <w:rsid w:val="00B405BA"/>
    <w:rsid w:val="00B42A6D"/>
    <w:rsid w:val="00B515BB"/>
    <w:rsid w:val="00B757BB"/>
    <w:rsid w:val="00BF1B3F"/>
    <w:rsid w:val="00C913FE"/>
    <w:rsid w:val="00CA7382"/>
    <w:rsid w:val="00D7080B"/>
    <w:rsid w:val="00DA7F4A"/>
    <w:rsid w:val="00E82592"/>
    <w:rsid w:val="00E93BBC"/>
    <w:rsid w:val="00EE16FA"/>
    <w:rsid w:val="00F5638A"/>
    <w:rsid w:val="00F810D9"/>
    <w:rsid w:val="00F8540A"/>
  </w:rsids>
  <m:mathPr>
    <m:mathFont m:val="Cambria Math"/>
    <m:brkBin m:val="before"/>
    <m:brkBinSub m:val="--"/>
    <m:smallFrac m:val="0"/>
    <m:dispDef/>
    <m:lMargin m:val="0"/>
    <m:rMargin m:val="0"/>
    <m:defJc m:val="centerGroup"/>
    <m:wrapIndent m:val="1440"/>
    <m:intLim m:val="subSup"/>
    <m:naryLim m:val="undOvr"/>
  </m:mathPr>
  <w:themeFontLang w:val="ru-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904DFC"/>
  <w15:docId w15:val="{7F477DEF-4EA0-4709-B8B1-51DC45856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sz w:val="24"/>
        <w:szCs w:val="24"/>
        <w:lang w:val="uk-UA" w:eastAsia="uk-UA" w:bidi="uk-U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Exact">
    <w:name w:val="Основний текст Exact"/>
    <w:basedOn w:val="a0"/>
    <w:rPr>
      <w:rFonts w:ascii="Times New Roman" w:eastAsia="Times New Roman" w:hAnsi="Times New Roman" w:cs="Times New Roman"/>
      <w:b w:val="0"/>
      <w:bCs w:val="0"/>
      <w:i w:val="0"/>
      <w:iCs w:val="0"/>
      <w:smallCaps w:val="0"/>
      <w:strike w:val="0"/>
      <w:spacing w:val="4"/>
      <w:u w:val="none"/>
    </w:rPr>
  </w:style>
  <w:style w:type="character" w:customStyle="1" w:styleId="2">
    <w:name w:val="Основний текст (2)_"/>
    <w:basedOn w:val="a0"/>
    <w:link w:val="20"/>
    <w:rPr>
      <w:rFonts w:ascii="Times New Roman" w:eastAsia="Times New Roman" w:hAnsi="Times New Roman" w:cs="Times New Roman"/>
      <w:b w:val="0"/>
      <w:bCs w:val="0"/>
      <w:i w:val="0"/>
      <w:iCs w:val="0"/>
      <w:smallCaps w:val="0"/>
      <w:strike w:val="0"/>
      <w:w w:val="200"/>
      <w:sz w:val="108"/>
      <w:szCs w:val="108"/>
      <w:u w:val="none"/>
    </w:rPr>
  </w:style>
  <w:style w:type="character" w:customStyle="1" w:styleId="3">
    <w:name w:val="Основний текст (3)_"/>
    <w:basedOn w:val="a0"/>
    <w:link w:val="30"/>
    <w:rPr>
      <w:rFonts w:ascii="Times New Roman" w:eastAsia="Times New Roman" w:hAnsi="Times New Roman" w:cs="Times New Roman"/>
      <w:b/>
      <w:bCs/>
      <w:i w:val="0"/>
      <w:iCs w:val="0"/>
      <w:smallCaps w:val="0"/>
      <w:strike w:val="0"/>
      <w:sz w:val="26"/>
      <w:szCs w:val="26"/>
      <w:u w:val="none"/>
    </w:rPr>
  </w:style>
  <w:style w:type="character" w:customStyle="1" w:styleId="33pt">
    <w:name w:val="Основний текст (3) + Інтервал 3 pt"/>
    <w:basedOn w:val="3"/>
    <w:rPr>
      <w:rFonts w:ascii="Times New Roman" w:eastAsia="Times New Roman" w:hAnsi="Times New Roman" w:cs="Times New Roman"/>
      <w:b/>
      <w:bCs/>
      <w:i w:val="0"/>
      <w:iCs w:val="0"/>
      <w:smallCaps w:val="0"/>
      <w:strike w:val="0"/>
      <w:color w:val="000000"/>
      <w:spacing w:val="70"/>
      <w:w w:val="100"/>
      <w:position w:val="0"/>
      <w:sz w:val="26"/>
      <w:szCs w:val="26"/>
      <w:u w:val="none"/>
      <w:lang w:val="uk-UA" w:eastAsia="uk-UA" w:bidi="uk-UA"/>
    </w:rPr>
  </w:style>
  <w:style w:type="character" w:customStyle="1" w:styleId="315pt4pt">
    <w:name w:val="Основний текст (3) + 15 pt;Інтервал 4 pt"/>
    <w:basedOn w:val="3"/>
    <w:rPr>
      <w:rFonts w:ascii="Times New Roman" w:eastAsia="Times New Roman" w:hAnsi="Times New Roman" w:cs="Times New Roman"/>
      <w:b/>
      <w:bCs/>
      <w:i w:val="0"/>
      <w:iCs w:val="0"/>
      <w:smallCaps w:val="0"/>
      <w:strike w:val="0"/>
      <w:color w:val="000000"/>
      <w:spacing w:val="90"/>
      <w:w w:val="100"/>
      <w:position w:val="0"/>
      <w:sz w:val="30"/>
      <w:szCs w:val="30"/>
      <w:u w:val="none"/>
      <w:lang w:val="uk-UA" w:eastAsia="uk-UA" w:bidi="uk-UA"/>
    </w:rPr>
  </w:style>
  <w:style w:type="character" w:customStyle="1" w:styleId="1">
    <w:name w:val="Заголовок №1_"/>
    <w:basedOn w:val="a0"/>
    <w:link w:val="10"/>
    <w:rPr>
      <w:rFonts w:ascii="Times New Roman" w:eastAsia="Times New Roman" w:hAnsi="Times New Roman" w:cs="Times New Roman"/>
      <w:b/>
      <w:bCs/>
      <w:i w:val="0"/>
      <w:iCs w:val="0"/>
      <w:smallCaps w:val="0"/>
      <w:strike w:val="0"/>
      <w:spacing w:val="100"/>
      <w:sz w:val="38"/>
      <w:szCs w:val="38"/>
      <w:u w:val="none"/>
    </w:rPr>
  </w:style>
  <w:style w:type="character" w:customStyle="1" w:styleId="a4">
    <w:name w:val="Основний текст_"/>
    <w:basedOn w:val="a0"/>
    <w:link w:val="a5"/>
    <w:rPr>
      <w:rFonts w:ascii="Times New Roman" w:eastAsia="Times New Roman" w:hAnsi="Times New Roman" w:cs="Times New Roman"/>
      <w:b w:val="0"/>
      <w:bCs w:val="0"/>
      <w:i w:val="0"/>
      <w:iCs w:val="0"/>
      <w:smallCaps w:val="0"/>
      <w:strike w:val="0"/>
      <w:sz w:val="26"/>
      <w:szCs w:val="26"/>
      <w:u w:val="none"/>
    </w:rPr>
  </w:style>
  <w:style w:type="character" w:customStyle="1" w:styleId="4">
    <w:name w:val="Основний текст (4)_"/>
    <w:basedOn w:val="a0"/>
    <w:link w:val="40"/>
    <w:rPr>
      <w:rFonts w:ascii="Times New Roman" w:eastAsia="Times New Roman" w:hAnsi="Times New Roman" w:cs="Times New Roman"/>
      <w:b w:val="0"/>
      <w:bCs w:val="0"/>
      <w:i/>
      <w:iCs/>
      <w:smallCaps w:val="0"/>
      <w:strike w:val="0"/>
      <w:sz w:val="26"/>
      <w:szCs w:val="26"/>
      <w:u w:val="none"/>
    </w:rPr>
  </w:style>
  <w:style w:type="character" w:customStyle="1" w:styleId="5pt">
    <w:name w:val="Основний текст + Напівжирний;Інтервал 5 pt"/>
    <w:basedOn w:val="a4"/>
    <w:rPr>
      <w:rFonts w:ascii="Times New Roman" w:eastAsia="Times New Roman" w:hAnsi="Times New Roman" w:cs="Times New Roman"/>
      <w:b/>
      <w:bCs/>
      <w:i w:val="0"/>
      <w:iCs w:val="0"/>
      <w:smallCaps w:val="0"/>
      <w:strike w:val="0"/>
      <w:color w:val="000000"/>
      <w:spacing w:val="100"/>
      <w:w w:val="100"/>
      <w:position w:val="0"/>
      <w:sz w:val="26"/>
      <w:szCs w:val="26"/>
      <w:u w:val="none"/>
      <w:lang w:val="uk-UA" w:eastAsia="uk-UA" w:bidi="uk-UA"/>
    </w:rPr>
  </w:style>
  <w:style w:type="character" w:customStyle="1" w:styleId="3pt">
    <w:name w:val="Основний текст + Інтервал 3 pt"/>
    <w:basedOn w:val="a4"/>
    <w:rPr>
      <w:rFonts w:ascii="Times New Roman" w:eastAsia="Times New Roman" w:hAnsi="Times New Roman" w:cs="Times New Roman"/>
      <w:b w:val="0"/>
      <w:bCs w:val="0"/>
      <w:i w:val="0"/>
      <w:iCs w:val="0"/>
      <w:smallCaps w:val="0"/>
      <w:strike w:val="0"/>
      <w:color w:val="000000"/>
      <w:spacing w:val="70"/>
      <w:w w:val="100"/>
      <w:position w:val="0"/>
      <w:sz w:val="26"/>
      <w:szCs w:val="26"/>
      <w:u w:val="none"/>
      <w:lang w:val="uk-UA" w:eastAsia="uk-UA" w:bidi="uk-UA"/>
    </w:rPr>
  </w:style>
  <w:style w:type="character" w:customStyle="1" w:styleId="a6">
    <w:name w:val="Основний текст + Курсив"/>
    <w:basedOn w:val="a4"/>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5">
    <w:name w:val="Основний текст (5)_"/>
    <w:basedOn w:val="a0"/>
    <w:link w:val="50"/>
    <w:rPr>
      <w:b w:val="0"/>
      <w:bCs w:val="0"/>
      <w:i w:val="0"/>
      <w:iCs w:val="0"/>
      <w:smallCaps w:val="0"/>
      <w:strike w:val="0"/>
      <w:sz w:val="10"/>
      <w:szCs w:val="10"/>
      <w:u w:val="none"/>
    </w:rPr>
  </w:style>
  <w:style w:type="character" w:customStyle="1" w:styleId="5TimesNewRoman65pt">
    <w:name w:val="Основний текст (5) + Times New Roman;6;5 pt"/>
    <w:basedOn w:val="5"/>
    <w:rPr>
      <w:rFonts w:ascii="Times New Roman" w:eastAsia="Times New Roman" w:hAnsi="Times New Roman" w:cs="Times New Roman"/>
      <w:b w:val="0"/>
      <w:bCs w:val="0"/>
      <w:i w:val="0"/>
      <w:iCs w:val="0"/>
      <w:smallCaps w:val="0"/>
      <w:strike w:val="0"/>
      <w:color w:val="000000"/>
      <w:spacing w:val="0"/>
      <w:w w:val="100"/>
      <w:position w:val="0"/>
      <w:sz w:val="13"/>
      <w:szCs w:val="13"/>
      <w:u w:val="none"/>
      <w:lang w:val="uk-UA" w:eastAsia="uk-UA" w:bidi="uk-UA"/>
    </w:rPr>
  </w:style>
  <w:style w:type="character" w:customStyle="1" w:styleId="Exact0">
    <w:name w:val="Підпис до зображення Exact"/>
    <w:basedOn w:val="a0"/>
    <w:link w:val="a7"/>
    <w:rPr>
      <w:rFonts w:ascii="Times New Roman" w:eastAsia="Times New Roman" w:hAnsi="Times New Roman" w:cs="Times New Roman"/>
      <w:b w:val="0"/>
      <w:bCs w:val="0"/>
      <w:i w:val="0"/>
      <w:iCs w:val="0"/>
      <w:smallCaps w:val="0"/>
      <w:strike w:val="0"/>
      <w:spacing w:val="4"/>
      <w:u w:val="none"/>
    </w:rPr>
  </w:style>
  <w:style w:type="character" w:customStyle="1" w:styleId="-1ptExact">
    <w:name w:val="Основний текст + Курсив;Інтервал -1 pt Exact"/>
    <w:basedOn w:val="a4"/>
    <w:rPr>
      <w:rFonts w:ascii="Times New Roman" w:eastAsia="Times New Roman" w:hAnsi="Times New Roman" w:cs="Times New Roman"/>
      <w:b w:val="0"/>
      <w:bCs w:val="0"/>
      <w:i/>
      <w:iCs/>
      <w:smallCaps w:val="0"/>
      <w:strike w:val="0"/>
      <w:color w:val="000000"/>
      <w:spacing w:val="-33"/>
      <w:w w:val="100"/>
      <w:position w:val="0"/>
      <w:sz w:val="24"/>
      <w:szCs w:val="24"/>
      <w:u w:val="none"/>
      <w:lang w:val="uk-UA" w:eastAsia="uk-UA" w:bidi="uk-UA"/>
    </w:rPr>
  </w:style>
  <w:style w:type="character" w:customStyle="1" w:styleId="6Exact">
    <w:name w:val="Основний текст (6) Exact"/>
    <w:basedOn w:val="a0"/>
    <w:link w:val="6"/>
    <w:rPr>
      <w:rFonts w:ascii="Times New Roman" w:eastAsia="Times New Roman" w:hAnsi="Times New Roman" w:cs="Times New Roman"/>
      <w:b w:val="0"/>
      <w:bCs w:val="0"/>
      <w:i/>
      <w:iCs/>
      <w:smallCaps w:val="0"/>
      <w:strike w:val="0"/>
      <w:spacing w:val="-41"/>
      <w:u w:val="none"/>
    </w:rPr>
  </w:style>
  <w:style w:type="paragraph" w:customStyle="1" w:styleId="a5">
    <w:name w:val="Основний текст"/>
    <w:basedOn w:val="a"/>
    <w:link w:val="a4"/>
    <w:pPr>
      <w:shd w:val="clear" w:color="auto" w:fill="FFFFFF"/>
      <w:spacing w:before="180" w:after="900" w:line="0" w:lineRule="atLeast"/>
      <w:jc w:val="both"/>
    </w:pPr>
    <w:rPr>
      <w:rFonts w:ascii="Times New Roman" w:eastAsia="Times New Roman" w:hAnsi="Times New Roman" w:cs="Times New Roman"/>
      <w:sz w:val="26"/>
      <w:szCs w:val="26"/>
    </w:rPr>
  </w:style>
  <w:style w:type="paragraph" w:customStyle="1" w:styleId="20">
    <w:name w:val="Основний текст (2)"/>
    <w:basedOn w:val="a"/>
    <w:link w:val="2"/>
    <w:pPr>
      <w:shd w:val="clear" w:color="auto" w:fill="FFFFFF"/>
      <w:spacing w:after="180" w:line="0" w:lineRule="atLeast"/>
      <w:jc w:val="center"/>
    </w:pPr>
    <w:rPr>
      <w:rFonts w:ascii="Times New Roman" w:eastAsia="Times New Roman" w:hAnsi="Times New Roman" w:cs="Times New Roman"/>
      <w:w w:val="200"/>
      <w:sz w:val="108"/>
      <w:szCs w:val="108"/>
    </w:rPr>
  </w:style>
  <w:style w:type="paragraph" w:customStyle="1" w:styleId="30">
    <w:name w:val="Основний текст (3)"/>
    <w:basedOn w:val="a"/>
    <w:link w:val="3"/>
    <w:pPr>
      <w:shd w:val="clear" w:color="auto" w:fill="FFFFFF"/>
      <w:spacing w:before="180" w:after="180" w:line="331" w:lineRule="exact"/>
      <w:jc w:val="center"/>
    </w:pPr>
    <w:rPr>
      <w:rFonts w:ascii="Times New Roman" w:eastAsia="Times New Roman" w:hAnsi="Times New Roman" w:cs="Times New Roman"/>
      <w:b/>
      <w:bCs/>
      <w:sz w:val="26"/>
      <w:szCs w:val="26"/>
    </w:rPr>
  </w:style>
  <w:style w:type="paragraph" w:customStyle="1" w:styleId="10">
    <w:name w:val="Заголовок №1"/>
    <w:basedOn w:val="a"/>
    <w:link w:val="1"/>
    <w:pPr>
      <w:shd w:val="clear" w:color="auto" w:fill="FFFFFF"/>
      <w:spacing w:before="180" w:after="180" w:line="0" w:lineRule="atLeast"/>
      <w:jc w:val="center"/>
      <w:outlineLvl w:val="0"/>
    </w:pPr>
    <w:rPr>
      <w:rFonts w:ascii="Times New Roman" w:eastAsia="Times New Roman" w:hAnsi="Times New Roman" w:cs="Times New Roman"/>
      <w:b/>
      <w:bCs/>
      <w:spacing w:val="100"/>
      <w:sz w:val="38"/>
      <w:szCs w:val="38"/>
    </w:rPr>
  </w:style>
  <w:style w:type="paragraph" w:customStyle="1" w:styleId="40">
    <w:name w:val="Основний текст (4)"/>
    <w:basedOn w:val="a"/>
    <w:link w:val="4"/>
    <w:pPr>
      <w:shd w:val="clear" w:color="auto" w:fill="FFFFFF"/>
      <w:spacing w:before="900" w:after="240" w:line="322" w:lineRule="exact"/>
      <w:jc w:val="both"/>
    </w:pPr>
    <w:rPr>
      <w:rFonts w:ascii="Times New Roman" w:eastAsia="Times New Roman" w:hAnsi="Times New Roman" w:cs="Times New Roman"/>
      <w:i/>
      <w:iCs/>
      <w:sz w:val="26"/>
      <w:szCs w:val="26"/>
    </w:rPr>
  </w:style>
  <w:style w:type="paragraph" w:customStyle="1" w:styleId="50">
    <w:name w:val="Основний текст (5)"/>
    <w:basedOn w:val="a"/>
    <w:link w:val="5"/>
    <w:pPr>
      <w:shd w:val="clear" w:color="auto" w:fill="FFFFFF"/>
      <w:spacing w:line="0" w:lineRule="atLeast"/>
    </w:pPr>
    <w:rPr>
      <w:sz w:val="10"/>
      <w:szCs w:val="10"/>
    </w:rPr>
  </w:style>
  <w:style w:type="paragraph" w:customStyle="1" w:styleId="a7">
    <w:name w:val="Підпис до зображення"/>
    <w:basedOn w:val="a"/>
    <w:link w:val="Exact0"/>
    <w:pPr>
      <w:shd w:val="clear" w:color="auto" w:fill="FFFFFF"/>
      <w:spacing w:line="0" w:lineRule="atLeast"/>
    </w:pPr>
    <w:rPr>
      <w:rFonts w:ascii="Times New Roman" w:eastAsia="Times New Roman" w:hAnsi="Times New Roman" w:cs="Times New Roman"/>
      <w:spacing w:val="4"/>
    </w:rPr>
  </w:style>
  <w:style w:type="paragraph" w:customStyle="1" w:styleId="6">
    <w:name w:val="Основний текст (6)"/>
    <w:basedOn w:val="a"/>
    <w:link w:val="6Exact"/>
    <w:pPr>
      <w:shd w:val="clear" w:color="auto" w:fill="FFFFFF"/>
      <w:spacing w:line="0" w:lineRule="atLeast"/>
    </w:pPr>
    <w:rPr>
      <w:rFonts w:ascii="Times New Roman" w:eastAsia="Times New Roman" w:hAnsi="Times New Roman" w:cs="Times New Roman"/>
      <w:i/>
      <w:iCs/>
      <w:spacing w:val="-41"/>
    </w:rPr>
  </w:style>
  <w:style w:type="paragraph" w:styleId="a8">
    <w:name w:val="Normal (Web)"/>
    <w:basedOn w:val="a"/>
    <w:uiPriority w:val="99"/>
    <w:unhideWhenUsed/>
    <w:rsid w:val="004574BF"/>
    <w:pPr>
      <w:widowControl/>
      <w:spacing w:before="100" w:beforeAutospacing="1" w:after="100" w:afterAutospacing="1"/>
    </w:pPr>
    <w:rPr>
      <w:rFonts w:ascii="Times New Roman" w:eastAsia="Times New Roman" w:hAnsi="Times New Roman" w:cs="Times New Roman"/>
      <w:color w:val="auto"/>
      <w:lang w:bidi="ar-SA"/>
    </w:rPr>
  </w:style>
  <w:style w:type="paragraph" w:styleId="a9">
    <w:name w:val="header"/>
    <w:basedOn w:val="a"/>
    <w:link w:val="aa"/>
    <w:uiPriority w:val="99"/>
    <w:unhideWhenUsed/>
    <w:rsid w:val="003437D3"/>
    <w:pPr>
      <w:tabs>
        <w:tab w:val="center" w:pos="4677"/>
        <w:tab w:val="right" w:pos="9355"/>
      </w:tabs>
    </w:pPr>
  </w:style>
  <w:style w:type="character" w:customStyle="1" w:styleId="aa">
    <w:name w:val="Верхний колонтитул Знак"/>
    <w:basedOn w:val="a0"/>
    <w:link w:val="a9"/>
    <w:uiPriority w:val="99"/>
    <w:rsid w:val="003437D3"/>
    <w:rPr>
      <w:color w:val="000000"/>
    </w:rPr>
  </w:style>
  <w:style w:type="paragraph" w:styleId="ab">
    <w:name w:val="footer"/>
    <w:basedOn w:val="a"/>
    <w:link w:val="ac"/>
    <w:uiPriority w:val="99"/>
    <w:unhideWhenUsed/>
    <w:rsid w:val="003437D3"/>
    <w:pPr>
      <w:tabs>
        <w:tab w:val="center" w:pos="4677"/>
        <w:tab w:val="right" w:pos="9355"/>
      </w:tabs>
    </w:pPr>
  </w:style>
  <w:style w:type="character" w:customStyle="1" w:styleId="ac">
    <w:name w:val="Нижний колонтитул Знак"/>
    <w:basedOn w:val="a0"/>
    <w:link w:val="ab"/>
    <w:uiPriority w:val="99"/>
    <w:rsid w:val="003437D3"/>
    <w:rPr>
      <w:color w:val="000000"/>
    </w:rPr>
  </w:style>
  <w:style w:type="character" w:customStyle="1" w:styleId="ad">
    <w:name w:val="Основний текст + Напівжирний"/>
    <w:basedOn w:val="a4"/>
    <w:rsid w:val="00B757BB"/>
    <w:rPr>
      <w:rFonts w:ascii="Times New Roman" w:eastAsia="Times New Roman" w:hAnsi="Times New Roman" w:cs="Times New Roman"/>
      <w:b/>
      <w:bCs/>
      <w:i w:val="0"/>
      <w:iCs w:val="0"/>
      <w:smallCaps w:val="0"/>
      <w:strike w:val="0"/>
      <w:color w:val="000000"/>
      <w:spacing w:val="0"/>
      <w:w w:val="100"/>
      <w:position w:val="0"/>
      <w:sz w:val="23"/>
      <w:szCs w:val="23"/>
      <w:u w:val="none"/>
      <w:lang w:val="uk-UA" w:eastAsia="uk-UA" w:bidi="uk-UA"/>
    </w:rPr>
  </w:style>
  <w:style w:type="character" w:customStyle="1" w:styleId="TrebuchetMS11pt">
    <w:name w:val="Основний текст + Trebuchet MS;11 pt"/>
    <w:basedOn w:val="a4"/>
    <w:rsid w:val="00B757BB"/>
    <w:rPr>
      <w:rFonts w:ascii="Trebuchet MS" w:eastAsia="Trebuchet MS" w:hAnsi="Trebuchet MS" w:cs="Trebuchet MS"/>
      <w:b w:val="0"/>
      <w:bCs w:val="0"/>
      <w:i w:val="0"/>
      <w:iCs w:val="0"/>
      <w:smallCaps w:val="0"/>
      <w:strike w:val="0"/>
      <w:color w:val="000000"/>
      <w:spacing w:val="0"/>
      <w:w w:val="100"/>
      <w:position w:val="0"/>
      <w:sz w:val="22"/>
      <w:szCs w:val="22"/>
      <w:u w:val="none"/>
      <w:lang w:val="uk-UA" w:eastAsia="uk-UA" w:bidi="uk-UA"/>
    </w:rPr>
  </w:style>
  <w:style w:type="paragraph" w:customStyle="1" w:styleId="rvps2">
    <w:name w:val="rvps2"/>
    <w:basedOn w:val="a"/>
    <w:rsid w:val="00B757BB"/>
    <w:pPr>
      <w:widowControl/>
      <w:spacing w:before="100" w:beforeAutospacing="1" w:after="100" w:afterAutospacing="1"/>
    </w:pPr>
    <w:rPr>
      <w:rFonts w:ascii="Times New Roman" w:eastAsia="Times New Roman" w:hAnsi="Times New Roman" w:cs="Times New Roman"/>
      <w:color w:val="auto"/>
      <w:lang w:val="ru-UA" w:eastAsia="ru-UA"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125</TotalTime>
  <Pages>5</Pages>
  <Words>1440</Words>
  <Characters>8209</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Пользователь</dc:creator>
  <cp:lastModifiedBy>Пользователь</cp:lastModifiedBy>
  <cp:revision>52</cp:revision>
  <cp:lastPrinted>2021-07-20T10:44:00Z</cp:lastPrinted>
  <dcterms:created xsi:type="dcterms:W3CDTF">2021-07-20T05:30:00Z</dcterms:created>
  <dcterms:modified xsi:type="dcterms:W3CDTF">2021-07-22T11:14:00Z</dcterms:modified>
</cp:coreProperties>
</file>