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D3199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A43" w:rsidRDefault="004E6F6A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11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D3199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2F7267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30.06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D319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E6F6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1770D">
        <w:rPr>
          <w:rFonts w:ascii="Times New Roman" w:hAnsi="Times New Roman"/>
          <w:sz w:val="28"/>
          <w:szCs w:val="28"/>
          <w:lang w:val="uk-UA"/>
        </w:rPr>
        <w:t>Мал</w:t>
      </w:r>
      <w:r w:rsidR="00C33CFF">
        <w:rPr>
          <w:rFonts w:ascii="Times New Roman" w:hAnsi="Times New Roman"/>
          <w:sz w:val="28"/>
          <w:szCs w:val="28"/>
          <w:lang w:val="uk-UA"/>
        </w:rPr>
        <w:t>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2D1" w:rsidRPr="00BD741A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0B32D1" w:rsidRPr="00B71E3C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223272" w:rsidRPr="002232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Л. О.</w:t>
      </w:r>
      <w:r w:rsidR="00FC15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268B">
        <w:rPr>
          <w:rFonts w:ascii="Times New Roman" w:hAnsi="Times New Roman"/>
          <w:sz w:val="28"/>
          <w:szCs w:val="28"/>
          <w:lang w:val="uk-UA"/>
        </w:rPr>
        <w:t>Король В. С.</w:t>
      </w:r>
    </w:p>
    <w:p w:rsidR="00394A6A" w:rsidRPr="00FB282E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EF268B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EF268B">
        <w:rPr>
          <w:rFonts w:ascii="Times New Roman" w:hAnsi="Times New Roman"/>
          <w:sz w:val="28"/>
          <w:szCs w:val="28"/>
          <w:lang w:val="uk-UA"/>
        </w:rPr>
        <w:t xml:space="preserve"> К. М., Клименко Л. Б.</w:t>
      </w:r>
    </w:p>
    <w:p w:rsidR="00D47B04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9E2835" w:rsidRPr="00A853D4" w:rsidRDefault="00833D81" w:rsidP="00833D81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A853D4">
        <w:rPr>
          <w:sz w:val="28"/>
          <w:szCs w:val="28"/>
        </w:rPr>
        <w:t>Мушегян</w:t>
      </w:r>
      <w:proofErr w:type="spellEnd"/>
      <w:r w:rsidRPr="00A853D4">
        <w:rPr>
          <w:sz w:val="28"/>
          <w:szCs w:val="28"/>
        </w:rPr>
        <w:t xml:space="preserve"> А. Х. – </w:t>
      </w:r>
      <w:r w:rsidR="008110C7" w:rsidRPr="00A853D4">
        <w:rPr>
          <w:sz w:val="28"/>
          <w:szCs w:val="28"/>
        </w:rPr>
        <w:t xml:space="preserve">головний спеціаліст відділу безпечності харчових продуктів та ветеринарної медицини Ніжинського управління ГУ </w:t>
      </w:r>
      <w:proofErr w:type="spellStart"/>
      <w:r w:rsidR="008110C7" w:rsidRPr="00A853D4">
        <w:rPr>
          <w:sz w:val="28"/>
          <w:szCs w:val="28"/>
        </w:rPr>
        <w:t>Держпродспоживслужби</w:t>
      </w:r>
      <w:proofErr w:type="spellEnd"/>
      <w:r w:rsidR="008110C7" w:rsidRPr="00A853D4">
        <w:rPr>
          <w:sz w:val="28"/>
          <w:szCs w:val="28"/>
        </w:rPr>
        <w:t xml:space="preserve"> в Чернігівській області.</w:t>
      </w:r>
    </w:p>
    <w:p w:rsidR="00833D81" w:rsidRPr="00A853D4" w:rsidRDefault="00833D81" w:rsidP="00833D81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A853D4">
        <w:rPr>
          <w:sz w:val="28"/>
          <w:szCs w:val="28"/>
        </w:rPr>
        <w:t>Ігнатюк</w:t>
      </w:r>
      <w:proofErr w:type="spellEnd"/>
      <w:r w:rsidRPr="00A853D4">
        <w:rPr>
          <w:sz w:val="28"/>
          <w:szCs w:val="28"/>
        </w:rPr>
        <w:t xml:space="preserve"> О. Б. – </w:t>
      </w:r>
      <w:r w:rsidR="008110C7" w:rsidRPr="00A853D4">
        <w:rPr>
          <w:sz w:val="28"/>
          <w:szCs w:val="28"/>
        </w:rPr>
        <w:t>директор комунального некомерційного підприємства «Ніжинська міська стоматологічна поліклініка» Ніжинської міської ради Чернігівської області</w:t>
      </w:r>
      <w:r w:rsidR="00A853D4" w:rsidRPr="00A853D4">
        <w:rPr>
          <w:sz w:val="28"/>
          <w:szCs w:val="28"/>
        </w:rPr>
        <w:t>.</w:t>
      </w:r>
    </w:p>
    <w:p w:rsidR="00A853D4" w:rsidRPr="00A853D4" w:rsidRDefault="00A853D4" w:rsidP="00A853D4">
      <w:pPr>
        <w:pStyle w:val="a8"/>
        <w:numPr>
          <w:ilvl w:val="0"/>
          <w:numId w:val="15"/>
        </w:numPr>
        <w:autoSpaceDE w:val="0"/>
        <w:autoSpaceDN w:val="0"/>
        <w:jc w:val="both"/>
        <w:outlineLvl w:val="1"/>
        <w:rPr>
          <w:sz w:val="28"/>
          <w:szCs w:val="28"/>
          <w:lang w:val="ru-RU"/>
        </w:rPr>
      </w:pPr>
      <w:proofErr w:type="spellStart"/>
      <w:r w:rsidRPr="00A853D4">
        <w:rPr>
          <w:sz w:val="28"/>
          <w:szCs w:val="28"/>
        </w:rPr>
        <w:t>Хоменко</w:t>
      </w:r>
      <w:proofErr w:type="spellEnd"/>
      <w:r w:rsidRPr="00A853D4">
        <w:rPr>
          <w:sz w:val="28"/>
          <w:szCs w:val="28"/>
        </w:rPr>
        <w:t xml:space="preserve"> Л. С. – спеціаліст Комунального некомерційного підприємства «Ніжинський міський центр первинної медико-санітарної допомоги» </w:t>
      </w:r>
    </w:p>
    <w:p w:rsidR="00A853D4" w:rsidRPr="00833D81" w:rsidRDefault="00A853D4" w:rsidP="00A853D4">
      <w:pPr>
        <w:pStyle w:val="a8"/>
        <w:jc w:val="both"/>
        <w:rPr>
          <w:b/>
          <w:sz w:val="28"/>
          <w:szCs w:val="28"/>
        </w:rPr>
      </w:pPr>
    </w:p>
    <w:p w:rsidR="00F774F9" w:rsidRDefault="00F774F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D3199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Pr="006A4400" w:rsidRDefault="00F774F9" w:rsidP="00481A18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E5644">
        <w:rPr>
          <w:rFonts w:ascii="Times New Roman" w:hAnsi="Times New Roman"/>
          <w:sz w:val="28"/>
          <w:szCs w:val="28"/>
          <w:lang w:val="uk-UA"/>
        </w:rPr>
        <w:t>, яка о</w:t>
      </w:r>
      <w:r w:rsidR="003030BF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4F392F">
        <w:rPr>
          <w:rFonts w:ascii="Times New Roman" w:hAnsi="Times New Roman"/>
          <w:sz w:val="28"/>
          <w:szCs w:val="28"/>
          <w:lang w:val="uk-UA"/>
        </w:rPr>
        <w:t>від 30.06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6A4400" w:rsidRDefault="00F774F9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92F">
        <w:rPr>
          <w:rFonts w:ascii="Times New Roman" w:hAnsi="Times New Roman"/>
          <w:sz w:val="28"/>
          <w:szCs w:val="28"/>
          <w:lang w:val="uk-UA"/>
        </w:rPr>
        <w:t>4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D319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A13" w:rsidRDefault="00F774F9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43254B" w:rsidRPr="005D3A13" w:rsidRDefault="0043254B" w:rsidP="00D31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759E" w:rsidRDefault="002C759E" w:rsidP="002C759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Міської цільової програми «Фінансова підтримка Комунального некомерційного підприємства «Ніжинська міська стоматологічна поліклініка» Ніжинської міської ради Чернігівської області та забезпечення стоматологічної допомоги населенню на 2021 рік» (додаток №6 до рішення Ніжинської міської ради від 24 грудня 2020 року №3-4/2020 «Про затвердження бюджетних програм місцевого значення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2021 рік», зі змінами від 26.02.2021 року №9-7/2021) та затвердження її у новій редакції (ПР №385 від 09.06.2021 року)</w:t>
      </w:r>
    </w:p>
    <w:p w:rsidR="00DD0060" w:rsidRPr="004224D2" w:rsidRDefault="002C759E" w:rsidP="00EB5CC9">
      <w:pPr>
        <w:pStyle w:val="a8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розгляд звернення </w:t>
      </w:r>
      <w:r w:rsidR="00E01E8F">
        <w:rPr>
          <w:sz w:val="28"/>
          <w:szCs w:val="28"/>
        </w:rPr>
        <w:t>щодо ремонту даху будівлі, де розміщений відділ Державного архіву Чернігівської області.</w:t>
      </w:r>
    </w:p>
    <w:p w:rsidR="000C2754" w:rsidRDefault="000C2754" w:rsidP="008F0DF2">
      <w:pPr>
        <w:pStyle w:val="a4"/>
        <w:numPr>
          <w:ilvl w:val="0"/>
          <w:numId w:val="16"/>
        </w:numPr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№1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505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від 03.06.2009 року «Про утворення Державної надзвичайної протиепізоотичної комісії при Ніжинській міській раді» (ПР №388 від 16.06.2021 року)</w:t>
      </w:r>
    </w:p>
    <w:p w:rsidR="00F30040" w:rsidRPr="00F30040" w:rsidRDefault="00F30040" w:rsidP="008F0DF2">
      <w:pPr>
        <w:pStyle w:val="a8"/>
        <w:numPr>
          <w:ilvl w:val="0"/>
          <w:numId w:val="16"/>
        </w:numPr>
        <w:ind w:left="357" w:hanging="357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Про внесення змін та доповнень до Міської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 (ПР №433 від 29.06.2021 року)</w:t>
      </w:r>
    </w:p>
    <w:p w:rsidR="004224D2" w:rsidRDefault="00F30040" w:rsidP="008F0DF2">
      <w:pPr>
        <w:pStyle w:val="a8"/>
        <w:numPr>
          <w:ilvl w:val="0"/>
          <w:numId w:val="16"/>
        </w:numPr>
        <w:ind w:left="357" w:hanging="357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Про </w:t>
      </w:r>
      <w:r>
        <w:rPr>
          <w:sz w:val="28"/>
          <w:szCs w:val="28"/>
        </w:rPr>
        <w:t>ремонтні роботи ЗОШ І-ІІІ ст. №7</w:t>
      </w:r>
    </w:p>
    <w:p w:rsidR="00B70DDF" w:rsidRPr="00F30040" w:rsidRDefault="00B70DDF" w:rsidP="00B70DDF">
      <w:pPr>
        <w:pStyle w:val="a8"/>
        <w:ind w:left="360"/>
        <w:jc w:val="both"/>
        <w:rPr>
          <w:sz w:val="28"/>
          <w:szCs w:val="28"/>
        </w:rPr>
      </w:pPr>
    </w:p>
    <w:p w:rsidR="00F774F9" w:rsidRDefault="00F774F9" w:rsidP="00284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C50E1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41907" w:rsidRPr="00941907" w:rsidRDefault="00941907" w:rsidP="00D31999">
      <w:pPr>
        <w:pStyle w:val="a8"/>
        <w:ind w:left="0"/>
        <w:jc w:val="both"/>
        <w:rPr>
          <w:sz w:val="28"/>
          <w:szCs w:val="28"/>
        </w:rPr>
      </w:pPr>
    </w:p>
    <w:p w:rsidR="00C906C3" w:rsidRDefault="00306836" w:rsidP="008F0DF2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«Фінансова підтримка Комунального некомерційного підприємства «Ніжинська міська стоматологічна поліклініка» Ніжинської міської ради Чернігівської області та забезпечення стоматологічної допомоги населенню на 2021 рік» (додаток №6 до рішення Ніжинської міської ради від 24 грудня 2020 року №3-4/2020 «Про затвердження бюджетних програм місцевого значення на 2021 рік», зі змінами від 26.02.2021 року №9-7/2021) та затвердження її у новій редакції (ПР №385 від 09.06.2021 року)</w:t>
      </w:r>
    </w:p>
    <w:p w:rsidR="00481A18" w:rsidRPr="008F0DF2" w:rsidRDefault="00481A18" w:rsidP="00481A1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829" w:rsidRDefault="00706829" w:rsidP="008F0D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5C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E9329D" w:rsidRPr="00EB7656">
        <w:rPr>
          <w:rFonts w:ascii="Times New Roman" w:hAnsi="Times New Roman"/>
          <w:sz w:val="28"/>
          <w:szCs w:val="28"/>
          <w:lang w:val="uk-UA"/>
        </w:rPr>
        <w:t>Ігнатюка</w:t>
      </w:r>
      <w:proofErr w:type="spellEnd"/>
      <w:r w:rsidR="00E9329D" w:rsidRPr="00EB7656">
        <w:rPr>
          <w:rFonts w:ascii="Times New Roman" w:hAnsi="Times New Roman"/>
          <w:sz w:val="28"/>
          <w:szCs w:val="28"/>
          <w:lang w:val="uk-UA"/>
        </w:rPr>
        <w:t xml:space="preserve"> О. Б.,</w:t>
      </w:r>
      <w:r w:rsidR="00E9329D" w:rsidRPr="00E9329D">
        <w:rPr>
          <w:sz w:val="28"/>
          <w:szCs w:val="28"/>
          <w:lang w:val="uk-UA"/>
        </w:rPr>
        <w:t xml:space="preserve"> </w:t>
      </w:r>
      <w:r w:rsidR="00E9329D" w:rsidRPr="00E9329D">
        <w:rPr>
          <w:rFonts w:ascii="Times New Roman" w:hAnsi="Times New Roman"/>
          <w:sz w:val="28"/>
          <w:szCs w:val="28"/>
          <w:lang w:val="uk-UA"/>
        </w:rPr>
        <w:t>директор</w:t>
      </w:r>
      <w:r w:rsidR="00EB7656">
        <w:rPr>
          <w:rFonts w:ascii="Times New Roman" w:hAnsi="Times New Roman"/>
          <w:sz w:val="28"/>
          <w:szCs w:val="28"/>
          <w:lang w:val="uk-UA"/>
        </w:rPr>
        <w:t>а</w:t>
      </w:r>
      <w:r w:rsidR="00E9329D" w:rsidRPr="00E9329D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«Ніжинська міська стоматологічна поліклініка» Ніжинської міської ради Чернігівської області</w:t>
      </w:r>
      <w:r w:rsidR="00E9329D"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E9329D">
        <w:rPr>
          <w:rFonts w:ascii="Times New Roman" w:hAnsi="Times New Roman"/>
          <w:sz w:val="28"/>
          <w:szCs w:val="28"/>
          <w:lang w:val="uk-UA"/>
        </w:rPr>
        <w:t xml:space="preserve"> присутніх з</w:t>
      </w:r>
      <w:r w:rsidRPr="00A234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29E2">
        <w:rPr>
          <w:rFonts w:ascii="Times New Roman" w:hAnsi="Times New Roman"/>
          <w:sz w:val="28"/>
          <w:szCs w:val="28"/>
          <w:lang w:val="uk-UA"/>
        </w:rPr>
        <w:t>проектом рішення  та надав</w:t>
      </w:r>
      <w:r w:rsidRPr="00E9329D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</w:t>
      </w:r>
      <w:r w:rsidR="002929E2">
        <w:rPr>
          <w:rFonts w:ascii="Times New Roman" w:hAnsi="Times New Roman"/>
          <w:sz w:val="28"/>
          <w:szCs w:val="28"/>
          <w:lang w:val="uk-UA"/>
        </w:rPr>
        <w:t xml:space="preserve"> прийняття.</w:t>
      </w:r>
    </w:p>
    <w:p w:rsidR="00F36881" w:rsidRDefault="00F36881" w:rsidP="008F0D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829" w:rsidRDefault="00706829" w:rsidP="008F0DF2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F36881" w:rsidRDefault="00F36881" w:rsidP="008F0DF2">
      <w:pPr>
        <w:pStyle w:val="a8"/>
        <w:ind w:left="0"/>
        <w:jc w:val="both"/>
        <w:rPr>
          <w:sz w:val="28"/>
          <w:szCs w:val="28"/>
        </w:rPr>
      </w:pPr>
    </w:p>
    <w:p w:rsidR="00706829" w:rsidRDefault="00706829" w:rsidP="008F0DF2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>
        <w:rPr>
          <w:sz w:val="28"/>
          <w:szCs w:val="28"/>
        </w:rPr>
        <w:tab/>
        <w:t>«за» - 6</w:t>
      </w:r>
      <w:r w:rsidRPr="00230B7D">
        <w:rPr>
          <w:sz w:val="28"/>
          <w:szCs w:val="28"/>
        </w:rPr>
        <w:t xml:space="preserve"> одноголосно.</w:t>
      </w:r>
    </w:p>
    <w:p w:rsidR="00C906C3" w:rsidRPr="00C906C3" w:rsidRDefault="00C906C3" w:rsidP="00C906C3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836" w:rsidRPr="00481A18" w:rsidRDefault="00306836" w:rsidP="0077572B">
      <w:pPr>
        <w:pStyle w:val="a8"/>
        <w:numPr>
          <w:ilvl w:val="0"/>
          <w:numId w:val="17"/>
        </w:numPr>
        <w:ind w:left="0" w:firstLine="0"/>
        <w:jc w:val="both"/>
        <w:rPr>
          <w:b/>
          <w:sz w:val="28"/>
          <w:szCs w:val="28"/>
        </w:rPr>
      </w:pPr>
      <w:r w:rsidRPr="00306836">
        <w:rPr>
          <w:sz w:val="28"/>
          <w:szCs w:val="28"/>
        </w:rPr>
        <w:t>Про розгляд звернення щодо ремонту даху будівлі, де розміщений відділ Державного архіву Чернігівської області.</w:t>
      </w:r>
    </w:p>
    <w:p w:rsidR="00481A18" w:rsidRPr="008F0DF2" w:rsidRDefault="00481A18" w:rsidP="00481A18">
      <w:pPr>
        <w:pStyle w:val="a8"/>
        <w:ind w:left="0"/>
        <w:jc w:val="both"/>
        <w:rPr>
          <w:b/>
          <w:sz w:val="28"/>
          <w:szCs w:val="28"/>
        </w:rPr>
      </w:pPr>
    </w:p>
    <w:p w:rsidR="004E48C0" w:rsidRDefault="00DD7C09" w:rsidP="00DD7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7C09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DD7C09">
        <w:rPr>
          <w:rFonts w:ascii="Times New Roman" w:hAnsi="Times New Roman"/>
          <w:sz w:val="28"/>
          <w:szCs w:val="28"/>
          <w:lang w:val="uk-UA"/>
        </w:rPr>
        <w:t>:</w:t>
      </w:r>
      <w:r w:rsidRPr="00DD7C09">
        <w:rPr>
          <w:rFonts w:ascii="Times New Roman" w:hAnsi="Times New Roman"/>
          <w:sz w:val="28"/>
          <w:szCs w:val="28"/>
          <w:lang w:val="uk-UA"/>
        </w:rPr>
        <w:tab/>
      </w:r>
      <w:r w:rsidRPr="00DD7C09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4E48C0">
        <w:rPr>
          <w:rFonts w:ascii="Times New Roman" w:hAnsi="Times New Roman"/>
          <w:sz w:val="28"/>
          <w:szCs w:val="28"/>
          <w:lang w:val="uk-UA"/>
        </w:rPr>
        <w:t>Луняка</w:t>
      </w:r>
      <w:proofErr w:type="spellEnd"/>
      <w:r w:rsidR="004E48C0">
        <w:rPr>
          <w:rFonts w:ascii="Times New Roman" w:hAnsi="Times New Roman"/>
          <w:sz w:val="28"/>
          <w:szCs w:val="28"/>
          <w:lang w:val="uk-UA"/>
        </w:rPr>
        <w:t xml:space="preserve"> Є. М., який зачитав звернення </w:t>
      </w:r>
      <w:r w:rsidR="00623C45">
        <w:rPr>
          <w:rFonts w:ascii="Times New Roman" w:hAnsi="Times New Roman"/>
          <w:sz w:val="28"/>
          <w:szCs w:val="28"/>
          <w:lang w:val="uk-UA"/>
        </w:rPr>
        <w:t xml:space="preserve">наукової та творчої громадськості Ніжина </w:t>
      </w:r>
      <w:r w:rsidR="004E48C0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4E48C0" w:rsidRPr="004E48C0">
        <w:rPr>
          <w:rFonts w:ascii="Times New Roman" w:hAnsi="Times New Roman"/>
          <w:sz w:val="28"/>
          <w:szCs w:val="28"/>
          <w:lang w:val="uk-UA"/>
        </w:rPr>
        <w:t>ремонту даху будівлі, де розміщений відділ Державного архіву Чернігівської області</w:t>
      </w:r>
      <w:r w:rsidR="007740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584">
        <w:rPr>
          <w:rFonts w:ascii="Times New Roman" w:hAnsi="Times New Roman"/>
          <w:sz w:val="28"/>
          <w:szCs w:val="28"/>
          <w:lang w:val="uk-UA"/>
        </w:rPr>
        <w:t xml:space="preserve">у місті Ніжині </w:t>
      </w:r>
      <w:r w:rsidR="007740F8">
        <w:rPr>
          <w:rFonts w:ascii="Times New Roman" w:hAnsi="Times New Roman"/>
          <w:sz w:val="28"/>
          <w:szCs w:val="28"/>
          <w:lang w:val="uk-UA"/>
        </w:rPr>
        <w:t>/додається/.</w:t>
      </w:r>
    </w:p>
    <w:p w:rsidR="007740F8" w:rsidRDefault="007740F8" w:rsidP="00DD7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010C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Кірсанова С. Є., яка запропонувала з</w:t>
      </w:r>
      <w:r w:rsidR="0027010C">
        <w:rPr>
          <w:rFonts w:ascii="Times New Roman" w:hAnsi="Times New Roman"/>
          <w:sz w:val="28"/>
          <w:szCs w:val="28"/>
          <w:lang w:val="uk-UA"/>
        </w:rPr>
        <w:t>’ясувати форму власності приміщення, де розміщений архів та встановити чи заключний договір оренди на це приміщення.</w:t>
      </w:r>
    </w:p>
    <w:p w:rsidR="00397584" w:rsidRDefault="00397584" w:rsidP="00645EC3">
      <w:pPr>
        <w:spacing w:after="0" w:line="240" w:lineRule="auto"/>
        <w:ind w:firstLine="3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Король В. С., який </w:t>
      </w:r>
      <w:r w:rsidR="00111669">
        <w:rPr>
          <w:rFonts w:ascii="Times New Roman" w:hAnsi="Times New Roman"/>
          <w:sz w:val="28"/>
          <w:szCs w:val="28"/>
          <w:lang w:val="uk-UA"/>
        </w:rPr>
        <w:t>назвав точну адресу архіву: м. Ніжин, вул. Незалежності, 42а</w:t>
      </w:r>
      <w:r w:rsidR="00F50B92">
        <w:rPr>
          <w:rFonts w:ascii="Times New Roman" w:hAnsi="Times New Roman"/>
          <w:sz w:val="28"/>
          <w:szCs w:val="28"/>
          <w:lang w:val="uk-UA"/>
        </w:rPr>
        <w:t>.</w:t>
      </w:r>
    </w:p>
    <w:p w:rsidR="00F50B92" w:rsidRDefault="00F50B92" w:rsidP="00645EC3">
      <w:pPr>
        <w:spacing w:after="0" w:line="240" w:lineRule="auto"/>
        <w:ind w:firstLine="3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яка запропонувала доручити управлінню комунального майна та земельних відносин вивчити питання щодо можливості здійснення ремонту даху відділу Державного архіву Чернігівської області в місті Ніжині.</w:t>
      </w:r>
    </w:p>
    <w:p w:rsidR="00F36881" w:rsidRDefault="00F36881" w:rsidP="00645EC3">
      <w:pPr>
        <w:spacing w:after="0" w:line="240" w:lineRule="auto"/>
        <w:ind w:firstLine="3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0B92" w:rsidRDefault="00934619" w:rsidP="002D2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A71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F1882">
        <w:rPr>
          <w:rFonts w:ascii="Times New Roman" w:hAnsi="Times New Roman"/>
          <w:sz w:val="28"/>
          <w:szCs w:val="28"/>
          <w:lang w:val="uk-UA"/>
        </w:rPr>
        <w:t>Рекомендувати управлінню комунального майна та земельних відносин</w:t>
      </w:r>
      <w:r w:rsidR="000A71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3B6">
        <w:rPr>
          <w:rFonts w:ascii="Times New Roman" w:hAnsi="Times New Roman"/>
          <w:sz w:val="28"/>
          <w:szCs w:val="28"/>
          <w:lang w:val="uk-UA"/>
        </w:rPr>
        <w:t xml:space="preserve">вивчити питання щодо можливості ремонту даху відділу Державного архіву, з’ясувати форму власності приміщення, де розміщений архів та встановити чи заключний договір оренди на це приміщення. </w:t>
      </w:r>
    </w:p>
    <w:p w:rsidR="00F36881" w:rsidRPr="004E48C0" w:rsidRDefault="00F36881" w:rsidP="002D2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DF2" w:rsidRDefault="00DD7C09" w:rsidP="00DD7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7C09">
        <w:rPr>
          <w:rFonts w:ascii="Times New Roman" w:hAnsi="Times New Roman"/>
          <w:b/>
          <w:sz w:val="28"/>
          <w:szCs w:val="28"/>
        </w:rPr>
        <w:t>ГОЛОСУВАЛИ:</w:t>
      </w:r>
      <w:r w:rsidRPr="00DD7C09">
        <w:rPr>
          <w:rFonts w:ascii="Times New Roman" w:hAnsi="Times New Roman"/>
          <w:b/>
          <w:sz w:val="28"/>
          <w:szCs w:val="28"/>
        </w:rPr>
        <w:tab/>
      </w:r>
      <w:r w:rsidR="00C619A3">
        <w:rPr>
          <w:rFonts w:ascii="Times New Roman" w:hAnsi="Times New Roman"/>
          <w:sz w:val="28"/>
          <w:szCs w:val="28"/>
        </w:rPr>
        <w:tab/>
        <w:t xml:space="preserve">«за» - </w:t>
      </w:r>
      <w:r w:rsidR="00C619A3">
        <w:rPr>
          <w:rFonts w:ascii="Times New Roman" w:hAnsi="Times New Roman"/>
          <w:sz w:val="28"/>
          <w:szCs w:val="28"/>
          <w:lang w:val="uk-UA"/>
        </w:rPr>
        <w:t>4</w:t>
      </w:r>
      <w:r w:rsidRPr="00DD7C09">
        <w:rPr>
          <w:rFonts w:ascii="Times New Roman" w:hAnsi="Times New Roman"/>
          <w:sz w:val="28"/>
          <w:szCs w:val="28"/>
        </w:rPr>
        <w:t xml:space="preserve"> одноголосно.</w:t>
      </w:r>
    </w:p>
    <w:p w:rsidR="00DD7C09" w:rsidRPr="00DD7C09" w:rsidRDefault="00DD7C09" w:rsidP="00DD7C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836" w:rsidRDefault="00306836" w:rsidP="00307F5F">
      <w:pPr>
        <w:pStyle w:val="a4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додатку №1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505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від 03.06.2009 року «Про утворення Державної надзвичайної протиепізоотичної комісії при Ніжинській міській раді» (ПР №388 від 16.06.2021 року)</w:t>
      </w:r>
    </w:p>
    <w:p w:rsidR="00481A18" w:rsidRDefault="00481A18" w:rsidP="00481A1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58B1" w:rsidRDefault="002E0386" w:rsidP="007A58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7242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D058A">
        <w:rPr>
          <w:rFonts w:ascii="Times New Roman" w:hAnsi="Times New Roman"/>
          <w:sz w:val="28"/>
          <w:szCs w:val="28"/>
          <w:lang w:val="uk-UA"/>
        </w:rPr>
        <w:t>Мушегян</w:t>
      </w:r>
      <w:r w:rsidR="001D058A" w:rsidRPr="001D058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1D058A">
        <w:rPr>
          <w:rFonts w:ascii="Times New Roman" w:hAnsi="Times New Roman"/>
          <w:sz w:val="28"/>
          <w:szCs w:val="28"/>
          <w:lang w:val="uk-UA"/>
        </w:rPr>
        <w:t xml:space="preserve"> А. Х., </w:t>
      </w:r>
      <w:r w:rsidR="001D058A" w:rsidRPr="007A58B1">
        <w:rPr>
          <w:rFonts w:ascii="Times New Roman" w:hAnsi="Times New Roman"/>
          <w:sz w:val="28"/>
          <w:szCs w:val="28"/>
          <w:lang w:val="uk-UA"/>
        </w:rPr>
        <w:t>головн</w:t>
      </w:r>
      <w:r w:rsidR="001D058A" w:rsidRPr="001D058A">
        <w:rPr>
          <w:rFonts w:ascii="Times New Roman" w:hAnsi="Times New Roman"/>
          <w:sz w:val="28"/>
          <w:szCs w:val="28"/>
          <w:lang w:val="uk-UA"/>
        </w:rPr>
        <w:t>ого</w:t>
      </w:r>
      <w:r w:rsidR="001D058A" w:rsidRPr="007A58B1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1D058A" w:rsidRPr="001D058A">
        <w:rPr>
          <w:rFonts w:ascii="Times New Roman" w:hAnsi="Times New Roman"/>
          <w:sz w:val="28"/>
          <w:szCs w:val="28"/>
          <w:lang w:val="uk-UA"/>
        </w:rPr>
        <w:t>а</w:t>
      </w:r>
      <w:r w:rsidR="001D058A" w:rsidRPr="007A58B1">
        <w:rPr>
          <w:rFonts w:ascii="Times New Roman" w:hAnsi="Times New Roman"/>
          <w:sz w:val="28"/>
          <w:szCs w:val="28"/>
          <w:lang w:val="uk-UA"/>
        </w:rPr>
        <w:t xml:space="preserve"> відділу безпечності харчових продуктів та ветеринарної медицини Ніжинського управління ГУ </w:t>
      </w:r>
      <w:proofErr w:type="spellStart"/>
      <w:r w:rsidR="001D058A" w:rsidRPr="007A58B1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="007A58B1"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="007A58B1" w:rsidRPr="00E9329D">
        <w:rPr>
          <w:rFonts w:ascii="Times New Roman" w:hAnsi="Times New Roman"/>
          <w:sz w:val="28"/>
          <w:szCs w:val="28"/>
          <w:lang w:val="uk-UA"/>
        </w:rPr>
        <w:t xml:space="preserve"> присутніх з</w:t>
      </w:r>
      <w:r w:rsidR="007A58B1" w:rsidRPr="00A234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8B1">
        <w:rPr>
          <w:rFonts w:ascii="Times New Roman" w:hAnsi="Times New Roman"/>
          <w:sz w:val="28"/>
          <w:szCs w:val="28"/>
          <w:lang w:val="uk-UA"/>
        </w:rPr>
        <w:t>проектом рішення  та надав</w:t>
      </w:r>
      <w:r w:rsidR="007A58B1" w:rsidRPr="00E9329D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</w:t>
      </w:r>
      <w:r w:rsidR="007A58B1">
        <w:rPr>
          <w:rFonts w:ascii="Times New Roman" w:hAnsi="Times New Roman"/>
          <w:sz w:val="28"/>
          <w:szCs w:val="28"/>
          <w:lang w:val="uk-UA"/>
        </w:rPr>
        <w:t xml:space="preserve"> прийняття /додається/.</w:t>
      </w:r>
    </w:p>
    <w:p w:rsidR="00F36881" w:rsidRDefault="00F36881" w:rsidP="007A58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905" w:rsidRDefault="002D2905" w:rsidP="002D2905">
      <w:pPr>
        <w:pStyle w:val="a8"/>
        <w:ind w:left="0"/>
        <w:jc w:val="both"/>
        <w:rPr>
          <w:sz w:val="28"/>
          <w:szCs w:val="28"/>
        </w:rPr>
      </w:pPr>
      <w:r w:rsidRPr="00201560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877">
        <w:rPr>
          <w:sz w:val="28"/>
          <w:szCs w:val="28"/>
        </w:rPr>
        <w:t>Проект рішення підтримати та рекомендувати для</w:t>
      </w:r>
      <w:r>
        <w:rPr>
          <w:sz w:val="28"/>
          <w:szCs w:val="28"/>
        </w:rPr>
        <w:t xml:space="preserve"> </w:t>
      </w:r>
      <w:r w:rsidRPr="00950870">
        <w:rPr>
          <w:sz w:val="28"/>
          <w:szCs w:val="28"/>
        </w:rPr>
        <w:t xml:space="preserve">розгляду на черговому засіданні сесії Ніжинської міської ради </w:t>
      </w:r>
      <w:r w:rsidRPr="00950870">
        <w:rPr>
          <w:sz w:val="28"/>
          <w:szCs w:val="28"/>
          <w:lang w:val="en-US"/>
        </w:rPr>
        <w:t>VIII</w:t>
      </w:r>
      <w:r w:rsidRPr="00950870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F36881" w:rsidRDefault="00F36881" w:rsidP="002D2905">
      <w:pPr>
        <w:pStyle w:val="a8"/>
        <w:ind w:left="0"/>
        <w:jc w:val="both"/>
        <w:rPr>
          <w:sz w:val="28"/>
          <w:szCs w:val="28"/>
        </w:rPr>
      </w:pPr>
    </w:p>
    <w:p w:rsidR="002D2905" w:rsidRDefault="002D2905" w:rsidP="002D2905">
      <w:pPr>
        <w:pStyle w:val="a8"/>
        <w:ind w:left="0"/>
        <w:jc w:val="both"/>
        <w:rPr>
          <w:sz w:val="28"/>
          <w:szCs w:val="28"/>
        </w:rPr>
      </w:pPr>
      <w:r w:rsidRPr="000F4554">
        <w:rPr>
          <w:b/>
          <w:sz w:val="28"/>
          <w:szCs w:val="28"/>
        </w:rPr>
        <w:t>ГОЛОСУВАЛИ:</w:t>
      </w:r>
      <w:r w:rsidRPr="000F4554">
        <w:rPr>
          <w:b/>
          <w:sz w:val="28"/>
          <w:szCs w:val="28"/>
        </w:rPr>
        <w:tab/>
      </w:r>
      <w:r w:rsidR="004F48A1">
        <w:rPr>
          <w:sz w:val="28"/>
          <w:szCs w:val="28"/>
        </w:rPr>
        <w:tab/>
        <w:t>«за» - 4</w:t>
      </w:r>
      <w:r w:rsidRPr="00230B7D">
        <w:rPr>
          <w:sz w:val="28"/>
          <w:szCs w:val="28"/>
        </w:rPr>
        <w:t xml:space="preserve"> одноголосно.</w:t>
      </w:r>
    </w:p>
    <w:p w:rsidR="002E0386" w:rsidRPr="007A58B1" w:rsidRDefault="002E0386" w:rsidP="002E038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A18" w:rsidRDefault="00306836" w:rsidP="00481A18">
      <w:pPr>
        <w:pStyle w:val="a8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Про внесення змін та доповнень до Міської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на 2021-2023 роки (ПР №433 від 29.06.2021 року)</w:t>
      </w:r>
    </w:p>
    <w:p w:rsidR="00F36881" w:rsidRPr="005F45FE" w:rsidRDefault="00F36881" w:rsidP="00F36881">
      <w:pPr>
        <w:pStyle w:val="a8"/>
        <w:ind w:left="0"/>
        <w:jc w:val="both"/>
        <w:rPr>
          <w:sz w:val="28"/>
          <w:szCs w:val="28"/>
        </w:rPr>
      </w:pPr>
    </w:p>
    <w:p w:rsidR="004F48A1" w:rsidRDefault="004F48A1" w:rsidP="004530FC">
      <w:pPr>
        <w:autoSpaceDE w:val="0"/>
        <w:autoSpaceDN w:val="0"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FA2982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FA2982">
        <w:rPr>
          <w:rFonts w:ascii="Times New Roman" w:hAnsi="Times New Roman"/>
          <w:sz w:val="28"/>
          <w:szCs w:val="28"/>
          <w:lang w:val="uk-UA"/>
        </w:rPr>
        <w:t>:</w:t>
      </w:r>
      <w:r w:rsidRPr="00FA2982">
        <w:rPr>
          <w:rFonts w:ascii="Times New Roman" w:hAnsi="Times New Roman"/>
          <w:sz w:val="28"/>
          <w:szCs w:val="28"/>
          <w:lang w:val="uk-UA"/>
        </w:rPr>
        <w:tab/>
      </w:r>
      <w:r w:rsidRPr="00FA2982">
        <w:rPr>
          <w:rFonts w:ascii="Times New Roman" w:hAnsi="Times New Roman"/>
          <w:sz w:val="28"/>
          <w:szCs w:val="28"/>
          <w:lang w:val="uk-UA"/>
        </w:rPr>
        <w:tab/>
      </w:r>
      <w:r w:rsidRPr="00FA298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FA2982" w:rsidRPr="004530FC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FA2982" w:rsidRPr="004530FC">
        <w:rPr>
          <w:rFonts w:ascii="Times New Roman" w:hAnsi="Times New Roman"/>
          <w:sz w:val="28"/>
          <w:szCs w:val="28"/>
          <w:lang w:val="uk-UA"/>
        </w:rPr>
        <w:t xml:space="preserve"> Л. С.</w:t>
      </w:r>
      <w:r w:rsidR="00FA298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2982" w:rsidRPr="004530FC">
        <w:rPr>
          <w:rFonts w:ascii="Times New Roman" w:hAnsi="Times New Roman"/>
          <w:sz w:val="28"/>
          <w:szCs w:val="28"/>
          <w:lang w:val="uk-UA"/>
        </w:rPr>
        <w:t>спеціаліст</w:t>
      </w:r>
      <w:r w:rsidR="00FA2982">
        <w:rPr>
          <w:rFonts w:ascii="Times New Roman" w:hAnsi="Times New Roman"/>
          <w:sz w:val="28"/>
          <w:szCs w:val="28"/>
          <w:lang w:val="uk-UA"/>
        </w:rPr>
        <w:t>а</w:t>
      </w:r>
      <w:r w:rsidR="00FA2982" w:rsidRPr="004530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982">
        <w:rPr>
          <w:rFonts w:ascii="Times New Roman" w:hAnsi="Times New Roman"/>
          <w:sz w:val="28"/>
          <w:szCs w:val="28"/>
          <w:lang w:val="uk-UA"/>
        </w:rPr>
        <w:t>к</w:t>
      </w:r>
      <w:r w:rsidR="00FA2982" w:rsidRPr="004530FC">
        <w:rPr>
          <w:rFonts w:ascii="Times New Roman" w:hAnsi="Times New Roman"/>
          <w:sz w:val="28"/>
          <w:szCs w:val="28"/>
          <w:lang w:val="uk-UA"/>
        </w:rPr>
        <w:t>омунального некомерційного підприємства «Ніжинський міський центр первин</w:t>
      </w:r>
      <w:r w:rsidR="004530FC" w:rsidRPr="004530FC">
        <w:rPr>
          <w:rFonts w:ascii="Times New Roman" w:hAnsi="Times New Roman"/>
          <w:sz w:val="28"/>
          <w:szCs w:val="28"/>
          <w:lang w:val="uk-UA"/>
        </w:rPr>
        <w:t>ної медико-</w:t>
      </w:r>
      <w:r w:rsidR="004530FC" w:rsidRPr="004530FC">
        <w:rPr>
          <w:rFonts w:ascii="Times New Roman" w:hAnsi="Times New Roman"/>
          <w:sz w:val="28"/>
          <w:szCs w:val="28"/>
          <w:lang w:val="uk-UA"/>
        </w:rPr>
        <w:lastRenderedPageBreak/>
        <w:t>санітарної допомоги», я</w:t>
      </w:r>
      <w:r w:rsidR="004530FC">
        <w:rPr>
          <w:rFonts w:ascii="Times New Roman" w:hAnsi="Times New Roman"/>
          <w:sz w:val="28"/>
          <w:szCs w:val="28"/>
          <w:lang w:val="uk-UA"/>
        </w:rPr>
        <w:t>ка</w:t>
      </w:r>
      <w:r w:rsidRPr="00FA29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0FC">
        <w:rPr>
          <w:rFonts w:ascii="Times New Roman" w:hAnsi="Times New Roman"/>
          <w:sz w:val="28"/>
          <w:szCs w:val="28"/>
          <w:lang w:val="uk-UA"/>
        </w:rPr>
        <w:t>ознайомила</w:t>
      </w:r>
      <w:r w:rsidRPr="00FA2982">
        <w:rPr>
          <w:rFonts w:ascii="Times New Roman" w:hAnsi="Times New Roman"/>
          <w:sz w:val="28"/>
          <w:szCs w:val="28"/>
          <w:lang w:val="uk-UA"/>
        </w:rPr>
        <w:t xml:space="preserve"> присутніх з </w:t>
      </w:r>
      <w:r w:rsidR="00720D55">
        <w:rPr>
          <w:rFonts w:ascii="Times New Roman" w:hAnsi="Times New Roman"/>
          <w:sz w:val="28"/>
          <w:szCs w:val="28"/>
          <w:lang w:val="uk-UA"/>
        </w:rPr>
        <w:t>проектом рішення  та надала</w:t>
      </w:r>
      <w:r w:rsidRPr="00FA2982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</w:t>
      </w:r>
      <w:r w:rsidR="00154129">
        <w:rPr>
          <w:rFonts w:ascii="Times New Roman" w:hAnsi="Times New Roman"/>
          <w:sz w:val="28"/>
          <w:szCs w:val="28"/>
          <w:lang w:val="uk-UA"/>
        </w:rPr>
        <w:t xml:space="preserve"> прийняття</w:t>
      </w:r>
      <w:r w:rsidRPr="00FA2982">
        <w:rPr>
          <w:rFonts w:ascii="Times New Roman" w:hAnsi="Times New Roman"/>
          <w:sz w:val="28"/>
          <w:szCs w:val="28"/>
          <w:lang w:val="uk-UA"/>
        </w:rPr>
        <w:t>.</w:t>
      </w:r>
    </w:p>
    <w:p w:rsidR="00F36881" w:rsidRPr="004530FC" w:rsidRDefault="00F36881" w:rsidP="004530FC">
      <w:pPr>
        <w:autoSpaceDE w:val="0"/>
        <w:autoSpaceDN w:val="0"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</w:p>
    <w:p w:rsidR="004F48A1" w:rsidRDefault="004F48A1" w:rsidP="00201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1B86">
        <w:rPr>
          <w:rFonts w:ascii="Times New Roman" w:hAnsi="Times New Roman"/>
          <w:b/>
          <w:sz w:val="28"/>
          <w:szCs w:val="28"/>
        </w:rPr>
        <w:t>ВИРІШИЛИ:</w:t>
      </w:r>
      <w:r w:rsidRPr="00201B86">
        <w:rPr>
          <w:rFonts w:ascii="Times New Roman" w:hAnsi="Times New Roman"/>
          <w:sz w:val="28"/>
          <w:szCs w:val="28"/>
        </w:rPr>
        <w:tab/>
      </w:r>
      <w:r w:rsidRPr="00201B86">
        <w:rPr>
          <w:rFonts w:ascii="Times New Roman" w:hAnsi="Times New Roman"/>
          <w:sz w:val="28"/>
          <w:szCs w:val="28"/>
        </w:rPr>
        <w:tab/>
        <w:t xml:space="preserve">Проект </w:t>
      </w:r>
      <w:proofErr w:type="spellStart"/>
      <w:proofErr w:type="gramStart"/>
      <w:r w:rsidRPr="00201B86">
        <w:rPr>
          <w:rFonts w:ascii="Times New Roman" w:hAnsi="Times New Roman"/>
          <w:sz w:val="28"/>
          <w:szCs w:val="28"/>
        </w:rPr>
        <w:t>р</w:t>
      </w:r>
      <w:proofErr w:type="gramEnd"/>
      <w:r w:rsidRPr="00201B86">
        <w:rPr>
          <w:rFonts w:ascii="Times New Roman" w:hAnsi="Times New Roman"/>
          <w:sz w:val="28"/>
          <w:szCs w:val="28"/>
        </w:rPr>
        <w:t>ішення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1B8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1B8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1B8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сесії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01B86">
        <w:rPr>
          <w:rFonts w:ascii="Times New Roman" w:hAnsi="Times New Roman"/>
          <w:sz w:val="28"/>
          <w:szCs w:val="28"/>
        </w:rPr>
        <w:t xml:space="preserve"> ради </w:t>
      </w:r>
      <w:r w:rsidRPr="00201B86">
        <w:rPr>
          <w:rFonts w:ascii="Times New Roman" w:hAnsi="Times New Roman"/>
          <w:sz w:val="28"/>
          <w:szCs w:val="28"/>
          <w:lang w:val="en-US"/>
        </w:rPr>
        <w:t>VIII</w:t>
      </w:r>
      <w:r w:rsidRPr="00201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B86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201B86">
        <w:rPr>
          <w:rFonts w:ascii="Times New Roman" w:hAnsi="Times New Roman"/>
          <w:sz w:val="28"/>
          <w:szCs w:val="28"/>
        </w:rPr>
        <w:t>.</w:t>
      </w:r>
    </w:p>
    <w:p w:rsidR="00F36881" w:rsidRPr="00F36881" w:rsidRDefault="00F36881" w:rsidP="00201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8A1" w:rsidRDefault="004F48A1" w:rsidP="005F45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1B86">
        <w:rPr>
          <w:rFonts w:ascii="Times New Roman" w:hAnsi="Times New Roman"/>
          <w:b/>
          <w:sz w:val="28"/>
          <w:szCs w:val="28"/>
        </w:rPr>
        <w:t>ГОЛОСУВАЛИ:</w:t>
      </w:r>
      <w:r w:rsidRPr="00201B86">
        <w:rPr>
          <w:rFonts w:ascii="Times New Roman" w:hAnsi="Times New Roman"/>
          <w:b/>
          <w:sz w:val="28"/>
          <w:szCs w:val="28"/>
        </w:rPr>
        <w:tab/>
      </w:r>
      <w:r w:rsidR="00201B86" w:rsidRPr="00201B86">
        <w:rPr>
          <w:rFonts w:ascii="Times New Roman" w:hAnsi="Times New Roman"/>
          <w:sz w:val="28"/>
          <w:szCs w:val="28"/>
        </w:rPr>
        <w:tab/>
        <w:t xml:space="preserve">«за» - </w:t>
      </w:r>
      <w:r w:rsidR="00201B86" w:rsidRPr="00201B86">
        <w:rPr>
          <w:rFonts w:ascii="Times New Roman" w:hAnsi="Times New Roman"/>
          <w:sz w:val="28"/>
          <w:szCs w:val="28"/>
          <w:lang w:val="uk-UA"/>
        </w:rPr>
        <w:t>4</w:t>
      </w:r>
      <w:r w:rsidR="005F45FE">
        <w:rPr>
          <w:rFonts w:ascii="Times New Roman" w:hAnsi="Times New Roman"/>
          <w:sz w:val="28"/>
          <w:szCs w:val="28"/>
        </w:rPr>
        <w:t xml:space="preserve"> одноголосно</w:t>
      </w:r>
      <w:r w:rsidR="005F45FE">
        <w:rPr>
          <w:rFonts w:ascii="Times New Roman" w:hAnsi="Times New Roman"/>
          <w:sz w:val="28"/>
          <w:szCs w:val="28"/>
          <w:lang w:val="uk-UA"/>
        </w:rPr>
        <w:t>.</w:t>
      </w:r>
    </w:p>
    <w:p w:rsidR="00F36881" w:rsidRPr="005F45FE" w:rsidRDefault="00F36881" w:rsidP="005F45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836" w:rsidRDefault="00306836" w:rsidP="00742AA7">
      <w:pPr>
        <w:pStyle w:val="a8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Про </w:t>
      </w:r>
      <w:r>
        <w:rPr>
          <w:sz w:val="28"/>
          <w:szCs w:val="28"/>
        </w:rPr>
        <w:t>ремонтні роботи ЗОШ І-ІІІ ст. №7</w:t>
      </w:r>
    </w:p>
    <w:p w:rsidR="005077CB" w:rsidRDefault="001C7B30" w:rsidP="005077CB">
      <w:pPr>
        <w:pStyle w:val="a8"/>
        <w:ind w:left="0"/>
        <w:jc w:val="both"/>
        <w:rPr>
          <w:sz w:val="28"/>
          <w:szCs w:val="28"/>
        </w:rPr>
      </w:pPr>
      <w:r w:rsidRPr="00284752">
        <w:rPr>
          <w:b/>
          <w:sz w:val="28"/>
          <w:szCs w:val="28"/>
        </w:rPr>
        <w:t>СЛУХАЛИ</w:t>
      </w:r>
      <w:r w:rsidR="001824B1">
        <w:rPr>
          <w:sz w:val="28"/>
          <w:szCs w:val="28"/>
        </w:rPr>
        <w:t>:</w:t>
      </w:r>
      <w:r w:rsidR="001824B1">
        <w:rPr>
          <w:sz w:val="28"/>
          <w:szCs w:val="28"/>
        </w:rPr>
        <w:tab/>
      </w:r>
      <w:r w:rsidR="001824B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Луняка</w:t>
      </w:r>
      <w:proofErr w:type="spellEnd"/>
      <w:r>
        <w:rPr>
          <w:sz w:val="28"/>
          <w:szCs w:val="28"/>
        </w:rPr>
        <w:t xml:space="preserve"> Є. М., </w:t>
      </w:r>
      <w:r w:rsidR="00A36044">
        <w:rPr>
          <w:sz w:val="28"/>
          <w:szCs w:val="28"/>
        </w:rPr>
        <w:t xml:space="preserve">який </w:t>
      </w:r>
      <w:r w:rsidR="00CE32B9">
        <w:rPr>
          <w:sz w:val="28"/>
          <w:szCs w:val="28"/>
        </w:rPr>
        <w:t>повідомив</w:t>
      </w:r>
      <w:r w:rsidR="00A36044">
        <w:rPr>
          <w:sz w:val="28"/>
          <w:szCs w:val="28"/>
        </w:rPr>
        <w:t xml:space="preserve"> присутнім щодо аварійного стану фасадної частини загальноосвітньої школи №7</w:t>
      </w:r>
      <w:r w:rsidR="00CE32B9">
        <w:rPr>
          <w:sz w:val="28"/>
          <w:szCs w:val="28"/>
        </w:rPr>
        <w:t xml:space="preserve"> (просів фундамент).</w:t>
      </w:r>
    </w:p>
    <w:p w:rsidR="00E42A89" w:rsidRDefault="00E42A89" w:rsidP="005077CB">
      <w:pPr>
        <w:pStyle w:val="a8"/>
        <w:ind w:left="0"/>
        <w:jc w:val="both"/>
        <w:rPr>
          <w:sz w:val="28"/>
          <w:szCs w:val="28"/>
        </w:rPr>
      </w:pPr>
    </w:p>
    <w:p w:rsidR="00CE32B9" w:rsidRDefault="00CE32B9" w:rsidP="005077CB">
      <w:pPr>
        <w:pStyle w:val="a8"/>
        <w:ind w:left="0"/>
        <w:jc w:val="both"/>
        <w:rPr>
          <w:sz w:val="28"/>
          <w:szCs w:val="28"/>
        </w:rPr>
      </w:pPr>
      <w:r w:rsidRPr="00CE32B9">
        <w:rPr>
          <w:b/>
          <w:sz w:val="28"/>
          <w:szCs w:val="28"/>
        </w:rPr>
        <w:t>ВИСТУПИЛИ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Алексєєнко</w:t>
      </w:r>
      <w:proofErr w:type="spellEnd"/>
      <w:r>
        <w:rPr>
          <w:sz w:val="28"/>
          <w:szCs w:val="28"/>
        </w:rPr>
        <w:t xml:space="preserve"> С. Г.</w:t>
      </w:r>
      <w:r w:rsidR="00037345">
        <w:rPr>
          <w:sz w:val="28"/>
          <w:szCs w:val="28"/>
        </w:rPr>
        <w:t xml:space="preserve">, яка наголосила на необхідності вирішити питання з ремонтом </w:t>
      </w:r>
      <w:proofErr w:type="spellStart"/>
      <w:r w:rsidR="00037345">
        <w:rPr>
          <w:sz w:val="28"/>
          <w:szCs w:val="28"/>
        </w:rPr>
        <w:t>фундамента</w:t>
      </w:r>
      <w:proofErr w:type="spellEnd"/>
      <w:r w:rsidR="00037345">
        <w:rPr>
          <w:sz w:val="28"/>
          <w:szCs w:val="28"/>
        </w:rPr>
        <w:t xml:space="preserve"> до початку навчального року. </w:t>
      </w:r>
    </w:p>
    <w:p w:rsidR="00E42A89" w:rsidRDefault="00E42A89" w:rsidP="005077CB">
      <w:pPr>
        <w:pStyle w:val="a8"/>
        <w:ind w:left="0"/>
        <w:jc w:val="both"/>
        <w:rPr>
          <w:sz w:val="28"/>
          <w:szCs w:val="28"/>
        </w:rPr>
      </w:pPr>
    </w:p>
    <w:p w:rsidR="00E42A89" w:rsidRDefault="00FC04AD" w:rsidP="00E42A89">
      <w:pPr>
        <w:pStyle w:val="a8"/>
        <w:ind w:left="0"/>
        <w:jc w:val="both"/>
        <w:rPr>
          <w:sz w:val="28"/>
          <w:szCs w:val="28"/>
        </w:rPr>
      </w:pPr>
      <w:r w:rsidRPr="00FC04AD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2A89">
        <w:rPr>
          <w:sz w:val="28"/>
          <w:szCs w:val="28"/>
        </w:rPr>
        <w:t xml:space="preserve">Рекомендувати управлінню освіти Ніжинської міської ради надати на наступне засідання постійної комісії </w:t>
      </w:r>
      <w:r w:rsidR="00E42A89" w:rsidRPr="007366B2">
        <w:rPr>
          <w:sz w:val="28"/>
          <w:szCs w:val="28"/>
        </w:rPr>
        <w:t xml:space="preserve">з </w:t>
      </w:r>
      <w:r w:rsidR="00E42A89" w:rsidRPr="007366B2">
        <w:rPr>
          <w:bCs/>
          <w:color w:val="292B2C"/>
          <w:sz w:val="28"/>
          <w:szCs w:val="28"/>
        </w:rPr>
        <w:t xml:space="preserve"> </w:t>
      </w:r>
      <w:r w:rsidR="00E42A89" w:rsidRPr="007366B2">
        <w:rPr>
          <w:bCs/>
          <w:sz w:val="28"/>
          <w:szCs w:val="28"/>
        </w:rPr>
        <w:t>питань освіти, охорони здоров’я, соціального захисту, культури, туризму, молодіжної політики та спорту</w:t>
      </w:r>
      <w:r w:rsidR="00E42A89">
        <w:rPr>
          <w:sz w:val="28"/>
          <w:szCs w:val="28"/>
        </w:rPr>
        <w:t xml:space="preserve"> інформацію щодо виконання ремонтних робіт ЗОШ №7.</w:t>
      </w:r>
    </w:p>
    <w:p w:rsidR="00F36881" w:rsidRDefault="00F36881" w:rsidP="00E42A89">
      <w:pPr>
        <w:pStyle w:val="a8"/>
        <w:ind w:left="0"/>
        <w:jc w:val="both"/>
        <w:rPr>
          <w:sz w:val="28"/>
          <w:szCs w:val="28"/>
        </w:rPr>
      </w:pPr>
    </w:p>
    <w:p w:rsidR="002C5DFA" w:rsidRPr="002C5DFA" w:rsidRDefault="00B44017" w:rsidP="00E42A89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1B86">
        <w:rPr>
          <w:b/>
          <w:sz w:val="28"/>
          <w:szCs w:val="28"/>
        </w:rPr>
        <w:t>ГОЛОСУВАЛИ:</w:t>
      </w:r>
      <w:r w:rsidRPr="00201B86">
        <w:rPr>
          <w:b/>
          <w:sz w:val="28"/>
          <w:szCs w:val="28"/>
        </w:rPr>
        <w:tab/>
      </w:r>
      <w:r w:rsidRPr="00201B86">
        <w:rPr>
          <w:sz w:val="28"/>
          <w:szCs w:val="28"/>
        </w:rPr>
        <w:tab/>
        <w:t>«за» - 4 одноголосно.</w:t>
      </w:r>
    </w:p>
    <w:p w:rsidR="00FA57F4" w:rsidRDefault="00FA57F4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65F6" w:rsidRPr="00425914" w:rsidRDefault="000965F6" w:rsidP="00D31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F774F9" w:rsidP="00D31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E37365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16"/>
  </w:num>
  <w:num w:numId="12">
    <w:abstractNumId w:val="10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4678"/>
    <w:rsid w:val="00007C54"/>
    <w:rsid w:val="000132E5"/>
    <w:rsid w:val="00026C2B"/>
    <w:rsid w:val="00037345"/>
    <w:rsid w:val="000449E7"/>
    <w:rsid w:val="00046DBD"/>
    <w:rsid w:val="00046F72"/>
    <w:rsid w:val="00047DE5"/>
    <w:rsid w:val="00052E7F"/>
    <w:rsid w:val="00061E40"/>
    <w:rsid w:val="000642FE"/>
    <w:rsid w:val="00065402"/>
    <w:rsid w:val="00067E36"/>
    <w:rsid w:val="00070A67"/>
    <w:rsid w:val="00072D23"/>
    <w:rsid w:val="00074D5D"/>
    <w:rsid w:val="000751C8"/>
    <w:rsid w:val="000959AD"/>
    <w:rsid w:val="000965F6"/>
    <w:rsid w:val="00097B19"/>
    <w:rsid w:val="000A7122"/>
    <w:rsid w:val="000B32D1"/>
    <w:rsid w:val="000B36F3"/>
    <w:rsid w:val="000C2754"/>
    <w:rsid w:val="000C36F6"/>
    <w:rsid w:val="000C4E26"/>
    <w:rsid w:val="000D0662"/>
    <w:rsid w:val="000D1162"/>
    <w:rsid w:val="000D3643"/>
    <w:rsid w:val="000D4F2D"/>
    <w:rsid w:val="000D74DF"/>
    <w:rsid w:val="000E18BC"/>
    <w:rsid w:val="000E3F74"/>
    <w:rsid w:val="000E760C"/>
    <w:rsid w:val="000F48D6"/>
    <w:rsid w:val="00103F84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25707"/>
    <w:rsid w:val="00126039"/>
    <w:rsid w:val="0012753A"/>
    <w:rsid w:val="001312F6"/>
    <w:rsid w:val="00133F70"/>
    <w:rsid w:val="00141279"/>
    <w:rsid w:val="00150290"/>
    <w:rsid w:val="00151C92"/>
    <w:rsid w:val="0015296C"/>
    <w:rsid w:val="00154129"/>
    <w:rsid w:val="0015443B"/>
    <w:rsid w:val="00154933"/>
    <w:rsid w:val="0016116F"/>
    <w:rsid w:val="0016311B"/>
    <w:rsid w:val="001704FA"/>
    <w:rsid w:val="00174577"/>
    <w:rsid w:val="001759CE"/>
    <w:rsid w:val="00182223"/>
    <w:rsid w:val="001824B1"/>
    <w:rsid w:val="00187242"/>
    <w:rsid w:val="00191A7A"/>
    <w:rsid w:val="00191C62"/>
    <w:rsid w:val="001A1A74"/>
    <w:rsid w:val="001A247A"/>
    <w:rsid w:val="001A60E8"/>
    <w:rsid w:val="001A7250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12B7"/>
    <w:rsid w:val="001E238F"/>
    <w:rsid w:val="001E3DCD"/>
    <w:rsid w:val="001F4943"/>
    <w:rsid w:val="001F5BBC"/>
    <w:rsid w:val="001F7109"/>
    <w:rsid w:val="00201B86"/>
    <w:rsid w:val="00201F1B"/>
    <w:rsid w:val="00204AA4"/>
    <w:rsid w:val="00204F02"/>
    <w:rsid w:val="00206931"/>
    <w:rsid w:val="00220B8E"/>
    <w:rsid w:val="0022125D"/>
    <w:rsid w:val="00222221"/>
    <w:rsid w:val="00223272"/>
    <w:rsid w:val="0022341B"/>
    <w:rsid w:val="0023103C"/>
    <w:rsid w:val="00234934"/>
    <w:rsid w:val="00244F8C"/>
    <w:rsid w:val="002467E3"/>
    <w:rsid w:val="0025067D"/>
    <w:rsid w:val="00253F1E"/>
    <w:rsid w:val="00254274"/>
    <w:rsid w:val="0025465A"/>
    <w:rsid w:val="00255133"/>
    <w:rsid w:val="00262287"/>
    <w:rsid w:val="00262EDF"/>
    <w:rsid w:val="0027010C"/>
    <w:rsid w:val="00272D2F"/>
    <w:rsid w:val="00273F6D"/>
    <w:rsid w:val="0027406F"/>
    <w:rsid w:val="00274E1F"/>
    <w:rsid w:val="00277646"/>
    <w:rsid w:val="002840F0"/>
    <w:rsid w:val="00284752"/>
    <w:rsid w:val="0028505F"/>
    <w:rsid w:val="00286AA9"/>
    <w:rsid w:val="00286EF4"/>
    <w:rsid w:val="002916D6"/>
    <w:rsid w:val="002929E2"/>
    <w:rsid w:val="002A3C11"/>
    <w:rsid w:val="002A50BF"/>
    <w:rsid w:val="002A69A1"/>
    <w:rsid w:val="002A79DD"/>
    <w:rsid w:val="002B783A"/>
    <w:rsid w:val="002B7D42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4099"/>
    <w:rsid w:val="002F7267"/>
    <w:rsid w:val="003003B8"/>
    <w:rsid w:val="00301F76"/>
    <w:rsid w:val="003021DF"/>
    <w:rsid w:val="003030BF"/>
    <w:rsid w:val="00303A3A"/>
    <w:rsid w:val="00303CC9"/>
    <w:rsid w:val="0030543E"/>
    <w:rsid w:val="00306836"/>
    <w:rsid w:val="00307D70"/>
    <w:rsid w:val="00307F5F"/>
    <w:rsid w:val="003131E8"/>
    <w:rsid w:val="00314799"/>
    <w:rsid w:val="0031533F"/>
    <w:rsid w:val="003155B3"/>
    <w:rsid w:val="00316080"/>
    <w:rsid w:val="00317091"/>
    <w:rsid w:val="0031770D"/>
    <w:rsid w:val="00326309"/>
    <w:rsid w:val="003321FD"/>
    <w:rsid w:val="00335585"/>
    <w:rsid w:val="003434B6"/>
    <w:rsid w:val="00344B5A"/>
    <w:rsid w:val="003530C0"/>
    <w:rsid w:val="003756F7"/>
    <w:rsid w:val="003807A0"/>
    <w:rsid w:val="00381C5E"/>
    <w:rsid w:val="00386471"/>
    <w:rsid w:val="003908F4"/>
    <w:rsid w:val="003922BB"/>
    <w:rsid w:val="00392EEE"/>
    <w:rsid w:val="00394630"/>
    <w:rsid w:val="00394A6A"/>
    <w:rsid w:val="00395AE5"/>
    <w:rsid w:val="00397584"/>
    <w:rsid w:val="003A21CE"/>
    <w:rsid w:val="003A578C"/>
    <w:rsid w:val="003C3D27"/>
    <w:rsid w:val="003C4323"/>
    <w:rsid w:val="003C5E46"/>
    <w:rsid w:val="003C62CC"/>
    <w:rsid w:val="003D18D1"/>
    <w:rsid w:val="003D40CD"/>
    <w:rsid w:val="003D5721"/>
    <w:rsid w:val="003D74F0"/>
    <w:rsid w:val="003D7980"/>
    <w:rsid w:val="003E09B4"/>
    <w:rsid w:val="003F1882"/>
    <w:rsid w:val="003F27CD"/>
    <w:rsid w:val="003F44E5"/>
    <w:rsid w:val="003F7C45"/>
    <w:rsid w:val="004040F1"/>
    <w:rsid w:val="004066D2"/>
    <w:rsid w:val="00407B4D"/>
    <w:rsid w:val="00414288"/>
    <w:rsid w:val="004224D2"/>
    <w:rsid w:val="00424A27"/>
    <w:rsid w:val="00426DB7"/>
    <w:rsid w:val="0043254B"/>
    <w:rsid w:val="00433449"/>
    <w:rsid w:val="00433FCB"/>
    <w:rsid w:val="00440149"/>
    <w:rsid w:val="00440E1E"/>
    <w:rsid w:val="004418A5"/>
    <w:rsid w:val="00443AE4"/>
    <w:rsid w:val="00446281"/>
    <w:rsid w:val="004475C8"/>
    <w:rsid w:val="004530FC"/>
    <w:rsid w:val="00462F15"/>
    <w:rsid w:val="004678D1"/>
    <w:rsid w:val="00472C98"/>
    <w:rsid w:val="00475480"/>
    <w:rsid w:val="0047688F"/>
    <w:rsid w:val="00476B03"/>
    <w:rsid w:val="00477FC0"/>
    <w:rsid w:val="00481A18"/>
    <w:rsid w:val="00484295"/>
    <w:rsid w:val="00484BE8"/>
    <w:rsid w:val="004A395C"/>
    <w:rsid w:val="004A42FE"/>
    <w:rsid w:val="004A5145"/>
    <w:rsid w:val="004A52CC"/>
    <w:rsid w:val="004B3D30"/>
    <w:rsid w:val="004B5542"/>
    <w:rsid w:val="004C02AC"/>
    <w:rsid w:val="004C3257"/>
    <w:rsid w:val="004D26C8"/>
    <w:rsid w:val="004D5758"/>
    <w:rsid w:val="004D626A"/>
    <w:rsid w:val="004E196C"/>
    <w:rsid w:val="004E2512"/>
    <w:rsid w:val="004E3A17"/>
    <w:rsid w:val="004E48C0"/>
    <w:rsid w:val="004E6F6A"/>
    <w:rsid w:val="004E724C"/>
    <w:rsid w:val="004F15F3"/>
    <w:rsid w:val="004F2571"/>
    <w:rsid w:val="004F392F"/>
    <w:rsid w:val="004F3DC8"/>
    <w:rsid w:val="004F48A1"/>
    <w:rsid w:val="004F7EC3"/>
    <w:rsid w:val="00502824"/>
    <w:rsid w:val="005077CB"/>
    <w:rsid w:val="00507F2A"/>
    <w:rsid w:val="00511132"/>
    <w:rsid w:val="0052019D"/>
    <w:rsid w:val="00521BCD"/>
    <w:rsid w:val="00534977"/>
    <w:rsid w:val="00535B69"/>
    <w:rsid w:val="00540025"/>
    <w:rsid w:val="005405EE"/>
    <w:rsid w:val="00540689"/>
    <w:rsid w:val="0054384B"/>
    <w:rsid w:val="00551DBA"/>
    <w:rsid w:val="00551E4C"/>
    <w:rsid w:val="0055464C"/>
    <w:rsid w:val="00557FEE"/>
    <w:rsid w:val="005612AA"/>
    <w:rsid w:val="00561A47"/>
    <w:rsid w:val="00564125"/>
    <w:rsid w:val="00565DC9"/>
    <w:rsid w:val="005735E3"/>
    <w:rsid w:val="005749E2"/>
    <w:rsid w:val="00575F39"/>
    <w:rsid w:val="00580E61"/>
    <w:rsid w:val="00582EE5"/>
    <w:rsid w:val="0059197B"/>
    <w:rsid w:val="00591AE2"/>
    <w:rsid w:val="005A09BF"/>
    <w:rsid w:val="005A0AC1"/>
    <w:rsid w:val="005A15B6"/>
    <w:rsid w:val="005A3E44"/>
    <w:rsid w:val="005A45D2"/>
    <w:rsid w:val="005B3043"/>
    <w:rsid w:val="005B55D1"/>
    <w:rsid w:val="005C3565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604864"/>
    <w:rsid w:val="0060764A"/>
    <w:rsid w:val="00607A19"/>
    <w:rsid w:val="00611260"/>
    <w:rsid w:val="00615E28"/>
    <w:rsid w:val="006209BE"/>
    <w:rsid w:val="0062250C"/>
    <w:rsid w:val="0062322C"/>
    <w:rsid w:val="00623C45"/>
    <w:rsid w:val="0062728D"/>
    <w:rsid w:val="00641194"/>
    <w:rsid w:val="00641300"/>
    <w:rsid w:val="00641418"/>
    <w:rsid w:val="0064161F"/>
    <w:rsid w:val="00642083"/>
    <w:rsid w:val="00645EC3"/>
    <w:rsid w:val="00656E96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A0545"/>
    <w:rsid w:val="006A4400"/>
    <w:rsid w:val="006A7562"/>
    <w:rsid w:val="006B06AE"/>
    <w:rsid w:val="006B5C87"/>
    <w:rsid w:val="006E4D61"/>
    <w:rsid w:val="006E5086"/>
    <w:rsid w:val="006E635D"/>
    <w:rsid w:val="006E7BBF"/>
    <w:rsid w:val="006F3709"/>
    <w:rsid w:val="006F4917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B0E"/>
    <w:rsid w:val="007154B7"/>
    <w:rsid w:val="00720D55"/>
    <w:rsid w:val="00723286"/>
    <w:rsid w:val="00733CDB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C52"/>
    <w:rsid w:val="007461C9"/>
    <w:rsid w:val="00753564"/>
    <w:rsid w:val="00760A68"/>
    <w:rsid w:val="00763C0A"/>
    <w:rsid w:val="00770C69"/>
    <w:rsid w:val="00771B87"/>
    <w:rsid w:val="007722E0"/>
    <w:rsid w:val="007740F8"/>
    <w:rsid w:val="0077572B"/>
    <w:rsid w:val="00775F45"/>
    <w:rsid w:val="0077723C"/>
    <w:rsid w:val="00777432"/>
    <w:rsid w:val="007828E3"/>
    <w:rsid w:val="00783811"/>
    <w:rsid w:val="00785BA2"/>
    <w:rsid w:val="00791FCB"/>
    <w:rsid w:val="00795E09"/>
    <w:rsid w:val="007A43DD"/>
    <w:rsid w:val="007A58B1"/>
    <w:rsid w:val="007A68C7"/>
    <w:rsid w:val="007B0CD8"/>
    <w:rsid w:val="007B3D2A"/>
    <w:rsid w:val="007B41E4"/>
    <w:rsid w:val="007B4611"/>
    <w:rsid w:val="007B5B83"/>
    <w:rsid w:val="007C0462"/>
    <w:rsid w:val="007C1EC0"/>
    <w:rsid w:val="007C6C10"/>
    <w:rsid w:val="007D4C2F"/>
    <w:rsid w:val="007D5C7E"/>
    <w:rsid w:val="007E1390"/>
    <w:rsid w:val="007E7536"/>
    <w:rsid w:val="007F7905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68C0"/>
    <w:rsid w:val="00837843"/>
    <w:rsid w:val="00840477"/>
    <w:rsid w:val="00854225"/>
    <w:rsid w:val="00855954"/>
    <w:rsid w:val="00855A32"/>
    <w:rsid w:val="0086437C"/>
    <w:rsid w:val="008643A6"/>
    <w:rsid w:val="00865F37"/>
    <w:rsid w:val="00871987"/>
    <w:rsid w:val="00871B59"/>
    <w:rsid w:val="00871E9B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A4ACA"/>
    <w:rsid w:val="008A702D"/>
    <w:rsid w:val="008A73DF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4140"/>
    <w:rsid w:val="008E5479"/>
    <w:rsid w:val="008F018B"/>
    <w:rsid w:val="008F0CC6"/>
    <w:rsid w:val="008F0DF2"/>
    <w:rsid w:val="008F2C6A"/>
    <w:rsid w:val="008F6330"/>
    <w:rsid w:val="008F6A2F"/>
    <w:rsid w:val="008F7BFC"/>
    <w:rsid w:val="0091543C"/>
    <w:rsid w:val="00917D0C"/>
    <w:rsid w:val="00921F36"/>
    <w:rsid w:val="00924B40"/>
    <w:rsid w:val="00925961"/>
    <w:rsid w:val="00926310"/>
    <w:rsid w:val="00934619"/>
    <w:rsid w:val="0093696C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70A31"/>
    <w:rsid w:val="00973946"/>
    <w:rsid w:val="00977879"/>
    <w:rsid w:val="00981B9B"/>
    <w:rsid w:val="00982FCF"/>
    <w:rsid w:val="00987909"/>
    <w:rsid w:val="00990FA7"/>
    <w:rsid w:val="00995E2B"/>
    <w:rsid w:val="009A28D8"/>
    <w:rsid w:val="009A325B"/>
    <w:rsid w:val="009A3794"/>
    <w:rsid w:val="009B024A"/>
    <w:rsid w:val="009C2F01"/>
    <w:rsid w:val="009C32DB"/>
    <w:rsid w:val="009C6297"/>
    <w:rsid w:val="009D4CE6"/>
    <w:rsid w:val="009D5E13"/>
    <w:rsid w:val="009E2835"/>
    <w:rsid w:val="009E3F67"/>
    <w:rsid w:val="009E44E4"/>
    <w:rsid w:val="009E701C"/>
    <w:rsid w:val="009E7E9D"/>
    <w:rsid w:val="009F0036"/>
    <w:rsid w:val="009F2DFB"/>
    <w:rsid w:val="009F6C7E"/>
    <w:rsid w:val="00A07419"/>
    <w:rsid w:val="00A12A6F"/>
    <w:rsid w:val="00A1380A"/>
    <w:rsid w:val="00A15AD4"/>
    <w:rsid w:val="00A20B9C"/>
    <w:rsid w:val="00A23444"/>
    <w:rsid w:val="00A24B15"/>
    <w:rsid w:val="00A26436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5118"/>
    <w:rsid w:val="00A608D1"/>
    <w:rsid w:val="00A62982"/>
    <w:rsid w:val="00A63B02"/>
    <w:rsid w:val="00A64057"/>
    <w:rsid w:val="00A65B2C"/>
    <w:rsid w:val="00A65F02"/>
    <w:rsid w:val="00A66D20"/>
    <w:rsid w:val="00A71C77"/>
    <w:rsid w:val="00A71D54"/>
    <w:rsid w:val="00A80BF2"/>
    <w:rsid w:val="00A8269E"/>
    <w:rsid w:val="00A853D4"/>
    <w:rsid w:val="00A865BA"/>
    <w:rsid w:val="00A9319E"/>
    <w:rsid w:val="00A95F5D"/>
    <w:rsid w:val="00AA6E8A"/>
    <w:rsid w:val="00AA7E87"/>
    <w:rsid w:val="00AB2AF5"/>
    <w:rsid w:val="00AB587B"/>
    <w:rsid w:val="00AC0328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65FB"/>
    <w:rsid w:val="00AF6DF5"/>
    <w:rsid w:val="00B03876"/>
    <w:rsid w:val="00B04953"/>
    <w:rsid w:val="00B04D9E"/>
    <w:rsid w:val="00B055CA"/>
    <w:rsid w:val="00B06AF1"/>
    <w:rsid w:val="00B06F2C"/>
    <w:rsid w:val="00B07D61"/>
    <w:rsid w:val="00B07DB1"/>
    <w:rsid w:val="00B13FFF"/>
    <w:rsid w:val="00B1558A"/>
    <w:rsid w:val="00B30172"/>
    <w:rsid w:val="00B3159E"/>
    <w:rsid w:val="00B34AAB"/>
    <w:rsid w:val="00B417F7"/>
    <w:rsid w:val="00B44017"/>
    <w:rsid w:val="00B47ACA"/>
    <w:rsid w:val="00B52A8F"/>
    <w:rsid w:val="00B53B6C"/>
    <w:rsid w:val="00B5592E"/>
    <w:rsid w:val="00B56651"/>
    <w:rsid w:val="00B56A13"/>
    <w:rsid w:val="00B57274"/>
    <w:rsid w:val="00B67D06"/>
    <w:rsid w:val="00B67FBE"/>
    <w:rsid w:val="00B70B27"/>
    <w:rsid w:val="00B70DDF"/>
    <w:rsid w:val="00B71E3C"/>
    <w:rsid w:val="00B77945"/>
    <w:rsid w:val="00B77DF5"/>
    <w:rsid w:val="00B815E1"/>
    <w:rsid w:val="00B81949"/>
    <w:rsid w:val="00B9257B"/>
    <w:rsid w:val="00B95A84"/>
    <w:rsid w:val="00B97237"/>
    <w:rsid w:val="00BA0938"/>
    <w:rsid w:val="00BA0E2D"/>
    <w:rsid w:val="00BB2759"/>
    <w:rsid w:val="00BC1DB1"/>
    <w:rsid w:val="00BC2940"/>
    <w:rsid w:val="00BC559B"/>
    <w:rsid w:val="00BC72F4"/>
    <w:rsid w:val="00BD0FF4"/>
    <w:rsid w:val="00BD2383"/>
    <w:rsid w:val="00BD23AF"/>
    <w:rsid w:val="00BD5A61"/>
    <w:rsid w:val="00BD5F8B"/>
    <w:rsid w:val="00BD741A"/>
    <w:rsid w:val="00BE09F6"/>
    <w:rsid w:val="00BE7D3D"/>
    <w:rsid w:val="00BF1B91"/>
    <w:rsid w:val="00BF4E7F"/>
    <w:rsid w:val="00C12E80"/>
    <w:rsid w:val="00C145AD"/>
    <w:rsid w:val="00C16BE5"/>
    <w:rsid w:val="00C211A3"/>
    <w:rsid w:val="00C22932"/>
    <w:rsid w:val="00C27AA8"/>
    <w:rsid w:val="00C33CFF"/>
    <w:rsid w:val="00C42302"/>
    <w:rsid w:val="00C50420"/>
    <w:rsid w:val="00C50E10"/>
    <w:rsid w:val="00C50F59"/>
    <w:rsid w:val="00C53AA7"/>
    <w:rsid w:val="00C54A09"/>
    <w:rsid w:val="00C619A3"/>
    <w:rsid w:val="00C63C0D"/>
    <w:rsid w:val="00C64B81"/>
    <w:rsid w:val="00C70D22"/>
    <w:rsid w:val="00C768D7"/>
    <w:rsid w:val="00C7795C"/>
    <w:rsid w:val="00C80F70"/>
    <w:rsid w:val="00C81182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6864"/>
    <w:rsid w:val="00CA6B79"/>
    <w:rsid w:val="00CA71B6"/>
    <w:rsid w:val="00CB09E7"/>
    <w:rsid w:val="00CB44EC"/>
    <w:rsid w:val="00CB7634"/>
    <w:rsid w:val="00CC32D2"/>
    <w:rsid w:val="00CC3528"/>
    <w:rsid w:val="00CD1ECC"/>
    <w:rsid w:val="00CD2914"/>
    <w:rsid w:val="00CD5AFC"/>
    <w:rsid w:val="00CE285C"/>
    <w:rsid w:val="00CE32B9"/>
    <w:rsid w:val="00CE4C56"/>
    <w:rsid w:val="00CE51A9"/>
    <w:rsid w:val="00CE7B41"/>
    <w:rsid w:val="00CF0F6F"/>
    <w:rsid w:val="00CF55C8"/>
    <w:rsid w:val="00CF719A"/>
    <w:rsid w:val="00D00021"/>
    <w:rsid w:val="00D03CB7"/>
    <w:rsid w:val="00D03DC0"/>
    <w:rsid w:val="00D14239"/>
    <w:rsid w:val="00D207EE"/>
    <w:rsid w:val="00D21471"/>
    <w:rsid w:val="00D2291C"/>
    <w:rsid w:val="00D25892"/>
    <w:rsid w:val="00D25F50"/>
    <w:rsid w:val="00D30C01"/>
    <w:rsid w:val="00D31999"/>
    <w:rsid w:val="00D34F96"/>
    <w:rsid w:val="00D37B6C"/>
    <w:rsid w:val="00D43852"/>
    <w:rsid w:val="00D46638"/>
    <w:rsid w:val="00D47B04"/>
    <w:rsid w:val="00D51596"/>
    <w:rsid w:val="00D57014"/>
    <w:rsid w:val="00D619EC"/>
    <w:rsid w:val="00D6323F"/>
    <w:rsid w:val="00D772D8"/>
    <w:rsid w:val="00D77DBE"/>
    <w:rsid w:val="00D829BB"/>
    <w:rsid w:val="00D8528D"/>
    <w:rsid w:val="00D866A6"/>
    <w:rsid w:val="00D87D10"/>
    <w:rsid w:val="00D90AA9"/>
    <w:rsid w:val="00D93095"/>
    <w:rsid w:val="00D93A02"/>
    <w:rsid w:val="00D964E1"/>
    <w:rsid w:val="00DA115E"/>
    <w:rsid w:val="00DA27DB"/>
    <w:rsid w:val="00DA301B"/>
    <w:rsid w:val="00DB2A3F"/>
    <w:rsid w:val="00DB2C7F"/>
    <w:rsid w:val="00DB55F3"/>
    <w:rsid w:val="00DC0642"/>
    <w:rsid w:val="00DC39D4"/>
    <w:rsid w:val="00DC5EB1"/>
    <w:rsid w:val="00DD0060"/>
    <w:rsid w:val="00DD081A"/>
    <w:rsid w:val="00DD559F"/>
    <w:rsid w:val="00DD727C"/>
    <w:rsid w:val="00DD7355"/>
    <w:rsid w:val="00DD7C09"/>
    <w:rsid w:val="00DE34C1"/>
    <w:rsid w:val="00DE3ADF"/>
    <w:rsid w:val="00DE495F"/>
    <w:rsid w:val="00DF0E4E"/>
    <w:rsid w:val="00DF2DAA"/>
    <w:rsid w:val="00E01E8F"/>
    <w:rsid w:val="00E0492D"/>
    <w:rsid w:val="00E05DD1"/>
    <w:rsid w:val="00E11E21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59EB"/>
    <w:rsid w:val="00E57805"/>
    <w:rsid w:val="00E57821"/>
    <w:rsid w:val="00E57B85"/>
    <w:rsid w:val="00E60317"/>
    <w:rsid w:val="00E62C67"/>
    <w:rsid w:val="00E663C7"/>
    <w:rsid w:val="00E6652F"/>
    <w:rsid w:val="00E67075"/>
    <w:rsid w:val="00E71730"/>
    <w:rsid w:val="00E73E76"/>
    <w:rsid w:val="00E820D4"/>
    <w:rsid w:val="00E828B3"/>
    <w:rsid w:val="00E8355D"/>
    <w:rsid w:val="00E8518A"/>
    <w:rsid w:val="00E857B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7656"/>
    <w:rsid w:val="00EB791B"/>
    <w:rsid w:val="00EC3115"/>
    <w:rsid w:val="00EC753A"/>
    <w:rsid w:val="00ED5B66"/>
    <w:rsid w:val="00ED61BC"/>
    <w:rsid w:val="00ED648E"/>
    <w:rsid w:val="00ED6A35"/>
    <w:rsid w:val="00EE104A"/>
    <w:rsid w:val="00EF1B13"/>
    <w:rsid w:val="00EF268B"/>
    <w:rsid w:val="00EF620E"/>
    <w:rsid w:val="00F03E0E"/>
    <w:rsid w:val="00F126FB"/>
    <w:rsid w:val="00F17BB7"/>
    <w:rsid w:val="00F20A43"/>
    <w:rsid w:val="00F25960"/>
    <w:rsid w:val="00F264DE"/>
    <w:rsid w:val="00F30040"/>
    <w:rsid w:val="00F36881"/>
    <w:rsid w:val="00F372C6"/>
    <w:rsid w:val="00F40B44"/>
    <w:rsid w:val="00F40DB0"/>
    <w:rsid w:val="00F46D8C"/>
    <w:rsid w:val="00F50B92"/>
    <w:rsid w:val="00F53698"/>
    <w:rsid w:val="00F63486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9501E"/>
    <w:rsid w:val="00FA0712"/>
    <w:rsid w:val="00FA2982"/>
    <w:rsid w:val="00FA5077"/>
    <w:rsid w:val="00FA57F4"/>
    <w:rsid w:val="00FA605D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5A3"/>
    <w:rsid w:val="00FC1CEE"/>
    <w:rsid w:val="00FC2408"/>
    <w:rsid w:val="00FC77B6"/>
    <w:rsid w:val="00FD2410"/>
    <w:rsid w:val="00FD67AB"/>
    <w:rsid w:val="00FE7A4B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08DE-ED10-498D-9306-39C7FBF7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4</Pages>
  <Words>4531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1539</cp:revision>
  <cp:lastPrinted>2021-04-12T09:26:00Z</cp:lastPrinted>
  <dcterms:created xsi:type="dcterms:W3CDTF">2021-01-25T08:23:00Z</dcterms:created>
  <dcterms:modified xsi:type="dcterms:W3CDTF">2021-07-02T13:30:00Z</dcterms:modified>
</cp:coreProperties>
</file>