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E4788" w14:textId="77777777" w:rsidR="0041244E" w:rsidRPr="007632CA" w:rsidRDefault="0041244E" w:rsidP="0041244E">
      <w:pPr>
        <w:rPr>
          <w:b/>
          <w:color w:val="000000" w:themeColor="text1"/>
          <w:sz w:val="28"/>
          <w:szCs w:val="28"/>
          <w:lang w:val="uk-UA" w:eastAsia="uk-UA"/>
        </w:rPr>
      </w:pPr>
      <w:r w:rsidRPr="007632CA">
        <w:rPr>
          <w:noProof/>
          <w:color w:val="000000" w:themeColor="text1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1C3563" wp14:editId="0138C773">
                <wp:simplePos x="0" y="0"/>
                <wp:positionH relativeFrom="margin">
                  <wp:posOffset>4318000</wp:posOffset>
                </wp:positionH>
                <wp:positionV relativeFrom="paragraph">
                  <wp:posOffset>-1270</wp:posOffset>
                </wp:positionV>
                <wp:extent cx="1837055" cy="605155"/>
                <wp:effectExtent l="0" t="0" r="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7FB4F" w14:textId="77777777" w:rsidR="0041244E" w:rsidRPr="00760377" w:rsidRDefault="0041244E" w:rsidP="0041244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60377">
                              <w:rPr>
                                <w:color w:val="FFFFFF" w:themeColor="background1"/>
                                <w:sz w:val="28"/>
                                <w:szCs w:val="28"/>
                                <w:lang w:val="uk-UA"/>
                              </w:rPr>
                              <w:t>Проект №</w:t>
                            </w:r>
                            <w:r w:rsidR="00307634" w:rsidRPr="00760377">
                              <w:rPr>
                                <w:color w:val="FFFFFF" w:themeColor="background1"/>
                                <w:sz w:val="28"/>
                                <w:szCs w:val="28"/>
                                <w:lang w:val="uk-UA"/>
                              </w:rPr>
                              <w:t>_____</w:t>
                            </w:r>
                          </w:p>
                          <w:p w14:paraId="1060F126" w14:textId="77777777" w:rsidR="0041244E" w:rsidRPr="00760377" w:rsidRDefault="007D1EB0" w:rsidP="0041244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60377">
                              <w:rPr>
                                <w:color w:val="FFFFFF" w:themeColor="background1"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r w:rsidR="0041244E" w:rsidRPr="00760377">
                              <w:rPr>
                                <w:color w:val="FFFFFF" w:themeColor="background1"/>
                                <w:sz w:val="28"/>
                                <w:szCs w:val="28"/>
                                <w:lang w:val="uk-UA"/>
                              </w:rPr>
                              <w:t>ід</w:t>
                            </w:r>
                            <w:r w:rsidRPr="00760377">
                              <w:rPr>
                                <w:color w:val="FFFFFF" w:themeColor="background1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307634" w:rsidRPr="00760377">
                              <w:rPr>
                                <w:color w:val="FFFFFF" w:themeColor="background1"/>
                                <w:sz w:val="28"/>
                                <w:szCs w:val="28"/>
                                <w:lang w:val="uk-UA"/>
                              </w:rPr>
                              <w:t>________</w:t>
                            </w:r>
                            <w:r w:rsidRPr="00760377">
                              <w:rPr>
                                <w:color w:val="FFFFFF" w:themeColor="background1"/>
                                <w:sz w:val="28"/>
                                <w:szCs w:val="28"/>
                                <w:lang w:val="uk-UA"/>
                              </w:rPr>
                              <w:t>.2021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-.1pt;width:144.65pt;height:4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" stroked="f">
                <v:textbox>
                  <w:txbxContent>
                    <w:p w:rsidR="0041244E" w:rsidRPr="00760377" w:rsidRDefault="0041244E" w:rsidP="0041244E">
                      <w:pPr>
                        <w:rPr>
                          <w:color w:val="FFFFFF" w:themeColor="background1"/>
                          <w:sz w:val="28"/>
                          <w:szCs w:val="28"/>
                          <w:lang w:val="uk-UA"/>
                        </w:rPr>
                      </w:pPr>
                      <w:r w:rsidRPr="00760377">
                        <w:rPr>
                          <w:color w:val="FFFFFF" w:themeColor="background1"/>
                          <w:sz w:val="28"/>
                          <w:szCs w:val="28"/>
                          <w:lang w:val="uk-UA"/>
                        </w:rPr>
                        <w:t>Проект №</w:t>
                      </w:r>
                      <w:r w:rsidR="00307634" w:rsidRPr="00760377">
                        <w:rPr>
                          <w:color w:val="FFFFFF" w:themeColor="background1"/>
                          <w:sz w:val="28"/>
                          <w:szCs w:val="28"/>
                          <w:lang w:val="uk-UA"/>
                        </w:rPr>
                        <w:t>_____</w:t>
                      </w:r>
                    </w:p>
                    <w:p w:rsidR="0041244E" w:rsidRPr="00760377" w:rsidRDefault="007D1EB0" w:rsidP="0041244E">
                      <w:pPr>
                        <w:rPr>
                          <w:color w:val="FFFFFF" w:themeColor="background1"/>
                          <w:sz w:val="28"/>
                          <w:szCs w:val="28"/>
                          <w:lang w:val="uk-UA"/>
                        </w:rPr>
                      </w:pPr>
                      <w:r w:rsidRPr="00760377">
                        <w:rPr>
                          <w:color w:val="FFFFFF" w:themeColor="background1"/>
                          <w:sz w:val="28"/>
                          <w:szCs w:val="28"/>
                          <w:lang w:val="uk-UA"/>
                        </w:rPr>
                        <w:t>В</w:t>
                      </w:r>
                      <w:r w:rsidR="0041244E" w:rsidRPr="00760377">
                        <w:rPr>
                          <w:color w:val="FFFFFF" w:themeColor="background1"/>
                          <w:sz w:val="28"/>
                          <w:szCs w:val="28"/>
                          <w:lang w:val="uk-UA"/>
                        </w:rPr>
                        <w:t>ід</w:t>
                      </w:r>
                      <w:r w:rsidRPr="00760377">
                        <w:rPr>
                          <w:color w:val="FFFFFF" w:themeColor="background1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307634" w:rsidRPr="00760377">
                        <w:rPr>
                          <w:color w:val="FFFFFF" w:themeColor="background1"/>
                          <w:sz w:val="28"/>
                          <w:szCs w:val="28"/>
                          <w:lang w:val="uk-UA"/>
                        </w:rPr>
                        <w:t>________</w:t>
                      </w:r>
                      <w:r w:rsidRPr="00760377">
                        <w:rPr>
                          <w:color w:val="FFFFFF" w:themeColor="background1"/>
                          <w:sz w:val="28"/>
                          <w:szCs w:val="28"/>
                          <w:lang w:val="uk-UA"/>
                        </w:rPr>
                        <w:t>.2021 р.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B0174" w14:textId="77777777" w:rsidR="0041244E" w:rsidRPr="007632CA" w:rsidRDefault="0041244E" w:rsidP="0041244E">
      <w:pPr>
        <w:jc w:val="center"/>
        <w:rPr>
          <w:color w:val="000000" w:themeColor="text1"/>
          <w:lang w:val="uk-UA"/>
        </w:rPr>
      </w:pPr>
      <w:r w:rsidRPr="007632CA">
        <w:rPr>
          <w:color w:val="000000" w:themeColor="text1"/>
          <w:lang w:val="uk-UA"/>
        </w:rPr>
        <w:tab/>
      </w:r>
      <w:r w:rsidRPr="007632CA">
        <w:rPr>
          <w:color w:val="000000" w:themeColor="text1"/>
          <w:lang w:val="uk-UA"/>
        </w:rPr>
        <w:tab/>
      </w:r>
      <w:r w:rsidRPr="007632CA">
        <w:rPr>
          <w:noProof/>
          <w:color w:val="000000" w:themeColor="text1"/>
          <w:lang w:val="uk-UA" w:eastAsia="uk-UA"/>
        </w:rPr>
        <w:drawing>
          <wp:inline distT="0" distB="0" distL="0" distR="0" wp14:anchorId="7A4827E4" wp14:editId="3D2F60F9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2CA">
        <w:rPr>
          <w:color w:val="000000" w:themeColor="text1"/>
          <w:lang w:val="uk-UA"/>
        </w:rPr>
        <w:tab/>
      </w:r>
      <w:r w:rsidRPr="007632CA">
        <w:rPr>
          <w:color w:val="000000" w:themeColor="text1"/>
          <w:lang w:val="uk-UA"/>
        </w:rPr>
        <w:tab/>
      </w:r>
      <w:r w:rsidRPr="007632CA">
        <w:rPr>
          <w:color w:val="000000" w:themeColor="text1"/>
          <w:lang w:val="uk-UA"/>
        </w:rPr>
        <w:tab/>
      </w:r>
    </w:p>
    <w:p w14:paraId="456378D6" w14:textId="77777777" w:rsidR="0041244E" w:rsidRPr="007632CA" w:rsidRDefault="0041244E" w:rsidP="0041244E">
      <w:pPr>
        <w:jc w:val="center"/>
        <w:rPr>
          <w:color w:val="000000" w:themeColor="text1"/>
          <w:lang w:val="uk-UA"/>
        </w:rPr>
      </w:pPr>
    </w:p>
    <w:p w14:paraId="141F7E57" w14:textId="77777777" w:rsidR="0041244E" w:rsidRPr="007632CA" w:rsidRDefault="0041244E" w:rsidP="0041244E">
      <w:pPr>
        <w:jc w:val="center"/>
        <w:rPr>
          <w:color w:val="000000" w:themeColor="text1"/>
          <w:lang w:val="uk-UA"/>
        </w:rPr>
      </w:pPr>
      <w:r w:rsidRPr="007632CA">
        <w:rPr>
          <w:b/>
          <w:color w:val="000000" w:themeColor="text1"/>
          <w:sz w:val="28"/>
          <w:szCs w:val="28"/>
          <w:lang w:val="uk-UA"/>
        </w:rPr>
        <w:t>УКРАЇНА</w:t>
      </w:r>
    </w:p>
    <w:p w14:paraId="173E85DB" w14:textId="77777777" w:rsidR="0041244E" w:rsidRPr="007632CA" w:rsidRDefault="0041244E" w:rsidP="0041244E">
      <w:pPr>
        <w:jc w:val="center"/>
        <w:rPr>
          <w:color w:val="000000" w:themeColor="text1"/>
          <w:lang w:val="uk-UA"/>
        </w:rPr>
      </w:pPr>
      <w:r w:rsidRPr="007632CA">
        <w:rPr>
          <w:b/>
          <w:color w:val="000000" w:themeColor="text1"/>
          <w:sz w:val="28"/>
          <w:szCs w:val="28"/>
          <w:lang w:val="uk-UA"/>
        </w:rPr>
        <w:t>ЧЕРНІГІВСЬКА ОБЛАСТЬ</w:t>
      </w:r>
    </w:p>
    <w:p w14:paraId="54A1E984" w14:textId="77777777" w:rsidR="0041244E" w:rsidRPr="007632CA" w:rsidRDefault="0041244E" w:rsidP="0041244E">
      <w:pPr>
        <w:jc w:val="center"/>
        <w:rPr>
          <w:color w:val="000000" w:themeColor="text1"/>
          <w:sz w:val="6"/>
          <w:szCs w:val="6"/>
          <w:lang w:val="uk-UA"/>
        </w:rPr>
      </w:pPr>
    </w:p>
    <w:p w14:paraId="62884751" w14:textId="77777777" w:rsidR="0041244E" w:rsidRPr="007632CA" w:rsidRDefault="0041244E" w:rsidP="0041244E">
      <w:pPr>
        <w:pStyle w:val="1"/>
        <w:jc w:val="center"/>
        <w:rPr>
          <w:b/>
          <w:color w:val="000000" w:themeColor="text1"/>
        </w:rPr>
      </w:pPr>
      <w:r w:rsidRPr="007632CA">
        <w:rPr>
          <w:b/>
          <w:color w:val="000000" w:themeColor="text1"/>
          <w:sz w:val="32"/>
          <w:szCs w:val="32"/>
        </w:rPr>
        <w:t>Н І Ж И Н С Ь К А  М І С Ь К А  Р А Д А</w:t>
      </w:r>
    </w:p>
    <w:p w14:paraId="2124CA84" w14:textId="77777777" w:rsidR="0041244E" w:rsidRPr="007632CA" w:rsidRDefault="0041244E" w:rsidP="0041244E">
      <w:pPr>
        <w:jc w:val="center"/>
        <w:rPr>
          <w:b/>
          <w:color w:val="000000" w:themeColor="text1"/>
          <w:lang w:val="uk-UA"/>
        </w:rPr>
      </w:pPr>
      <w:r w:rsidRPr="007632CA">
        <w:rPr>
          <w:b/>
          <w:color w:val="000000" w:themeColor="text1"/>
          <w:sz w:val="32"/>
          <w:lang w:val="uk-UA"/>
        </w:rPr>
        <w:t>____</w:t>
      </w:r>
      <w:r w:rsidR="00760377">
        <w:rPr>
          <w:b/>
          <w:color w:val="000000" w:themeColor="text1"/>
          <w:sz w:val="32"/>
          <w:lang w:val="uk-UA"/>
        </w:rPr>
        <w:t>11</w:t>
      </w:r>
      <w:r w:rsidRPr="007632CA">
        <w:rPr>
          <w:b/>
          <w:color w:val="000000" w:themeColor="text1"/>
          <w:sz w:val="32"/>
          <w:lang w:val="uk-UA"/>
        </w:rPr>
        <w:t xml:space="preserve"> сесія VIII скликання</w:t>
      </w:r>
    </w:p>
    <w:p w14:paraId="1B79E67F" w14:textId="77777777" w:rsidR="0041244E" w:rsidRPr="007632CA" w:rsidRDefault="0041244E" w:rsidP="0041244E">
      <w:pPr>
        <w:jc w:val="center"/>
        <w:rPr>
          <w:color w:val="000000" w:themeColor="text1"/>
          <w:lang w:val="uk-UA"/>
        </w:rPr>
      </w:pPr>
      <w:r w:rsidRPr="007632CA">
        <w:rPr>
          <w:b/>
          <w:color w:val="000000" w:themeColor="text1"/>
          <w:sz w:val="40"/>
          <w:szCs w:val="40"/>
          <w:lang w:val="uk-UA"/>
        </w:rPr>
        <w:t xml:space="preserve">Р І Ш Е Н </w:t>
      </w:r>
      <w:proofErr w:type="spellStart"/>
      <w:r w:rsidRPr="007632CA">
        <w:rPr>
          <w:b/>
          <w:color w:val="000000" w:themeColor="text1"/>
          <w:sz w:val="40"/>
          <w:szCs w:val="40"/>
          <w:lang w:val="uk-UA"/>
        </w:rPr>
        <w:t>Н</w:t>
      </w:r>
      <w:proofErr w:type="spellEnd"/>
      <w:r w:rsidRPr="007632CA">
        <w:rPr>
          <w:b/>
          <w:color w:val="000000" w:themeColor="text1"/>
          <w:sz w:val="40"/>
          <w:szCs w:val="40"/>
          <w:lang w:val="uk-UA"/>
        </w:rPr>
        <w:t xml:space="preserve"> Я</w:t>
      </w:r>
    </w:p>
    <w:p w14:paraId="2E8C66FC" w14:textId="77777777" w:rsidR="0041244E" w:rsidRPr="007632CA" w:rsidRDefault="0041244E" w:rsidP="0041244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5B57AB03" w14:textId="77777777" w:rsidR="0041244E" w:rsidRPr="007632CA" w:rsidRDefault="0041244E" w:rsidP="0041244E">
      <w:pPr>
        <w:jc w:val="both"/>
        <w:rPr>
          <w:color w:val="000000" w:themeColor="text1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від «</w:t>
      </w:r>
      <w:r w:rsidR="00760377">
        <w:rPr>
          <w:color w:val="000000" w:themeColor="text1"/>
          <w:sz w:val="28"/>
          <w:szCs w:val="28"/>
          <w:lang w:val="uk-UA"/>
        </w:rPr>
        <w:t>01</w:t>
      </w:r>
      <w:r w:rsidRPr="007632CA">
        <w:rPr>
          <w:color w:val="000000" w:themeColor="text1"/>
          <w:sz w:val="28"/>
          <w:szCs w:val="28"/>
          <w:lang w:val="uk-UA"/>
        </w:rPr>
        <w:t>»</w:t>
      </w:r>
      <w:r w:rsidR="00760377">
        <w:rPr>
          <w:color w:val="000000" w:themeColor="text1"/>
          <w:sz w:val="28"/>
          <w:szCs w:val="28"/>
          <w:lang w:val="uk-UA"/>
        </w:rPr>
        <w:t xml:space="preserve"> липня </w:t>
      </w:r>
      <w:r w:rsidRPr="007632CA">
        <w:rPr>
          <w:color w:val="000000" w:themeColor="text1"/>
          <w:sz w:val="28"/>
          <w:szCs w:val="28"/>
          <w:lang w:val="uk-UA"/>
        </w:rPr>
        <w:t>2021р.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="00760377">
        <w:rPr>
          <w:color w:val="000000" w:themeColor="text1"/>
          <w:sz w:val="28"/>
          <w:szCs w:val="28"/>
          <w:lang w:val="uk-UA"/>
        </w:rPr>
        <w:tab/>
      </w:r>
      <w:r w:rsidR="00760377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>м. Ніжин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="00760377">
        <w:rPr>
          <w:color w:val="000000" w:themeColor="text1"/>
          <w:sz w:val="28"/>
          <w:szCs w:val="28"/>
          <w:lang w:val="uk-UA"/>
        </w:rPr>
        <w:tab/>
      </w:r>
      <w:r w:rsidR="00760377">
        <w:rPr>
          <w:color w:val="000000" w:themeColor="text1"/>
          <w:sz w:val="28"/>
          <w:szCs w:val="28"/>
          <w:lang w:val="uk-UA"/>
        </w:rPr>
        <w:tab/>
      </w:r>
      <w:r w:rsidR="00760377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>№</w:t>
      </w:r>
      <w:r w:rsidR="00760377">
        <w:rPr>
          <w:color w:val="000000" w:themeColor="text1"/>
          <w:sz w:val="28"/>
          <w:szCs w:val="28"/>
          <w:lang w:val="uk-UA"/>
        </w:rPr>
        <w:t>54-11</w:t>
      </w:r>
      <w:r w:rsidRPr="007632CA">
        <w:rPr>
          <w:color w:val="000000" w:themeColor="text1"/>
          <w:sz w:val="28"/>
          <w:szCs w:val="28"/>
          <w:lang w:val="uk-UA"/>
        </w:rPr>
        <w:t>/2021</w:t>
      </w:r>
    </w:p>
    <w:p w14:paraId="4D486748" w14:textId="77777777" w:rsidR="0041244E" w:rsidRPr="007632CA" w:rsidRDefault="0041244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14:paraId="6DAF2326" w14:textId="77777777" w:rsidR="004428DE" w:rsidRPr="007632CA" w:rsidRDefault="004428D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14:paraId="72E45B84" w14:textId="77777777" w:rsidR="004428DE" w:rsidRPr="007632CA" w:rsidRDefault="004428D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14:paraId="3D97DAC1" w14:textId="77777777"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7632CA">
        <w:rPr>
          <w:color w:val="000000" w:themeColor="text1"/>
          <w:sz w:val="28"/>
          <w:szCs w:val="24"/>
          <w:lang w:val="uk-UA" w:eastAsia="uk-UA"/>
        </w:rPr>
        <w:t>Про внесення змін до додатку 37</w:t>
      </w:r>
    </w:p>
    <w:p w14:paraId="05AFE513" w14:textId="77777777"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7632CA">
        <w:rPr>
          <w:color w:val="000000" w:themeColor="text1"/>
          <w:sz w:val="28"/>
          <w:szCs w:val="24"/>
          <w:lang w:val="uk-UA" w:eastAsia="uk-UA"/>
        </w:rPr>
        <w:t>«</w:t>
      </w:r>
      <w:r w:rsidRPr="007632CA">
        <w:rPr>
          <w:bCs/>
          <w:color w:val="000000" w:themeColor="text1"/>
          <w:spacing w:val="-2"/>
          <w:sz w:val="28"/>
          <w:szCs w:val="24"/>
          <w:lang w:val="uk-UA"/>
        </w:rPr>
        <w:t xml:space="preserve">Програми </w:t>
      </w:r>
      <w:r w:rsidRPr="007632CA">
        <w:rPr>
          <w:color w:val="000000" w:themeColor="text1"/>
          <w:sz w:val="28"/>
          <w:szCs w:val="24"/>
          <w:lang w:val="uk-UA"/>
        </w:rPr>
        <w:t>інформатизації діяльності</w:t>
      </w:r>
    </w:p>
    <w:p w14:paraId="47F3BDE7" w14:textId="77777777"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7632CA">
        <w:rPr>
          <w:color w:val="000000" w:themeColor="text1"/>
          <w:sz w:val="28"/>
          <w:szCs w:val="24"/>
          <w:lang w:val="uk-UA"/>
        </w:rPr>
        <w:t>виконавчого комітету</w:t>
      </w:r>
      <w:r w:rsidR="00320DAA" w:rsidRPr="007632CA">
        <w:rPr>
          <w:color w:val="000000" w:themeColor="text1"/>
          <w:sz w:val="28"/>
          <w:szCs w:val="24"/>
          <w:lang w:val="uk-UA"/>
        </w:rPr>
        <w:t xml:space="preserve"> </w:t>
      </w:r>
      <w:r w:rsidRPr="007632CA">
        <w:rPr>
          <w:color w:val="000000" w:themeColor="text1"/>
          <w:sz w:val="28"/>
          <w:szCs w:val="24"/>
          <w:lang w:val="uk-UA"/>
        </w:rPr>
        <w:t xml:space="preserve">Ніжинської міської ради </w:t>
      </w:r>
    </w:p>
    <w:p w14:paraId="6CC92301" w14:textId="77777777"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7632CA">
        <w:rPr>
          <w:color w:val="000000" w:themeColor="text1"/>
          <w:sz w:val="28"/>
          <w:szCs w:val="24"/>
          <w:lang w:val="uk-UA"/>
        </w:rPr>
        <w:t>Чернігівської області</w:t>
      </w:r>
      <w:r w:rsidR="00320DAA" w:rsidRPr="007632CA">
        <w:rPr>
          <w:color w:val="000000" w:themeColor="text1"/>
          <w:sz w:val="28"/>
          <w:szCs w:val="24"/>
          <w:lang w:val="uk-UA"/>
        </w:rPr>
        <w:t xml:space="preserve"> </w:t>
      </w:r>
      <w:r w:rsidRPr="007632CA">
        <w:rPr>
          <w:color w:val="000000" w:themeColor="text1"/>
          <w:sz w:val="28"/>
          <w:szCs w:val="24"/>
          <w:lang w:val="uk-UA"/>
        </w:rPr>
        <w:t xml:space="preserve">на 2020 – 2022 роки» </w:t>
      </w:r>
    </w:p>
    <w:p w14:paraId="7B50C044" w14:textId="77777777"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7632CA">
        <w:rPr>
          <w:color w:val="000000" w:themeColor="text1"/>
          <w:sz w:val="28"/>
          <w:szCs w:val="24"/>
          <w:lang w:val="uk-UA" w:eastAsia="uk-UA"/>
        </w:rPr>
        <w:t>до рішення Н</w:t>
      </w:r>
      <w:r w:rsidRPr="007632CA">
        <w:rPr>
          <w:color w:val="000000" w:themeColor="text1"/>
          <w:sz w:val="28"/>
          <w:szCs w:val="24"/>
          <w:lang w:val="uk-UA"/>
        </w:rPr>
        <w:t xml:space="preserve">іжинської міської ради </w:t>
      </w:r>
    </w:p>
    <w:p w14:paraId="63ECE7EA" w14:textId="77777777"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7632CA">
        <w:rPr>
          <w:color w:val="000000" w:themeColor="text1"/>
          <w:sz w:val="28"/>
          <w:szCs w:val="24"/>
          <w:lang w:val="uk-UA"/>
        </w:rPr>
        <w:t>від</w:t>
      </w:r>
      <w:r w:rsidRPr="007632CA">
        <w:rPr>
          <w:color w:val="000000" w:themeColor="text1"/>
          <w:sz w:val="28"/>
          <w:szCs w:val="24"/>
          <w:lang w:val="uk-UA" w:eastAsia="uk-UA"/>
        </w:rPr>
        <w:t xml:space="preserve"> 24.12. 2019 р №7-65/2019 </w:t>
      </w:r>
    </w:p>
    <w:p w14:paraId="1289D58D" w14:textId="77777777"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7632CA">
        <w:rPr>
          <w:color w:val="000000" w:themeColor="text1"/>
          <w:sz w:val="28"/>
          <w:szCs w:val="24"/>
          <w:lang w:val="uk-UA" w:eastAsia="uk-UA"/>
        </w:rPr>
        <w:t>«Про затвердження бюджетних програм</w:t>
      </w:r>
    </w:p>
    <w:p w14:paraId="4CD23805" w14:textId="77777777"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7632CA">
        <w:rPr>
          <w:color w:val="000000" w:themeColor="text1"/>
          <w:sz w:val="28"/>
          <w:szCs w:val="24"/>
          <w:lang w:val="uk-UA" w:eastAsia="uk-UA"/>
        </w:rPr>
        <w:t xml:space="preserve">Місцевого значення на 2020 рік», </w:t>
      </w:r>
      <w:r w:rsidR="00EB1F62" w:rsidRPr="007632CA">
        <w:rPr>
          <w:color w:val="000000" w:themeColor="text1"/>
          <w:sz w:val="28"/>
          <w:szCs w:val="24"/>
          <w:lang w:val="uk-UA" w:eastAsia="uk-UA"/>
        </w:rPr>
        <w:t>(</w:t>
      </w:r>
      <w:r w:rsidRPr="007632CA">
        <w:rPr>
          <w:color w:val="000000" w:themeColor="text1"/>
          <w:sz w:val="28"/>
          <w:szCs w:val="24"/>
          <w:lang w:val="uk-UA"/>
        </w:rPr>
        <w:t>зі змінами</w:t>
      </w:r>
      <w:r w:rsidR="00EB1F62" w:rsidRPr="007632CA">
        <w:rPr>
          <w:color w:val="000000" w:themeColor="text1"/>
          <w:sz w:val="28"/>
          <w:szCs w:val="24"/>
          <w:lang w:val="uk-UA"/>
        </w:rPr>
        <w:t>)</w:t>
      </w:r>
    </w:p>
    <w:p w14:paraId="37BC01B1" w14:textId="77777777" w:rsidR="0041244E" w:rsidRDefault="0041244E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4299B007" w14:textId="77777777" w:rsidR="00E8536A" w:rsidRDefault="00E8536A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1D02D662" w14:textId="77777777" w:rsidR="00E8536A" w:rsidRPr="007632CA" w:rsidRDefault="00E8536A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10E73F47" w14:textId="77777777" w:rsidR="0041244E" w:rsidRPr="007632CA" w:rsidRDefault="0041244E" w:rsidP="00E8536A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У відповідності до ст. 26, 42, 59, 61, 73 Закону України «Про місцеве самоврядування в Україні», ст. 89, 91 Бюджетного кодексу України, 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керуючись </w:t>
      </w:r>
      <w:r w:rsidRPr="007632CA">
        <w:rPr>
          <w:color w:val="000000" w:themeColor="text1"/>
          <w:sz w:val="28"/>
          <w:szCs w:val="28"/>
          <w:lang w:val="uk-UA"/>
        </w:rPr>
        <w:t>Регламент</w:t>
      </w:r>
      <w:r w:rsidR="002D65A4" w:rsidRPr="007632CA">
        <w:rPr>
          <w:color w:val="000000" w:themeColor="text1"/>
          <w:sz w:val="28"/>
          <w:szCs w:val="28"/>
          <w:lang w:val="uk-UA"/>
        </w:rPr>
        <w:t>ом</w:t>
      </w:r>
      <w:r w:rsidRPr="007632CA">
        <w:rPr>
          <w:color w:val="000000" w:themeColor="text1"/>
          <w:sz w:val="28"/>
          <w:szCs w:val="28"/>
          <w:lang w:val="uk-UA"/>
        </w:rPr>
        <w:t xml:space="preserve"> Ніжинської міської ради VІІI скликання затвердженого рішенням Ніжинської міської ради від 27.11.2020 року №3-2/2020, міська рада вирішила:</w:t>
      </w:r>
    </w:p>
    <w:p w14:paraId="127339D2" w14:textId="77777777" w:rsidR="00EB1F62" w:rsidRDefault="00EB1F62" w:rsidP="00E8536A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1. </w:t>
      </w:r>
      <w:proofErr w:type="spellStart"/>
      <w:r w:rsidRPr="007632CA">
        <w:rPr>
          <w:color w:val="000000" w:themeColor="text1"/>
          <w:sz w:val="28"/>
          <w:szCs w:val="28"/>
          <w:lang w:val="uk-UA"/>
        </w:rPr>
        <w:t>Внести</w:t>
      </w:r>
      <w:proofErr w:type="spellEnd"/>
      <w:r w:rsidRPr="007632CA">
        <w:rPr>
          <w:color w:val="000000" w:themeColor="text1"/>
          <w:sz w:val="28"/>
          <w:szCs w:val="28"/>
          <w:lang w:val="uk-UA"/>
        </w:rPr>
        <w:t xml:space="preserve"> зміни до додатку 37 </w:t>
      </w:r>
      <w:r w:rsidRPr="007632CA">
        <w:rPr>
          <w:color w:val="000000" w:themeColor="text1"/>
          <w:sz w:val="28"/>
          <w:szCs w:val="28"/>
          <w:lang w:val="uk-UA" w:eastAsia="uk-UA"/>
        </w:rPr>
        <w:t>«</w:t>
      </w:r>
      <w:r w:rsidRPr="007632CA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Програма </w:t>
      </w:r>
      <w:r w:rsidRPr="007632CA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міської ради Чернігівської області на 2020 – 2022 роки»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 до рішення Н</w:t>
      </w:r>
      <w:r w:rsidRPr="007632CA">
        <w:rPr>
          <w:color w:val="000000" w:themeColor="text1"/>
          <w:sz w:val="28"/>
          <w:szCs w:val="28"/>
          <w:lang w:val="uk-UA"/>
        </w:rPr>
        <w:t xml:space="preserve">іжинської міської ради від 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24.12.2019р. №7-65/2019 «Про затвердження бюджетних програм місцевого значення на 2020 рік», </w:t>
      </w:r>
      <w:r w:rsidRPr="007632CA">
        <w:rPr>
          <w:color w:val="000000" w:themeColor="text1"/>
          <w:sz w:val="28"/>
          <w:szCs w:val="28"/>
          <w:lang w:val="uk-UA"/>
        </w:rPr>
        <w:t>зі змінами внесеними рішенням Ніжинської міської ради №3-68/2020</w:t>
      </w:r>
      <w:r w:rsidRPr="007632CA">
        <w:rPr>
          <w:color w:val="000000" w:themeColor="text1"/>
          <w:sz w:val="28"/>
          <w:szCs w:val="24"/>
          <w:lang w:val="uk-UA"/>
        </w:rPr>
        <w:t xml:space="preserve"> від 26.02. 2020р.</w:t>
      </w:r>
      <w:r w:rsidRPr="007632CA">
        <w:rPr>
          <w:color w:val="000000" w:themeColor="text1"/>
          <w:sz w:val="28"/>
          <w:szCs w:val="28"/>
          <w:lang w:val="uk-UA"/>
        </w:rPr>
        <w:t>, №15-68/2020 від 26.02.2020р.,№5-72/2020 від 29.04.2020р.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Pr="007632CA">
        <w:rPr>
          <w:color w:val="000000" w:themeColor="text1"/>
          <w:sz w:val="28"/>
          <w:szCs w:val="24"/>
          <w:lang w:val="uk-UA"/>
        </w:rPr>
        <w:t>№4-73/2020 від 20.05.2020р., №3-76/2020 від 03.08.2020р., №4-77/2020 від 27.08. 2020р., №6-79/2020 від 30.09.2020,</w:t>
      </w:r>
      <w:r w:rsidR="00385280" w:rsidRPr="007632CA">
        <w:rPr>
          <w:color w:val="000000" w:themeColor="text1"/>
          <w:sz w:val="28"/>
          <w:szCs w:val="24"/>
          <w:lang w:val="uk-UA"/>
        </w:rPr>
        <w:t xml:space="preserve"> </w:t>
      </w:r>
      <w:r w:rsidR="00B130E7" w:rsidRPr="007632CA">
        <w:rPr>
          <w:color w:val="000000" w:themeColor="text1"/>
          <w:sz w:val="28"/>
          <w:szCs w:val="24"/>
          <w:lang w:val="uk-UA"/>
        </w:rPr>
        <w:t>№3-80/2020 від 13.10.202,</w:t>
      </w:r>
      <w:r w:rsidRPr="007632CA">
        <w:rPr>
          <w:color w:val="000000" w:themeColor="text1"/>
          <w:sz w:val="28"/>
          <w:szCs w:val="24"/>
          <w:lang w:val="uk-UA"/>
        </w:rPr>
        <w:t xml:space="preserve"> </w:t>
      </w:r>
      <w:r w:rsidRPr="007632CA">
        <w:rPr>
          <w:color w:val="000000" w:themeColor="text1"/>
          <w:sz w:val="28"/>
          <w:szCs w:val="28"/>
          <w:lang w:val="uk-UA"/>
        </w:rPr>
        <w:t>№57-4/2020 від 24.12.2020</w:t>
      </w:r>
      <w:r w:rsidR="00F70E15" w:rsidRPr="007632CA">
        <w:rPr>
          <w:color w:val="000000" w:themeColor="text1"/>
          <w:sz w:val="28"/>
          <w:szCs w:val="28"/>
          <w:lang w:val="uk-UA"/>
        </w:rPr>
        <w:t>, №4-6/2021 від 04.02.2021</w:t>
      </w:r>
      <w:r w:rsidR="00193862">
        <w:rPr>
          <w:color w:val="000000" w:themeColor="text1"/>
          <w:sz w:val="28"/>
          <w:szCs w:val="28"/>
          <w:lang w:val="uk-UA"/>
        </w:rPr>
        <w:t xml:space="preserve">, </w:t>
      </w:r>
      <w:r w:rsidR="00193862" w:rsidRPr="007632CA">
        <w:rPr>
          <w:color w:val="000000" w:themeColor="text1"/>
          <w:sz w:val="28"/>
          <w:szCs w:val="28"/>
          <w:lang w:val="uk-UA"/>
        </w:rPr>
        <w:t>№</w:t>
      </w:r>
      <w:r w:rsidR="00193862">
        <w:rPr>
          <w:color w:val="000000" w:themeColor="text1"/>
          <w:sz w:val="28"/>
          <w:szCs w:val="28"/>
          <w:lang w:val="uk-UA"/>
        </w:rPr>
        <w:t>10-8</w:t>
      </w:r>
      <w:r w:rsidR="00193862" w:rsidRPr="007632CA">
        <w:rPr>
          <w:color w:val="000000" w:themeColor="text1"/>
          <w:sz w:val="28"/>
          <w:szCs w:val="28"/>
          <w:lang w:val="uk-UA"/>
        </w:rPr>
        <w:t>/2021</w:t>
      </w:r>
      <w:r w:rsidR="00193862">
        <w:rPr>
          <w:color w:val="000000" w:themeColor="text1"/>
          <w:sz w:val="28"/>
          <w:szCs w:val="28"/>
          <w:lang w:val="uk-UA"/>
        </w:rPr>
        <w:t xml:space="preserve"> від 30.03.2021</w:t>
      </w:r>
      <w:r w:rsidR="00B130E7" w:rsidRPr="007632CA">
        <w:rPr>
          <w:color w:val="000000" w:themeColor="text1"/>
          <w:sz w:val="28"/>
          <w:szCs w:val="28"/>
          <w:lang w:val="uk-UA"/>
        </w:rPr>
        <w:t>,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 а саме,</w:t>
      </w:r>
      <w:r w:rsidR="00E8536A" w:rsidRPr="00E8536A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E8536A">
        <w:rPr>
          <w:color w:val="000000" w:themeColor="text1"/>
          <w:sz w:val="28"/>
          <w:szCs w:val="28"/>
          <w:lang w:val="uk-UA" w:eastAsia="uk-UA"/>
        </w:rPr>
        <w:t>Паспорт програми,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18200E" w:rsidRPr="007632CA">
        <w:rPr>
          <w:color w:val="000000" w:themeColor="text1"/>
          <w:sz w:val="28"/>
          <w:szCs w:val="28"/>
          <w:lang w:val="uk-UA" w:eastAsia="uk-UA"/>
        </w:rPr>
        <w:t>додатк</w:t>
      </w:r>
      <w:r w:rsidR="00E8536A">
        <w:rPr>
          <w:color w:val="000000" w:themeColor="text1"/>
          <w:sz w:val="28"/>
          <w:szCs w:val="28"/>
          <w:lang w:val="uk-UA" w:eastAsia="uk-UA"/>
        </w:rPr>
        <w:t>и</w:t>
      </w:r>
      <w:r w:rsidR="0018200E" w:rsidRPr="007632CA">
        <w:rPr>
          <w:color w:val="000000" w:themeColor="text1"/>
          <w:sz w:val="28"/>
          <w:szCs w:val="28"/>
          <w:lang w:val="uk-UA" w:eastAsia="uk-UA"/>
        </w:rPr>
        <w:t xml:space="preserve"> №1 </w:t>
      </w:r>
      <w:r w:rsidR="00E8536A">
        <w:rPr>
          <w:color w:val="000000" w:themeColor="text1"/>
          <w:sz w:val="28"/>
          <w:szCs w:val="28"/>
          <w:lang w:val="uk-UA" w:eastAsia="uk-UA"/>
        </w:rPr>
        <w:t xml:space="preserve">та №7 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до </w:t>
      </w:r>
      <w:r w:rsidRPr="007632CA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</w:t>
      </w:r>
      <w:r w:rsidRPr="007632CA">
        <w:rPr>
          <w:color w:val="000000" w:themeColor="text1"/>
          <w:sz w:val="28"/>
          <w:szCs w:val="28"/>
          <w:lang w:val="uk-UA"/>
        </w:rPr>
        <w:t xml:space="preserve">інформатизації діяльності виконавчого комітету Ніжинської міської ради Чернігівської області на 2020 – 2022 роки в </w:t>
      </w:r>
      <w:r w:rsidR="00D7537B">
        <w:rPr>
          <w:color w:val="000000" w:themeColor="text1"/>
          <w:sz w:val="28"/>
          <w:szCs w:val="28"/>
          <w:lang w:val="uk-UA"/>
        </w:rPr>
        <w:t xml:space="preserve">наступній </w:t>
      </w:r>
      <w:r w:rsidRPr="007632CA">
        <w:rPr>
          <w:color w:val="000000" w:themeColor="text1"/>
          <w:sz w:val="28"/>
          <w:szCs w:val="28"/>
          <w:lang w:val="uk-UA"/>
        </w:rPr>
        <w:t>редакції:</w:t>
      </w:r>
    </w:p>
    <w:p w14:paraId="697DFB83" w14:textId="77777777" w:rsidR="00E8536A" w:rsidRDefault="00E8536A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2126C2B5" w14:textId="77777777" w:rsidR="00E8536A" w:rsidRPr="007632CA" w:rsidRDefault="00E8536A" w:rsidP="00E8536A">
      <w:pPr>
        <w:ind w:firstLine="709"/>
        <w:jc w:val="center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lastRenderedPageBreak/>
        <w:t>1. Паспорт Програми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4"/>
        <w:gridCol w:w="4332"/>
        <w:gridCol w:w="4624"/>
      </w:tblGrid>
      <w:tr w:rsidR="00E8536A" w:rsidRPr="00760377" w14:paraId="77C8480E" w14:textId="77777777" w:rsidTr="00BA3D81">
        <w:trPr>
          <w:trHeight w:val="20"/>
        </w:trPr>
        <w:tc>
          <w:tcPr>
            <w:tcW w:w="764" w:type="dxa"/>
          </w:tcPr>
          <w:p w14:paraId="670865BB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1.</w:t>
            </w:r>
          </w:p>
        </w:tc>
        <w:tc>
          <w:tcPr>
            <w:tcW w:w="4332" w:type="dxa"/>
          </w:tcPr>
          <w:p w14:paraId="483397D1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Ініціатор розроблення програми</w:t>
            </w:r>
          </w:p>
        </w:tc>
        <w:tc>
          <w:tcPr>
            <w:tcW w:w="4624" w:type="dxa"/>
          </w:tcPr>
          <w:p w14:paraId="7E540171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Виконавчий комітет Ніжинської міської ради Чернігівської області</w:t>
            </w:r>
          </w:p>
        </w:tc>
      </w:tr>
      <w:tr w:rsidR="00E8536A" w:rsidRPr="00760377" w14:paraId="408C5432" w14:textId="77777777" w:rsidTr="00BA3D81">
        <w:trPr>
          <w:trHeight w:val="20"/>
        </w:trPr>
        <w:tc>
          <w:tcPr>
            <w:tcW w:w="764" w:type="dxa"/>
          </w:tcPr>
          <w:p w14:paraId="5981329A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2.</w:t>
            </w:r>
          </w:p>
        </w:tc>
        <w:tc>
          <w:tcPr>
            <w:tcW w:w="4332" w:type="dxa"/>
          </w:tcPr>
          <w:p w14:paraId="4C7F1EFA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Законодавча база,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4624" w:type="dxa"/>
          </w:tcPr>
          <w:p w14:paraId="43D43F47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Ст. 48 Бюджетного кодексу України; закони України «Про місцеве самоврядування в Україні»,</w:t>
            </w:r>
            <w:r w:rsidRPr="007632CA">
              <w:rPr>
                <w:color w:val="000000" w:themeColor="text1"/>
                <w:spacing w:val="4"/>
                <w:sz w:val="22"/>
                <w:szCs w:val="22"/>
                <w:lang w:val="uk-UA"/>
              </w:rPr>
              <w:t xml:space="preserve"> «Про Національну програму інформатизації», «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інформаційно– телекомунікаційних системах», Указ Президента України від 12 січня 2015 року № 5/2015 «Про Стратегію сталого розвитку «Україна–2020», постанови Кабінету Міністрів України  від 31 серпня 1998 року № 1352 «Про затвердження Положення про формування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  </w:t>
            </w:r>
          </w:p>
        </w:tc>
      </w:tr>
      <w:tr w:rsidR="00E8536A" w:rsidRPr="00760377" w14:paraId="16C4B9B5" w14:textId="77777777" w:rsidTr="00BA3D81">
        <w:trPr>
          <w:trHeight w:val="20"/>
        </w:trPr>
        <w:tc>
          <w:tcPr>
            <w:tcW w:w="764" w:type="dxa"/>
          </w:tcPr>
          <w:p w14:paraId="6286CDFD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3.</w:t>
            </w:r>
          </w:p>
        </w:tc>
        <w:tc>
          <w:tcPr>
            <w:tcW w:w="4332" w:type="dxa"/>
          </w:tcPr>
          <w:p w14:paraId="68995C38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Розробники програми</w:t>
            </w:r>
          </w:p>
        </w:tc>
        <w:tc>
          <w:tcPr>
            <w:tcW w:w="4624" w:type="dxa"/>
          </w:tcPr>
          <w:p w14:paraId="5E73AD1A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Відділ господарського забезпечення апарату виконавчого комітету Ніжинської міської ради; Ніжинський міський центр соціальних служб для сім'ї , дітей та молоді (далі – Ніжинський міський ЦСССДМ); Комунальний заклад Ніжинський міський молодіжний центр Ніжинської  міської ради Чернігівської області (далі – КЗ НММЦ); Комунальне некомерційне підприємство «Ніжинська центральна міська лікарня імені Миколи Галицького» Ніжинської  міської ради Чернігівської області (далі – КНП  «Ніжинська ЦМП ім. М. Галицького»); Комунальне некомерційне підприємство «Ніжинська міська стоматологічна поліклініка» Ніжинської  міської ради Чернігівської області (далі – КНП  «НМСП»); Комунальне некомерційне підприємство «Ніжинський міський пологовий будинок» Ніжинської  міської ради Чернігівської області (далі – КНП  «НМПБ»).</w:t>
            </w:r>
          </w:p>
        </w:tc>
      </w:tr>
      <w:tr w:rsidR="00E8536A" w:rsidRPr="00760377" w14:paraId="61F137DE" w14:textId="77777777" w:rsidTr="00BA3D81">
        <w:trPr>
          <w:trHeight w:val="20"/>
        </w:trPr>
        <w:tc>
          <w:tcPr>
            <w:tcW w:w="764" w:type="dxa"/>
          </w:tcPr>
          <w:p w14:paraId="14150084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4.</w:t>
            </w:r>
          </w:p>
        </w:tc>
        <w:tc>
          <w:tcPr>
            <w:tcW w:w="4332" w:type="dxa"/>
          </w:tcPr>
          <w:p w14:paraId="04C17E6E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Головний розпорядник бюджетних коштів</w:t>
            </w:r>
          </w:p>
        </w:tc>
        <w:tc>
          <w:tcPr>
            <w:tcW w:w="4624" w:type="dxa"/>
          </w:tcPr>
          <w:p w14:paraId="0E1BF777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Виконавчий комітет Ніжинської міської ради</w:t>
            </w:r>
          </w:p>
        </w:tc>
      </w:tr>
      <w:tr w:rsidR="00E8536A" w:rsidRPr="007632CA" w14:paraId="01E1EB9E" w14:textId="77777777" w:rsidTr="00BA3D81">
        <w:trPr>
          <w:trHeight w:val="20"/>
        </w:trPr>
        <w:tc>
          <w:tcPr>
            <w:tcW w:w="764" w:type="dxa"/>
          </w:tcPr>
          <w:p w14:paraId="7DF91CDB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5.</w:t>
            </w:r>
          </w:p>
        </w:tc>
        <w:tc>
          <w:tcPr>
            <w:tcW w:w="4332" w:type="dxa"/>
          </w:tcPr>
          <w:p w14:paraId="58D4FC43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Учасники програми</w:t>
            </w:r>
          </w:p>
        </w:tc>
        <w:tc>
          <w:tcPr>
            <w:tcW w:w="4624" w:type="dxa"/>
          </w:tcPr>
          <w:p w14:paraId="7DDE762B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Відділ господарського забезпечення апарату виконавчого комітету Ніжинської міської ради; </w:t>
            </w:r>
          </w:p>
          <w:p w14:paraId="5A685C09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Ніжинський міський ЦСССДМ; </w:t>
            </w:r>
          </w:p>
          <w:p w14:paraId="709FAE64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КЗ НММЦ; </w:t>
            </w:r>
          </w:p>
          <w:p w14:paraId="38F22C76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КНП «Ніжинська ЦМП ім. М. Галицького»; </w:t>
            </w:r>
          </w:p>
          <w:p w14:paraId="3DA087B4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КНП «НМСП»; </w:t>
            </w:r>
          </w:p>
          <w:p w14:paraId="5282E040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КНП «НМПБ».</w:t>
            </w:r>
          </w:p>
        </w:tc>
      </w:tr>
      <w:tr w:rsidR="00E8536A" w:rsidRPr="007632CA" w14:paraId="090C8C7A" w14:textId="77777777" w:rsidTr="00BA3D81">
        <w:trPr>
          <w:trHeight w:val="20"/>
        </w:trPr>
        <w:tc>
          <w:tcPr>
            <w:tcW w:w="764" w:type="dxa"/>
          </w:tcPr>
          <w:p w14:paraId="5318C33F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6.</w:t>
            </w:r>
          </w:p>
        </w:tc>
        <w:tc>
          <w:tcPr>
            <w:tcW w:w="4332" w:type="dxa"/>
          </w:tcPr>
          <w:p w14:paraId="7807203A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Термін реалізації програми</w:t>
            </w:r>
          </w:p>
        </w:tc>
        <w:tc>
          <w:tcPr>
            <w:tcW w:w="4624" w:type="dxa"/>
          </w:tcPr>
          <w:p w14:paraId="446C47D5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2020 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– 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2022 роки</w:t>
            </w:r>
          </w:p>
        </w:tc>
      </w:tr>
      <w:tr w:rsidR="00E8536A" w:rsidRPr="007632CA" w14:paraId="11FD8788" w14:textId="77777777" w:rsidTr="00BA3D81">
        <w:trPr>
          <w:trHeight w:val="20"/>
        </w:trPr>
        <w:tc>
          <w:tcPr>
            <w:tcW w:w="764" w:type="dxa"/>
          </w:tcPr>
          <w:p w14:paraId="4175CC7B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7.</w:t>
            </w:r>
          </w:p>
        </w:tc>
        <w:tc>
          <w:tcPr>
            <w:tcW w:w="4332" w:type="dxa"/>
          </w:tcPr>
          <w:p w14:paraId="5F32724F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Загальний обсяг фінансування</w:t>
            </w:r>
          </w:p>
          <w:p w14:paraId="2D58228F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ресурсів, в </w:t>
            </w:r>
            <w:proofErr w:type="spellStart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т.ч</w:t>
            </w:r>
            <w:proofErr w:type="spellEnd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. кредиторська заборгованість минулих періодів, необхідних для реалізації програми </w:t>
            </w:r>
          </w:p>
        </w:tc>
        <w:tc>
          <w:tcPr>
            <w:tcW w:w="4624" w:type="dxa"/>
          </w:tcPr>
          <w:p w14:paraId="293283F8" w14:textId="77777777" w:rsidR="00E8536A" w:rsidRPr="00307634" w:rsidRDefault="00E8536A" w:rsidP="00BA3D81">
            <w:pPr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307634">
              <w:rPr>
                <w:b/>
                <w:color w:val="FF0000"/>
                <w:sz w:val="22"/>
                <w:szCs w:val="22"/>
                <w:lang w:val="uk-UA"/>
              </w:rPr>
              <w:t>13 </w:t>
            </w:r>
            <w:r w:rsidR="00307634" w:rsidRPr="00307634">
              <w:rPr>
                <w:b/>
                <w:color w:val="FF0000"/>
                <w:sz w:val="22"/>
                <w:szCs w:val="22"/>
                <w:lang w:val="uk-UA"/>
              </w:rPr>
              <w:t>5</w:t>
            </w:r>
            <w:r w:rsidR="00193AF5">
              <w:rPr>
                <w:b/>
                <w:color w:val="FF0000"/>
                <w:sz w:val="22"/>
                <w:szCs w:val="22"/>
                <w:lang w:val="uk-UA"/>
              </w:rPr>
              <w:t>8</w:t>
            </w:r>
            <w:r w:rsidRPr="00307634">
              <w:rPr>
                <w:b/>
                <w:color w:val="FF0000"/>
                <w:sz w:val="22"/>
                <w:szCs w:val="22"/>
              </w:rPr>
              <w:t>5</w:t>
            </w:r>
            <w:r w:rsidRPr="00307634">
              <w:rPr>
                <w:b/>
                <w:color w:val="FF0000"/>
                <w:sz w:val="22"/>
                <w:szCs w:val="22"/>
                <w:lang w:val="uk-UA"/>
              </w:rPr>
              <w:t> </w:t>
            </w:r>
            <w:r w:rsidRPr="00307634">
              <w:rPr>
                <w:b/>
                <w:color w:val="FF0000"/>
                <w:sz w:val="22"/>
                <w:szCs w:val="22"/>
                <w:lang w:val="en-US"/>
              </w:rPr>
              <w:t>4</w:t>
            </w:r>
            <w:r w:rsidRPr="00307634">
              <w:rPr>
                <w:b/>
                <w:color w:val="FF0000"/>
                <w:sz w:val="22"/>
                <w:szCs w:val="22"/>
                <w:lang w:val="uk-UA"/>
              </w:rPr>
              <w:t>20 грн.</w:t>
            </w:r>
          </w:p>
        </w:tc>
      </w:tr>
      <w:tr w:rsidR="00E8536A" w:rsidRPr="007632CA" w14:paraId="625C103F" w14:textId="77777777" w:rsidTr="00BA3D81">
        <w:trPr>
          <w:trHeight w:val="20"/>
        </w:trPr>
        <w:tc>
          <w:tcPr>
            <w:tcW w:w="764" w:type="dxa"/>
          </w:tcPr>
          <w:p w14:paraId="464515FE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7.1.</w:t>
            </w:r>
          </w:p>
        </w:tc>
        <w:tc>
          <w:tcPr>
            <w:tcW w:w="4332" w:type="dxa"/>
          </w:tcPr>
          <w:p w14:paraId="636983D8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Кошти бюджету Ніжинської ТГ</w:t>
            </w:r>
          </w:p>
        </w:tc>
        <w:tc>
          <w:tcPr>
            <w:tcW w:w="4624" w:type="dxa"/>
          </w:tcPr>
          <w:p w14:paraId="61F3D5C0" w14:textId="77777777" w:rsidR="00E8536A" w:rsidRPr="00E8536A" w:rsidRDefault="00E8536A" w:rsidP="00BA3D81">
            <w:pPr>
              <w:rPr>
                <w:b/>
                <w:color w:val="FF0000"/>
                <w:sz w:val="22"/>
                <w:szCs w:val="22"/>
                <w:lang w:val="uk-UA"/>
              </w:rPr>
            </w:pP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13 5</w:t>
            </w:r>
            <w:r w:rsidR="00193AF5">
              <w:rPr>
                <w:b/>
                <w:color w:val="FF0000"/>
                <w:sz w:val="22"/>
                <w:szCs w:val="22"/>
                <w:lang w:val="uk-UA"/>
              </w:rPr>
              <w:t>8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 xml:space="preserve">0 </w:t>
            </w:r>
            <w:r w:rsidRPr="00E8536A">
              <w:rPr>
                <w:b/>
                <w:color w:val="FF0000"/>
                <w:sz w:val="22"/>
                <w:szCs w:val="22"/>
                <w:lang w:val="en-US"/>
              </w:rPr>
              <w:t>4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20 грн.</w:t>
            </w:r>
          </w:p>
        </w:tc>
      </w:tr>
      <w:tr w:rsidR="00E8536A" w:rsidRPr="007632CA" w14:paraId="615D6A8F" w14:textId="77777777" w:rsidTr="00BA3D81">
        <w:trPr>
          <w:trHeight w:val="20"/>
        </w:trPr>
        <w:tc>
          <w:tcPr>
            <w:tcW w:w="764" w:type="dxa"/>
          </w:tcPr>
          <w:p w14:paraId="00E83781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7.2.</w:t>
            </w:r>
          </w:p>
        </w:tc>
        <w:tc>
          <w:tcPr>
            <w:tcW w:w="4332" w:type="dxa"/>
          </w:tcPr>
          <w:p w14:paraId="67A5F194" w14:textId="77777777"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Кошти інших джерел</w:t>
            </w:r>
          </w:p>
        </w:tc>
        <w:tc>
          <w:tcPr>
            <w:tcW w:w="4624" w:type="dxa"/>
          </w:tcPr>
          <w:p w14:paraId="6431B0ED" w14:textId="77777777" w:rsidR="00E8536A" w:rsidRPr="007632CA" w:rsidRDefault="00E8536A" w:rsidP="00BA3D81">
            <w:pPr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5 000 грн.</w:t>
            </w:r>
          </w:p>
        </w:tc>
      </w:tr>
    </w:tbl>
    <w:p w14:paraId="57CDD075" w14:textId="77777777" w:rsidR="00E8536A" w:rsidRPr="007632CA" w:rsidRDefault="00E8536A" w:rsidP="00E8536A">
      <w:pPr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</w:p>
    <w:p w14:paraId="0DC2F08C" w14:textId="77777777" w:rsidR="00E8536A" w:rsidRPr="007632CA" w:rsidRDefault="00E8536A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0A92EEBF" w14:textId="77777777" w:rsidR="0018200E" w:rsidRPr="007632CA" w:rsidRDefault="0018200E" w:rsidP="0018200E">
      <w:pPr>
        <w:ind w:left="5529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Додаток 1</w:t>
      </w:r>
    </w:p>
    <w:p w14:paraId="41DDDE98" w14:textId="77777777" w:rsidR="0018200E" w:rsidRPr="007632CA" w:rsidRDefault="0018200E" w:rsidP="0018200E">
      <w:pPr>
        <w:ind w:left="5529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до </w:t>
      </w:r>
      <w:r w:rsidRPr="007632CA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7632CA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 на 2020 – 2022 роки</w:t>
      </w:r>
    </w:p>
    <w:p w14:paraId="77B13273" w14:textId="77777777" w:rsidR="0018200E" w:rsidRPr="007632CA" w:rsidRDefault="0018200E" w:rsidP="0018200E">
      <w:pPr>
        <w:ind w:left="5529"/>
        <w:rPr>
          <w:b/>
          <w:color w:val="000000" w:themeColor="text1"/>
          <w:sz w:val="28"/>
          <w:szCs w:val="28"/>
          <w:lang w:val="uk-UA"/>
        </w:rPr>
      </w:pPr>
    </w:p>
    <w:p w14:paraId="63E95FAF" w14:textId="77777777" w:rsidR="0018200E" w:rsidRPr="007632CA" w:rsidRDefault="0018200E" w:rsidP="0018200E">
      <w:pPr>
        <w:jc w:val="center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Інформатизація діяльності виконавчого комітету Ніжинської міської ради </w:t>
      </w:r>
    </w:p>
    <w:p w14:paraId="0B08AACC" w14:textId="77777777" w:rsidR="0018200E" w:rsidRPr="007632CA" w:rsidRDefault="0018200E" w:rsidP="0018200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Чернігівської області на 2020 – 2022 роки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670"/>
        <w:gridCol w:w="742"/>
        <w:gridCol w:w="1039"/>
        <w:gridCol w:w="1200"/>
        <w:gridCol w:w="878"/>
        <w:gridCol w:w="1248"/>
        <w:gridCol w:w="1276"/>
      </w:tblGrid>
      <w:tr w:rsidR="007632CA" w:rsidRPr="007632CA" w14:paraId="35552359" w14:textId="77777777" w:rsidTr="00606273">
        <w:trPr>
          <w:trHeight w:val="629"/>
        </w:trPr>
        <w:tc>
          <w:tcPr>
            <w:tcW w:w="440" w:type="dxa"/>
            <w:vAlign w:val="center"/>
          </w:tcPr>
          <w:p w14:paraId="668D0F00" w14:textId="77777777"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670" w:type="dxa"/>
            <w:vAlign w:val="center"/>
          </w:tcPr>
          <w:p w14:paraId="4C856A5C" w14:textId="77777777"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Орієнтовні заходи Програми</w:t>
            </w:r>
          </w:p>
        </w:tc>
        <w:tc>
          <w:tcPr>
            <w:tcW w:w="742" w:type="dxa"/>
            <w:vAlign w:val="center"/>
          </w:tcPr>
          <w:p w14:paraId="354E32D3" w14:textId="77777777"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1039" w:type="dxa"/>
            <w:vAlign w:val="center"/>
          </w:tcPr>
          <w:p w14:paraId="1400959B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14:paraId="757823B0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2020р.</w:t>
            </w:r>
          </w:p>
        </w:tc>
        <w:tc>
          <w:tcPr>
            <w:tcW w:w="1200" w:type="dxa"/>
            <w:vAlign w:val="center"/>
          </w:tcPr>
          <w:p w14:paraId="1CFE029D" w14:textId="77777777" w:rsidR="0018200E" w:rsidRPr="007632CA" w:rsidRDefault="0018200E" w:rsidP="00606273">
            <w:pPr>
              <w:spacing w:line="276" w:lineRule="auto"/>
              <w:ind w:left="-11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14:paraId="57B6F542" w14:textId="77777777"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878" w:type="dxa"/>
            <w:vAlign w:val="center"/>
          </w:tcPr>
          <w:p w14:paraId="20EBD5F8" w14:textId="77777777"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14:paraId="127C61A4" w14:textId="77777777"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</w:rPr>
              <w:t>2022р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248" w:type="dxa"/>
            <w:vAlign w:val="center"/>
          </w:tcPr>
          <w:p w14:paraId="48BA7C30" w14:textId="77777777"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1276" w:type="dxa"/>
            <w:vAlign w:val="center"/>
          </w:tcPr>
          <w:p w14:paraId="353B0C57" w14:textId="77777777"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</w:tc>
      </w:tr>
      <w:tr w:rsidR="007632CA" w:rsidRPr="007632CA" w14:paraId="00D77911" w14:textId="77777777" w:rsidTr="00606273">
        <w:trPr>
          <w:trHeight w:val="451"/>
        </w:trPr>
        <w:tc>
          <w:tcPr>
            <w:tcW w:w="440" w:type="dxa"/>
            <w:vAlign w:val="center"/>
          </w:tcPr>
          <w:p w14:paraId="1E39DA96" w14:textId="77777777"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  <w:tc>
          <w:tcPr>
            <w:tcW w:w="2670" w:type="dxa"/>
            <w:vAlign w:val="center"/>
          </w:tcPr>
          <w:p w14:paraId="2C836A62" w14:textId="77777777"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Оновлення комп’ютерної техніки, периферійного обладнання, оргтехніки, комплектуючих  тощо</w:t>
            </w:r>
          </w:p>
        </w:tc>
        <w:tc>
          <w:tcPr>
            <w:tcW w:w="742" w:type="dxa"/>
            <w:vAlign w:val="center"/>
          </w:tcPr>
          <w:p w14:paraId="48950CCA" w14:textId="77777777"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vAlign w:val="center"/>
          </w:tcPr>
          <w:p w14:paraId="19187D66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173 050</w:t>
            </w:r>
          </w:p>
        </w:tc>
        <w:tc>
          <w:tcPr>
            <w:tcW w:w="1200" w:type="dxa"/>
            <w:vAlign w:val="center"/>
          </w:tcPr>
          <w:p w14:paraId="5B8F67A1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25 000</w:t>
            </w:r>
          </w:p>
        </w:tc>
        <w:tc>
          <w:tcPr>
            <w:tcW w:w="878" w:type="dxa"/>
            <w:vAlign w:val="center"/>
          </w:tcPr>
          <w:p w14:paraId="27876075" w14:textId="77777777"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30 000</w:t>
            </w:r>
          </w:p>
        </w:tc>
        <w:tc>
          <w:tcPr>
            <w:tcW w:w="1248" w:type="dxa"/>
            <w:vAlign w:val="center"/>
          </w:tcPr>
          <w:p w14:paraId="0F8C4199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228 050</w:t>
            </w:r>
          </w:p>
        </w:tc>
        <w:tc>
          <w:tcPr>
            <w:tcW w:w="1276" w:type="dxa"/>
            <w:vAlign w:val="center"/>
          </w:tcPr>
          <w:p w14:paraId="12BD3CF0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бюджет Ніжинської міської  ОТГ</w:t>
            </w:r>
          </w:p>
        </w:tc>
      </w:tr>
      <w:tr w:rsidR="007632CA" w:rsidRPr="007632CA" w14:paraId="06C2ECBC" w14:textId="77777777" w:rsidTr="00606273">
        <w:trPr>
          <w:trHeight w:val="217"/>
        </w:trPr>
        <w:tc>
          <w:tcPr>
            <w:tcW w:w="440" w:type="dxa"/>
            <w:vAlign w:val="center"/>
          </w:tcPr>
          <w:p w14:paraId="654C254A" w14:textId="77777777"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</w:t>
            </w:r>
          </w:p>
        </w:tc>
        <w:tc>
          <w:tcPr>
            <w:tcW w:w="2670" w:type="dxa"/>
            <w:vAlign w:val="center"/>
          </w:tcPr>
          <w:p w14:paraId="353F76DB" w14:textId="77777777"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Придбання електронних ключів</w:t>
            </w:r>
          </w:p>
        </w:tc>
        <w:tc>
          <w:tcPr>
            <w:tcW w:w="742" w:type="dxa"/>
            <w:vAlign w:val="center"/>
          </w:tcPr>
          <w:p w14:paraId="5EBF6EDF" w14:textId="77777777"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vAlign w:val="center"/>
          </w:tcPr>
          <w:p w14:paraId="710D4D81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3 000</w:t>
            </w:r>
          </w:p>
        </w:tc>
        <w:tc>
          <w:tcPr>
            <w:tcW w:w="1200" w:type="dxa"/>
            <w:vAlign w:val="center"/>
          </w:tcPr>
          <w:p w14:paraId="26634EAB" w14:textId="77777777" w:rsidR="0018200E" w:rsidRPr="007632CA" w:rsidRDefault="00716F3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18200E" w:rsidRPr="007632CA">
              <w:rPr>
                <w:color w:val="000000" w:themeColor="text1"/>
                <w:sz w:val="22"/>
                <w:szCs w:val="22"/>
                <w:lang w:val="uk-UA"/>
              </w:rPr>
              <w:t>3 000</w:t>
            </w:r>
          </w:p>
        </w:tc>
        <w:tc>
          <w:tcPr>
            <w:tcW w:w="878" w:type="dxa"/>
            <w:vAlign w:val="center"/>
          </w:tcPr>
          <w:p w14:paraId="4ACDB2E3" w14:textId="77777777"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3 000</w:t>
            </w:r>
          </w:p>
        </w:tc>
        <w:tc>
          <w:tcPr>
            <w:tcW w:w="1248" w:type="dxa"/>
            <w:vAlign w:val="center"/>
          </w:tcPr>
          <w:p w14:paraId="50549437" w14:textId="77777777" w:rsidR="0018200E" w:rsidRPr="007632CA" w:rsidRDefault="005F744A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18200E" w:rsidRPr="007632CA">
              <w:rPr>
                <w:color w:val="000000" w:themeColor="text1"/>
                <w:sz w:val="22"/>
                <w:szCs w:val="22"/>
                <w:lang w:val="uk-UA"/>
              </w:rPr>
              <w:t>9 000</w:t>
            </w:r>
          </w:p>
        </w:tc>
        <w:tc>
          <w:tcPr>
            <w:tcW w:w="1276" w:type="dxa"/>
            <w:vAlign w:val="center"/>
          </w:tcPr>
          <w:p w14:paraId="57C6F572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14:paraId="174E3262" w14:textId="77777777" w:rsidTr="00606273">
        <w:trPr>
          <w:trHeight w:val="241"/>
        </w:trPr>
        <w:tc>
          <w:tcPr>
            <w:tcW w:w="440" w:type="dxa"/>
            <w:vAlign w:val="center"/>
          </w:tcPr>
          <w:p w14:paraId="7F00A55C" w14:textId="77777777"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vAlign w:val="center"/>
          </w:tcPr>
          <w:p w14:paraId="56D4BC0C" w14:textId="77777777"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14:paraId="3A3EFB7D" w14:textId="77777777"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vAlign w:val="center"/>
          </w:tcPr>
          <w:p w14:paraId="1D42D02A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176 050</w:t>
            </w:r>
          </w:p>
        </w:tc>
        <w:tc>
          <w:tcPr>
            <w:tcW w:w="1200" w:type="dxa"/>
            <w:vAlign w:val="center"/>
          </w:tcPr>
          <w:p w14:paraId="2738A85C" w14:textId="77777777" w:rsidR="0018200E" w:rsidRPr="007632CA" w:rsidRDefault="00716F3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3</w:t>
            </w:r>
            <w:r w:rsidR="0018200E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8 000</w:t>
            </w:r>
          </w:p>
        </w:tc>
        <w:tc>
          <w:tcPr>
            <w:tcW w:w="878" w:type="dxa"/>
            <w:vAlign w:val="center"/>
          </w:tcPr>
          <w:p w14:paraId="439FA7BD" w14:textId="77777777"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33 000</w:t>
            </w:r>
          </w:p>
        </w:tc>
        <w:tc>
          <w:tcPr>
            <w:tcW w:w="1248" w:type="dxa"/>
            <w:vAlign w:val="center"/>
          </w:tcPr>
          <w:p w14:paraId="5EF2E117" w14:textId="77777777" w:rsidR="0018200E" w:rsidRPr="007632CA" w:rsidRDefault="0026689B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en-US"/>
              </w:rPr>
              <w:t>247 050</w:t>
            </w:r>
          </w:p>
        </w:tc>
        <w:tc>
          <w:tcPr>
            <w:tcW w:w="1276" w:type="dxa"/>
            <w:vAlign w:val="center"/>
          </w:tcPr>
          <w:p w14:paraId="26B20A9F" w14:textId="77777777"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7632CA" w:rsidRPr="007632CA" w14:paraId="56E32176" w14:textId="77777777" w:rsidTr="00606273">
        <w:trPr>
          <w:trHeight w:val="634"/>
        </w:trPr>
        <w:tc>
          <w:tcPr>
            <w:tcW w:w="440" w:type="dxa"/>
            <w:vAlign w:val="center"/>
          </w:tcPr>
          <w:p w14:paraId="2DEF8B0E" w14:textId="77777777"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</w:t>
            </w:r>
          </w:p>
        </w:tc>
        <w:tc>
          <w:tcPr>
            <w:tcW w:w="2670" w:type="dxa"/>
            <w:vAlign w:val="center"/>
          </w:tcPr>
          <w:p w14:paraId="59B66D6E" w14:textId="77777777"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Поточний ремонт, модернізація комп’ютерної техніки, </w:t>
            </w:r>
            <w:proofErr w:type="spellStart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орг.техніки</w:t>
            </w:r>
            <w:proofErr w:type="spellEnd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тощо; заправка, поточний ремонт  картриджів, тонерів, їх обслуговування</w:t>
            </w:r>
          </w:p>
        </w:tc>
        <w:tc>
          <w:tcPr>
            <w:tcW w:w="742" w:type="dxa"/>
            <w:vAlign w:val="center"/>
          </w:tcPr>
          <w:p w14:paraId="4690EA87" w14:textId="77777777"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14:paraId="40822784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290 000</w:t>
            </w:r>
          </w:p>
        </w:tc>
        <w:tc>
          <w:tcPr>
            <w:tcW w:w="1200" w:type="dxa"/>
            <w:vAlign w:val="center"/>
          </w:tcPr>
          <w:p w14:paraId="5C32D110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70 000</w:t>
            </w:r>
          </w:p>
        </w:tc>
        <w:tc>
          <w:tcPr>
            <w:tcW w:w="878" w:type="dxa"/>
            <w:vAlign w:val="center"/>
          </w:tcPr>
          <w:p w14:paraId="248B320C" w14:textId="77777777"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70 000</w:t>
            </w:r>
          </w:p>
        </w:tc>
        <w:tc>
          <w:tcPr>
            <w:tcW w:w="1248" w:type="dxa"/>
            <w:vAlign w:val="center"/>
          </w:tcPr>
          <w:p w14:paraId="0B0BCB08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430 000</w:t>
            </w:r>
          </w:p>
        </w:tc>
        <w:tc>
          <w:tcPr>
            <w:tcW w:w="1276" w:type="dxa"/>
            <w:vAlign w:val="center"/>
          </w:tcPr>
          <w:p w14:paraId="5E78AF1F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14:paraId="3AF112ED" w14:textId="77777777" w:rsidTr="00606273">
        <w:trPr>
          <w:trHeight w:val="461"/>
        </w:trPr>
        <w:tc>
          <w:tcPr>
            <w:tcW w:w="440" w:type="dxa"/>
            <w:vAlign w:val="center"/>
          </w:tcPr>
          <w:p w14:paraId="6287869B" w14:textId="77777777"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  <w:tc>
          <w:tcPr>
            <w:tcW w:w="2670" w:type="dxa"/>
            <w:vAlign w:val="center"/>
          </w:tcPr>
          <w:p w14:paraId="0443C0E1" w14:textId="77777777"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Супроводження електронних поштових скриньок в домені gov.ua</w:t>
            </w:r>
          </w:p>
        </w:tc>
        <w:tc>
          <w:tcPr>
            <w:tcW w:w="742" w:type="dxa"/>
            <w:vAlign w:val="center"/>
          </w:tcPr>
          <w:p w14:paraId="364B1FAD" w14:textId="77777777"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14:paraId="7B0B0291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10 000</w:t>
            </w:r>
          </w:p>
        </w:tc>
        <w:tc>
          <w:tcPr>
            <w:tcW w:w="1200" w:type="dxa"/>
            <w:vAlign w:val="center"/>
          </w:tcPr>
          <w:p w14:paraId="706E62E5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10 000</w:t>
            </w:r>
          </w:p>
        </w:tc>
        <w:tc>
          <w:tcPr>
            <w:tcW w:w="878" w:type="dxa"/>
            <w:vAlign w:val="center"/>
          </w:tcPr>
          <w:p w14:paraId="55D4CC86" w14:textId="77777777"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10 000</w:t>
            </w:r>
          </w:p>
        </w:tc>
        <w:tc>
          <w:tcPr>
            <w:tcW w:w="1248" w:type="dxa"/>
            <w:vAlign w:val="center"/>
          </w:tcPr>
          <w:p w14:paraId="5FB708B8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30 000</w:t>
            </w:r>
          </w:p>
        </w:tc>
        <w:tc>
          <w:tcPr>
            <w:tcW w:w="1276" w:type="dxa"/>
            <w:vAlign w:val="center"/>
          </w:tcPr>
          <w:p w14:paraId="0BD66518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14:paraId="13C347F6" w14:textId="77777777" w:rsidTr="00606273">
        <w:trPr>
          <w:trHeight w:val="451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4D6FD355" w14:textId="77777777"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560B376C" w14:textId="77777777"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Забезпечення роботи програм для ведення програмного забезпечення; оплата  послуг  інтернету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075A1862" w14:textId="77777777"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26661B87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104 490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363ADF2A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85 000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0B900EED" w14:textId="77777777"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85 000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30994435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274 490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2DA823E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14:paraId="7240739C" w14:textId="77777777" w:rsidTr="00606273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45AC6E21" w14:textId="77777777"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6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0309B698" w14:textId="77777777"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Придбання іншого програмного забезпечення для роботи відділів виконавчого комітету 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26AE8717" w14:textId="77777777"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108134BC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107700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47D0BD54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9130A">
              <w:rPr>
                <w:color w:val="FF0000"/>
                <w:sz w:val="22"/>
                <w:szCs w:val="22"/>
                <w:lang w:val="uk-UA"/>
              </w:rPr>
              <w:t>1</w:t>
            </w:r>
            <w:r w:rsidR="0079130A" w:rsidRPr="0079130A">
              <w:rPr>
                <w:color w:val="FF0000"/>
                <w:sz w:val="22"/>
                <w:szCs w:val="22"/>
                <w:lang w:val="en-US"/>
              </w:rPr>
              <w:t>6</w:t>
            </w:r>
            <w:r w:rsidRPr="0079130A">
              <w:rPr>
                <w:color w:val="FF0000"/>
                <w:sz w:val="22"/>
                <w:szCs w:val="22"/>
                <w:lang w:val="uk-UA"/>
              </w:rPr>
              <w:t>5 000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2DFC1FBA" w14:textId="77777777"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105 000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3C59DEBD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E8536A">
              <w:rPr>
                <w:color w:val="FF0000"/>
                <w:sz w:val="22"/>
                <w:szCs w:val="22"/>
                <w:lang w:val="uk-UA"/>
              </w:rPr>
              <w:t>3</w:t>
            </w:r>
            <w:r w:rsidR="00E8536A" w:rsidRPr="00E8536A">
              <w:rPr>
                <w:color w:val="FF0000"/>
                <w:sz w:val="22"/>
                <w:szCs w:val="22"/>
                <w:lang w:val="en-US"/>
              </w:rPr>
              <w:t>7</w:t>
            </w:r>
            <w:r w:rsidRPr="00E8536A">
              <w:rPr>
                <w:color w:val="FF0000"/>
                <w:sz w:val="22"/>
                <w:szCs w:val="22"/>
                <w:lang w:val="uk-UA"/>
              </w:rPr>
              <w:t>7700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EC2CD07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14:paraId="75CC8F76" w14:textId="77777777" w:rsidTr="00606273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14:paraId="2DA0215B" w14:textId="77777777"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732C794C" w14:textId="77777777"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Придбання програмного забезпечення для роботи серверного обладнання виконавчого комітету 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0C363F44" w14:textId="77777777"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1825C17D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7B7C8B35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600 000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73F5764C" w14:textId="77777777"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2AC8402A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600000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F525D27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14:paraId="0F50B942" w14:textId="77777777" w:rsidTr="00606273">
        <w:trPr>
          <w:trHeight w:val="451"/>
        </w:trPr>
        <w:tc>
          <w:tcPr>
            <w:tcW w:w="440" w:type="dxa"/>
            <w:vAlign w:val="center"/>
          </w:tcPr>
          <w:p w14:paraId="43A88A18" w14:textId="77777777"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8</w:t>
            </w:r>
          </w:p>
        </w:tc>
        <w:tc>
          <w:tcPr>
            <w:tcW w:w="2670" w:type="dxa"/>
            <w:vAlign w:val="center"/>
          </w:tcPr>
          <w:p w14:paraId="33C687AC" w14:textId="77777777"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Створення нової інформаційно-телекомунікаційної системи - офіційного веб-сайту (порталу) Ніжинської міської ради</w:t>
            </w:r>
          </w:p>
        </w:tc>
        <w:tc>
          <w:tcPr>
            <w:tcW w:w="742" w:type="dxa"/>
            <w:vAlign w:val="center"/>
          </w:tcPr>
          <w:p w14:paraId="624F99DD" w14:textId="77777777"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14:paraId="22CE9EF6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360 000</w:t>
            </w:r>
          </w:p>
        </w:tc>
        <w:tc>
          <w:tcPr>
            <w:tcW w:w="1200" w:type="dxa"/>
            <w:vAlign w:val="center"/>
          </w:tcPr>
          <w:p w14:paraId="6BB4F784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878" w:type="dxa"/>
            <w:vAlign w:val="center"/>
          </w:tcPr>
          <w:p w14:paraId="18886CFB" w14:textId="77777777"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14:paraId="44C98D8F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360 000</w:t>
            </w:r>
          </w:p>
        </w:tc>
        <w:tc>
          <w:tcPr>
            <w:tcW w:w="1276" w:type="dxa"/>
            <w:vAlign w:val="center"/>
          </w:tcPr>
          <w:p w14:paraId="03487F85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14:paraId="1DFA6C41" w14:textId="77777777" w:rsidTr="00606273">
        <w:trPr>
          <w:trHeight w:val="451"/>
        </w:trPr>
        <w:tc>
          <w:tcPr>
            <w:tcW w:w="440" w:type="dxa"/>
            <w:vAlign w:val="center"/>
          </w:tcPr>
          <w:p w14:paraId="26DFC557" w14:textId="77777777"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2670" w:type="dxa"/>
            <w:vAlign w:val="center"/>
          </w:tcPr>
          <w:p w14:paraId="71A25319" w14:textId="77777777"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Підтримка, обслуговування офіційного веб-сайту Ніжинської міської ради, </w:t>
            </w:r>
            <w:proofErr w:type="spellStart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Юмуні</w:t>
            </w:r>
            <w:proofErr w:type="spellEnd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 і </w:t>
            </w:r>
            <w:proofErr w:type="spellStart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т.д</w:t>
            </w:r>
            <w:proofErr w:type="spellEnd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.; забезпечення роботи й адміністрування веб-сайту міської ради</w:t>
            </w:r>
          </w:p>
        </w:tc>
        <w:tc>
          <w:tcPr>
            <w:tcW w:w="742" w:type="dxa"/>
            <w:vAlign w:val="center"/>
          </w:tcPr>
          <w:p w14:paraId="7B5AE4A2" w14:textId="77777777"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14:paraId="6902131C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44 000</w:t>
            </w:r>
          </w:p>
        </w:tc>
        <w:tc>
          <w:tcPr>
            <w:tcW w:w="1200" w:type="dxa"/>
            <w:vAlign w:val="center"/>
          </w:tcPr>
          <w:p w14:paraId="0FA4078B" w14:textId="77777777" w:rsidR="0018200E" w:rsidRPr="007632CA" w:rsidRDefault="00716F3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65</w:t>
            </w:r>
            <w:r w:rsidR="0018200E"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="0018200E" w:rsidRPr="007632CA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878" w:type="dxa"/>
            <w:vAlign w:val="center"/>
          </w:tcPr>
          <w:p w14:paraId="22C22854" w14:textId="77777777"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29 000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14:paraId="0D91E746" w14:textId="77777777" w:rsidR="005F744A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DB2DA7" w:rsidRPr="007632CA">
              <w:rPr>
                <w:color w:val="000000" w:themeColor="text1"/>
                <w:sz w:val="22"/>
                <w:szCs w:val="22"/>
                <w:lang w:val="uk-UA"/>
              </w:rPr>
              <w:t>38</w:t>
            </w:r>
            <w:r w:rsidR="005F744A" w:rsidRPr="007632CA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="00DB2DA7" w:rsidRPr="007632CA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vAlign w:val="center"/>
          </w:tcPr>
          <w:p w14:paraId="31622A38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14:paraId="676D5D2A" w14:textId="77777777" w:rsidTr="00606273">
        <w:trPr>
          <w:trHeight w:val="451"/>
        </w:trPr>
        <w:tc>
          <w:tcPr>
            <w:tcW w:w="440" w:type="dxa"/>
            <w:vAlign w:val="center"/>
          </w:tcPr>
          <w:p w14:paraId="2B17BF26" w14:textId="77777777"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</w:t>
            </w:r>
          </w:p>
        </w:tc>
        <w:tc>
          <w:tcPr>
            <w:tcW w:w="2670" w:type="dxa"/>
            <w:vAlign w:val="center"/>
          </w:tcPr>
          <w:p w14:paraId="490CDDDC" w14:textId="77777777"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Улаштування мережі Інтернет з супутнім обладнанням в ЦНАП</w:t>
            </w:r>
          </w:p>
        </w:tc>
        <w:tc>
          <w:tcPr>
            <w:tcW w:w="742" w:type="dxa"/>
            <w:vAlign w:val="center"/>
          </w:tcPr>
          <w:p w14:paraId="0DA81E96" w14:textId="77777777"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14:paraId="05AA15EC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200" w:type="dxa"/>
            <w:vAlign w:val="center"/>
          </w:tcPr>
          <w:p w14:paraId="69179F67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878" w:type="dxa"/>
            <w:vAlign w:val="center"/>
          </w:tcPr>
          <w:p w14:paraId="4A4B13C0" w14:textId="77777777"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14:paraId="3D4184B7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276" w:type="dxa"/>
            <w:vAlign w:val="center"/>
          </w:tcPr>
          <w:p w14:paraId="158D43C3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14:paraId="4BE4BB1D" w14:textId="77777777" w:rsidTr="00606273">
        <w:trPr>
          <w:trHeight w:val="451"/>
        </w:trPr>
        <w:tc>
          <w:tcPr>
            <w:tcW w:w="440" w:type="dxa"/>
            <w:vAlign w:val="center"/>
          </w:tcPr>
          <w:p w14:paraId="699BFF7A" w14:textId="77777777"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11</w:t>
            </w:r>
          </w:p>
        </w:tc>
        <w:tc>
          <w:tcPr>
            <w:tcW w:w="2670" w:type="dxa"/>
            <w:vAlign w:val="center"/>
          </w:tcPr>
          <w:p w14:paraId="20A4E8C1" w14:textId="77777777"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Послуги зі створення комплексної системи захисту інформації в автоматизованій системі</w:t>
            </w:r>
          </w:p>
        </w:tc>
        <w:tc>
          <w:tcPr>
            <w:tcW w:w="742" w:type="dxa"/>
            <w:vAlign w:val="center"/>
          </w:tcPr>
          <w:p w14:paraId="7181EA22" w14:textId="77777777"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14:paraId="20001922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33500</w:t>
            </w:r>
          </w:p>
        </w:tc>
        <w:tc>
          <w:tcPr>
            <w:tcW w:w="1200" w:type="dxa"/>
            <w:vAlign w:val="center"/>
          </w:tcPr>
          <w:p w14:paraId="3ED0EDB7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878" w:type="dxa"/>
            <w:vAlign w:val="center"/>
          </w:tcPr>
          <w:p w14:paraId="703C6071" w14:textId="77777777"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14:paraId="574CBC85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33 500</w:t>
            </w:r>
          </w:p>
        </w:tc>
        <w:tc>
          <w:tcPr>
            <w:tcW w:w="1276" w:type="dxa"/>
            <w:vAlign w:val="center"/>
          </w:tcPr>
          <w:p w14:paraId="35E922B1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14:paraId="32B7871A" w14:textId="77777777" w:rsidTr="00606273">
        <w:trPr>
          <w:trHeight w:val="337"/>
        </w:trPr>
        <w:tc>
          <w:tcPr>
            <w:tcW w:w="440" w:type="dxa"/>
            <w:vAlign w:val="center"/>
          </w:tcPr>
          <w:p w14:paraId="20EB2712" w14:textId="77777777"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vAlign w:val="center"/>
          </w:tcPr>
          <w:p w14:paraId="7846A7B7" w14:textId="77777777"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14:paraId="499D10F0" w14:textId="77777777"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14:paraId="299FB1F6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1 049 690</w:t>
            </w:r>
          </w:p>
        </w:tc>
        <w:tc>
          <w:tcPr>
            <w:tcW w:w="1200" w:type="dxa"/>
            <w:vAlign w:val="center"/>
          </w:tcPr>
          <w:p w14:paraId="6E7AFDFC" w14:textId="77777777" w:rsidR="0018200E" w:rsidRPr="007632CA" w:rsidRDefault="00716F3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9</w:t>
            </w:r>
            <w:r w:rsidR="00E8536A" w:rsidRPr="00E8536A">
              <w:rPr>
                <w:b/>
                <w:color w:val="FF0000"/>
                <w:sz w:val="22"/>
                <w:szCs w:val="22"/>
                <w:lang w:val="en-US"/>
              </w:rPr>
              <w:t>9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5 9</w:t>
            </w:r>
            <w:r w:rsidR="0018200E" w:rsidRPr="00E8536A">
              <w:rPr>
                <w:b/>
                <w:color w:val="FF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878" w:type="dxa"/>
            <w:vAlign w:val="center"/>
          </w:tcPr>
          <w:p w14:paraId="7F6EA1A8" w14:textId="77777777"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299 000</w:t>
            </w:r>
          </w:p>
        </w:tc>
        <w:tc>
          <w:tcPr>
            <w:tcW w:w="1248" w:type="dxa"/>
            <w:vAlign w:val="center"/>
          </w:tcPr>
          <w:p w14:paraId="523CA6A3" w14:textId="77777777"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193AF5">
              <w:rPr>
                <w:b/>
                <w:color w:val="FF0000"/>
                <w:sz w:val="22"/>
                <w:szCs w:val="22"/>
                <w:lang w:val="uk-UA"/>
              </w:rPr>
              <w:t>2 </w:t>
            </w:r>
            <w:r w:rsidR="004B49FB" w:rsidRPr="00193AF5">
              <w:rPr>
                <w:b/>
                <w:color w:val="FF0000"/>
                <w:sz w:val="22"/>
                <w:szCs w:val="22"/>
                <w:lang w:val="uk-UA"/>
              </w:rPr>
              <w:t>34</w:t>
            </w:r>
            <w:r w:rsidR="0068374B" w:rsidRPr="00193AF5">
              <w:rPr>
                <w:b/>
                <w:color w:val="FF0000"/>
                <w:sz w:val="22"/>
                <w:szCs w:val="22"/>
                <w:lang w:val="uk-UA"/>
              </w:rPr>
              <w:t>4</w:t>
            </w:r>
            <w:r w:rsidRPr="00193AF5">
              <w:rPr>
                <w:b/>
                <w:color w:val="FF0000"/>
                <w:sz w:val="22"/>
                <w:szCs w:val="22"/>
                <w:lang w:val="uk-UA"/>
              </w:rPr>
              <w:t xml:space="preserve"> </w:t>
            </w:r>
            <w:r w:rsidR="0068374B" w:rsidRPr="00193AF5">
              <w:rPr>
                <w:b/>
                <w:color w:val="FF0000"/>
                <w:sz w:val="22"/>
                <w:szCs w:val="22"/>
                <w:lang w:val="uk-UA"/>
              </w:rPr>
              <w:t>5</w:t>
            </w:r>
            <w:r w:rsidRPr="00193AF5">
              <w:rPr>
                <w:b/>
                <w:color w:val="FF0000"/>
                <w:sz w:val="22"/>
                <w:szCs w:val="22"/>
                <w:lang w:val="uk-UA"/>
              </w:rPr>
              <w:t>90</w:t>
            </w:r>
          </w:p>
        </w:tc>
        <w:tc>
          <w:tcPr>
            <w:tcW w:w="1276" w:type="dxa"/>
            <w:vAlign w:val="center"/>
          </w:tcPr>
          <w:p w14:paraId="7BD197BF" w14:textId="77777777"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7632CA" w:rsidRPr="007632CA" w14:paraId="16776F76" w14:textId="77777777" w:rsidTr="00606273">
        <w:trPr>
          <w:trHeight w:val="451"/>
        </w:trPr>
        <w:tc>
          <w:tcPr>
            <w:tcW w:w="440" w:type="dxa"/>
            <w:vAlign w:val="center"/>
          </w:tcPr>
          <w:p w14:paraId="45C6CF14" w14:textId="77777777"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12</w:t>
            </w:r>
          </w:p>
        </w:tc>
        <w:tc>
          <w:tcPr>
            <w:tcW w:w="2670" w:type="dxa"/>
            <w:vAlign w:val="center"/>
          </w:tcPr>
          <w:p w14:paraId="77031BE9" w14:textId="77777777"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Оновлення комп’ютерів, периферійного обладнання та оргтехніки</w:t>
            </w:r>
          </w:p>
        </w:tc>
        <w:tc>
          <w:tcPr>
            <w:tcW w:w="742" w:type="dxa"/>
            <w:vAlign w:val="center"/>
          </w:tcPr>
          <w:p w14:paraId="4D52BE31" w14:textId="77777777"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vAlign w:val="center"/>
          </w:tcPr>
          <w:p w14:paraId="7A574413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en-US"/>
              </w:rPr>
              <w:t>890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200" w:type="dxa"/>
            <w:vAlign w:val="center"/>
          </w:tcPr>
          <w:p w14:paraId="00DB8AC9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35CED">
              <w:rPr>
                <w:color w:val="FF0000"/>
                <w:sz w:val="22"/>
                <w:szCs w:val="22"/>
                <w:lang w:val="uk-UA"/>
              </w:rPr>
              <w:t>5</w:t>
            </w:r>
            <w:r w:rsidR="00C35CED" w:rsidRPr="00C35CED">
              <w:rPr>
                <w:color w:val="FF0000"/>
                <w:sz w:val="22"/>
                <w:szCs w:val="22"/>
                <w:lang w:val="uk-UA"/>
              </w:rPr>
              <w:t>30</w:t>
            </w:r>
            <w:r w:rsidRPr="00C35CED">
              <w:rPr>
                <w:color w:val="FF0000"/>
                <w:sz w:val="22"/>
                <w:szCs w:val="22"/>
                <w:lang w:val="uk-UA"/>
              </w:rPr>
              <w:t>000</w:t>
            </w:r>
          </w:p>
        </w:tc>
        <w:tc>
          <w:tcPr>
            <w:tcW w:w="878" w:type="dxa"/>
            <w:vAlign w:val="center"/>
          </w:tcPr>
          <w:p w14:paraId="0167FA7E" w14:textId="77777777"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550 000</w:t>
            </w:r>
          </w:p>
        </w:tc>
        <w:tc>
          <w:tcPr>
            <w:tcW w:w="1248" w:type="dxa"/>
            <w:vAlign w:val="center"/>
          </w:tcPr>
          <w:p w14:paraId="0D017378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35CED">
              <w:rPr>
                <w:color w:val="FF0000"/>
                <w:sz w:val="22"/>
                <w:szCs w:val="22"/>
                <w:lang w:val="uk-UA"/>
              </w:rPr>
              <w:t>1 </w:t>
            </w:r>
            <w:r w:rsidRPr="00C35CED">
              <w:rPr>
                <w:color w:val="FF0000"/>
                <w:sz w:val="22"/>
                <w:szCs w:val="22"/>
                <w:lang w:val="en-US"/>
              </w:rPr>
              <w:t>9</w:t>
            </w:r>
            <w:r w:rsidR="00C35CED" w:rsidRPr="00C35CED">
              <w:rPr>
                <w:color w:val="FF0000"/>
                <w:sz w:val="22"/>
                <w:szCs w:val="22"/>
                <w:lang w:val="uk-UA"/>
              </w:rPr>
              <w:t>7</w:t>
            </w:r>
            <w:r w:rsidRPr="00C35CED">
              <w:rPr>
                <w:color w:val="FF0000"/>
                <w:sz w:val="22"/>
                <w:szCs w:val="22"/>
                <w:lang w:val="en-US"/>
              </w:rPr>
              <w:t>0</w:t>
            </w:r>
            <w:r w:rsidRPr="00C35CED">
              <w:rPr>
                <w:color w:val="FF0000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14:paraId="0BB76A58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14:paraId="09CF92D5" w14:textId="77777777" w:rsidTr="00606273">
        <w:trPr>
          <w:trHeight w:val="451"/>
        </w:trPr>
        <w:tc>
          <w:tcPr>
            <w:tcW w:w="440" w:type="dxa"/>
            <w:vAlign w:val="center"/>
          </w:tcPr>
          <w:p w14:paraId="7EFBB2CD" w14:textId="77777777"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13</w:t>
            </w:r>
          </w:p>
        </w:tc>
        <w:tc>
          <w:tcPr>
            <w:tcW w:w="2670" w:type="dxa"/>
            <w:vAlign w:val="center"/>
          </w:tcPr>
          <w:p w14:paraId="19076304" w14:textId="77777777"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Придбання обладнання для облаштування серверу виконавчого комітету Ніжинської міської ради</w:t>
            </w:r>
          </w:p>
        </w:tc>
        <w:tc>
          <w:tcPr>
            <w:tcW w:w="742" w:type="dxa"/>
            <w:vAlign w:val="center"/>
          </w:tcPr>
          <w:p w14:paraId="4B6E47FA" w14:textId="77777777"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vAlign w:val="center"/>
          </w:tcPr>
          <w:p w14:paraId="60CC0C26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00" w:type="dxa"/>
            <w:vAlign w:val="center"/>
          </w:tcPr>
          <w:p w14:paraId="0EFAEED7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900 000</w:t>
            </w:r>
          </w:p>
        </w:tc>
        <w:tc>
          <w:tcPr>
            <w:tcW w:w="878" w:type="dxa"/>
            <w:vAlign w:val="center"/>
          </w:tcPr>
          <w:p w14:paraId="4BA96A33" w14:textId="77777777"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48" w:type="dxa"/>
            <w:vAlign w:val="center"/>
          </w:tcPr>
          <w:p w14:paraId="3D5BF3EE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900 000</w:t>
            </w:r>
          </w:p>
        </w:tc>
        <w:tc>
          <w:tcPr>
            <w:tcW w:w="1276" w:type="dxa"/>
            <w:vAlign w:val="center"/>
          </w:tcPr>
          <w:p w14:paraId="0BA9BD4B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14:paraId="32F2C355" w14:textId="77777777" w:rsidTr="00606273">
        <w:trPr>
          <w:trHeight w:val="249"/>
        </w:trPr>
        <w:tc>
          <w:tcPr>
            <w:tcW w:w="440" w:type="dxa"/>
            <w:vAlign w:val="center"/>
          </w:tcPr>
          <w:p w14:paraId="7B40ABC6" w14:textId="77777777"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vAlign w:val="center"/>
          </w:tcPr>
          <w:p w14:paraId="7B0AC62F" w14:textId="77777777"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14:paraId="6761F1A2" w14:textId="77777777"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vAlign w:val="center"/>
          </w:tcPr>
          <w:p w14:paraId="337FB7BB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890 000</w:t>
            </w:r>
          </w:p>
        </w:tc>
        <w:tc>
          <w:tcPr>
            <w:tcW w:w="1200" w:type="dxa"/>
            <w:vAlign w:val="center"/>
          </w:tcPr>
          <w:p w14:paraId="45B85FA5" w14:textId="77777777"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C35CED">
              <w:rPr>
                <w:b/>
                <w:color w:val="FF0000"/>
                <w:sz w:val="22"/>
                <w:szCs w:val="22"/>
                <w:lang w:val="uk-UA"/>
              </w:rPr>
              <w:t>1 4</w:t>
            </w:r>
            <w:r w:rsidR="00C35CED" w:rsidRPr="00C35CED">
              <w:rPr>
                <w:b/>
                <w:color w:val="FF0000"/>
                <w:sz w:val="22"/>
                <w:szCs w:val="22"/>
                <w:lang w:val="uk-UA"/>
              </w:rPr>
              <w:t>30</w:t>
            </w:r>
            <w:r w:rsidRPr="00C35CED">
              <w:rPr>
                <w:b/>
                <w:color w:val="FF0000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878" w:type="dxa"/>
            <w:vAlign w:val="center"/>
          </w:tcPr>
          <w:p w14:paraId="4D3A0732" w14:textId="77777777"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550 000</w:t>
            </w:r>
          </w:p>
        </w:tc>
        <w:tc>
          <w:tcPr>
            <w:tcW w:w="1248" w:type="dxa"/>
            <w:vAlign w:val="center"/>
          </w:tcPr>
          <w:p w14:paraId="4632E33A" w14:textId="77777777"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C35CED">
              <w:rPr>
                <w:b/>
                <w:color w:val="FF0000"/>
                <w:sz w:val="22"/>
                <w:szCs w:val="22"/>
                <w:lang w:val="uk-UA"/>
              </w:rPr>
              <w:t>2 8</w:t>
            </w:r>
            <w:r w:rsidR="00C35CED" w:rsidRPr="00C35CED">
              <w:rPr>
                <w:b/>
                <w:color w:val="FF0000"/>
                <w:sz w:val="22"/>
                <w:szCs w:val="22"/>
                <w:lang w:val="uk-UA"/>
              </w:rPr>
              <w:t>7</w:t>
            </w:r>
            <w:r w:rsidRPr="00C35CED">
              <w:rPr>
                <w:b/>
                <w:color w:val="FF0000"/>
                <w:sz w:val="22"/>
                <w:szCs w:val="22"/>
                <w:lang w:val="uk-UA"/>
              </w:rPr>
              <w:t>0 000</w:t>
            </w:r>
          </w:p>
        </w:tc>
        <w:tc>
          <w:tcPr>
            <w:tcW w:w="1276" w:type="dxa"/>
            <w:vAlign w:val="center"/>
          </w:tcPr>
          <w:p w14:paraId="29440EA6" w14:textId="77777777"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7632CA" w:rsidRPr="007632CA" w14:paraId="592F9C5A" w14:textId="77777777" w:rsidTr="00606273">
        <w:trPr>
          <w:trHeight w:val="451"/>
        </w:trPr>
        <w:tc>
          <w:tcPr>
            <w:tcW w:w="440" w:type="dxa"/>
            <w:vAlign w:val="center"/>
          </w:tcPr>
          <w:p w14:paraId="263C633B" w14:textId="77777777"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14</w:t>
            </w:r>
          </w:p>
        </w:tc>
        <w:tc>
          <w:tcPr>
            <w:tcW w:w="2670" w:type="dxa"/>
          </w:tcPr>
          <w:p w14:paraId="75B78F9E" w14:textId="77777777"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Модернізація системи передавання даних</w:t>
            </w:r>
          </w:p>
        </w:tc>
        <w:tc>
          <w:tcPr>
            <w:tcW w:w="742" w:type="dxa"/>
            <w:vAlign w:val="center"/>
          </w:tcPr>
          <w:p w14:paraId="1E0DA1A7" w14:textId="77777777"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vAlign w:val="center"/>
          </w:tcPr>
          <w:p w14:paraId="0BFF43E3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00" w:type="dxa"/>
            <w:vAlign w:val="center"/>
          </w:tcPr>
          <w:p w14:paraId="5ADC0220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400 000</w:t>
            </w:r>
          </w:p>
        </w:tc>
        <w:tc>
          <w:tcPr>
            <w:tcW w:w="878" w:type="dxa"/>
            <w:vAlign w:val="center"/>
          </w:tcPr>
          <w:p w14:paraId="454A7B56" w14:textId="77777777" w:rsidR="0018200E" w:rsidRPr="007632CA" w:rsidRDefault="0026689B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2C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248" w:type="dxa"/>
            <w:vAlign w:val="center"/>
          </w:tcPr>
          <w:p w14:paraId="556A79CB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400 000</w:t>
            </w:r>
          </w:p>
        </w:tc>
        <w:tc>
          <w:tcPr>
            <w:tcW w:w="1276" w:type="dxa"/>
            <w:vAlign w:val="center"/>
          </w:tcPr>
          <w:p w14:paraId="70CF3BA2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14:paraId="4683D55A" w14:textId="77777777" w:rsidTr="00606273">
        <w:trPr>
          <w:trHeight w:val="451"/>
        </w:trPr>
        <w:tc>
          <w:tcPr>
            <w:tcW w:w="440" w:type="dxa"/>
            <w:vAlign w:val="center"/>
          </w:tcPr>
          <w:p w14:paraId="128E151F" w14:textId="77777777"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15</w:t>
            </w:r>
          </w:p>
        </w:tc>
        <w:tc>
          <w:tcPr>
            <w:tcW w:w="2670" w:type="dxa"/>
          </w:tcPr>
          <w:p w14:paraId="6FCCF35E" w14:textId="77777777"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Модернізація системи передавання даних, голосового зв’язку та відеоспостереження в Ніжинській міській раді за </w:t>
            </w:r>
            <w:proofErr w:type="spellStart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адресою</w:t>
            </w:r>
            <w:proofErr w:type="spellEnd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площа імені Івана Франка 1 та в будівлях по вул. Яворського, 3 і 7 (відповідно до проектно-кошторисної документації від 2017 р.)</w:t>
            </w:r>
          </w:p>
        </w:tc>
        <w:tc>
          <w:tcPr>
            <w:tcW w:w="742" w:type="dxa"/>
            <w:vAlign w:val="center"/>
          </w:tcPr>
          <w:p w14:paraId="24A14454" w14:textId="77777777"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vAlign w:val="center"/>
          </w:tcPr>
          <w:p w14:paraId="59C702A3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5 385 600</w:t>
            </w:r>
          </w:p>
        </w:tc>
        <w:tc>
          <w:tcPr>
            <w:tcW w:w="1200" w:type="dxa"/>
            <w:vAlign w:val="center"/>
          </w:tcPr>
          <w:p w14:paraId="42BD02ED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878" w:type="dxa"/>
            <w:vAlign w:val="center"/>
          </w:tcPr>
          <w:p w14:paraId="68262486" w14:textId="77777777"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14:paraId="1A540E23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5 385 600</w:t>
            </w:r>
          </w:p>
        </w:tc>
        <w:tc>
          <w:tcPr>
            <w:tcW w:w="1276" w:type="dxa"/>
            <w:vAlign w:val="center"/>
          </w:tcPr>
          <w:p w14:paraId="25AF05F2" w14:textId="77777777"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14:paraId="78F4688B" w14:textId="77777777" w:rsidTr="00606273">
        <w:trPr>
          <w:trHeight w:val="240"/>
        </w:trPr>
        <w:tc>
          <w:tcPr>
            <w:tcW w:w="440" w:type="dxa"/>
            <w:vAlign w:val="center"/>
          </w:tcPr>
          <w:p w14:paraId="4A9CBFA0" w14:textId="77777777"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vAlign w:val="center"/>
          </w:tcPr>
          <w:p w14:paraId="7A704679" w14:textId="77777777"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14:paraId="404C78A2" w14:textId="77777777"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vAlign w:val="center"/>
          </w:tcPr>
          <w:p w14:paraId="50BCAF40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5 385 600</w:t>
            </w:r>
          </w:p>
        </w:tc>
        <w:tc>
          <w:tcPr>
            <w:tcW w:w="1200" w:type="dxa"/>
            <w:vAlign w:val="center"/>
          </w:tcPr>
          <w:p w14:paraId="719C0044" w14:textId="77777777"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400 000</w:t>
            </w:r>
          </w:p>
        </w:tc>
        <w:tc>
          <w:tcPr>
            <w:tcW w:w="878" w:type="dxa"/>
            <w:vAlign w:val="center"/>
          </w:tcPr>
          <w:p w14:paraId="08C31EA0" w14:textId="77777777"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48" w:type="dxa"/>
            <w:vAlign w:val="center"/>
          </w:tcPr>
          <w:p w14:paraId="407AA595" w14:textId="77777777"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5 785 600</w:t>
            </w:r>
          </w:p>
        </w:tc>
        <w:tc>
          <w:tcPr>
            <w:tcW w:w="1276" w:type="dxa"/>
            <w:vAlign w:val="center"/>
          </w:tcPr>
          <w:p w14:paraId="3C2F2D94" w14:textId="77777777"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7632CA" w:rsidRPr="007632CA" w14:paraId="5E85B8A4" w14:textId="77777777" w:rsidTr="00606273">
        <w:trPr>
          <w:trHeight w:val="299"/>
        </w:trPr>
        <w:tc>
          <w:tcPr>
            <w:tcW w:w="440" w:type="dxa"/>
            <w:vAlign w:val="center"/>
          </w:tcPr>
          <w:p w14:paraId="535B9E45" w14:textId="77777777"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vAlign w:val="center"/>
          </w:tcPr>
          <w:p w14:paraId="7CD3ADFB" w14:textId="77777777" w:rsidR="0018200E" w:rsidRPr="007632CA" w:rsidRDefault="0018200E" w:rsidP="00606273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742" w:type="dxa"/>
            <w:vAlign w:val="center"/>
          </w:tcPr>
          <w:p w14:paraId="5FC66C1E" w14:textId="77777777"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039" w:type="dxa"/>
            <w:vAlign w:val="center"/>
          </w:tcPr>
          <w:p w14:paraId="5A2EB781" w14:textId="77777777"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7 501 340</w:t>
            </w:r>
          </w:p>
        </w:tc>
        <w:tc>
          <w:tcPr>
            <w:tcW w:w="1200" w:type="dxa"/>
            <w:vAlign w:val="center"/>
          </w:tcPr>
          <w:p w14:paraId="4D42AC53" w14:textId="77777777"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 xml:space="preserve">2 </w:t>
            </w:r>
            <w:r w:rsidR="00E8536A" w:rsidRPr="00E8536A">
              <w:rPr>
                <w:b/>
                <w:color w:val="FF0000"/>
                <w:sz w:val="22"/>
                <w:szCs w:val="22"/>
                <w:lang w:val="en-US"/>
              </w:rPr>
              <w:t>8</w:t>
            </w:r>
            <w:r w:rsidR="00193AF5">
              <w:rPr>
                <w:b/>
                <w:color w:val="FF0000"/>
                <w:sz w:val="22"/>
                <w:szCs w:val="22"/>
                <w:lang w:val="uk-UA"/>
              </w:rPr>
              <w:t>6</w:t>
            </w:r>
            <w:r w:rsidR="00716F3E" w:rsidRPr="00E8536A">
              <w:rPr>
                <w:b/>
                <w:color w:val="FF0000"/>
                <w:sz w:val="22"/>
                <w:szCs w:val="22"/>
                <w:lang w:val="uk-UA"/>
              </w:rPr>
              <w:t>3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 xml:space="preserve"> </w:t>
            </w:r>
            <w:r w:rsidR="00716F3E" w:rsidRPr="00E8536A">
              <w:rPr>
                <w:b/>
                <w:color w:val="FF0000"/>
                <w:sz w:val="22"/>
                <w:szCs w:val="22"/>
                <w:lang w:val="uk-UA"/>
              </w:rPr>
              <w:t>9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878" w:type="dxa"/>
            <w:vAlign w:val="center"/>
          </w:tcPr>
          <w:p w14:paraId="11D9CB8A" w14:textId="77777777"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882 000</w:t>
            </w:r>
          </w:p>
        </w:tc>
        <w:tc>
          <w:tcPr>
            <w:tcW w:w="1248" w:type="dxa"/>
            <w:vAlign w:val="center"/>
          </w:tcPr>
          <w:p w14:paraId="6B62295F" w14:textId="77777777"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11 </w:t>
            </w:r>
            <w:r w:rsidR="00E8536A" w:rsidRPr="00E8536A">
              <w:rPr>
                <w:b/>
                <w:color w:val="FF0000"/>
                <w:sz w:val="22"/>
                <w:szCs w:val="22"/>
                <w:lang w:val="en-US"/>
              </w:rPr>
              <w:t>2</w:t>
            </w:r>
            <w:r w:rsidR="00193AF5">
              <w:rPr>
                <w:b/>
                <w:color w:val="FF0000"/>
                <w:sz w:val="22"/>
                <w:szCs w:val="22"/>
                <w:lang w:val="uk-UA"/>
              </w:rPr>
              <w:t>4</w:t>
            </w:r>
            <w:r w:rsidR="0068374B" w:rsidRPr="00E8536A">
              <w:rPr>
                <w:b/>
                <w:color w:val="FF0000"/>
                <w:sz w:val="22"/>
                <w:szCs w:val="22"/>
                <w:lang w:val="uk-UA"/>
              </w:rPr>
              <w:t>7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 xml:space="preserve"> </w:t>
            </w:r>
            <w:r w:rsidR="0068374B" w:rsidRPr="00E8536A">
              <w:rPr>
                <w:b/>
                <w:color w:val="FF0000"/>
                <w:sz w:val="22"/>
                <w:szCs w:val="22"/>
                <w:lang w:val="uk-UA"/>
              </w:rPr>
              <w:t>2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40</w:t>
            </w:r>
          </w:p>
        </w:tc>
        <w:tc>
          <w:tcPr>
            <w:tcW w:w="1276" w:type="dxa"/>
            <w:vAlign w:val="center"/>
          </w:tcPr>
          <w:p w14:paraId="2FDA2337" w14:textId="77777777"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</w:tbl>
    <w:p w14:paraId="4B09463E" w14:textId="77777777" w:rsidR="0018200E" w:rsidRPr="007632CA" w:rsidRDefault="0018200E" w:rsidP="0018200E">
      <w:pPr>
        <w:tabs>
          <w:tab w:val="left" w:pos="6765"/>
        </w:tabs>
        <w:ind w:left="10206"/>
        <w:jc w:val="center"/>
        <w:rPr>
          <w:color w:val="000000" w:themeColor="text1"/>
          <w:lang w:val="uk-UA"/>
        </w:rPr>
      </w:pPr>
      <w:r w:rsidRPr="007632CA">
        <w:rPr>
          <w:color w:val="000000" w:themeColor="text1"/>
          <w:lang w:val="uk-UA"/>
        </w:rPr>
        <w:lastRenderedPageBreak/>
        <w:t xml:space="preserve">                     </w:t>
      </w:r>
    </w:p>
    <w:p w14:paraId="3DD88A1F" w14:textId="77777777" w:rsidR="0018200E" w:rsidRPr="007632CA" w:rsidRDefault="0018200E" w:rsidP="0018200E">
      <w:pPr>
        <w:rPr>
          <w:color w:val="000000" w:themeColor="text1"/>
          <w:sz w:val="28"/>
          <w:szCs w:val="28"/>
        </w:rPr>
      </w:pPr>
    </w:p>
    <w:p w14:paraId="373799AF" w14:textId="77777777" w:rsidR="0018200E" w:rsidRPr="007632CA" w:rsidRDefault="0018200E" w:rsidP="0018200E">
      <w:pPr>
        <w:tabs>
          <w:tab w:val="left" w:pos="6765"/>
        </w:tabs>
        <w:ind w:left="5670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Додаток № 7</w:t>
      </w:r>
    </w:p>
    <w:p w14:paraId="6B0FA0EB" w14:textId="77777777" w:rsidR="0018200E" w:rsidRPr="007632CA" w:rsidRDefault="0018200E" w:rsidP="0018200E">
      <w:pPr>
        <w:tabs>
          <w:tab w:val="left" w:pos="6480"/>
          <w:tab w:val="left" w:pos="6690"/>
        </w:tabs>
        <w:ind w:left="5670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до </w:t>
      </w:r>
      <w:r w:rsidRPr="007632CA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7632CA">
        <w:rPr>
          <w:color w:val="000000" w:themeColor="text1"/>
          <w:sz w:val="28"/>
          <w:szCs w:val="28"/>
          <w:lang w:val="uk-UA"/>
        </w:rPr>
        <w:t xml:space="preserve">інформатизації діяльності </w:t>
      </w:r>
    </w:p>
    <w:p w14:paraId="519D491D" w14:textId="77777777" w:rsidR="0018200E" w:rsidRPr="007632CA" w:rsidRDefault="0018200E" w:rsidP="0018200E">
      <w:pPr>
        <w:tabs>
          <w:tab w:val="left" w:pos="6480"/>
          <w:tab w:val="left" w:pos="6690"/>
        </w:tabs>
        <w:ind w:left="5670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виконавчого комітету Ніжинської  міської </w:t>
      </w:r>
    </w:p>
    <w:p w14:paraId="1A0AAD30" w14:textId="77777777" w:rsidR="0018200E" w:rsidRPr="007632CA" w:rsidRDefault="0018200E" w:rsidP="0018200E">
      <w:pPr>
        <w:tabs>
          <w:tab w:val="left" w:pos="6480"/>
          <w:tab w:val="left" w:pos="6690"/>
        </w:tabs>
        <w:ind w:left="5670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ради Чернігівської області</w:t>
      </w:r>
    </w:p>
    <w:p w14:paraId="26A2C123" w14:textId="77777777" w:rsidR="0018200E" w:rsidRPr="007632CA" w:rsidRDefault="0018200E" w:rsidP="0018200E">
      <w:pPr>
        <w:tabs>
          <w:tab w:val="left" w:pos="6480"/>
          <w:tab w:val="left" w:pos="6690"/>
        </w:tabs>
        <w:ind w:left="5670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на 2020 – 2022 роки</w:t>
      </w:r>
    </w:p>
    <w:p w14:paraId="4CD8261E" w14:textId="77777777" w:rsidR="0018200E" w:rsidRPr="007632CA" w:rsidRDefault="0018200E" w:rsidP="0018200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8"/>
          <w:lang w:val="uk-UA"/>
        </w:rPr>
      </w:pPr>
    </w:p>
    <w:p w14:paraId="1B3B34E7" w14:textId="77777777" w:rsidR="0018200E" w:rsidRPr="007632CA" w:rsidRDefault="0018200E" w:rsidP="0018200E">
      <w:pPr>
        <w:tabs>
          <w:tab w:val="left" w:pos="6480"/>
          <w:tab w:val="left" w:pos="6690"/>
        </w:tabs>
        <w:ind w:right="-1"/>
        <w:jc w:val="center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Ресурсне забезпечення </w:t>
      </w:r>
      <w:r w:rsidRPr="007632CA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7632CA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</w:t>
      </w:r>
    </w:p>
    <w:p w14:paraId="496939E4" w14:textId="77777777" w:rsidR="0018200E" w:rsidRPr="007632CA" w:rsidRDefault="0018200E" w:rsidP="0018200E">
      <w:pPr>
        <w:tabs>
          <w:tab w:val="left" w:pos="6480"/>
          <w:tab w:val="left" w:pos="6690"/>
        </w:tabs>
        <w:ind w:right="-1"/>
        <w:jc w:val="center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на 2020 – 2022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393"/>
        <w:gridCol w:w="1435"/>
        <w:gridCol w:w="1346"/>
        <w:gridCol w:w="1493"/>
      </w:tblGrid>
      <w:tr w:rsidR="007632CA" w:rsidRPr="007632CA" w14:paraId="7B13FABC" w14:textId="77777777" w:rsidTr="00742ABC">
        <w:tc>
          <w:tcPr>
            <w:tcW w:w="3678" w:type="dxa"/>
            <w:vMerge w:val="restart"/>
            <w:vAlign w:val="center"/>
          </w:tcPr>
          <w:p w14:paraId="64DEAD9A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5667" w:type="dxa"/>
            <w:gridSpan w:val="4"/>
            <w:vAlign w:val="center"/>
          </w:tcPr>
          <w:p w14:paraId="4DB6DB9D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Обсяг коштів, які пропонується залучити на виконання  програми  за  рахунок  бюджету  Ніжинської  міської територіальної громади, грн.</w:t>
            </w:r>
          </w:p>
        </w:tc>
      </w:tr>
      <w:tr w:rsidR="007632CA" w:rsidRPr="007632CA" w14:paraId="1CF9F6AB" w14:textId="77777777" w:rsidTr="00742ABC">
        <w:tc>
          <w:tcPr>
            <w:tcW w:w="3678" w:type="dxa"/>
            <w:vMerge/>
            <w:vAlign w:val="center"/>
          </w:tcPr>
          <w:p w14:paraId="4887034B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393" w:type="dxa"/>
            <w:vAlign w:val="center"/>
          </w:tcPr>
          <w:p w14:paraId="7E963DF7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2020р.</w:t>
            </w:r>
          </w:p>
        </w:tc>
        <w:tc>
          <w:tcPr>
            <w:tcW w:w="1435" w:type="dxa"/>
            <w:vAlign w:val="center"/>
          </w:tcPr>
          <w:p w14:paraId="64D4383F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1346" w:type="dxa"/>
            <w:vAlign w:val="center"/>
          </w:tcPr>
          <w:p w14:paraId="3C7EAB1E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2022р.</w:t>
            </w:r>
          </w:p>
        </w:tc>
        <w:tc>
          <w:tcPr>
            <w:tcW w:w="1493" w:type="dxa"/>
            <w:vAlign w:val="center"/>
          </w:tcPr>
          <w:p w14:paraId="62777CC2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Всього </w:t>
            </w:r>
          </w:p>
        </w:tc>
      </w:tr>
      <w:tr w:rsidR="007632CA" w:rsidRPr="007632CA" w14:paraId="17BD0D0F" w14:textId="77777777" w:rsidTr="00742ABC">
        <w:tc>
          <w:tcPr>
            <w:tcW w:w="3678" w:type="dxa"/>
            <w:vAlign w:val="center"/>
          </w:tcPr>
          <w:p w14:paraId="3C78CFF1" w14:textId="77777777"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Інформатизація діяльності виконавчого комітету Ніжинської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14:paraId="01CE37E2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7 501 340</w:t>
            </w:r>
          </w:p>
        </w:tc>
        <w:tc>
          <w:tcPr>
            <w:tcW w:w="1435" w:type="dxa"/>
            <w:vAlign w:val="center"/>
          </w:tcPr>
          <w:p w14:paraId="5F4278B8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E8536A">
              <w:rPr>
                <w:color w:val="FF0000"/>
                <w:sz w:val="22"/>
                <w:szCs w:val="22"/>
                <w:lang w:val="uk-UA"/>
              </w:rPr>
              <w:t xml:space="preserve">2 </w:t>
            </w:r>
            <w:r w:rsidR="00E8536A" w:rsidRPr="00E8536A">
              <w:rPr>
                <w:color w:val="FF0000"/>
                <w:sz w:val="22"/>
                <w:szCs w:val="22"/>
                <w:lang w:val="en-US"/>
              </w:rPr>
              <w:t>8</w:t>
            </w:r>
            <w:r w:rsidR="00193AF5">
              <w:rPr>
                <w:color w:val="FF0000"/>
                <w:sz w:val="22"/>
                <w:szCs w:val="22"/>
                <w:lang w:val="uk-UA"/>
              </w:rPr>
              <w:t>6</w:t>
            </w:r>
            <w:r w:rsidR="00716F3E" w:rsidRPr="00E8536A">
              <w:rPr>
                <w:color w:val="FF0000"/>
                <w:sz w:val="22"/>
                <w:szCs w:val="22"/>
                <w:lang w:val="uk-UA"/>
              </w:rPr>
              <w:t>3</w:t>
            </w:r>
            <w:r w:rsidRPr="00E8536A">
              <w:rPr>
                <w:color w:val="FF0000"/>
                <w:sz w:val="22"/>
                <w:szCs w:val="22"/>
                <w:lang w:val="uk-UA"/>
              </w:rPr>
              <w:t xml:space="preserve"> </w:t>
            </w:r>
            <w:r w:rsidR="00716F3E" w:rsidRPr="00E8536A">
              <w:rPr>
                <w:color w:val="FF0000"/>
                <w:sz w:val="22"/>
                <w:szCs w:val="22"/>
                <w:lang w:val="uk-UA"/>
              </w:rPr>
              <w:t>9</w:t>
            </w:r>
            <w:r w:rsidRPr="00E8536A">
              <w:rPr>
                <w:color w:val="FF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1346" w:type="dxa"/>
            <w:vAlign w:val="center"/>
          </w:tcPr>
          <w:p w14:paraId="141E1DB7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882 000</w:t>
            </w:r>
          </w:p>
        </w:tc>
        <w:tc>
          <w:tcPr>
            <w:tcW w:w="1493" w:type="dxa"/>
            <w:vAlign w:val="center"/>
          </w:tcPr>
          <w:p w14:paraId="6266AB0D" w14:textId="77777777"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11 </w:t>
            </w:r>
            <w:r w:rsidR="00E8536A" w:rsidRPr="00E8536A">
              <w:rPr>
                <w:b/>
                <w:color w:val="FF0000"/>
                <w:sz w:val="22"/>
                <w:szCs w:val="22"/>
                <w:lang w:val="en-US"/>
              </w:rPr>
              <w:t>2</w:t>
            </w:r>
            <w:r w:rsidR="00193AF5">
              <w:rPr>
                <w:b/>
                <w:color w:val="FF0000"/>
                <w:sz w:val="22"/>
                <w:szCs w:val="22"/>
                <w:lang w:val="uk-UA"/>
              </w:rPr>
              <w:t>4</w:t>
            </w:r>
            <w:r w:rsidR="007D009D" w:rsidRPr="00E8536A">
              <w:rPr>
                <w:b/>
                <w:color w:val="FF0000"/>
                <w:sz w:val="22"/>
                <w:szCs w:val="22"/>
                <w:lang w:val="en-US"/>
              </w:rPr>
              <w:t>7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 xml:space="preserve"> </w:t>
            </w:r>
            <w:r w:rsidR="007D009D" w:rsidRPr="00E8536A">
              <w:rPr>
                <w:b/>
                <w:color w:val="FF0000"/>
                <w:sz w:val="22"/>
                <w:szCs w:val="22"/>
                <w:lang w:val="en-US"/>
              </w:rPr>
              <w:t>2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40</w:t>
            </w:r>
          </w:p>
        </w:tc>
      </w:tr>
      <w:tr w:rsidR="007632CA" w:rsidRPr="007632CA" w14:paraId="07B68E5B" w14:textId="77777777" w:rsidTr="00742ABC">
        <w:tc>
          <w:tcPr>
            <w:tcW w:w="3678" w:type="dxa"/>
            <w:vAlign w:val="center"/>
          </w:tcPr>
          <w:p w14:paraId="4AAAAB2D" w14:textId="77777777"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Інформатизація діяльності Ніжинського міського центру соціальних служб для сім'ї , дітей та молоді на 2020 – 2022 роки</w:t>
            </w:r>
          </w:p>
        </w:tc>
        <w:tc>
          <w:tcPr>
            <w:tcW w:w="1393" w:type="dxa"/>
            <w:vAlign w:val="center"/>
          </w:tcPr>
          <w:p w14:paraId="1075B611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38 300</w:t>
            </w:r>
          </w:p>
        </w:tc>
        <w:tc>
          <w:tcPr>
            <w:tcW w:w="1435" w:type="dxa"/>
            <w:vAlign w:val="center"/>
          </w:tcPr>
          <w:p w14:paraId="0ED6600D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38 300</w:t>
            </w:r>
          </w:p>
        </w:tc>
        <w:tc>
          <w:tcPr>
            <w:tcW w:w="1346" w:type="dxa"/>
            <w:vAlign w:val="center"/>
          </w:tcPr>
          <w:p w14:paraId="512F9D33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37 600</w:t>
            </w:r>
          </w:p>
        </w:tc>
        <w:tc>
          <w:tcPr>
            <w:tcW w:w="1493" w:type="dxa"/>
            <w:vAlign w:val="center"/>
          </w:tcPr>
          <w:p w14:paraId="2AAE9C7F" w14:textId="77777777"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114 200</w:t>
            </w:r>
          </w:p>
        </w:tc>
      </w:tr>
      <w:tr w:rsidR="007632CA" w:rsidRPr="007632CA" w14:paraId="4182D4B7" w14:textId="77777777" w:rsidTr="00742ABC">
        <w:tc>
          <w:tcPr>
            <w:tcW w:w="3678" w:type="dxa"/>
            <w:vAlign w:val="center"/>
          </w:tcPr>
          <w:p w14:paraId="017FE0DA" w14:textId="77777777"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Інформатизація діяльності Комунального закладу Ніжинський міський молодіжний центр Ніжинської 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14:paraId="21E1A99E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33 610</w:t>
            </w:r>
          </w:p>
        </w:tc>
        <w:tc>
          <w:tcPr>
            <w:tcW w:w="1435" w:type="dxa"/>
            <w:vAlign w:val="center"/>
          </w:tcPr>
          <w:p w14:paraId="6934E27F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25 420</w:t>
            </w:r>
          </w:p>
        </w:tc>
        <w:tc>
          <w:tcPr>
            <w:tcW w:w="1346" w:type="dxa"/>
            <w:vAlign w:val="center"/>
          </w:tcPr>
          <w:p w14:paraId="2CE20E26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17 000</w:t>
            </w:r>
          </w:p>
        </w:tc>
        <w:tc>
          <w:tcPr>
            <w:tcW w:w="1493" w:type="dxa"/>
            <w:vAlign w:val="center"/>
          </w:tcPr>
          <w:p w14:paraId="77458817" w14:textId="77777777"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76 030</w:t>
            </w:r>
          </w:p>
        </w:tc>
      </w:tr>
      <w:tr w:rsidR="007632CA" w:rsidRPr="007632CA" w14:paraId="2B8D4712" w14:textId="77777777" w:rsidTr="00742ABC">
        <w:tc>
          <w:tcPr>
            <w:tcW w:w="3678" w:type="dxa"/>
            <w:vAlign w:val="center"/>
          </w:tcPr>
          <w:p w14:paraId="53273BC8" w14:textId="77777777"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Інформатизація діяльності </w:t>
            </w:r>
            <w:r w:rsidRPr="007632CA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КНП «Ніжинський міський пологовий будинок» 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на 2020 – 2022 роки</w:t>
            </w:r>
          </w:p>
        </w:tc>
        <w:tc>
          <w:tcPr>
            <w:tcW w:w="1393" w:type="dxa"/>
            <w:vAlign w:val="center"/>
          </w:tcPr>
          <w:p w14:paraId="232D568D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274000</w:t>
            </w:r>
          </w:p>
        </w:tc>
        <w:tc>
          <w:tcPr>
            <w:tcW w:w="1435" w:type="dxa"/>
            <w:vAlign w:val="center"/>
          </w:tcPr>
          <w:p w14:paraId="1D5E3278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138900</w:t>
            </w:r>
          </w:p>
        </w:tc>
        <w:tc>
          <w:tcPr>
            <w:tcW w:w="1346" w:type="dxa"/>
            <w:vAlign w:val="center"/>
          </w:tcPr>
          <w:p w14:paraId="41C2F7DD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125 800</w:t>
            </w:r>
          </w:p>
        </w:tc>
        <w:tc>
          <w:tcPr>
            <w:tcW w:w="1493" w:type="dxa"/>
            <w:vAlign w:val="center"/>
          </w:tcPr>
          <w:p w14:paraId="6FABC40E" w14:textId="77777777"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538 700</w:t>
            </w:r>
          </w:p>
        </w:tc>
      </w:tr>
      <w:tr w:rsidR="007632CA" w:rsidRPr="007632CA" w14:paraId="732367A6" w14:textId="77777777" w:rsidTr="00742ABC">
        <w:tc>
          <w:tcPr>
            <w:tcW w:w="3678" w:type="dxa"/>
            <w:vAlign w:val="center"/>
          </w:tcPr>
          <w:p w14:paraId="65EC4C49" w14:textId="77777777"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Інформатизація діяльності КНП «Ніжинська ЦМЛ ім. М. Галицького» Ніжинської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14:paraId="3537890D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197 500</w:t>
            </w:r>
          </w:p>
        </w:tc>
        <w:tc>
          <w:tcPr>
            <w:tcW w:w="1435" w:type="dxa"/>
            <w:vAlign w:val="center"/>
          </w:tcPr>
          <w:p w14:paraId="2E918D38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1 161 000</w:t>
            </w:r>
          </w:p>
        </w:tc>
        <w:tc>
          <w:tcPr>
            <w:tcW w:w="1346" w:type="dxa"/>
            <w:vAlign w:val="center"/>
          </w:tcPr>
          <w:p w14:paraId="20E35A7D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72 500</w:t>
            </w:r>
          </w:p>
        </w:tc>
        <w:tc>
          <w:tcPr>
            <w:tcW w:w="1493" w:type="dxa"/>
            <w:vAlign w:val="center"/>
          </w:tcPr>
          <w:p w14:paraId="4D132947" w14:textId="77777777"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1 431 000</w:t>
            </w:r>
          </w:p>
        </w:tc>
      </w:tr>
      <w:tr w:rsidR="007632CA" w:rsidRPr="007632CA" w14:paraId="3DA74BA8" w14:textId="77777777" w:rsidTr="00742ABC">
        <w:tc>
          <w:tcPr>
            <w:tcW w:w="3678" w:type="dxa"/>
            <w:vAlign w:val="center"/>
          </w:tcPr>
          <w:p w14:paraId="304C49DC" w14:textId="77777777"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Інформатизація діяльності КНП «Ніжинська міська   стоматологічна поліклініка»  Ніжинської міської ради 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14:paraId="79BA4ED1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2CA">
              <w:rPr>
                <w:color w:val="000000" w:themeColor="text1"/>
                <w:sz w:val="22"/>
                <w:szCs w:val="22"/>
                <w:lang w:val="en-US"/>
              </w:rPr>
              <w:t>105320</w:t>
            </w:r>
          </w:p>
        </w:tc>
        <w:tc>
          <w:tcPr>
            <w:tcW w:w="1435" w:type="dxa"/>
            <w:vAlign w:val="center"/>
          </w:tcPr>
          <w:p w14:paraId="7B6E9638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31 520 </w:t>
            </w:r>
          </w:p>
        </w:tc>
        <w:tc>
          <w:tcPr>
            <w:tcW w:w="1346" w:type="dxa"/>
            <w:vAlign w:val="center"/>
          </w:tcPr>
          <w:p w14:paraId="5C85CA91" w14:textId="77777777"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36 410</w:t>
            </w:r>
          </w:p>
        </w:tc>
        <w:tc>
          <w:tcPr>
            <w:tcW w:w="1493" w:type="dxa"/>
            <w:vAlign w:val="center"/>
          </w:tcPr>
          <w:p w14:paraId="13B90FFE" w14:textId="77777777"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173 250</w:t>
            </w:r>
          </w:p>
        </w:tc>
      </w:tr>
      <w:tr w:rsidR="007632CA" w:rsidRPr="007632CA" w14:paraId="114735FC" w14:textId="77777777" w:rsidTr="00742ABC">
        <w:tc>
          <w:tcPr>
            <w:tcW w:w="3678" w:type="dxa"/>
            <w:vAlign w:val="center"/>
          </w:tcPr>
          <w:p w14:paraId="560E3157" w14:textId="77777777"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1393" w:type="dxa"/>
            <w:vAlign w:val="center"/>
          </w:tcPr>
          <w:p w14:paraId="7987B11E" w14:textId="77777777"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8 150 </w:t>
            </w:r>
            <w:r w:rsidRPr="007632CA">
              <w:rPr>
                <w:b/>
                <w:color w:val="000000" w:themeColor="text1"/>
                <w:sz w:val="22"/>
                <w:szCs w:val="22"/>
                <w:lang w:val="en-US"/>
              </w:rPr>
              <w:t>07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435" w:type="dxa"/>
            <w:vAlign w:val="center"/>
          </w:tcPr>
          <w:p w14:paraId="65A2B5EC" w14:textId="77777777"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4 </w:t>
            </w:r>
            <w:r w:rsidR="00E8536A" w:rsidRPr="00E8536A">
              <w:rPr>
                <w:b/>
                <w:color w:val="FF0000"/>
                <w:sz w:val="22"/>
                <w:szCs w:val="22"/>
                <w:lang w:val="en-US"/>
              </w:rPr>
              <w:t>2</w:t>
            </w:r>
            <w:r w:rsidR="00193AF5">
              <w:rPr>
                <w:b/>
                <w:color w:val="FF0000"/>
                <w:sz w:val="22"/>
                <w:szCs w:val="22"/>
                <w:lang w:val="uk-UA"/>
              </w:rPr>
              <w:t>5</w:t>
            </w:r>
            <w:r w:rsidR="00976619" w:rsidRPr="00E8536A">
              <w:rPr>
                <w:b/>
                <w:color w:val="FF0000"/>
                <w:sz w:val="22"/>
                <w:szCs w:val="22"/>
                <w:lang w:val="uk-UA"/>
              </w:rPr>
              <w:t>9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 xml:space="preserve"> </w:t>
            </w:r>
            <w:r w:rsidR="00976619" w:rsidRPr="00E8536A">
              <w:rPr>
                <w:b/>
                <w:color w:val="FF0000"/>
                <w:sz w:val="22"/>
                <w:szCs w:val="22"/>
                <w:lang w:val="uk-UA"/>
              </w:rPr>
              <w:t>0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40</w:t>
            </w:r>
          </w:p>
        </w:tc>
        <w:tc>
          <w:tcPr>
            <w:tcW w:w="1346" w:type="dxa"/>
            <w:vAlign w:val="center"/>
          </w:tcPr>
          <w:p w14:paraId="2E29F979" w14:textId="77777777"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1 171 310</w:t>
            </w:r>
          </w:p>
        </w:tc>
        <w:tc>
          <w:tcPr>
            <w:tcW w:w="1493" w:type="dxa"/>
            <w:vAlign w:val="center"/>
          </w:tcPr>
          <w:p w14:paraId="1B546F86" w14:textId="77777777"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13 </w:t>
            </w:r>
            <w:r w:rsidR="00E8536A" w:rsidRPr="00E8536A">
              <w:rPr>
                <w:b/>
                <w:color w:val="FF0000"/>
                <w:sz w:val="22"/>
                <w:szCs w:val="22"/>
                <w:lang w:val="en-US"/>
              </w:rPr>
              <w:t>5</w:t>
            </w:r>
            <w:r w:rsidR="00193AF5">
              <w:rPr>
                <w:b/>
                <w:color w:val="FF0000"/>
                <w:sz w:val="22"/>
                <w:szCs w:val="22"/>
                <w:lang w:val="uk-UA"/>
              </w:rPr>
              <w:t>8</w:t>
            </w:r>
            <w:r w:rsidR="00976619" w:rsidRPr="00E8536A">
              <w:rPr>
                <w:b/>
                <w:color w:val="FF0000"/>
                <w:sz w:val="22"/>
                <w:szCs w:val="22"/>
                <w:lang w:val="uk-UA"/>
              </w:rPr>
              <w:t>0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 xml:space="preserve"> </w:t>
            </w:r>
            <w:r w:rsidR="00976619" w:rsidRPr="00E8536A">
              <w:rPr>
                <w:b/>
                <w:color w:val="FF0000"/>
                <w:sz w:val="22"/>
                <w:szCs w:val="22"/>
                <w:lang w:val="uk-UA"/>
              </w:rPr>
              <w:t>4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20</w:t>
            </w:r>
          </w:p>
        </w:tc>
      </w:tr>
    </w:tbl>
    <w:p w14:paraId="73EEB0E7" w14:textId="77777777" w:rsidR="0018200E" w:rsidRPr="007632CA" w:rsidRDefault="0018200E" w:rsidP="0018200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27057C24" w14:textId="77777777" w:rsidR="0041244E" w:rsidRPr="007632CA" w:rsidRDefault="0041244E" w:rsidP="0041244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18782C0D" w14:textId="77777777" w:rsidR="0041244E" w:rsidRPr="007632CA" w:rsidRDefault="0041244E" w:rsidP="0041244E">
      <w:pPr>
        <w:ind w:firstLine="709"/>
        <w:jc w:val="both"/>
        <w:rPr>
          <w:color w:val="000000" w:themeColor="text1"/>
          <w:sz w:val="27"/>
          <w:szCs w:val="27"/>
          <w:lang w:val="uk-UA"/>
        </w:rPr>
      </w:pPr>
    </w:p>
    <w:p w14:paraId="553EA053" w14:textId="77777777" w:rsidR="00EB1F62" w:rsidRPr="007632CA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2. Начальнику відділу </w:t>
      </w:r>
      <w:r w:rsidRPr="007632CA">
        <w:rPr>
          <w:rStyle w:val="a3"/>
          <w:bCs/>
          <w:color w:val="000000" w:themeColor="text1"/>
          <w:sz w:val="28"/>
          <w:szCs w:val="28"/>
          <w:lang w:val="uk-UA"/>
        </w:rPr>
        <w:t xml:space="preserve">з </w:t>
      </w:r>
      <w:r w:rsidRPr="007632CA">
        <w:rPr>
          <w:rStyle w:val="a3"/>
          <w:b w:val="0"/>
          <w:bCs/>
          <w:color w:val="000000" w:themeColor="text1"/>
          <w:sz w:val="28"/>
          <w:szCs w:val="28"/>
          <w:lang w:val="uk-UA"/>
        </w:rPr>
        <w:t>питань організації діяльності Ніжинської міської ради Чернігівської області та її виконавчого комітету (Доля О.В.)</w:t>
      </w:r>
      <w:r w:rsidRPr="007632CA">
        <w:rPr>
          <w:rStyle w:val="a3"/>
          <w:bCs/>
          <w:color w:val="000000" w:themeColor="text1"/>
          <w:sz w:val="28"/>
          <w:szCs w:val="28"/>
          <w:lang w:val="uk-UA"/>
        </w:rPr>
        <w:t xml:space="preserve"> </w:t>
      </w:r>
      <w:r w:rsidRPr="007632CA">
        <w:rPr>
          <w:color w:val="000000" w:themeColor="text1"/>
          <w:sz w:val="28"/>
          <w:szCs w:val="28"/>
          <w:lang w:val="uk-UA" w:eastAsia="ar-SA"/>
        </w:rPr>
        <w:t>забезпечити оприлюднення даного рішення протягом п’яти робочих днів з дня його прийняття шляхом розміщення на офіційному веб-сайті Ніжинської міської ради.</w:t>
      </w:r>
    </w:p>
    <w:p w14:paraId="5E99736E" w14:textId="77777777" w:rsidR="00EB1F62" w:rsidRPr="007632CA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lastRenderedPageBreak/>
        <w:t>3. Організацію роботи по виконанню рішення покласти на начальника відділу господарського забезпечення виконавчого комітету Ніжинської міської ради Дмитрієва С.В.</w:t>
      </w:r>
    </w:p>
    <w:p w14:paraId="3FEE36A7" w14:textId="77777777" w:rsidR="00EB1F62" w:rsidRPr="007632CA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4. Контроль за виконанням рішення покласти на постійну депутатську </w:t>
      </w:r>
      <w:r w:rsidRPr="007632CA">
        <w:rPr>
          <w:rStyle w:val="a3"/>
          <w:b w:val="0"/>
          <w:bCs/>
          <w:color w:val="000000" w:themeColor="text1"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розвитку, підприємництва,</w:t>
      </w:r>
      <w:r w:rsidRPr="007632CA">
        <w:rPr>
          <w:rStyle w:val="a3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632CA">
        <w:rPr>
          <w:noProof/>
          <w:color w:val="000000" w:themeColor="text1"/>
          <w:sz w:val="28"/>
          <w:lang w:val="uk-UA"/>
        </w:rPr>
        <w:t>інвестиційної діяльності, бюджету та фінансів</w:t>
      </w:r>
      <w:r w:rsidRPr="007632CA">
        <w:rPr>
          <w:color w:val="000000" w:themeColor="text1"/>
          <w:sz w:val="28"/>
          <w:szCs w:val="28"/>
          <w:lang w:val="uk-UA"/>
        </w:rPr>
        <w:t xml:space="preserve"> (голова комісії </w:t>
      </w:r>
      <w:proofErr w:type="spellStart"/>
      <w:r w:rsidRPr="007632CA">
        <w:rPr>
          <w:color w:val="000000" w:themeColor="text1"/>
          <w:sz w:val="28"/>
          <w:szCs w:val="28"/>
          <w:lang w:val="uk-UA"/>
        </w:rPr>
        <w:t>Мамедов</w:t>
      </w:r>
      <w:proofErr w:type="spellEnd"/>
      <w:r w:rsidRPr="007632CA">
        <w:rPr>
          <w:color w:val="000000" w:themeColor="text1"/>
          <w:sz w:val="28"/>
          <w:szCs w:val="28"/>
          <w:lang w:val="uk-UA"/>
        </w:rPr>
        <w:t xml:space="preserve"> В.Х.).</w:t>
      </w:r>
    </w:p>
    <w:p w14:paraId="30B36987" w14:textId="77777777" w:rsidR="00EB1F62" w:rsidRPr="007632CA" w:rsidRDefault="00EB1F62" w:rsidP="00EB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6DE4371B" w14:textId="77777777" w:rsidR="00EB1F62" w:rsidRPr="007632CA" w:rsidRDefault="00EB1F62" w:rsidP="00EB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6723098E" w14:textId="77777777" w:rsidR="00EB1F62" w:rsidRPr="007632CA" w:rsidRDefault="00EB1F62" w:rsidP="00EB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46328B71" w14:textId="77777777" w:rsidR="00EB1F62" w:rsidRPr="007632CA" w:rsidRDefault="00EB1F62" w:rsidP="00EB1F62">
      <w:pPr>
        <w:rPr>
          <w:b/>
          <w:color w:val="000000" w:themeColor="text1"/>
          <w:sz w:val="28"/>
          <w:szCs w:val="28"/>
          <w:lang w:val="uk-UA"/>
        </w:rPr>
      </w:pPr>
      <w:r w:rsidRPr="007632CA">
        <w:rPr>
          <w:b/>
          <w:color w:val="000000" w:themeColor="text1"/>
          <w:sz w:val="28"/>
          <w:szCs w:val="28"/>
          <w:lang w:val="uk-UA"/>
        </w:rPr>
        <w:t>Міський голова</w:t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>О</w:t>
      </w:r>
      <w:r w:rsidR="00320DAA" w:rsidRPr="007632CA">
        <w:rPr>
          <w:color w:val="000000" w:themeColor="text1"/>
          <w:sz w:val="28"/>
          <w:szCs w:val="28"/>
          <w:lang w:val="uk-UA"/>
        </w:rPr>
        <w:t>лександр</w:t>
      </w:r>
      <w:r w:rsidRPr="007632CA">
        <w:rPr>
          <w:color w:val="000000" w:themeColor="text1"/>
          <w:sz w:val="28"/>
          <w:szCs w:val="28"/>
          <w:lang w:val="uk-UA"/>
        </w:rPr>
        <w:t xml:space="preserve"> КОДОЛА</w:t>
      </w:r>
    </w:p>
    <w:sectPr w:rsidR="00EB1F62" w:rsidRPr="007632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60"/>
    <w:rsid w:val="000C0E08"/>
    <w:rsid w:val="001740D9"/>
    <w:rsid w:val="0018200E"/>
    <w:rsid w:val="00193862"/>
    <w:rsid w:val="00193AF5"/>
    <w:rsid w:val="001E4D60"/>
    <w:rsid w:val="00215248"/>
    <w:rsid w:val="0026689B"/>
    <w:rsid w:val="002D65A4"/>
    <w:rsid w:val="00307634"/>
    <w:rsid w:val="00320DAA"/>
    <w:rsid w:val="00385280"/>
    <w:rsid w:val="0041244E"/>
    <w:rsid w:val="004428DE"/>
    <w:rsid w:val="004B49FB"/>
    <w:rsid w:val="005D061C"/>
    <w:rsid w:val="005F744A"/>
    <w:rsid w:val="00606273"/>
    <w:rsid w:val="006536AA"/>
    <w:rsid w:val="0068374B"/>
    <w:rsid w:val="00716F3E"/>
    <w:rsid w:val="00760377"/>
    <w:rsid w:val="007632CA"/>
    <w:rsid w:val="0079130A"/>
    <w:rsid w:val="007D009D"/>
    <w:rsid w:val="007D1EB0"/>
    <w:rsid w:val="00830A45"/>
    <w:rsid w:val="008570E4"/>
    <w:rsid w:val="008C658F"/>
    <w:rsid w:val="008D2A9C"/>
    <w:rsid w:val="00976619"/>
    <w:rsid w:val="009C6787"/>
    <w:rsid w:val="00A04B09"/>
    <w:rsid w:val="00AA2785"/>
    <w:rsid w:val="00AA52BA"/>
    <w:rsid w:val="00B130E7"/>
    <w:rsid w:val="00B172FE"/>
    <w:rsid w:val="00B374E5"/>
    <w:rsid w:val="00BD0BA7"/>
    <w:rsid w:val="00C14F01"/>
    <w:rsid w:val="00C22AF2"/>
    <w:rsid w:val="00C31022"/>
    <w:rsid w:val="00C35CED"/>
    <w:rsid w:val="00C81088"/>
    <w:rsid w:val="00D7537B"/>
    <w:rsid w:val="00DB2DA7"/>
    <w:rsid w:val="00DD2869"/>
    <w:rsid w:val="00E46785"/>
    <w:rsid w:val="00E83602"/>
    <w:rsid w:val="00E8536A"/>
    <w:rsid w:val="00EB1F62"/>
    <w:rsid w:val="00F474D4"/>
    <w:rsid w:val="00F6132B"/>
    <w:rsid w:val="00F70E15"/>
    <w:rsid w:val="00F73F4F"/>
    <w:rsid w:val="00F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0827"/>
  <w15:chartTrackingRefBased/>
  <w15:docId w15:val="{AE8236EC-8891-4734-82D6-01EC1BFC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613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132B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9">
    <w:name w:val="List Paragraph"/>
    <w:basedOn w:val="a"/>
    <w:uiPriority w:val="34"/>
    <w:qFormat/>
    <w:rsid w:val="00E8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5803</Words>
  <Characters>3309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user</cp:lastModifiedBy>
  <cp:revision>2</cp:revision>
  <cp:lastPrinted>2021-06-29T14:02:00Z</cp:lastPrinted>
  <dcterms:created xsi:type="dcterms:W3CDTF">2021-07-09T07:47:00Z</dcterms:created>
  <dcterms:modified xsi:type="dcterms:W3CDTF">2021-07-09T07:47:00Z</dcterms:modified>
</cp:coreProperties>
</file>