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02E6" w14:textId="77777777" w:rsidR="00CA3F5F" w:rsidRDefault="00CA3F5F" w:rsidP="00CA3F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14:paraId="380700D2" w14:textId="77777777" w:rsidR="00CA3F5F" w:rsidRDefault="00CA3F5F" w:rsidP="00CA3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14:paraId="7FB74995" w14:textId="77777777" w:rsidR="00CA3F5F" w:rsidRDefault="00CA3F5F" w:rsidP="00CA3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14:paraId="358EDC67" w14:textId="77777777" w:rsidR="00CA3F5F" w:rsidRDefault="00CA3F5F" w:rsidP="00CA3F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червень 2021р.</w:t>
      </w:r>
    </w:p>
    <w:p w14:paraId="44AA3E40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14:paraId="5222E721" w14:textId="77777777" w:rsidR="00CA3F5F" w:rsidRDefault="00CA3F5F" w:rsidP="00CA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14:paraId="2009BA93" w14:textId="77777777" w:rsidR="00CA3F5F" w:rsidRDefault="00CA3F5F" w:rsidP="00CA3F5F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 w14:paraId="30476E39" w14:textId="77777777" w:rsidR="00CA3F5F" w:rsidRDefault="00CA3F5F" w:rsidP="00CA3F5F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формували плани роботи на наступний тиждень та на  місяць.</w:t>
      </w:r>
    </w:p>
    <w:p w14:paraId="3F5C4BDC" w14:textId="77777777" w:rsidR="00CA3F5F" w:rsidRDefault="00CA3F5F" w:rsidP="00CA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веб-сайті Ніжинської міської ради. </w:t>
      </w:r>
    </w:p>
    <w:p w14:paraId="52D717E1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 w14:paraId="20BBEE3A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веб-сайті.</w:t>
      </w:r>
    </w:p>
    <w:p w14:paraId="64AEF897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14:paraId="2783AAAC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14:paraId="01375EF5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4281A5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467469F7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7B11F18F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14:paraId="7A6CEA11" w14:textId="77777777"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F5C7667" w14:textId="77777777"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59371A5E" w14:textId="77777777"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1FB76E5" w14:textId="77777777"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170CF481" w14:textId="77777777"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670CAD03" w14:textId="77777777"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6C56361C" w14:textId="77777777"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4266D133" w14:textId="77777777"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7D746345" w14:textId="77777777"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751154C9" w14:textId="77777777"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4EE93A3" w14:textId="77777777"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FA2AE5B" w14:textId="77777777"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5F07A03D" w14:textId="77777777" w:rsidR="00CA3F5F" w:rsidRDefault="00CA3F5F" w:rsidP="00CA3F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14:paraId="429B336E" w14:textId="77777777" w:rsidR="00CA3F5F" w:rsidRDefault="00CA3F5F" w:rsidP="00CA3F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14:paraId="5710D2AF" w14:textId="77777777" w:rsidR="00CA3F5F" w:rsidRDefault="00CA3F5F" w:rsidP="00CA3F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14:paraId="3B6F679B" w14:textId="77777777" w:rsidR="00CA3F5F" w:rsidRDefault="00CA3F5F" w:rsidP="00CA3F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14:paraId="3BE66B98" w14:textId="77777777" w:rsidR="00CA3F5F" w:rsidRDefault="00CA3F5F" w:rsidP="00CA3F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червень 2021 року</w:t>
      </w:r>
    </w:p>
    <w:p w14:paraId="11BA683C" w14:textId="77777777" w:rsidR="00CA3F5F" w:rsidRDefault="00CA3F5F" w:rsidP="00CA3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3D7A3F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14:paraId="4C87A26B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14:paraId="0A6ED36B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 245 документів, в тому числі: для секретаря ради – 9, для депутатів–17;</w:t>
      </w:r>
    </w:p>
    <w:p w14:paraId="58B15C9A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Опрацьовано –245 документи; </w:t>
      </w:r>
    </w:p>
    <w:p w14:paraId="273A6AA5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 68;</w:t>
      </w:r>
    </w:p>
    <w:p w14:paraId="071A0899" w14:textId="77777777" w:rsidR="00CA3F5F" w:rsidRDefault="00CA3F5F" w:rsidP="00CA3F5F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  43; </w:t>
      </w:r>
    </w:p>
    <w:p w14:paraId="0CC88218" w14:textId="77777777" w:rsidR="00CA3F5F" w:rsidRDefault="00CA3F5F" w:rsidP="00CA3F5F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Опрацьовані матеріали проектів рішень виконавчого комітету –43;  </w:t>
      </w:r>
    </w:p>
    <w:p w14:paraId="03338227" w14:textId="77777777" w:rsidR="00CA3F5F" w:rsidRDefault="00CA3F5F" w:rsidP="00CA3F5F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 4 ;</w:t>
      </w:r>
    </w:p>
    <w:p w14:paraId="6A14C4D1" w14:textId="77777777" w:rsidR="00CA3F5F" w:rsidRDefault="00CA3F5F" w:rsidP="00CA3F5F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 4 , прийнято рішень – 38;</w:t>
      </w:r>
    </w:p>
    <w:p w14:paraId="39CF7E0A" w14:textId="77777777" w:rsidR="00CA3F5F" w:rsidRDefault="00CA3F5F" w:rsidP="00CA3F5F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–132                        документи;</w:t>
      </w:r>
    </w:p>
    <w:p w14:paraId="682316A1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14:paraId="252805E4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 w:rsidR="006127E4">
        <w:rPr>
          <w:rFonts w:ascii="Times New Roman" w:hAnsi="Times New Roman" w:cs="Times New Roman"/>
          <w:sz w:val="28"/>
          <w:szCs w:val="28"/>
          <w:lang w:val="uk-UA"/>
        </w:rPr>
        <w:t xml:space="preserve">1, розглянуто проектів рішень – 66 та 3 звернення, прийнято проектів рішень – 63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0B76C8C8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  5 доручень  постійних комісій міської ради;</w:t>
      </w:r>
    </w:p>
    <w:p w14:paraId="67016909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–21</w:t>
      </w:r>
      <w:r w:rsidR="006127E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листів, повідомлень, відповідей на запити. </w:t>
      </w:r>
    </w:p>
    <w:p w14:paraId="3C2769F1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Відбулося засідань постійних депутатських комісій  – </w:t>
      </w:r>
      <w:r w:rsidR="006127E4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F181D10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–187.</w:t>
      </w:r>
    </w:p>
    <w:p w14:paraId="6B1FD8D5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CE6468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6BEEBB87" w14:textId="77777777"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409D0A67" w14:textId="77777777" w:rsidR="00CA3F5F" w:rsidRDefault="00CA3F5F" w:rsidP="00CA3F5F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14:paraId="63A4DBAC" w14:textId="77777777" w:rsidR="00CA3F5F" w:rsidRDefault="00CA3F5F" w:rsidP="00CA3F5F">
      <w:pPr>
        <w:rPr>
          <w:lang w:val="uk-UA"/>
        </w:rPr>
      </w:pPr>
    </w:p>
    <w:p w14:paraId="468C2F8C" w14:textId="77777777" w:rsidR="00CA3F5F" w:rsidRDefault="00CA3F5F" w:rsidP="00CA3F5F">
      <w:pPr>
        <w:rPr>
          <w:lang w:val="uk-UA"/>
        </w:rPr>
      </w:pPr>
    </w:p>
    <w:p w14:paraId="0B08F471" w14:textId="77777777" w:rsidR="00CA3F5F" w:rsidRDefault="00CA3F5F" w:rsidP="00CA3F5F">
      <w:pPr>
        <w:rPr>
          <w:lang w:val="uk-UA"/>
        </w:rPr>
      </w:pPr>
    </w:p>
    <w:p w14:paraId="719639B6" w14:textId="77777777" w:rsidR="00CA3F5F" w:rsidRDefault="00CA3F5F" w:rsidP="00CA3F5F">
      <w:pPr>
        <w:rPr>
          <w:lang w:val="uk-UA"/>
        </w:rPr>
      </w:pPr>
    </w:p>
    <w:p w14:paraId="2B30F0D5" w14:textId="77777777" w:rsidR="00CA3F5F" w:rsidRDefault="00CA3F5F" w:rsidP="00CA3F5F">
      <w:pPr>
        <w:rPr>
          <w:lang w:val="uk-UA"/>
        </w:rPr>
      </w:pPr>
    </w:p>
    <w:p w14:paraId="0F93DCA5" w14:textId="77777777" w:rsidR="00EC3428" w:rsidRPr="00CA3F5F" w:rsidRDefault="00EC3428">
      <w:pPr>
        <w:rPr>
          <w:lang w:val="uk-UA"/>
        </w:rPr>
      </w:pPr>
    </w:p>
    <w:sectPr w:rsidR="00EC3428" w:rsidRPr="00CA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5F"/>
    <w:rsid w:val="006127E4"/>
    <w:rsid w:val="00CA3F5F"/>
    <w:rsid w:val="00CC546C"/>
    <w:rsid w:val="00EC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C1B5"/>
  <w15:docId w15:val="{0D02EFF1-1007-47D2-AC96-20089DC8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2193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2021-07-06T08:14:00Z</dcterms:created>
  <dcterms:modified xsi:type="dcterms:W3CDTF">2021-07-06T08:14:00Z</dcterms:modified>
</cp:coreProperties>
</file>