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183F" w:rsidRPr="0011742D" w:rsidRDefault="00122B39">
      <w:pPr>
        <w:jc w:val="center"/>
        <w:rPr>
          <w:sz w:val="20"/>
        </w:rPr>
      </w:pPr>
      <w:r w:rsidRPr="00122B39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86.7pt;margin-top:.2pt;width:76.2pt;height:25.3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" stroked="f">
            <v:textbox>
              <w:txbxContent>
                <w:p w:rsidR="000E28A6" w:rsidRPr="00842BD5" w:rsidRDefault="000E28A6" w:rsidP="00842BD5"/>
              </w:txbxContent>
            </v:textbox>
          </v:shape>
        </w:pict>
      </w:r>
      <w:r w:rsidR="00741B9A" w:rsidRPr="0011742D">
        <w:rPr>
          <w:noProof/>
          <w:sz w:val="20"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460" w:rsidRPr="0011742D" w:rsidRDefault="00142460">
      <w:pPr>
        <w:jc w:val="center"/>
        <w:rPr>
          <w:sz w:val="20"/>
        </w:rPr>
      </w:pPr>
    </w:p>
    <w:p w:rsidR="00C6183F" w:rsidRPr="0011742D" w:rsidRDefault="00C6183F">
      <w:pPr>
        <w:jc w:val="center"/>
      </w:pPr>
      <w:r w:rsidRPr="0011742D">
        <w:rPr>
          <w:b/>
          <w:sz w:val="28"/>
          <w:szCs w:val="28"/>
        </w:rPr>
        <w:t>УКРАЇНА</w:t>
      </w:r>
    </w:p>
    <w:p w:rsidR="00C6183F" w:rsidRPr="0011742D" w:rsidRDefault="00C6183F">
      <w:pPr>
        <w:jc w:val="center"/>
      </w:pPr>
      <w:r w:rsidRPr="0011742D">
        <w:rPr>
          <w:b/>
          <w:sz w:val="28"/>
          <w:szCs w:val="28"/>
        </w:rPr>
        <w:t>ЧЕРНІГІВСЬКА ОБЛАСТЬ</w:t>
      </w:r>
    </w:p>
    <w:p w:rsidR="00C6183F" w:rsidRPr="0011742D" w:rsidRDefault="00C6183F">
      <w:pPr>
        <w:pStyle w:val="1"/>
        <w:rPr>
          <w:rFonts w:ascii="Times New Roman" w:hAnsi="Times New Roman" w:cs="Times New Roman"/>
        </w:rPr>
      </w:pPr>
      <w:r w:rsidRPr="0011742D">
        <w:rPr>
          <w:rFonts w:ascii="Times New Roman" w:hAnsi="Times New Roman" w:cs="Times New Roman"/>
        </w:rPr>
        <w:t>Н І Ж И Н С Ь К А    М І С Ь К А    Р А Д А</w:t>
      </w:r>
    </w:p>
    <w:p w:rsidR="00C6183F" w:rsidRPr="0011742D" w:rsidRDefault="00C6183F">
      <w:pPr>
        <w:pStyle w:val="2"/>
      </w:pPr>
      <w:r w:rsidRPr="0011742D">
        <w:rPr>
          <w:sz w:val="32"/>
          <w:szCs w:val="32"/>
        </w:rPr>
        <w:t>В И К О Н А В Ч И Й    К О М І Т Е Т</w:t>
      </w:r>
    </w:p>
    <w:p w:rsidR="00C6183F" w:rsidRPr="0011742D" w:rsidRDefault="00C6183F">
      <w:pPr>
        <w:pStyle w:val="2"/>
      </w:pPr>
      <w:r w:rsidRPr="0011742D">
        <w:rPr>
          <w:sz w:val="28"/>
          <w:szCs w:val="28"/>
        </w:rPr>
        <w:t xml:space="preserve"> </w:t>
      </w:r>
    </w:p>
    <w:p w:rsidR="00C6183F" w:rsidRPr="0011742D" w:rsidRDefault="00C6183F">
      <w:pPr>
        <w:jc w:val="center"/>
      </w:pPr>
      <w:r w:rsidRPr="0011742D">
        <w:rPr>
          <w:b/>
          <w:sz w:val="40"/>
          <w:szCs w:val="40"/>
        </w:rPr>
        <w:t xml:space="preserve">Р І Ш Е Н </w:t>
      </w:r>
      <w:proofErr w:type="spellStart"/>
      <w:r w:rsidRPr="0011742D">
        <w:rPr>
          <w:b/>
          <w:sz w:val="40"/>
          <w:szCs w:val="40"/>
        </w:rPr>
        <w:t>Н</w:t>
      </w:r>
      <w:proofErr w:type="spellEnd"/>
      <w:r w:rsidRPr="0011742D">
        <w:rPr>
          <w:b/>
          <w:sz w:val="40"/>
          <w:szCs w:val="40"/>
        </w:rPr>
        <w:t xml:space="preserve"> Я</w:t>
      </w:r>
    </w:p>
    <w:p w:rsidR="00C6183F" w:rsidRPr="0011742D" w:rsidRDefault="00C6183F">
      <w:pPr>
        <w:jc w:val="center"/>
        <w:rPr>
          <w:b/>
          <w:sz w:val="28"/>
          <w:szCs w:val="28"/>
        </w:rPr>
      </w:pPr>
    </w:p>
    <w:p w:rsidR="00C6183F" w:rsidRPr="003A3E26" w:rsidRDefault="00D23CED" w:rsidP="00D23CED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C6183F" w:rsidRPr="003A3E26">
        <w:rPr>
          <w:sz w:val="28"/>
          <w:szCs w:val="28"/>
        </w:rPr>
        <w:t>ід</w:t>
      </w:r>
      <w:r>
        <w:rPr>
          <w:sz w:val="28"/>
          <w:szCs w:val="28"/>
        </w:rPr>
        <w:t xml:space="preserve"> 24 </w:t>
      </w:r>
      <w:r w:rsidR="003A3E26" w:rsidRPr="003A3E26">
        <w:rPr>
          <w:sz w:val="28"/>
          <w:szCs w:val="28"/>
        </w:rPr>
        <w:t>червня</w:t>
      </w:r>
      <w:r w:rsidR="003A3E26">
        <w:rPr>
          <w:sz w:val="28"/>
          <w:szCs w:val="28"/>
        </w:rPr>
        <w:t xml:space="preserve"> 2021року</w:t>
      </w:r>
      <w:r w:rsidR="00C6183F" w:rsidRPr="003A3E26">
        <w:rPr>
          <w:sz w:val="28"/>
          <w:szCs w:val="28"/>
        </w:rPr>
        <w:tab/>
      </w:r>
      <w:r w:rsidR="00200688" w:rsidRPr="003A3E26">
        <w:rPr>
          <w:sz w:val="28"/>
          <w:szCs w:val="28"/>
        </w:rPr>
        <w:tab/>
      </w:r>
      <w:r w:rsidR="00D3641C" w:rsidRPr="003A3E26">
        <w:rPr>
          <w:sz w:val="28"/>
          <w:szCs w:val="28"/>
        </w:rPr>
        <w:tab/>
      </w:r>
      <w:r w:rsidR="0011742D" w:rsidRPr="003A3E26">
        <w:rPr>
          <w:sz w:val="28"/>
          <w:szCs w:val="28"/>
        </w:rPr>
        <w:tab/>
      </w:r>
      <w:r w:rsidR="003A3E26">
        <w:rPr>
          <w:sz w:val="28"/>
          <w:szCs w:val="28"/>
        </w:rPr>
        <w:t xml:space="preserve"> </w:t>
      </w:r>
      <w:r w:rsidR="00C6183F" w:rsidRPr="003A3E26">
        <w:rPr>
          <w:sz w:val="28"/>
          <w:szCs w:val="28"/>
        </w:rPr>
        <w:t>м. Ніжин</w:t>
      </w:r>
      <w:r w:rsidR="00C6183F" w:rsidRPr="003A3E26">
        <w:rPr>
          <w:sz w:val="28"/>
          <w:szCs w:val="28"/>
        </w:rPr>
        <w:tab/>
      </w:r>
      <w:r w:rsidR="00200688" w:rsidRPr="003A3E26">
        <w:rPr>
          <w:sz w:val="28"/>
          <w:szCs w:val="28"/>
        </w:rPr>
        <w:tab/>
      </w:r>
      <w:r w:rsidR="00754DB9" w:rsidRPr="003A3E26">
        <w:rPr>
          <w:sz w:val="28"/>
          <w:szCs w:val="28"/>
        </w:rPr>
        <w:tab/>
      </w:r>
      <w:r w:rsidR="00754DB9" w:rsidRPr="003A3E26">
        <w:rPr>
          <w:sz w:val="28"/>
          <w:szCs w:val="28"/>
        </w:rPr>
        <w:tab/>
      </w:r>
      <w:r w:rsidR="003A3E26">
        <w:rPr>
          <w:sz w:val="28"/>
          <w:szCs w:val="28"/>
        </w:rPr>
        <w:t xml:space="preserve">  </w:t>
      </w:r>
      <w:r w:rsidR="00C6183F" w:rsidRPr="003A3E26">
        <w:rPr>
          <w:sz w:val="28"/>
          <w:szCs w:val="28"/>
        </w:rPr>
        <w:t>№</w:t>
      </w:r>
      <w:r w:rsidR="00C04192">
        <w:rPr>
          <w:sz w:val="28"/>
          <w:szCs w:val="28"/>
        </w:rPr>
        <w:t>224</w:t>
      </w:r>
    </w:p>
    <w:p w:rsidR="003867B3" w:rsidRDefault="003867B3" w:rsidP="00B90C5E">
      <w:pPr>
        <w:jc w:val="both"/>
        <w:rPr>
          <w:b/>
          <w:bCs/>
          <w:sz w:val="28"/>
          <w:szCs w:val="28"/>
        </w:rPr>
      </w:pPr>
    </w:p>
    <w:p w:rsidR="00F30CC6" w:rsidRPr="003A3E26" w:rsidRDefault="00F30CC6" w:rsidP="003867B3">
      <w:pPr>
        <w:ind w:right="227"/>
        <w:jc w:val="both"/>
        <w:rPr>
          <w:b/>
          <w:bCs/>
          <w:sz w:val="28"/>
          <w:szCs w:val="28"/>
        </w:rPr>
      </w:pPr>
      <w:r w:rsidRPr="003A3E26">
        <w:rPr>
          <w:b/>
          <w:bCs/>
          <w:sz w:val="28"/>
          <w:szCs w:val="28"/>
        </w:rPr>
        <w:t xml:space="preserve">Про </w:t>
      </w:r>
      <w:r w:rsidR="00B90C5E" w:rsidRPr="003A3E26">
        <w:rPr>
          <w:b/>
          <w:bCs/>
          <w:sz w:val="28"/>
          <w:szCs w:val="28"/>
        </w:rPr>
        <w:t>виділення коштів</w:t>
      </w:r>
    </w:p>
    <w:p w:rsidR="00B90C5E" w:rsidRPr="003A3E26" w:rsidRDefault="00B90C5E" w:rsidP="003867B3">
      <w:pPr>
        <w:ind w:right="227"/>
        <w:jc w:val="both"/>
        <w:rPr>
          <w:b/>
          <w:bCs/>
          <w:sz w:val="28"/>
          <w:szCs w:val="28"/>
        </w:rPr>
      </w:pPr>
      <w:r w:rsidRPr="003A3E26">
        <w:rPr>
          <w:b/>
          <w:bCs/>
          <w:sz w:val="28"/>
          <w:szCs w:val="28"/>
        </w:rPr>
        <w:t xml:space="preserve">на придбання </w:t>
      </w:r>
      <w:r w:rsidR="00027B41" w:rsidRPr="003A3E26">
        <w:rPr>
          <w:b/>
          <w:bCs/>
          <w:sz w:val="28"/>
          <w:szCs w:val="28"/>
        </w:rPr>
        <w:t>бланків Почесних грамот,</w:t>
      </w:r>
    </w:p>
    <w:p w:rsidR="00C6183F" w:rsidRDefault="003A3E26" w:rsidP="003867B3">
      <w:pPr>
        <w:ind w:right="227"/>
        <w:jc w:val="both"/>
        <w:rPr>
          <w:b/>
          <w:bCs/>
          <w:sz w:val="28"/>
          <w:szCs w:val="28"/>
        </w:rPr>
      </w:pPr>
      <w:r w:rsidRPr="003A3E26">
        <w:rPr>
          <w:b/>
          <w:bCs/>
          <w:sz w:val="28"/>
          <w:szCs w:val="28"/>
        </w:rPr>
        <w:t>Грамот, Подяк в</w:t>
      </w:r>
      <w:r w:rsidR="00027B41" w:rsidRPr="003A3E26">
        <w:rPr>
          <w:b/>
          <w:bCs/>
          <w:sz w:val="28"/>
          <w:szCs w:val="28"/>
        </w:rPr>
        <w:t xml:space="preserve">иконавчого комітету, </w:t>
      </w:r>
      <w:proofErr w:type="spellStart"/>
      <w:r w:rsidR="00C04192">
        <w:rPr>
          <w:b/>
          <w:bCs/>
          <w:sz w:val="28"/>
          <w:szCs w:val="28"/>
        </w:rPr>
        <w:t>фото</w:t>
      </w:r>
      <w:r w:rsidR="003867B3">
        <w:rPr>
          <w:b/>
          <w:bCs/>
          <w:sz w:val="28"/>
          <w:szCs w:val="28"/>
        </w:rPr>
        <w:t>рамок</w:t>
      </w:r>
      <w:proofErr w:type="spellEnd"/>
    </w:p>
    <w:p w:rsidR="003867B3" w:rsidRPr="003A3E26" w:rsidRDefault="003867B3" w:rsidP="003867B3">
      <w:pPr>
        <w:ind w:right="227"/>
        <w:jc w:val="both"/>
        <w:rPr>
          <w:b/>
          <w:bCs/>
          <w:sz w:val="28"/>
          <w:szCs w:val="28"/>
        </w:rPr>
      </w:pPr>
    </w:p>
    <w:p w:rsidR="00C6183F" w:rsidRPr="003A3E26" w:rsidRDefault="00C6183F" w:rsidP="003867B3">
      <w:pPr>
        <w:ind w:right="227" w:firstLine="709"/>
        <w:jc w:val="both"/>
        <w:rPr>
          <w:sz w:val="28"/>
          <w:szCs w:val="28"/>
        </w:rPr>
      </w:pPr>
      <w:r w:rsidRPr="003A3E26">
        <w:rPr>
          <w:sz w:val="28"/>
          <w:szCs w:val="28"/>
        </w:rPr>
        <w:t>Відповідно до  статей 40, 42,</w:t>
      </w:r>
      <w:r w:rsidR="00A8702A" w:rsidRPr="003A3E26">
        <w:rPr>
          <w:sz w:val="28"/>
          <w:szCs w:val="28"/>
        </w:rPr>
        <w:t xml:space="preserve"> 53,</w:t>
      </w:r>
      <w:r w:rsidRPr="003A3E26">
        <w:rPr>
          <w:sz w:val="28"/>
          <w:szCs w:val="28"/>
        </w:rPr>
        <w:t xml:space="preserve"> 59 Закону України «Про місцеве самоврядування в Україні»,</w:t>
      </w:r>
      <w:r w:rsidR="00F30CC6" w:rsidRPr="003A3E26">
        <w:rPr>
          <w:color w:val="000000"/>
          <w:sz w:val="28"/>
          <w:szCs w:val="28"/>
        </w:rPr>
        <w:t xml:space="preserve"> </w:t>
      </w:r>
      <w:r w:rsidR="00D3641C" w:rsidRPr="003A3E26">
        <w:rPr>
          <w:color w:val="000000"/>
          <w:sz w:val="28"/>
          <w:szCs w:val="28"/>
        </w:rPr>
        <w:t>«</w:t>
      </w:r>
      <w:r w:rsidR="00D3641C" w:rsidRPr="003A3E26">
        <w:rPr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</w:t>
      </w:r>
      <w:r w:rsidR="007748E8" w:rsidRPr="003A3E26">
        <w:rPr>
          <w:sz w:val="28"/>
          <w:szCs w:val="28"/>
        </w:rPr>
        <w:t xml:space="preserve">ської міської </w:t>
      </w:r>
      <w:r w:rsidR="00DE6C59" w:rsidRPr="003A3E26">
        <w:rPr>
          <w:sz w:val="28"/>
          <w:szCs w:val="28"/>
        </w:rPr>
        <w:t>ТГ</w:t>
      </w:r>
      <w:r w:rsidR="00D3641C" w:rsidRPr="003A3E26">
        <w:rPr>
          <w:sz w:val="28"/>
          <w:szCs w:val="28"/>
        </w:rPr>
        <w:t>, здійснення представ</w:t>
      </w:r>
      <w:r w:rsidR="007748E8" w:rsidRPr="003A3E26">
        <w:rPr>
          <w:sz w:val="28"/>
          <w:szCs w:val="28"/>
        </w:rPr>
        <w:t>ницьких та інших заходів на 2021</w:t>
      </w:r>
      <w:r w:rsidR="00D3641C" w:rsidRPr="003A3E26">
        <w:rPr>
          <w:sz w:val="28"/>
          <w:szCs w:val="28"/>
        </w:rPr>
        <w:t xml:space="preserve"> рік»</w:t>
      </w:r>
      <w:r w:rsidR="00DE6C59" w:rsidRPr="003A3E26">
        <w:rPr>
          <w:sz w:val="28"/>
          <w:szCs w:val="28"/>
        </w:rPr>
        <w:t>,</w:t>
      </w:r>
      <w:r w:rsidR="00D3641C" w:rsidRPr="003A3E26">
        <w:rPr>
          <w:sz w:val="28"/>
          <w:szCs w:val="28"/>
        </w:rPr>
        <w:t xml:space="preserve"> затвердженої рішенням Ніжинської міської ради від </w:t>
      </w:r>
      <w:r w:rsidR="001B1BEB" w:rsidRPr="003A3E26">
        <w:rPr>
          <w:color w:val="000000"/>
          <w:sz w:val="28"/>
          <w:szCs w:val="28"/>
        </w:rPr>
        <w:t>2</w:t>
      </w:r>
      <w:r w:rsidR="00DE6C59" w:rsidRPr="003A3E26">
        <w:rPr>
          <w:color w:val="000000"/>
          <w:sz w:val="28"/>
          <w:szCs w:val="28"/>
        </w:rPr>
        <w:t>4</w:t>
      </w:r>
      <w:r w:rsidR="00D3641C" w:rsidRPr="003A3E26">
        <w:rPr>
          <w:color w:val="000000"/>
          <w:sz w:val="28"/>
          <w:szCs w:val="28"/>
        </w:rPr>
        <w:t>.1</w:t>
      </w:r>
      <w:r w:rsidR="00DE6C59" w:rsidRPr="003A3E26">
        <w:rPr>
          <w:color w:val="000000"/>
          <w:sz w:val="28"/>
          <w:szCs w:val="28"/>
        </w:rPr>
        <w:t>2</w:t>
      </w:r>
      <w:r w:rsidR="001B1BEB" w:rsidRPr="003A3E26">
        <w:rPr>
          <w:color w:val="000000"/>
          <w:sz w:val="28"/>
          <w:szCs w:val="28"/>
        </w:rPr>
        <w:t>.2020</w:t>
      </w:r>
      <w:r w:rsidR="00D3641C" w:rsidRPr="003A3E26">
        <w:rPr>
          <w:color w:val="000000"/>
          <w:sz w:val="28"/>
          <w:szCs w:val="28"/>
        </w:rPr>
        <w:t xml:space="preserve"> </w:t>
      </w:r>
      <w:r w:rsidR="00D3641C" w:rsidRPr="003A3E26">
        <w:rPr>
          <w:sz w:val="28"/>
          <w:szCs w:val="28"/>
        </w:rPr>
        <w:t>року</w:t>
      </w:r>
      <w:r w:rsidR="00D3641C" w:rsidRPr="003A3E26">
        <w:rPr>
          <w:color w:val="000000"/>
          <w:sz w:val="28"/>
          <w:szCs w:val="28"/>
        </w:rPr>
        <w:t xml:space="preserve"> </w:t>
      </w:r>
      <w:r w:rsidR="001B1BEB" w:rsidRPr="003A3E26">
        <w:rPr>
          <w:sz w:val="28"/>
          <w:szCs w:val="28"/>
        </w:rPr>
        <w:t>№ 3</w:t>
      </w:r>
      <w:r w:rsidR="00D3641C" w:rsidRPr="003A3E26">
        <w:rPr>
          <w:sz w:val="28"/>
          <w:szCs w:val="28"/>
        </w:rPr>
        <w:t>-</w:t>
      </w:r>
      <w:r w:rsidR="001B1BEB" w:rsidRPr="003A3E26">
        <w:rPr>
          <w:sz w:val="28"/>
          <w:szCs w:val="28"/>
        </w:rPr>
        <w:t>4/2020</w:t>
      </w:r>
      <w:r w:rsidR="00D3641C" w:rsidRPr="003A3E26">
        <w:rPr>
          <w:sz w:val="28"/>
          <w:szCs w:val="28"/>
        </w:rPr>
        <w:t xml:space="preserve"> «Про затвердже</w:t>
      </w:r>
      <w:r w:rsidR="00600C13" w:rsidRPr="003A3E26">
        <w:rPr>
          <w:sz w:val="28"/>
          <w:szCs w:val="28"/>
        </w:rPr>
        <w:t>ння бюджетних програм місцевого</w:t>
      </w:r>
      <w:r w:rsidR="001B1BEB" w:rsidRPr="003A3E26">
        <w:rPr>
          <w:sz w:val="28"/>
          <w:szCs w:val="28"/>
        </w:rPr>
        <w:t xml:space="preserve"> значення на 2021</w:t>
      </w:r>
      <w:r w:rsidR="00D3641C" w:rsidRPr="003A3E26">
        <w:rPr>
          <w:sz w:val="28"/>
          <w:szCs w:val="28"/>
        </w:rPr>
        <w:t xml:space="preserve"> рік</w:t>
      </w:r>
      <w:r w:rsidR="00DE6C59" w:rsidRPr="003A3E26">
        <w:rPr>
          <w:sz w:val="28"/>
          <w:szCs w:val="28"/>
        </w:rPr>
        <w:t>,</w:t>
      </w:r>
      <w:r w:rsidR="00D3641C" w:rsidRPr="003A3E26">
        <w:rPr>
          <w:b/>
          <w:sz w:val="28"/>
          <w:szCs w:val="28"/>
        </w:rPr>
        <w:t xml:space="preserve"> </w:t>
      </w:r>
      <w:r w:rsidR="00D3641C" w:rsidRPr="003A3E26">
        <w:rPr>
          <w:color w:val="000000"/>
          <w:sz w:val="28"/>
          <w:szCs w:val="28"/>
        </w:rPr>
        <w:t>виконавчий комітет Ніжинської міської ради</w:t>
      </w:r>
      <w:r w:rsidRPr="003A3E26">
        <w:rPr>
          <w:color w:val="000000"/>
          <w:sz w:val="28"/>
          <w:szCs w:val="28"/>
        </w:rPr>
        <w:t xml:space="preserve"> вирішив</w:t>
      </w:r>
      <w:r w:rsidRPr="003867B3">
        <w:rPr>
          <w:color w:val="000000"/>
          <w:sz w:val="28"/>
          <w:szCs w:val="28"/>
        </w:rPr>
        <w:t>:</w:t>
      </w:r>
      <w:r w:rsidRPr="003A3E26">
        <w:rPr>
          <w:b/>
          <w:color w:val="000000"/>
          <w:sz w:val="28"/>
          <w:szCs w:val="28"/>
        </w:rPr>
        <w:t xml:space="preserve"> </w:t>
      </w:r>
    </w:p>
    <w:p w:rsidR="00E62FC1" w:rsidRPr="003A3E26" w:rsidRDefault="00C6183F" w:rsidP="003867B3">
      <w:pPr>
        <w:pStyle w:val="aa"/>
        <w:numPr>
          <w:ilvl w:val="0"/>
          <w:numId w:val="2"/>
        </w:numPr>
        <w:ind w:right="227"/>
        <w:jc w:val="both"/>
        <w:rPr>
          <w:sz w:val="28"/>
          <w:szCs w:val="28"/>
        </w:rPr>
      </w:pPr>
      <w:r w:rsidRPr="003A3E26">
        <w:rPr>
          <w:sz w:val="28"/>
          <w:szCs w:val="28"/>
        </w:rPr>
        <w:t xml:space="preserve">Доручити відділу </w:t>
      </w:r>
      <w:r w:rsidR="00600C13" w:rsidRPr="003A3E26">
        <w:rPr>
          <w:sz w:val="28"/>
          <w:szCs w:val="28"/>
        </w:rPr>
        <w:t>господарського забезпечення</w:t>
      </w:r>
      <w:r w:rsidR="00D16565" w:rsidRPr="003A3E26">
        <w:rPr>
          <w:sz w:val="28"/>
          <w:szCs w:val="28"/>
        </w:rPr>
        <w:t xml:space="preserve"> </w:t>
      </w:r>
      <w:r w:rsidRPr="003A3E26">
        <w:rPr>
          <w:sz w:val="28"/>
          <w:szCs w:val="28"/>
        </w:rPr>
        <w:t>апарату виконавчого</w:t>
      </w:r>
    </w:p>
    <w:p w:rsidR="00E62FC1" w:rsidRPr="003A3E26" w:rsidRDefault="00C6183F" w:rsidP="003867B3">
      <w:pPr>
        <w:ind w:right="227"/>
        <w:jc w:val="both"/>
        <w:rPr>
          <w:sz w:val="28"/>
          <w:szCs w:val="28"/>
        </w:rPr>
      </w:pPr>
      <w:r w:rsidRPr="003A3E26">
        <w:rPr>
          <w:sz w:val="28"/>
          <w:szCs w:val="28"/>
        </w:rPr>
        <w:t>к</w:t>
      </w:r>
      <w:r w:rsidR="00600C13" w:rsidRPr="003A3E26">
        <w:rPr>
          <w:sz w:val="28"/>
          <w:szCs w:val="28"/>
        </w:rPr>
        <w:t>омітету Ніжинської міської ради</w:t>
      </w:r>
      <w:r w:rsidRPr="003A3E26">
        <w:rPr>
          <w:sz w:val="28"/>
          <w:szCs w:val="28"/>
        </w:rPr>
        <w:t xml:space="preserve"> </w:t>
      </w:r>
      <w:r w:rsidR="00FC6890">
        <w:rPr>
          <w:sz w:val="28"/>
          <w:szCs w:val="28"/>
        </w:rPr>
        <w:t xml:space="preserve"> </w:t>
      </w:r>
      <w:r w:rsidRPr="003A3E26">
        <w:rPr>
          <w:sz w:val="28"/>
          <w:szCs w:val="28"/>
        </w:rPr>
        <w:t>(Дм</w:t>
      </w:r>
      <w:r w:rsidR="0071494A" w:rsidRPr="003A3E26">
        <w:rPr>
          <w:sz w:val="28"/>
          <w:szCs w:val="28"/>
        </w:rPr>
        <w:t>и</w:t>
      </w:r>
      <w:r w:rsidRPr="003A3E26">
        <w:rPr>
          <w:sz w:val="28"/>
          <w:szCs w:val="28"/>
        </w:rPr>
        <w:t>трієву С.</w:t>
      </w:r>
      <w:r w:rsidR="003A6096">
        <w:rPr>
          <w:sz w:val="28"/>
          <w:szCs w:val="28"/>
        </w:rPr>
        <w:t xml:space="preserve"> </w:t>
      </w:r>
      <w:r w:rsidRPr="003A3E26">
        <w:rPr>
          <w:sz w:val="28"/>
          <w:szCs w:val="28"/>
        </w:rPr>
        <w:t xml:space="preserve">В.) </w:t>
      </w:r>
      <w:r w:rsidR="00FC6890">
        <w:rPr>
          <w:sz w:val="28"/>
          <w:szCs w:val="28"/>
        </w:rPr>
        <w:t xml:space="preserve"> </w:t>
      </w:r>
      <w:r w:rsidRPr="003A3E26">
        <w:rPr>
          <w:sz w:val="28"/>
          <w:szCs w:val="28"/>
        </w:rPr>
        <w:t>придбати</w:t>
      </w:r>
      <w:r w:rsidR="00E62FC1" w:rsidRPr="003A3E26">
        <w:rPr>
          <w:sz w:val="28"/>
          <w:szCs w:val="28"/>
        </w:rPr>
        <w:t xml:space="preserve"> </w:t>
      </w:r>
      <w:r w:rsidR="00FC6890">
        <w:rPr>
          <w:sz w:val="28"/>
          <w:szCs w:val="28"/>
        </w:rPr>
        <w:t xml:space="preserve"> </w:t>
      </w:r>
      <w:proofErr w:type="spellStart"/>
      <w:r w:rsidR="00844210">
        <w:rPr>
          <w:sz w:val="28"/>
          <w:szCs w:val="28"/>
        </w:rPr>
        <w:t>фоторамки</w:t>
      </w:r>
      <w:proofErr w:type="spellEnd"/>
      <w:r w:rsidR="00E62FC1" w:rsidRPr="003A3E26">
        <w:rPr>
          <w:sz w:val="28"/>
          <w:szCs w:val="28"/>
        </w:rPr>
        <w:t xml:space="preserve"> 300 штук на суму 12600, 00 грн.</w:t>
      </w:r>
    </w:p>
    <w:p w:rsidR="00E62FC1" w:rsidRPr="003A3E26" w:rsidRDefault="00E62FC1" w:rsidP="003867B3">
      <w:pPr>
        <w:pStyle w:val="aa"/>
        <w:numPr>
          <w:ilvl w:val="0"/>
          <w:numId w:val="2"/>
        </w:numPr>
        <w:ind w:right="227"/>
        <w:jc w:val="both"/>
        <w:rPr>
          <w:sz w:val="28"/>
          <w:szCs w:val="28"/>
        </w:rPr>
      </w:pPr>
      <w:r w:rsidRPr="003A3E26">
        <w:rPr>
          <w:sz w:val="28"/>
          <w:szCs w:val="28"/>
        </w:rPr>
        <w:t>Доручити відділу господарського забезпечення апарату виконавчого</w:t>
      </w:r>
    </w:p>
    <w:p w:rsidR="00E62FC1" w:rsidRPr="003A3E26" w:rsidRDefault="00E62FC1" w:rsidP="003867B3">
      <w:pPr>
        <w:ind w:right="227"/>
        <w:jc w:val="both"/>
        <w:rPr>
          <w:sz w:val="28"/>
          <w:szCs w:val="28"/>
        </w:rPr>
      </w:pPr>
      <w:r w:rsidRPr="003A3E26">
        <w:rPr>
          <w:sz w:val="28"/>
          <w:szCs w:val="28"/>
        </w:rPr>
        <w:t>комітету Ніжинської міської ради (Дмитрієву С.</w:t>
      </w:r>
      <w:r w:rsidR="003A6096">
        <w:rPr>
          <w:sz w:val="28"/>
          <w:szCs w:val="28"/>
        </w:rPr>
        <w:t xml:space="preserve"> </w:t>
      </w:r>
      <w:r w:rsidRPr="003A3E26">
        <w:rPr>
          <w:sz w:val="28"/>
          <w:szCs w:val="28"/>
        </w:rPr>
        <w:t xml:space="preserve">В.) придбати бланки Подяк 1000 штук </w:t>
      </w:r>
      <w:r w:rsidR="00FC6890">
        <w:rPr>
          <w:sz w:val="28"/>
          <w:szCs w:val="28"/>
        </w:rPr>
        <w:t xml:space="preserve"> </w:t>
      </w:r>
      <w:r w:rsidRPr="003A3E26">
        <w:rPr>
          <w:sz w:val="28"/>
          <w:szCs w:val="28"/>
        </w:rPr>
        <w:t xml:space="preserve">на </w:t>
      </w:r>
      <w:r w:rsidR="00FC6890">
        <w:rPr>
          <w:sz w:val="28"/>
          <w:szCs w:val="28"/>
        </w:rPr>
        <w:t xml:space="preserve"> </w:t>
      </w:r>
      <w:r w:rsidRPr="003A3E26">
        <w:rPr>
          <w:sz w:val="28"/>
          <w:szCs w:val="28"/>
        </w:rPr>
        <w:t>суму 6500,00</w:t>
      </w:r>
      <w:r w:rsidR="00FC6890">
        <w:rPr>
          <w:sz w:val="28"/>
          <w:szCs w:val="28"/>
        </w:rPr>
        <w:t xml:space="preserve"> </w:t>
      </w:r>
      <w:r w:rsidRPr="003A3E26">
        <w:rPr>
          <w:sz w:val="28"/>
          <w:szCs w:val="28"/>
        </w:rPr>
        <w:t xml:space="preserve"> грн., Почесних</w:t>
      </w:r>
      <w:r w:rsidR="00FC6890">
        <w:rPr>
          <w:sz w:val="28"/>
          <w:szCs w:val="28"/>
        </w:rPr>
        <w:t xml:space="preserve"> </w:t>
      </w:r>
      <w:r w:rsidRPr="003A3E26">
        <w:rPr>
          <w:sz w:val="28"/>
          <w:szCs w:val="28"/>
        </w:rPr>
        <w:t xml:space="preserve"> грамот</w:t>
      </w:r>
      <w:r w:rsidR="00FC6890">
        <w:rPr>
          <w:sz w:val="28"/>
          <w:szCs w:val="28"/>
        </w:rPr>
        <w:t xml:space="preserve"> </w:t>
      </w:r>
      <w:r w:rsidRPr="003A3E26">
        <w:rPr>
          <w:sz w:val="28"/>
          <w:szCs w:val="28"/>
        </w:rPr>
        <w:t xml:space="preserve"> 300 штук </w:t>
      </w:r>
      <w:r w:rsidR="00FC6890">
        <w:rPr>
          <w:sz w:val="28"/>
          <w:szCs w:val="28"/>
        </w:rPr>
        <w:t xml:space="preserve"> </w:t>
      </w:r>
      <w:r w:rsidRPr="003A3E26">
        <w:rPr>
          <w:sz w:val="28"/>
          <w:szCs w:val="28"/>
        </w:rPr>
        <w:t xml:space="preserve">на </w:t>
      </w:r>
      <w:r w:rsidR="00FC6890">
        <w:rPr>
          <w:sz w:val="28"/>
          <w:szCs w:val="28"/>
        </w:rPr>
        <w:t xml:space="preserve"> </w:t>
      </w:r>
      <w:r w:rsidRPr="003A3E26">
        <w:rPr>
          <w:sz w:val="28"/>
          <w:szCs w:val="28"/>
        </w:rPr>
        <w:t xml:space="preserve">суму </w:t>
      </w:r>
      <w:r w:rsidR="00FC6890">
        <w:rPr>
          <w:sz w:val="28"/>
          <w:szCs w:val="28"/>
        </w:rPr>
        <w:t xml:space="preserve"> </w:t>
      </w:r>
      <w:r w:rsidRPr="003A3E26">
        <w:rPr>
          <w:sz w:val="28"/>
          <w:szCs w:val="28"/>
        </w:rPr>
        <w:t>1950,00 грн, Грамот Виконавчого комітету 500 штук на суму 3000 грн.</w:t>
      </w:r>
    </w:p>
    <w:p w:rsidR="003867B3" w:rsidRPr="003A3E26" w:rsidRDefault="00836038" w:rsidP="003867B3">
      <w:pPr>
        <w:tabs>
          <w:tab w:val="left" w:pos="709"/>
        </w:tabs>
        <w:ind w:right="22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183F" w:rsidRPr="003A3E26">
        <w:rPr>
          <w:sz w:val="28"/>
          <w:szCs w:val="28"/>
        </w:rPr>
        <w:t xml:space="preserve">.Фінансовому управлінню Ніжинської міської ради виділити виконавчому комітету Ніжинської міської ради кошти у сумі </w:t>
      </w:r>
      <w:r w:rsidR="00E62FC1" w:rsidRPr="003A3E26">
        <w:rPr>
          <w:sz w:val="28"/>
          <w:szCs w:val="28"/>
        </w:rPr>
        <w:t>24050</w:t>
      </w:r>
      <w:r w:rsidR="003D4986" w:rsidRPr="003A3E26">
        <w:rPr>
          <w:sz w:val="28"/>
          <w:szCs w:val="28"/>
        </w:rPr>
        <w:t xml:space="preserve">,00 грн. </w:t>
      </w:r>
      <w:r w:rsidR="00C6183F" w:rsidRPr="003A3E26">
        <w:rPr>
          <w:sz w:val="28"/>
          <w:szCs w:val="28"/>
        </w:rPr>
        <w:t>на виконання</w:t>
      </w:r>
      <w:r w:rsidR="001B1BEB" w:rsidRPr="003A3E26">
        <w:rPr>
          <w:sz w:val="28"/>
          <w:szCs w:val="28"/>
        </w:rPr>
        <w:t xml:space="preserve"> </w:t>
      </w:r>
      <w:r w:rsidR="00C6183F" w:rsidRPr="003A3E26">
        <w:rPr>
          <w:sz w:val="28"/>
          <w:szCs w:val="28"/>
        </w:rPr>
        <w:t>п.</w:t>
      </w:r>
      <w:r w:rsidR="00562CFC" w:rsidRPr="003A3E26">
        <w:rPr>
          <w:sz w:val="28"/>
          <w:szCs w:val="28"/>
        </w:rPr>
        <w:t>1</w:t>
      </w:r>
      <w:r w:rsidR="00C6183F" w:rsidRPr="003A3E26">
        <w:rPr>
          <w:sz w:val="28"/>
          <w:szCs w:val="28"/>
        </w:rPr>
        <w:t xml:space="preserve"> даного рішення за рахунок </w:t>
      </w:r>
      <w:r w:rsidR="00DE6C59" w:rsidRPr="003A3E26">
        <w:rPr>
          <w:color w:val="000000"/>
          <w:sz w:val="28"/>
          <w:szCs w:val="28"/>
        </w:rPr>
        <w:t>«</w:t>
      </w:r>
      <w:r w:rsidR="00DE6C59" w:rsidRPr="003A3E26">
        <w:rPr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</w:t>
      </w:r>
      <w:r w:rsidR="001B1BEB" w:rsidRPr="003A3E26">
        <w:rPr>
          <w:sz w:val="28"/>
          <w:szCs w:val="28"/>
        </w:rPr>
        <w:t xml:space="preserve">ської міської </w:t>
      </w:r>
      <w:r w:rsidR="00DE6C59" w:rsidRPr="003A3E26">
        <w:rPr>
          <w:sz w:val="28"/>
          <w:szCs w:val="28"/>
        </w:rPr>
        <w:t>ТГ, здійснення представ</w:t>
      </w:r>
      <w:r w:rsidR="001B1BEB" w:rsidRPr="003A3E26">
        <w:rPr>
          <w:sz w:val="28"/>
          <w:szCs w:val="28"/>
        </w:rPr>
        <w:t>ницьких та інших заходів на 2021</w:t>
      </w:r>
      <w:r w:rsidR="00DE6C59" w:rsidRPr="003A3E26">
        <w:rPr>
          <w:sz w:val="28"/>
          <w:szCs w:val="28"/>
        </w:rPr>
        <w:t xml:space="preserve"> рік»</w:t>
      </w:r>
      <w:r w:rsidR="00C6183F" w:rsidRPr="003A3E26">
        <w:rPr>
          <w:sz w:val="28"/>
          <w:szCs w:val="28"/>
        </w:rPr>
        <w:t xml:space="preserve">, КПКВК </w:t>
      </w:r>
      <w:r w:rsidR="008C4724" w:rsidRPr="003A3E26">
        <w:rPr>
          <w:sz w:val="28"/>
          <w:szCs w:val="28"/>
        </w:rPr>
        <w:t>0210180</w:t>
      </w:r>
      <w:r w:rsidR="00C6183F" w:rsidRPr="003A3E26">
        <w:rPr>
          <w:sz w:val="28"/>
          <w:szCs w:val="28"/>
        </w:rPr>
        <w:t xml:space="preserve"> КЕКВ 2210.</w:t>
      </w:r>
    </w:p>
    <w:p w:rsidR="0005398E" w:rsidRDefault="00836038" w:rsidP="003867B3">
      <w:pPr>
        <w:tabs>
          <w:tab w:val="left" w:pos="709"/>
          <w:tab w:val="left" w:pos="993"/>
        </w:tabs>
        <w:ind w:right="227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398E" w:rsidRPr="003A3E26">
        <w:rPr>
          <w:sz w:val="28"/>
          <w:szCs w:val="28"/>
        </w:rPr>
        <w:t>.</w:t>
      </w:r>
      <w:r w:rsidR="0005398E" w:rsidRPr="003A3E26">
        <w:rPr>
          <w:sz w:val="28"/>
          <w:szCs w:val="28"/>
        </w:rPr>
        <w:tab/>
        <w:t>Відділу з питань організації діяльності міської ради та її виконавчого комітету (Доля О.</w:t>
      </w:r>
      <w:r w:rsidR="003A6096">
        <w:rPr>
          <w:sz w:val="28"/>
          <w:szCs w:val="28"/>
        </w:rPr>
        <w:t xml:space="preserve"> </w:t>
      </w:r>
      <w:r w:rsidR="0005398E" w:rsidRPr="003A3E26">
        <w:rPr>
          <w:sz w:val="28"/>
          <w:szCs w:val="28"/>
        </w:rPr>
        <w:t>В.)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:rsidR="003867B3" w:rsidRDefault="003867B3" w:rsidP="003867B3">
      <w:pPr>
        <w:tabs>
          <w:tab w:val="left" w:pos="709"/>
          <w:tab w:val="left" w:pos="993"/>
        </w:tabs>
        <w:ind w:right="227" w:firstLine="709"/>
        <w:jc w:val="both"/>
        <w:rPr>
          <w:sz w:val="28"/>
          <w:szCs w:val="28"/>
        </w:rPr>
      </w:pPr>
    </w:p>
    <w:p w:rsidR="003867B3" w:rsidRPr="003A3E26" w:rsidRDefault="003867B3" w:rsidP="003867B3">
      <w:pPr>
        <w:tabs>
          <w:tab w:val="left" w:pos="709"/>
          <w:tab w:val="left" w:pos="993"/>
        </w:tabs>
        <w:ind w:right="227" w:firstLine="709"/>
        <w:jc w:val="both"/>
        <w:rPr>
          <w:sz w:val="28"/>
          <w:szCs w:val="28"/>
        </w:rPr>
      </w:pPr>
    </w:p>
    <w:p w:rsidR="005D11FF" w:rsidRPr="003A3E26" w:rsidRDefault="00836038" w:rsidP="003867B3">
      <w:pPr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</w:t>
      </w:r>
      <w:r w:rsidR="00097327" w:rsidRPr="003A3E26">
        <w:rPr>
          <w:sz w:val="28"/>
          <w:szCs w:val="28"/>
        </w:rPr>
        <w:t>.</w:t>
      </w:r>
      <w:r w:rsidR="003F6460" w:rsidRPr="003A3E26">
        <w:rPr>
          <w:sz w:val="28"/>
          <w:szCs w:val="28"/>
        </w:rPr>
        <w:t xml:space="preserve"> </w:t>
      </w:r>
      <w:r w:rsidR="0005398E" w:rsidRPr="003A3E26">
        <w:rPr>
          <w:sz w:val="28"/>
          <w:szCs w:val="28"/>
        </w:rPr>
        <w:t>Контроль</w:t>
      </w:r>
      <w:r w:rsidR="003867B3">
        <w:rPr>
          <w:sz w:val="28"/>
          <w:szCs w:val="28"/>
        </w:rPr>
        <w:t xml:space="preserve"> </w:t>
      </w:r>
      <w:r w:rsidR="0005398E" w:rsidRPr="003A3E26">
        <w:rPr>
          <w:sz w:val="28"/>
          <w:szCs w:val="28"/>
        </w:rPr>
        <w:t xml:space="preserve"> за виконанням</w:t>
      </w:r>
      <w:r w:rsidR="003867B3">
        <w:rPr>
          <w:sz w:val="28"/>
          <w:szCs w:val="28"/>
        </w:rPr>
        <w:t xml:space="preserve"> </w:t>
      </w:r>
      <w:r w:rsidR="0005398E" w:rsidRPr="003A3E26">
        <w:rPr>
          <w:sz w:val="28"/>
          <w:szCs w:val="28"/>
        </w:rPr>
        <w:t xml:space="preserve"> цього рішення </w:t>
      </w:r>
      <w:r w:rsidR="00FF5B31" w:rsidRPr="003A3E26">
        <w:rPr>
          <w:sz w:val="28"/>
          <w:szCs w:val="28"/>
        </w:rPr>
        <w:t>покласти</w:t>
      </w:r>
      <w:r w:rsidR="00323863" w:rsidRPr="003A3E26">
        <w:rPr>
          <w:sz w:val="28"/>
          <w:szCs w:val="28"/>
        </w:rPr>
        <w:t xml:space="preserve"> 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>на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 керуючого справами</w:t>
      </w:r>
      <w:r w:rsidR="003A6096">
        <w:rPr>
          <w:sz w:val="28"/>
          <w:szCs w:val="28"/>
        </w:rPr>
        <w:t xml:space="preserve"> 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виконавчого 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>комітету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 Ніжинської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 міської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 ради Салогуба В.В.</w:t>
      </w:r>
    </w:p>
    <w:p w:rsidR="005D11FF" w:rsidRPr="003A3E26" w:rsidRDefault="005D11FF" w:rsidP="003867B3">
      <w:pPr>
        <w:tabs>
          <w:tab w:val="left" w:pos="709"/>
          <w:tab w:val="left" w:pos="993"/>
        </w:tabs>
        <w:ind w:right="227" w:firstLine="709"/>
        <w:jc w:val="both"/>
        <w:rPr>
          <w:sz w:val="28"/>
          <w:szCs w:val="28"/>
        </w:rPr>
      </w:pPr>
    </w:p>
    <w:p w:rsidR="003867B3" w:rsidRDefault="003867B3" w:rsidP="003867B3">
      <w:pPr>
        <w:ind w:right="227"/>
        <w:jc w:val="both"/>
        <w:rPr>
          <w:sz w:val="28"/>
          <w:szCs w:val="28"/>
        </w:rPr>
      </w:pPr>
    </w:p>
    <w:p w:rsidR="003867B3" w:rsidRDefault="003867B3" w:rsidP="003867B3">
      <w:pPr>
        <w:ind w:right="227"/>
        <w:jc w:val="both"/>
        <w:rPr>
          <w:sz w:val="28"/>
          <w:szCs w:val="28"/>
        </w:rPr>
      </w:pPr>
    </w:p>
    <w:p w:rsidR="00FC6890" w:rsidRDefault="00FC6890" w:rsidP="003867B3">
      <w:pPr>
        <w:ind w:right="227"/>
        <w:jc w:val="both"/>
        <w:rPr>
          <w:sz w:val="28"/>
          <w:szCs w:val="28"/>
        </w:rPr>
      </w:pPr>
    </w:p>
    <w:p w:rsidR="00D23CED" w:rsidRDefault="00D23CED" w:rsidP="003867B3">
      <w:pPr>
        <w:ind w:right="227"/>
        <w:jc w:val="both"/>
        <w:rPr>
          <w:sz w:val="28"/>
          <w:szCs w:val="28"/>
        </w:rPr>
      </w:pPr>
    </w:p>
    <w:p w:rsidR="003867B3" w:rsidRDefault="003867B3" w:rsidP="003867B3">
      <w:pPr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Головуючий на засіданні виконавчого комітету </w:t>
      </w:r>
    </w:p>
    <w:p w:rsidR="003867B3" w:rsidRDefault="003867B3" w:rsidP="003867B3">
      <w:pPr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ради,</w:t>
      </w:r>
    </w:p>
    <w:p w:rsidR="003867B3" w:rsidRDefault="003867B3" w:rsidP="003867B3">
      <w:pPr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 з питань</w:t>
      </w:r>
    </w:p>
    <w:p w:rsidR="003867B3" w:rsidRPr="001F62A9" w:rsidRDefault="003867B3" w:rsidP="003867B3">
      <w:pPr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                                       Федір ВОВЧЕНКО</w:t>
      </w:r>
    </w:p>
    <w:p w:rsidR="003867B3" w:rsidRPr="00805D6B" w:rsidRDefault="003867B3" w:rsidP="003867B3">
      <w:pPr>
        <w:ind w:right="227"/>
        <w:jc w:val="both"/>
      </w:pPr>
      <w:r>
        <w:t xml:space="preserve"> </w:t>
      </w:r>
    </w:p>
    <w:p w:rsidR="003867B3" w:rsidRDefault="003867B3" w:rsidP="003867B3">
      <w:pPr>
        <w:widowControl w:val="0"/>
        <w:rPr>
          <w:sz w:val="28"/>
          <w:szCs w:val="28"/>
        </w:rPr>
      </w:pPr>
    </w:p>
    <w:p w:rsidR="001B1BEB" w:rsidRPr="003A3E26" w:rsidRDefault="001B1BEB" w:rsidP="00BD6458">
      <w:pPr>
        <w:rPr>
          <w:b/>
          <w:color w:val="000000"/>
          <w:sz w:val="28"/>
          <w:szCs w:val="28"/>
        </w:rPr>
      </w:pPr>
    </w:p>
    <w:p w:rsidR="00A02300" w:rsidRDefault="00A02300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Pr="002074E5" w:rsidRDefault="003867B3" w:rsidP="003867B3">
      <w:pPr>
        <w:suppressAutoHyphens w:val="0"/>
        <w:spacing w:before="100" w:line="273" w:lineRule="auto"/>
        <w:jc w:val="center"/>
        <w:rPr>
          <w:szCs w:val="24"/>
          <w:lang w:val="ru-RU" w:eastAsia="ru-RU"/>
        </w:rPr>
      </w:pPr>
      <w:proofErr w:type="spellStart"/>
      <w:r w:rsidRPr="002074E5">
        <w:rPr>
          <w:bCs/>
          <w:color w:val="000000"/>
          <w:sz w:val="28"/>
          <w:szCs w:val="28"/>
          <w:lang w:val="ru-RU" w:eastAsia="ru-RU"/>
        </w:rPr>
        <w:t>Пояснювальна</w:t>
      </w:r>
      <w:proofErr w:type="spellEnd"/>
      <w:r w:rsidRPr="002074E5">
        <w:rPr>
          <w:bCs/>
          <w:color w:val="000000"/>
          <w:sz w:val="28"/>
          <w:szCs w:val="28"/>
          <w:lang w:val="ru-RU" w:eastAsia="ru-RU"/>
        </w:rPr>
        <w:t xml:space="preserve"> записка</w:t>
      </w:r>
    </w:p>
    <w:p w:rsidR="003867B3" w:rsidRPr="002074E5" w:rsidRDefault="003867B3" w:rsidP="003867B3">
      <w:pPr>
        <w:suppressAutoHyphens w:val="0"/>
        <w:jc w:val="center"/>
        <w:rPr>
          <w:szCs w:val="24"/>
          <w:lang w:val="ru-RU" w:eastAsia="ru-RU"/>
        </w:rPr>
      </w:pPr>
      <w:r w:rsidRPr="002074E5">
        <w:rPr>
          <w:color w:val="000000"/>
          <w:sz w:val="28"/>
          <w:szCs w:val="28"/>
          <w:lang w:val="ru-RU" w:eastAsia="ru-RU"/>
        </w:rPr>
        <w:t xml:space="preserve">до проекту </w:t>
      </w:r>
      <w:proofErr w:type="spellStart"/>
      <w:proofErr w:type="gramStart"/>
      <w:r w:rsidRPr="002074E5">
        <w:rPr>
          <w:color w:val="000000"/>
          <w:sz w:val="28"/>
          <w:szCs w:val="28"/>
          <w:lang w:val="ru-RU" w:eastAsia="ru-RU"/>
        </w:rPr>
        <w:t>р</w:t>
      </w:r>
      <w:proofErr w:type="gramEnd"/>
      <w:r w:rsidRPr="002074E5">
        <w:rPr>
          <w:color w:val="000000"/>
          <w:sz w:val="28"/>
          <w:szCs w:val="28"/>
          <w:lang w:val="ru-RU" w:eastAsia="ru-RU"/>
        </w:rPr>
        <w:t>ішення</w:t>
      </w:r>
      <w:proofErr w:type="spellEnd"/>
      <w:r w:rsidRPr="002074E5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074E5">
        <w:rPr>
          <w:color w:val="000000"/>
          <w:sz w:val="28"/>
          <w:szCs w:val="28"/>
          <w:lang w:val="ru-RU" w:eastAsia="ru-RU"/>
        </w:rPr>
        <w:t>виконавчого</w:t>
      </w:r>
      <w:proofErr w:type="spellEnd"/>
      <w:r w:rsidRPr="002074E5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074E5">
        <w:rPr>
          <w:color w:val="000000"/>
          <w:sz w:val="28"/>
          <w:szCs w:val="28"/>
          <w:lang w:val="ru-RU" w:eastAsia="ru-RU"/>
        </w:rPr>
        <w:t>комітету</w:t>
      </w:r>
      <w:proofErr w:type="spellEnd"/>
      <w:r>
        <w:rPr>
          <w:szCs w:val="24"/>
          <w:lang w:val="ru-RU" w:eastAsia="ru-RU"/>
        </w:rPr>
        <w:t xml:space="preserve"> </w:t>
      </w:r>
      <w:r w:rsidRPr="002074E5">
        <w:rPr>
          <w:color w:val="000000"/>
          <w:sz w:val="27"/>
          <w:szCs w:val="27"/>
          <w:lang w:val="ru-RU" w:eastAsia="ru-RU"/>
        </w:rPr>
        <w:t xml:space="preserve">«Про 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виділення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коштів</w:t>
      </w:r>
      <w:proofErr w:type="spellEnd"/>
    </w:p>
    <w:p w:rsidR="003867B3" w:rsidRDefault="003867B3" w:rsidP="003867B3">
      <w:pPr>
        <w:suppressAutoHyphens w:val="0"/>
        <w:jc w:val="center"/>
        <w:rPr>
          <w:color w:val="000000"/>
          <w:sz w:val="27"/>
          <w:szCs w:val="27"/>
          <w:lang w:val="ru-RU" w:eastAsia="ru-RU"/>
        </w:rPr>
      </w:pPr>
      <w:r w:rsidRPr="002074E5">
        <w:rPr>
          <w:color w:val="000000"/>
          <w:sz w:val="27"/>
          <w:szCs w:val="27"/>
          <w:lang w:val="ru-RU" w:eastAsia="ru-RU"/>
        </w:rPr>
        <w:t xml:space="preserve">на 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придбання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бланків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Почесних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 xml:space="preserve"> грамот,</w:t>
      </w:r>
      <w:r>
        <w:rPr>
          <w:szCs w:val="24"/>
          <w:lang w:val="ru-RU" w:eastAsia="ru-RU"/>
        </w:rPr>
        <w:t xml:space="preserve"> </w:t>
      </w:r>
      <w:r>
        <w:rPr>
          <w:color w:val="000000"/>
          <w:sz w:val="27"/>
          <w:szCs w:val="27"/>
          <w:lang w:val="ru-RU" w:eastAsia="ru-RU"/>
        </w:rPr>
        <w:t xml:space="preserve">Грамот, </w:t>
      </w:r>
    </w:p>
    <w:p w:rsidR="003867B3" w:rsidRPr="002074E5" w:rsidRDefault="003867B3" w:rsidP="003867B3">
      <w:pPr>
        <w:suppressAutoHyphens w:val="0"/>
        <w:jc w:val="center"/>
        <w:rPr>
          <w:szCs w:val="24"/>
          <w:lang w:val="ru-RU" w:eastAsia="ru-RU"/>
        </w:rPr>
      </w:pPr>
      <w:proofErr w:type="spellStart"/>
      <w:r>
        <w:rPr>
          <w:color w:val="000000"/>
          <w:sz w:val="27"/>
          <w:szCs w:val="27"/>
          <w:lang w:val="ru-RU" w:eastAsia="ru-RU"/>
        </w:rPr>
        <w:t>Подяк</w:t>
      </w:r>
      <w:proofErr w:type="spellEnd"/>
      <w:r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>
        <w:rPr>
          <w:color w:val="000000"/>
          <w:sz w:val="27"/>
          <w:szCs w:val="27"/>
          <w:lang w:val="ru-RU" w:eastAsia="ru-RU"/>
        </w:rPr>
        <w:t>виконавчого</w:t>
      </w:r>
      <w:proofErr w:type="spellEnd"/>
      <w:r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>
        <w:rPr>
          <w:color w:val="000000"/>
          <w:sz w:val="27"/>
          <w:szCs w:val="27"/>
          <w:lang w:val="ru-RU" w:eastAsia="ru-RU"/>
        </w:rPr>
        <w:t>комітету</w:t>
      </w:r>
      <w:proofErr w:type="spellEnd"/>
      <w:r>
        <w:rPr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фоторамок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>».</w:t>
      </w:r>
    </w:p>
    <w:p w:rsidR="003867B3" w:rsidRPr="002074E5" w:rsidRDefault="003867B3" w:rsidP="003867B3">
      <w:pPr>
        <w:suppressAutoHyphens w:val="0"/>
        <w:spacing w:line="273" w:lineRule="auto"/>
        <w:ind w:firstLine="708"/>
        <w:jc w:val="both"/>
        <w:rPr>
          <w:szCs w:val="24"/>
          <w:lang w:val="ru-RU" w:eastAsia="ru-RU"/>
        </w:rPr>
      </w:pPr>
      <w:r w:rsidRPr="002074E5">
        <w:rPr>
          <w:szCs w:val="24"/>
          <w:lang w:val="ru-RU" w:eastAsia="ru-RU"/>
        </w:rPr>
        <w:t> </w:t>
      </w:r>
    </w:p>
    <w:p w:rsidR="003867B3" w:rsidRDefault="003867B3" w:rsidP="003867B3">
      <w:pPr>
        <w:suppressAutoHyphens w:val="0"/>
        <w:jc w:val="both"/>
        <w:rPr>
          <w:color w:val="000000"/>
          <w:sz w:val="27"/>
          <w:szCs w:val="27"/>
          <w:lang w:val="ru-RU" w:eastAsia="ru-RU"/>
        </w:rPr>
      </w:pPr>
      <w:r w:rsidRPr="002074E5">
        <w:rPr>
          <w:color w:val="000000"/>
          <w:sz w:val="28"/>
          <w:szCs w:val="28"/>
          <w:lang w:val="ru-RU" w:eastAsia="ru-RU"/>
        </w:rPr>
        <w:t xml:space="preserve">                </w:t>
      </w:r>
      <w:proofErr w:type="spellStart"/>
      <w:proofErr w:type="gramStart"/>
      <w:r w:rsidRPr="002074E5">
        <w:rPr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2074E5">
        <w:rPr>
          <w:color w:val="000000"/>
          <w:sz w:val="28"/>
          <w:szCs w:val="28"/>
          <w:lang w:val="ru-RU" w:eastAsia="ru-RU"/>
        </w:rPr>
        <w:t xml:space="preserve"> до ст. 40 Закону </w:t>
      </w:r>
      <w:proofErr w:type="spellStart"/>
      <w:r w:rsidRPr="002074E5">
        <w:rPr>
          <w:color w:val="000000"/>
          <w:sz w:val="28"/>
          <w:szCs w:val="28"/>
          <w:lang w:val="ru-RU" w:eastAsia="ru-RU"/>
        </w:rPr>
        <w:t>України</w:t>
      </w:r>
      <w:proofErr w:type="spellEnd"/>
      <w:r w:rsidRPr="002074E5">
        <w:rPr>
          <w:color w:val="000000"/>
          <w:sz w:val="28"/>
          <w:szCs w:val="28"/>
          <w:lang w:val="ru-RU" w:eastAsia="ru-RU"/>
        </w:rPr>
        <w:t xml:space="preserve"> «Про </w:t>
      </w:r>
      <w:proofErr w:type="spellStart"/>
      <w:r w:rsidRPr="002074E5">
        <w:rPr>
          <w:color w:val="000000"/>
          <w:sz w:val="28"/>
          <w:szCs w:val="28"/>
          <w:lang w:val="ru-RU" w:eastAsia="ru-RU"/>
        </w:rPr>
        <w:t>місцеве</w:t>
      </w:r>
      <w:proofErr w:type="spellEnd"/>
      <w:r w:rsidRPr="002074E5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074E5">
        <w:rPr>
          <w:color w:val="000000"/>
          <w:sz w:val="28"/>
          <w:szCs w:val="28"/>
          <w:lang w:val="ru-RU" w:eastAsia="ru-RU"/>
        </w:rPr>
        <w:t>самоврядування</w:t>
      </w:r>
      <w:proofErr w:type="spellEnd"/>
      <w:r w:rsidRPr="002074E5">
        <w:rPr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2074E5">
        <w:rPr>
          <w:color w:val="000000"/>
          <w:sz w:val="28"/>
          <w:szCs w:val="28"/>
          <w:lang w:val="ru-RU" w:eastAsia="ru-RU"/>
        </w:rPr>
        <w:t>Україні</w:t>
      </w:r>
      <w:proofErr w:type="spellEnd"/>
      <w:r w:rsidRPr="002074E5">
        <w:rPr>
          <w:color w:val="000000"/>
          <w:sz w:val="28"/>
          <w:szCs w:val="28"/>
          <w:lang w:val="ru-RU" w:eastAsia="ru-RU"/>
        </w:rPr>
        <w:t>»,</w:t>
      </w:r>
      <w:r w:rsidRPr="002074E5">
        <w:rPr>
          <w:color w:val="000000"/>
          <w:sz w:val="27"/>
          <w:szCs w:val="27"/>
          <w:lang w:val="ru-RU" w:eastAsia="ru-RU"/>
        </w:rPr>
        <w:t xml:space="preserve"> «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Міської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цільової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програми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заходів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з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відзначення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державних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 xml:space="preserve"> та 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професійних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 xml:space="preserve"> свят, 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ювілейних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 xml:space="preserve"> та 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святкових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 xml:space="preserve"> дат, 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відзначення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осіб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які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зробили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вагомий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внесок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 xml:space="preserve"> у 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розвиток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Ніжинської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міської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 xml:space="preserve"> ТГ, 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здійснення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представницьких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 xml:space="preserve"> та 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інших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заходів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 xml:space="preserve"> на 2021</w:t>
      </w:r>
      <w:proofErr w:type="gramEnd"/>
      <w:r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2074E5">
        <w:rPr>
          <w:color w:val="000000"/>
          <w:sz w:val="27"/>
          <w:szCs w:val="27"/>
          <w:lang w:val="ru-RU" w:eastAsia="ru-RU"/>
        </w:rPr>
        <w:t>р</w:t>
      </w:r>
      <w:proofErr w:type="gramEnd"/>
      <w:r w:rsidRPr="002074E5">
        <w:rPr>
          <w:color w:val="000000"/>
          <w:sz w:val="27"/>
          <w:szCs w:val="27"/>
          <w:lang w:val="ru-RU" w:eastAsia="ru-RU"/>
        </w:rPr>
        <w:t>ік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 xml:space="preserve">», 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затвердженої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рішенням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Ніжинської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міської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 xml:space="preserve"> ради 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від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 xml:space="preserve"> 24.12.2020 року № 3-4/2020» Про 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затвердження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бюджетних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програм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місцевого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значення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 xml:space="preserve"> на 2021 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рік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>,</w:t>
      </w:r>
      <w:r w:rsidRPr="002074E5">
        <w:rPr>
          <w:color w:val="000000"/>
          <w:sz w:val="28"/>
          <w:szCs w:val="28"/>
          <w:lang w:val="ru-RU" w:eastAsia="ru-RU"/>
        </w:rPr>
        <w:t> </w:t>
      </w:r>
      <w:proofErr w:type="spellStart"/>
      <w:r w:rsidRPr="002074E5">
        <w:rPr>
          <w:color w:val="000000"/>
          <w:sz w:val="28"/>
          <w:szCs w:val="28"/>
          <w:lang w:val="ru-RU" w:eastAsia="ru-RU"/>
        </w:rPr>
        <w:t>виникла</w:t>
      </w:r>
      <w:proofErr w:type="spellEnd"/>
      <w:r w:rsidRPr="002074E5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074E5">
        <w:rPr>
          <w:color w:val="000000"/>
          <w:sz w:val="28"/>
          <w:szCs w:val="28"/>
          <w:lang w:val="ru-RU" w:eastAsia="ru-RU"/>
        </w:rPr>
        <w:t>необхідність</w:t>
      </w:r>
      <w:proofErr w:type="spellEnd"/>
      <w:r w:rsidRPr="002074E5">
        <w:rPr>
          <w:color w:val="000000"/>
          <w:sz w:val="28"/>
          <w:szCs w:val="28"/>
          <w:lang w:val="ru-RU" w:eastAsia="ru-RU"/>
        </w:rPr>
        <w:t> 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придбати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 xml:space="preserve"> бланки 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Почесних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 xml:space="preserve"> </w:t>
      </w:r>
      <w:r>
        <w:rPr>
          <w:color w:val="000000"/>
          <w:sz w:val="27"/>
          <w:szCs w:val="27"/>
          <w:lang w:val="ru-RU" w:eastAsia="ru-RU"/>
        </w:rPr>
        <w:t xml:space="preserve">грамот, Грамот, </w:t>
      </w:r>
      <w:proofErr w:type="spellStart"/>
      <w:r>
        <w:rPr>
          <w:color w:val="000000"/>
          <w:sz w:val="27"/>
          <w:szCs w:val="27"/>
          <w:lang w:val="ru-RU" w:eastAsia="ru-RU"/>
        </w:rPr>
        <w:t>Подяк</w:t>
      </w:r>
      <w:proofErr w:type="spellEnd"/>
      <w:r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>
        <w:rPr>
          <w:color w:val="000000"/>
          <w:sz w:val="27"/>
          <w:szCs w:val="27"/>
          <w:lang w:val="ru-RU" w:eastAsia="ru-RU"/>
        </w:rPr>
        <w:t>в</w:t>
      </w:r>
      <w:r w:rsidRPr="002074E5">
        <w:rPr>
          <w:color w:val="000000"/>
          <w:sz w:val="27"/>
          <w:szCs w:val="27"/>
          <w:lang w:val="ru-RU" w:eastAsia="ru-RU"/>
        </w:rPr>
        <w:t>иконавчого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комітету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фоторамок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 xml:space="preserve"> на суму 24050,00 </w:t>
      </w:r>
      <w:proofErr w:type="spellStart"/>
      <w:r w:rsidRPr="002074E5">
        <w:rPr>
          <w:color w:val="000000"/>
          <w:sz w:val="27"/>
          <w:szCs w:val="27"/>
          <w:lang w:val="ru-RU" w:eastAsia="ru-RU"/>
        </w:rPr>
        <w:t>грн</w:t>
      </w:r>
      <w:proofErr w:type="spellEnd"/>
      <w:r w:rsidRPr="002074E5">
        <w:rPr>
          <w:color w:val="000000"/>
          <w:sz w:val="27"/>
          <w:szCs w:val="27"/>
          <w:lang w:val="ru-RU" w:eastAsia="ru-RU"/>
        </w:rPr>
        <w:t>.</w:t>
      </w:r>
    </w:p>
    <w:p w:rsidR="00836038" w:rsidRPr="002074E5" w:rsidRDefault="00836038" w:rsidP="00836038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Прое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п’яти розділів.</w:t>
      </w:r>
    </w:p>
    <w:p w:rsidR="00836038" w:rsidRPr="00836038" w:rsidRDefault="003867B3" w:rsidP="00836038">
      <w:pPr>
        <w:tabs>
          <w:tab w:val="left" w:pos="709"/>
        </w:tabs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074E5">
        <w:rPr>
          <w:color w:val="000000"/>
          <w:sz w:val="28"/>
          <w:szCs w:val="28"/>
          <w:lang w:eastAsia="ru-RU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:rsidR="003867B3" w:rsidRDefault="003867B3" w:rsidP="003867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Доповідати проект рішення на засіданні буде начальник сектору з питань кадрової політики відділу юридично-кадрового забезпечення апарату виконавчого комітету Ніжинської міської ради Кучер Людмила Сергіївна.</w:t>
      </w:r>
    </w:p>
    <w:p w:rsidR="003867B3" w:rsidRDefault="003867B3" w:rsidP="003867B3">
      <w:pPr>
        <w:ind w:firstLine="708"/>
        <w:jc w:val="both"/>
        <w:rPr>
          <w:sz w:val="28"/>
          <w:szCs w:val="28"/>
        </w:rPr>
      </w:pPr>
    </w:p>
    <w:p w:rsidR="003867B3" w:rsidRDefault="003867B3" w:rsidP="003867B3">
      <w:pPr>
        <w:tabs>
          <w:tab w:val="left" w:pos="709"/>
        </w:tabs>
        <w:suppressAutoHyphens w:val="0"/>
        <w:ind w:firstLine="709"/>
        <w:jc w:val="both"/>
        <w:rPr>
          <w:szCs w:val="24"/>
          <w:lang w:eastAsia="ru-RU"/>
        </w:rPr>
      </w:pPr>
    </w:p>
    <w:p w:rsidR="00D23CED" w:rsidRDefault="00D23CED" w:rsidP="003867B3">
      <w:pPr>
        <w:tabs>
          <w:tab w:val="left" w:pos="709"/>
        </w:tabs>
        <w:suppressAutoHyphens w:val="0"/>
        <w:ind w:firstLine="709"/>
        <w:jc w:val="both"/>
        <w:rPr>
          <w:szCs w:val="24"/>
          <w:lang w:eastAsia="ru-RU"/>
        </w:rPr>
      </w:pPr>
    </w:p>
    <w:p w:rsidR="003867B3" w:rsidRDefault="003867B3" w:rsidP="003867B3">
      <w:pPr>
        <w:tabs>
          <w:tab w:val="left" w:pos="709"/>
        </w:tabs>
        <w:suppressAutoHyphens w:val="0"/>
        <w:ind w:firstLine="709"/>
        <w:jc w:val="both"/>
        <w:rPr>
          <w:szCs w:val="24"/>
          <w:lang w:eastAsia="ru-RU"/>
        </w:rPr>
      </w:pPr>
    </w:p>
    <w:p w:rsidR="003867B3" w:rsidRDefault="003867B3" w:rsidP="003867B3">
      <w:pPr>
        <w:tabs>
          <w:tab w:val="left" w:pos="709"/>
        </w:tabs>
        <w:suppressAutoHyphens w:val="0"/>
        <w:ind w:firstLine="709"/>
        <w:jc w:val="both"/>
        <w:rPr>
          <w:szCs w:val="24"/>
          <w:lang w:eastAsia="ru-RU"/>
        </w:rPr>
      </w:pPr>
    </w:p>
    <w:p w:rsidR="003867B3" w:rsidRPr="002074E5" w:rsidRDefault="003867B3" w:rsidP="003867B3">
      <w:pPr>
        <w:tabs>
          <w:tab w:val="left" w:pos="709"/>
        </w:tabs>
        <w:suppressAutoHyphens w:val="0"/>
        <w:ind w:firstLine="709"/>
        <w:jc w:val="both"/>
        <w:rPr>
          <w:szCs w:val="24"/>
          <w:lang w:eastAsia="ru-RU"/>
        </w:rPr>
      </w:pPr>
    </w:p>
    <w:p w:rsidR="003867B3" w:rsidRPr="002074E5" w:rsidRDefault="003867B3" w:rsidP="003867B3">
      <w:pPr>
        <w:suppressAutoHyphens w:val="0"/>
        <w:rPr>
          <w:szCs w:val="24"/>
          <w:lang w:eastAsia="ru-RU"/>
        </w:rPr>
      </w:pPr>
      <w:r w:rsidRPr="002074E5">
        <w:rPr>
          <w:szCs w:val="24"/>
          <w:lang w:val="ru-RU" w:eastAsia="ru-RU"/>
        </w:rPr>
        <w:t> </w:t>
      </w:r>
    </w:p>
    <w:p w:rsidR="003867B3" w:rsidRDefault="003867B3" w:rsidP="003867B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3867B3" w:rsidRDefault="003867B3" w:rsidP="003867B3">
      <w:pPr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апарату виконавчого</w:t>
      </w:r>
    </w:p>
    <w:p w:rsidR="003867B3" w:rsidRDefault="003867B3" w:rsidP="003867B3">
      <w:pPr>
        <w:jc w:val="both"/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ради                                                      В</w:t>
      </w:r>
      <w:r w:rsidRPr="008E7190">
        <w:rPr>
          <w:sz w:val="28"/>
          <w:szCs w:val="28"/>
        </w:rPr>
        <w:t>.</w:t>
      </w:r>
      <w:r>
        <w:rPr>
          <w:sz w:val="28"/>
          <w:szCs w:val="28"/>
        </w:rPr>
        <w:t xml:space="preserve">О. </w:t>
      </w:r>
      <w:proofErr w:type="spellStart"/>
      <w:r>
        <w:rPr>
          <w:sz w:val="28"/>
          <w:szCs w:val="28"/>
        </w:rPr>
        <w:t>Лега</w:t>
      </w:r>
      <w:proofErr w:type="spellEnd"/>
    </w:p>
    <w:p w:rsidR="003867B3" w:rsidRPr="002074E5" w:rsidRDefault="003867B3" w:rsidP="003867B3">
      <w:pPr>
        <w:rPr>
          <w:sz w:val="28"/>
          <w:szCs w:val="24"/>
        </w:rPr>
      </w:pPr>
      <w:r>
        <w:rPr>
          <w:sz w:val="28"/>
          <w:szCs w:val="28"/>
        </w:rPr>
        <w:t xml:space="preserve">                     </w:t>
      </w:r>
      <w:r w:rsidRPr="008E719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867B3" w:rsidRPr="0011742D" w:rsidRDefault="003867B3" w:rsidP="003867B3">
      <w:pPr>
        <w:rPr>
          <w:sz w:val="28"/>
          <w:szCs w:val="24"/>
        </w:rPr>
      </w:pPr>
    </w:p>
    <w:p w:rsidR="003867B3" w:rsidRPr="0011742D" w:rsidRDefault="003867B3" w:rsidP="003867B3">
      <w:pPr>
        <w:rPr>
          <w:sz w:val="28"/>
          <w:szCs w:val="24"/>
        </w:rPr>
      </w:pPr>
    </w:p>
    <w:p w:rsidR="003867B3" w:rsidRPr="0011742D" w:rsidRDefault="003867B3" w:rsidP="003867B3">
      <w:pPr>
        <w:rPr>
          <w:sz w:val="28"/>
          <w:szCs w:val="24"/>
        </w:rPr>
      </w:pPr>
    </w:p>
    <w:p w:rsidR="003867B3" w:rsidRPr="0011742D" w:rsidRDefault="003867B3" w:rsidP="003867B3">
      <w:pPr>
        <w:rPr>
          <w:sz w:val="28"/>
          <w:szCs w:val="24"/>
        </w:rPr>
      </w:pPr>
    </w:p>
    <w:p w:rsidR="003867B3" w:rsidRPr="0011742D" w:rsidRDefault="003867B3" w:rsidP="003867B3">
      <w:pPr>
        <w:rPr>
          <w:sz w:val="28"/>
          <w:szCs w:val="24"/>
        </w:rPr>
      </w:pPr>
    </w:p>
    <w:p w:rsidR="003867B3" w:rsidRPr="0011742D" w:rsidRDefault="003867B3" w:rsidP="003867B3">
      <w:pPr>
        <w:rPr>
          <w:sz w:val="28"/>
          <w:szCs w:val="24"/>
        </w:rPr>
      </w:pPr>
    </w:p>
    <w:p w:rsidR="003867B3" w:rsidRPr="0011742D" w:rsidRDefault="003867B3" w:rsidP="003867B3">
      <w:pPr>
        <w:rPr>
          <w:sz w:val="28"/>
          <w:szCs w:val="24"/>
        </w:rPr>
      </w:pPr>
    </w:p>
    <w:p w:rsidR="003867B3" w:rsidRPr="0011742D" w:rsidRDefault="003867B3" w:rsidP="003867B3">
      <w:pPr>
        <w:rPr>
          <w:sz w:val="28"/>
          <w:szCs w:val="24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Pr="003A3E26" w:rsidRDefault="003867B3" w:rsidP="00BD6458">
      <w:pPr>
        <w:rPr>
          <w:b/>
          <w:color w:val="000000"/>
          <w:sz w:val="28"/>
          <w:szCs w:val="28"/>
        </w:rPr>
      </w:pPr>
    </w:p>
    <w:p w:rsidR="005D11FF" w:rsidRPr="003A3E26" w:rsidRDefault="0005398E" w:rsidP="005D11FF">
      <w:pPr>
        <w:jc w:val="both"/>
        <w:rPr>
          <w:b/>
          <w:sz w:val="28"/>
          <w:szCs w:val="28"/>
        </w:rPr>
      </w:pPr>
      <w:r w:rsidRPr="003A3E26">
        <w:rPr>
          <w:b/>
          <w:sz w:val="28"/>
          <w:szCs w:val="28"/>
        </w:rPr>
        <w:t>Візують:</w:t>
      </w:r>
    </w:p>
    <w:p w:rsidR="000667B8" w:rsidRDefault="000667B8" w:rsidP="000667B8">
      <w:pPr>
        <w:shd w:val="clear" w:color="auto" w:fill="FFFFFF"/>
        <w:rPr>
          <w:sz w:val="28"/>
          <w:szCs w:val="28"/>
        </w:rPr>
      </w:pPr>
    </w:p>
    <w:p w:rsidR="000667B8" w:rsidRDefault="000667B8" w:rsidP="000667B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Начальник сектору з питань</w:t>
      </w:r>
    </w:p>
    <w:p w:rsidR="000667B8" w:rsidRDefault="000667B8" w:rsidP="000667B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кадрової політики відділу </w:t>
      </w:r>
      <w:proofErr w:type="spellStart"/>
      <w:r>
        <w:rPr>
          <w:sz w:val="28"/>
          <w:szCs w:val="28"/>
        </w:rPr>
        <w:t>юридично-</w:t>
      </w:r>
      <w:proofErr w:type="spellEnd"/>
    </w:p>
    <w:p w:rsidR="000667B8" w:rsidRDefault="000667B8" w:rsidP="000667B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кадрового забезпечення апарату виконавчого </w:t>
      </w:r>
    </w:p>
    <w:p w:rsidR="000667B8" w:rsidRPr="000667B8" w:rsidRDefault="000667B8" w:rsidP="000667B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комітету Ніжинської міської ради                               </w:t>
      </w:r>
      <w:r w:rsidRPr="000667B8">
        <w:rPr>
          <w:sz w:val="28"/>
          <w:szCs w:val="28"/>
        </w:rPr>
        <w:t>Людмила КУЧЕР</w:t>
      </w:r>
    </w:p>
    <w:p w:rsidR="000667B8" w:rsidRPr="000667B8" w:rsidRDefault="000667B8" w:rsidP="0005398E">
      <w:pPr>
        <w:jc w:val="both"/>
        <w:rPr>
          <w:sz w:val="28"/>
          <w:szCs w:val="28"/>
        </w:rPr>
      </w:pPr>
    </w:p>
    <w:p w:rsidR="005D11FF" w:rsidRPr="000667B8" w:rsidRDefault="005D11FF" w:rsidP="005D11FF">
      <w:pPr>
        <w:tabs>
          <w:tab w:val="center" w:pos="4819"/>
        </w:tabs>
        <w:jc w:val="both"/>
        <w:rPr>
          <w:sz w:val="28"/>
          <w:szCs w:val="28"/>
        </w:rPr>
      </w:pPr>
      <w:r w:rsidRPr="000667B8">
        <w:rPr>
          <w:sz w:val="28"/>
          <w:szCs w:val="28"/>
        </w:rPr>
        <w:t>Начальник фінансового управління</w:t>
      </w:r>
      <w:r w:rsidRPr="000667B8">
        <w:rPr>
          <w:sz w:val="28"/>
          <w:szCs w:val="28"/>
        </w:rPr>
        <w:tab/>
      </w:r>
    </w:p>
    <w:p w:rsidR="005D11FF" w:rsidRPr="000667B8" w:rsidRDefault="000667B8" w:rsidP="005D11FF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Людмила</w:t>
      </w:r>
      <w:r w:rsidR="005D11FF" w:rsidRPr="000667B8">
        <w:rPr>
          <w:sz w:val="28"/>
          <w:szCs w:val="28"/>
        </w:rPr>
        <w:t xml:space="preserve"> ПИСАРЕНКО</w:t>
      </w:r>
    </w:p>
    <w:p w:rsidR="005D11FF" w:rsidRPr="000667B8" w:rsidRDefault="005D11FF" w:rsidP="0005398E">
      <w:pPr>
        <w:jc w:val="both"/>
        <w:rPr>
          <w:sz w:val="28"/>
          <w:szCs w:val="28"/>
        </w:rPr>
      </w:pPr>
    </w:p>
    <w:p w:rsidR="0005398E" w:rsidRPr="000667B8" w:rsidRDefault="0005398E" w:rsidP="0005398E">
      <w:pPr>
        <w:jc w:val="both"/>
        <w:rPr>
          <w:sz w:val="28"/>
          <w:szCs w:val="28"/>
        </w:rPr>
      </w:pPr>
      <w:r w:rsidRPr="000667B8">
        <w:rPr>
          <w:sz w:val="28"/>
          <w:szCs w:val="28"/>
        </w:rPr>
        <w:t>Начальник відділу юридично</w:t>
      </w:r>
      <w:r w:rsidR="005D11FF" w:rsidRPr="000667B8">
        <w:rPr>
          <w:sz w:val="28"/>
          <w:szCs w:val="28"/>
        </w:rPr>
        <w:t xml:space="preserve"> —</w:t>
      </w:r>
    </w:p>
    <w:p w:rsidR="0005398E" w:rsidRPr="000667B8" w:rsidRDefault="0005398E" w:rsidP="0005398E">
      <w:pPr>
        <w:jc w:val="both"/>
        <w:rPr>
          <w:sz w:val="28"/>
          <w:szCs w:val="28"/>
        </w:rPr>
      </w:pPr>
      <w:r w:rsidRPr="000667B8">
        <w:rPr>
          <w:sz w:val="28"/>
          <w:szCs w:val="28"/>
        </w:rPr>
        <w:t xml:space="preserve">кадрового забезпечення апарату </w:t>
      </w:r>
    </w:p>
    <w:p w:rsidR="0005398E" w:rsidRPr="000667B8" w:rsidRDefault="0005398E" w:rsidP="0005398E">
      <w:pPr>
        <w:jc w:val="both"/>
        <w:rPr>
          <w:sz w:val="28"/>
          <w:szCs w:val="28"/>
        </w:rPr>
      </w:pPr>
      <w:r w:rsidRPr="000667B8">
        <w:rPr>
          <w:sz w:val="28"/>
          <w:szCs w:val="28"/>
        </w:rPr>
        <w:t xml:space="preserve">виконавчого комітету </w:t>
      </w:r>
    </w:p>
    <w:p w:rsidR="0005398E" w:rsidRPr="000667B8" w:rsidRDefault="0005398E" w:rsidP="0005398E">
      <w:pPr>
        <w:jc w:val="both"/>
        <w:rPr>
          <w:sz w:val="28"/>
          <w:szCs w:val="28"/>
        </w:rPr>
      </w:pPr>
      <w:r w:rsidRPr="000667B8">
        <w:rPr>
          <w:sz w:val="28"/>
          <w:szCs w:val="28"/>
        </w:rPr>
        <w:t>Н</w:t>
      </w:r>
      <w:r w:rsidR="000667B8">
        <w:rPr>
          <w:sz w:val="28"/>
          <w:szCs w:val="28"/>
        </w:rPr>
        <w:t>іжинської міської ради</w:t>
      </w:r>
      <w:r w:rsidR="000667B8">
        <w:rPr>
          <w:sz w:val="28"/>
          <w:szCs w:val="28"/>
        </w:rPr>
        <w:tab/>
      </w:r>
      <w:r w:rsidR="000667B8">
        <w:rPr>
          <w:sz w:val="28"/>
          <w:szCs w:val="28"/>
        </w:rPr>
        <w:tab/>
      </w:r>
      <w:r w:rsidR="000667B8">
        <w:rPr>
          <w:sz w:val="28"/>
          <w:szCs w:val="28"/>
        </w:rPr>
        <w:tab/>
      </w:r>
      <w:r w:rsidR="000667B8">
        <w:rPr>
          <w:sz w:val="28"/>
          <w:szCs w:val="28"/>
        </w:rPr>
        <w:tab/>
      </w:r>
      <w:r w:rsidR="000667B8">
        <w:rPr>
          <w:sz w:val="28"/>
          <w:szCs w:val="28"/>
        </w:rPr>
        <w:tab/>
        <w:t>В’ячеслав</w:t>
      </w:r>
      <w:r w:rsidR="00A02300" w:rsidRPr="000667B8">
        <w:rPr>
          <w:sz w:val="28"/>
          <w:szCs w:val="28"/>
        </w:rPr>
        <w:t xml:space="preserve"> ЛЕГА</w:t>
      </w:r>
    </w:p>
    <w:p w:rsidR="0005398E" w:rsidRPr="000667B8" w:rsidRDefault="0005398E" w:rsidP="0005398E">
      <w:pPr>
        <w:jc w:val="both"/>
        <w:rPr>
          <w:sz w:val="28"/>
          <w:szCs w:val="28"/>
        </w:rPr>
      </w:pPr>
    </w:p>
    <w:p w:rsidR="0005398E" w:rsidRPr="000667B8" w:rsidRDefault="0005398E" w:rsidP="0005398E">
      <w:pPr>
        <w:jc w:val="both"/>
        <w:rPr>
          <w:sz w:val="28"/>
          <w:szCs w:val="28"/>
        </w:rPr>
      </w:pPr>
      <w:r w:rsidRPr="000667B8">
        <w:rPr>
          <w:sz w:val="28"/>
          <w:szCs w:val="28"/>
        </w:rPr>
        <w:t xml:space="preserve">Начальник відділу бухгалтерського </w:t>
      </w:r>
    </w:p>
    <w:p w:rsidR="0005398E" w:rsidRPr="000667B8" w:rsidRDefault="0005398E" w:rsidP="0005398E">
      <w:pPr>
        <w:jc w:val="both"/>
        <w:rPr>
          <w:sz w:val="28"/>
          <w:szCs w:val="28"/>
        </w:rPr>
      </w:pPr>
      <w:r w:rsidRPr="000667B8">
        <w:rPr>
          <w:sz w:val="28"/>
          <w:szCs w:val="28"/>
        </w:rPr>
        <w:t xml:space="preserve">обліку апарату виконавчого комітету </w:t>
      </w:r>
    </w:p>
    <w:p w:rsidR="0005398E" w:rsidRPr="000667B8" w:rsidRDefault="0005398E" w:rsidP="0005398E">
      <w:pPr>
        <w:jc w:val="both"/>
        <w:rPr>
          <w:sz w:val="28"/>
          <w:szCs w:val="28"/>
        </w:rPr>
      </w:pPr>
      <w:r w:rsidRPr="000667B8">
        <w:rPr>
          <w:sz w:val="28"/>
          <w:szCs w:val="28"/>
        </w:rPr>
        <w:t>Ніжинської міської ради —</w:t>
      </w:r>
    </w:p>
    <w:p w:rsidR="0005398E" w:rsidRPr="000667B8" w:rsidRDefault="000667B8" w:rsidP="0005398E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головний 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Наталія</w:t>
      </w:r>
      <w:r w:rsidR="00A02300" w:rsidRPr="000667B8">
        <w:rPr>
          <w:sz w:val="28"/>
          <w:szCs w:val="28"/>
        </w:rPr>
        <w:t xml:space="preserve"> ЄФІМЕНКО</w:t>
      </w:r>
    </w:p>
    <w:p w:rsidR="0005398E" w:rsidRPr="000667B8" w:rsidRDefault="0005398E" w:rsidP="0005398E">
      <w:pPr>
        <w:jc w:val="both"/>
        <w:rPr>
          <w:sz w:val="28"/>
          <w:szCs w:val="28"/>
        </w:rPr>
      </w:pPr>
    </w:p>
    <w:p w:rsidR="0005398E" w:rsidRPr="003A3E26" w:rsidRDefault="0005398E" w:rsidP="0005398E">
      <w:pPr>
        <w:jc w:val="both"/>
        <w:rPr>
          <w:sz w:val="28"/>
          <w:szCs w:val="28"/>
        </w:rPr>
      </w:pPr>
    </w:p>
    <w:p w:rsidR="0005398E" w:rsidRPr="003A3E26" w:rsidRDefault="0005398E" w:rsidP="0005398E">
      <w:pPr>
        <w:jc w:val="both"/>
        <w:rPr>
          <w:sz w:val="28"/>
          <w:szCs w:val="28"/>
        </w:rPr>
      </w:pPr>
    </w:p>
    <w:p w:rsidR="0005398E" w:rsidRPr="003A3E26" w:rsidRDefault="0005398E" w:rsidP="0005398E">
      <w:pPr>
        <w:jc w:val="both"/>
        <w:rPr>
          <w:sz w:val="28"/>
          <w:szCs w:val="28"/>
        </w:rPr>
      </w:pPr>
    </w:p>
    <w:p w:rsidR="0005398E" w:rsidRPr="0011742D" w:rsidRDefault="0005398E" w:rsidP="0005398E">
      <w:pPr>
        <w:jc w:val="both"/>
        <w:rPr>
          <w:sz w:val="28"/>
          <w:szCs w:val="28"/>
        </w:rPr>
      </w:pPr>
    </w:p>
    <w:p w:rsidR="0005398E" w:rsidRPr="0011742D" w:rsidRDefault="0005398E" w:rsidP="0005398E">
      <w:pPr>
        <w:jc w:val="both"/>
        <w:rPr>
          <w:sz w:val="28"/>
          <w:szCs w:val="28"/>
        </w:rPr>
      </w:pPr>
    </w:p>
    <w:p w:rsidR="0005398E" w:rsidRPr="0011742D" w:rsidRDefault="0005398E" w:rsidP="0005398E">
      <w:pPr>
        <w:jc w:val="both"/>
        <w:rPr>
          <w:sz w:val="28"/>
          <w:szCs w:val="28"/>
        </w:rPr>
      </w:pPr>
    </w:p>
    <w:p w:rsidR="0005398E" w:rsidRPr="0011742D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:rsidR="0005398E" w:rsidRPr="0011742D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:rsidR="0005398E" w:rsidRPr="0011742D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:rsidR="0005398E" w:rsidRPr="0011742D" w:rsidRDefault="0005398E" w:rsidP="0005398E">
      <w:pPr>
        <w:pStyle w:val="a7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05398E" w:rsidRPr="0011742D" w:rsidRDefault="0005398E" w:rsidP="0005398E">
      <w:pPr>
        <w:pStyle w:val="a7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5579A5" w:rsidRPr="0011742D" w:rsidRDefault="005579A5" w:rsidP="00FC6890">
      <w:pPr>
        <w:suppressAutoHyphens w:val="0"/>
        <w:rPr>
          <w:sz w:val="28"/>
          <w:szCs w:val="24"/>
        </w:rPr>
      </w:pPr>
    </w:p>
    <w:sectPr w:rsidR="005579A5" w:rsidRPr="0011742D" w:rsidSect="00A8702A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4DB020F"/>
    <w:multiLevelType w:val="hybridMultilevel"/>
    <w:tmpl w:val="CB701658"/>
    <w:lvl w:ilvl="0" w:tplc="EC6A3BF6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71494A"/>
    <w:rsid w:val="00007CA9"/>
    <w:rsid w:val="000178FD"/>
    <w:rsid w:val="00027B41"/>
    <w:rsid w:val="00042D70"/>
    <w:rsid w:val="0005398E"/>
    <w:rsid w:val="000667B8"/>
    <w:rsid w:val="00072EA8"/>
    <w:rsid w:val="000914E0"/>
    <w:rsid w:val="00097327"/>
    <w:rsid w:val="000C0124"/>
    <w:rsid w:val="000C3919"/>
    <w:rsid w:val="000E28A6"/>
    <w:rsid w:val="0011742D"/>
    <w:rsid w:val="00122B39"/>
    <w:rsid w:val="00127BFD"/>
    <w:rsid w:val="001370C6"/>
    <w:rsid w:val="001371C0"/>
    <w:rsid w:val="00142460"/>
    <w:rsid w:val="00170EF4"/>
    <w:rsid w:val="001A00A8"/>
    <w:rsid w:val="001B1BEB"/>
    <w:rsid w:val="001B4F1F"/>
    <w:rsid w:val="001F3B2D"/>
    <w:rsid w:val="00200688"/>
    <w:rsid w:val="002074E5"/>
    <w:rsid w:val="00217377"/>
    <w:rsid w:val="00252EA7"/>
    <w:rsid w:val="002A12BB"/>
    <w:rsid w:val="002A44CB"/>
    <w:rsid w:val="002D6EB7"/>
    <w:rsid w:val="003211C3"/>
    <w:rsid w:val="00323863"/>
    <w:rsid w:val="00343D42"/>
    <w:rsid w:val="00346FBE"/>
    <w:rsid w:val="003579D7"/>
    <w:rsid w:val="003867B3"/>
    <w:rsid w:val="0039604B"/>
    <w:rsid w:val="003A3E26"/>
    <w:rsid w:val="003A6096"/>
    <w:rsid w:val="003D4986"/>
    <w:rsid w:val="003E1C92"/>
    <w:rsid w:val="003F38EA"/>
    <w:rsid w:val="003F5EB1"/>
    <w:rsid w:val="003F6460"/>
    <w:rsid w:val="00401FDD"/>
    <w:rsid w:val="00437CAE"/>
    <w:rsid w:val="0045102D"/>
    <w:rsid w:val="004B084B"/>
    <w:rsid w:val="004B21C5"/>
    <w:rsid w:val="004D248A"/>
    <w:rsid w:val="005130A0"/>
    <w:rsid w:val="005238C2"/>
    <w:rsid w:val="00544FE5"/>
    <w:rsid w:val="005579A5"/>
    <w:rsid w:val="00562CFC"/>
    <w:rsid w:val="005D11FF"/>
    <w:rsid w:val="005D5AD6"/>
    <w:rsid w:val="005E1FF6"/>
    <w:rsid w:val="00600C13"/>
    <w:rsid w:val="006030CC"/>
    <w:rsid w:val="00624A44"/>
    <w:rsid w:val="00647E27"/>
    <w:rsid w:val="0068394D"/>
    <w:rsid w:val="006A2383"/>
    <w:rsid w:val="006E6E5F"/>
    <w:rsid w:val="006F2E0C"/>
    <w:rsid w:val="007041AC"/>
    <w:rsid w:val="0071494A"/>
    <w:rsid w:val="00725767"/>
    <w:rsid w:val="00741B9A"/>
    <w:rsid w:val="00754DB9"/>
    <w:rsid w:val="0077090C"/>
    <w:rsid w:val="007748E8"/>
    <w:rsid w:val="0079408C"/>
    <w:rsid w:val="007A5045"/>
    <w:rsid w:val="007B3A98"/>
    <w:rsid w:val="007C3B12"/>
    <w:rsid w:val="007F71AC"/>
    <w:rsid w:val="00814B9E"/>
    <w:rsid w:val="00827F15"/>
    <w:rsid w:val="00836038"/>
    <w:rsid w:val="00836B1B"/>
    <w:rsid w:val="00842BD5"/>
    <w:rsid w:val="00844210"/>
    <w:rsid w:val="00883A60"/>
    <w:rsid w:val="008937F5"/>
    <w:rsid w:val="008B5FE0"/>
    <w:rsid w:val="008C1A88"/>
    <w:rsid w:val="008C4724"/>
    <w:rsid w:val="00996E6D"/>
    <w:rsid w:val="00997A66"/>
    <w:rsid w:val="009A4303"/>
    <w:rsid w:val="009B4DC1"/>
    <w:rsid w:val="009D52AA"/>
    <w:rsid w:val="00A02300"/>
    <w:rsid w:val="00A2501A"/>
    <w:rsid w:val="00A31012"/>
    <w:rsid w:val="00A35B2F"/>
    <w:rsid w:val="00A6228E"/>
    <w:rsid w:val="00A65969"/>
    <w:rsid w:val="00A71133"/>
    <w:rsid w:val="00A8702A"/>
    <w:rsid w:val="00A93EC3"/>
    <w:rsid w:val="00AA46B5"/>
    <w:rsid w:val="00AA79DF"/>
    <w:rsid w:val="00B00024"/>
    <w:rsid w:val="00B11B8E"/>
    <w:rsid w:val="00B21148"/>
    <w:rsid w:val="00B5738F"/>
    <w:rsid w:val="00B90C5E"/>
    <w:rsid w:val="00B93D2B"/>
    <w:rsid w:val="00BA61B0"/>
    <w:rsid w:val="00BB439C"/>
    <w:rsid w:val="00BC6D33"/>
    <w:rsid w:val="00BD6458"/>
    <w:rsid w:val="00BF1FA2"/>
    <w:rsid w:val="00BF5E1E"/>
    <w:rsid w:val="00C0306E"/>
    <w:rsid w:val="00C04192"/>
    <w:rsid w:val="00C25CAF"/>
    <w:rsid w:val="00C4393A"/>
    <w:rsid w:val="00C6183F"/>
    <w:rsid w:val="00C62582"/>
    <w:rsid w:val="00CB224B"/>
    <w:rsid w:val="00D14E22"/>
    <w:rsid w:val="00D16565"/>
    <w:rsid w:val="00D23CED"/>
    <w:rsid w:val="00D3641C"/>
    <w:rsid w:val="00D508B5"/>
    <w:rsid w:val="00D524E3"/>
    <w:rsid w:val="00D5563E"/>
    <w:rsid w:val="00D706A4"/>
    <w:rsid w:val="00D75CF9"/>
    <w:rsid w:val="00D95C6A"/>
    <w:rsid w:val="00DA3C6F"/>
    <w:rsid w:val="00DE6C59"/>
    <w:rsid w:val="00E36366"/>
    <w:rsid w:val="00E47EC9"/>
    <w:rsid w:val="00E512A3"/>
    <w:rsid w:val="00E52CF7"/>
    <w:rsid w:val="00E62FC1"/>
    <w:rsid w:val="00E718E5"/>
    <w:rsid w:val="00EA28EB"/>
    <w:rsid w:val="00EA69C0"/>
    <w:rsid w:val="00EF1AF1"/>
    <w:rsid w:val="00F274C7"/>
    <w:rsid w:val="00F30CC6"/>
    <w:rsid w:val="00F40AE9"/>
    <w:rsid w:val="00F90B48"/>
    <w:rsid w:val="00FB67DA"/>
    <w:rsid w:val="00FC5082"/>
    <w:rsid w:val="00FC6890"/>
    <w:rsid w:val="00FF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27F15"/>
    <w:pPr>
      <w:spacing w:after="140" w:line="288" w:lineRule="auto"/>
    </w:pPr>
  </w:style>
  <w:style w:type="paragraph" w:styleId="a5">
    <w:name w:val="List"/>
    <w:basedOn w:val="a4"/>
    <w:rsid w:val="00827F15"/>
    <w:rPr>
      <w:rFonts w:cs="Mangal"/>
    </w:rPr>
  </w:style>
  <w:style w:type="paragraph" w:styleId="a6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827F15"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a">
    <w:name w:val="List Paragraph"/>
    <w:basedOn w:val="a"/>
    <w:uiPriority w:val="34"/>
    <w:qFormat/>
    <w:rsid w:val="00346FBE"/>
    <w:pPr>
      <w:ind w:left="720"/>
      <w:contextualSpacing/>
    </w:pPr>
  </w:style>
  <w:style w:type="paragraph" w:customStyle="1" w:styleId="docdata">
    <w:name w:val="docdata"/>
    <w:aliases w:val="docy,v5,6407,baiaagaaboqcaaad9xqaaauffqaaaaaaaaaaaaaaaaaaaaaaaaaaaaaaaaaaaaaaaaaaaaaaaaaaaaaaaaaaaaaaaaaaaaaaaaaaaaaaaaaaaaaaaaaaaaaaaaaaaaaaaaaaaaaaaaaaaaaaaaaaaaaaaaaaaaaaaaaaaaaaaaaaaaaaaaaaaaaaaaaaaaaaaaaaaaaaaaaaaaaaaaaaaaaaaaaaaaaaaaaaaaaa"/>
    <w:basedOn w:val="a"/>
    <w:rsid w:val="002074E5"/>
    <w:pPr>
      <w:suppressAutoHyphens w:val="0"/>
      <w:spacing w:before="100" w:beforeAutospacing="1" w:after="100" w:afterAutospacing="1"/>
    </w:pPr>
    <w:rPr>
      <w:szCs w:val="24"/>
      <w:lang w:val="ru-RU" w:eastAsia="ru-RU"/>
    </w:rPr>
  </w:style>
  <w:style w:type="paragraph" w:styleId="HTML">
    <w:name w:val="HTML Preformatted"/>
    <w:basedOn w:val="a"/>
    <w:link w:val="HTML0"/>
    <w:rsid w:val="008360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83603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234CA-A0CD-4DB9-91E6-C22AB514F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2021-06-24T07:58:00Z</cp:lastPrinted>
  <dcterms:created xsi:type="dcterms:W3CDTF">2021-06-22T12:52:00Z</dcterms:created>
  <dcterms:modified xsi:type="dcterms:W3CDTF">2021-06-24T08:00:00Z</dcterms:modified>
</cp:coreProperties>
</file>