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 w:eastAsia="ru-RU"/>
        </w:rPr>
      </w:pPr>
      <w:r w:rsidRPr="005816FA">
        <w:rPr>
          <w:rFonts w:ascii="Calibri" w:eastAsia="Times New Roman" w:hAnsi="Calibri" w:cs="Times New Roman"/>
          <w:noProof/>
          <w:lang w:val="uk-UA" w:eastAsia="ru-RU"/>
        </w:rPr>
        <w:t xml:space="preserve">                                                                        </w:t>
      </w:r>
      <w:bookmarkStart w:id="0" w:name="_Hlk75956647"/>
      <w:r w:rsidRPr="005816FA">
        <w:rPr>
          <w:rFonts w:ascii="Tms Rmn" w:eastAsia="Times New Roman" w:hAnsi="Tms Rmn" w:cs="Times New Roman"/>
          <w:noProof/>
          <w:lang w:eastAsia="ru-RU"/>
        </w:rPr>
        <w:drawing>
          <wp:inline distT="0" distB="0" distL="0" distR="0" wp14:anchorId="378B39AD" wp14:editId="7330729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6FA">
        <w:rPr>
          <w:rFonts w:ascii="Calibri" w:eastAsia="Times New Roman" w:hAnsi="Calibri" w:cs="Times New Roman"/>
          <w:noProof/>
          <w:lang w:val="uk-UA" w:eastAsia="ru-RU"/>
        </w:rPr>
        <w:t xml:space="preserve">                 </w:t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  <w:r w:rsidRPr="005816FA">
        <w:rPr>
          <w:rFonts w:ascii="Calibri" w:eastAsia="Times New Roman" w:hAnsi="Calibri" w:cs="Times New Roman"/>
          <w:noProof/>
          <w:lang w:val="uk-UA" w:eastAsia="ru-RU"/>
        </w:rPr>
        <w:tab/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УКРАЇНА </w:t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AA2C4F" w:rsidRPr="005816FA" w:rsidRDefault="00AA2C4F" w:rsidP="00AA2C4F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5816FA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:rsidR="00AA2C4F" w:rsidRPr="005816FA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01липня </w:t>
      </w:r>
      <w:r w:rsidRP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       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м. Ніжин   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232</w:t>
      </w:r>
    </w:p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фінансування заходів міської програми</w:t>
      </w:r>
    </w:p>
    <w:p w:rsidR="00AA2C4F" w:rsidRPr="005816FA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розвитку культури,  мистецтва  і </w:t>
      </w:r>
    </w:p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охорони культурної спадщини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2021 рік</w:t>
      </w:r>
    </w:p>
    <w:p w:rsidR="00AA2C4F" w:rsidRPr="005816FA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</w:t>
      </w:r>
      <w:r w:rsidRPr="005816FA">
        <w:rPr>
          <w:rFonts w:ascii="Calibri" w:eastAsia="Times New Roman" w:hAnsi="Calibri" w:cs="Times New Roman"/>
          <w:lang w:val="uk-UA" w:eastAsia="ru-RU"/>
        </w:rPr>
        <w:t xml:space="preserve">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скликання, затвердженого рішенням Ніжинської міської ради Чернігівської області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міського голови від  09 червня 2021 р. № 160 « Про утворення  організаційного  комітету з підготовки та проведення в м. Ніжині  загальноміського свята Івана Купала та з метою сприяння розвитку народних традицій, відродження свят та обрядів українського народу, популяризації народної творчості, 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:rsidR="00D32A0A" w:rsidRPr="005816FA" w:rsidRDefault="00D32A0A" w:rsidP="00AA2C4F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 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AA2C4F" w:rsidRPr="005816FA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AA2C4F" w:rsidRPr="005816FA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58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81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A2C4F" w:rsidRPr="00E76523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AA2C4F" w:rsidRPr="00E76523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:rsidR="00AA2C4F" w:rsidRPr="00E76523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липня 2021р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="00DC0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232</w:t>
      </w:r>
    </w:p>
    <w:p w:rsidR="00AA2C4F" w:rsidRPr="00E76523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Pr="00E76523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A2C4F" w:rsidRPr="00E76523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:rsidR="00AA2C4F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AA2C4F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Pr="003F0435" w:rsidRDefault="00AA2C4F" w:rsidP="00AA2C4F">
      <w:pPr>
        <w:shd w:val="clear" w:color="auto" w:fill="FFFFFF"/>
        <w:spacing w:after="0" w:line="240" w:lineRule="auto"/>
        <w:ind w:left="448" w:hanging="448"/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І</w:t>
      </w:r>
      <w:r w:rsidRPr="003F0435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. </w:t>
      </w:r>
      <w:r w:rsidRPr="003F0435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 w:eastAsia="ru-RU"/>
        </w:rPr>
        <w:t>Проведення загальноміського свята «Івана Купала»:</w:t>
      </w:r>
    </w:p>
    <w:p w:rsidR="00AA2C4F" w:rsidRPr="003F0435" w:rsidRDefault="00AA2C4F" w:rsidP="00AA2C4F">
      <w:pPr>
        <w:shd w:val="clear" w:color="auto" w:fill="FFFFFF"/>
        <w:spacing w:after="0" w:line="240" w:lineRule="auto"/>
        <w:ind w:left="448" w:hanging="448"/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Послуги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світловому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заходу </w:t>
      </w: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2240/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12100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грн.</w:t>
      </w:r>
    </w:p>
    <w:p w:rsidR="00AA2C4F" w:rsidRPr="003F0435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по встановленню </w:t>
      </w:r>
      <w:proofErr w:type="spellStart"/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</w:t>
      </w:r>
      <w:proofErr w:type="spellEnd"/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-туалетів (мобільні </w:t>
      </w:r>
    </w:p>
    <w:p w:rsidR="00AA2C4F" w:rsidRPr="003F0435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туалетні кабіни) (4 шт.) /КЕКВ 2240/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2800,00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монтажу і демонтажу «пристані» та </w:t>
      </w:r>
    </w:p>
    <w:p w:rsidR="00AA2C4F" w:rsidRPr="003F0435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додаткових сходів для сцени /КЕКВ 2240/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7890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 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із завезення дров для обрядового дійства 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2240)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868,50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із завезення і розташування дерев’яних балок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(10 шт.) (КЕКВ 2240)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2860,94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1.6.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зі встановлення контейнерів для сміття (4 шт.) 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2240/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901,08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1.7.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зі встановлення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турнікетів /КЕКВ 2240/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2774,25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3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перевезення, встановлення, охорони, </w:t>
      </w:r>
    </w:p>
    <w:p w:rsidR="00AA2C4F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демонтажу сцени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/КЕКВ 2240/                                                       15000,00</w:t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AA2C4F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3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Придбання заохочувальних подарунків для учасників</w:t>
      </w:r>
    </w:p>
    <w:p w:rsidR="00AA2C4F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-розважальної програми (КЕКВ 2210)                            3780,00 грн         </w:t>
      </w:r>
    </w:p>
    <w:p w:rsidR="00AA2C4F" w:rsidRPr="00843129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1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31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Всього:      </w:t>
      </w:r>
      <w:r w:rsidR="00D32A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48974,77</w:t>
      </w:r>
      <w:r w:rsidRPr="008431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431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2C4F" w:rsidRPr="003F0435" w:rsidRDefault="00AA2C4F" w:rsidP="00AA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AA2C4F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Pr="00E76523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AA2C4F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673802">
        <w:rPr>
          <w:lang w:val="uk-UA"/>
        </w:rPr>
        <w:t xml:space="preserve"> </w:t>
      </w:r>
      <w:r w:rsidRPr="0067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діяльності виконавчих</w:t>
      </w:r>
    </w:p>
    <w:p w:rsidR="00AA2C4F" w:rsidRPr="00673802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2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7595666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AA2C4F" w:rsidRPr="005816FA" w:rsidRDefault="00AA2C4F" w:rsidP="00AA2C4F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>Тетяна БАССАК</w:t>
      </w:r>
    </w:p>
    <w:p w:rsidR="00AA2C4F" w:rsidRPr="00801700" w:rsidRDefault="00AA2C4F" w:rsidP="00AA2C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 Сергій СМАГА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комітету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Валерій САЛОГУБ 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                            </w:t>
      </w:r>
      <w:r w:rsidRPr="00801700">
        <w:rPr>
          <w:rFonts w:ascii="Times New Roman" w:hAnsi="Times New Roman" w:cs="Times New Roman"/>
          <w:sz w:val="28"/>
          <w:szCs w:val="28"/>
          <w:lang w:val="uk-UA"/>
        </w:rPr>
        <w:t>Людмила ПИСАРЕНКО</w:t>
      </w:r>
    </w:p>
    <w:p w:rsidR="00AA2C4F" w:rsidRPr="00801700" w:rsidRDefault="00AA2C4F" w:rsidP="00AA2C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01700">
        <w:rPr>
          <w:rFonts w:ascii="Times New Roman" w:hAnsi="Times New Roman" w:cs="Times New Roman"/>
          <w:sz w:val="28"/>
          <w:szCs w:val="28"/>
          <w:lang w:val="uk-UA"/>
        </w:rPr>
        <w:t>забезпечення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В'ячеслав ЛЕГА </w:t>
      </w: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0555" w:rsidRDefault="00DC0555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C0555" w:rsidRDefault="00DC0555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A2C4F" w:rsidRPr="004F2393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DC0555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:rsidR="00AA2C4F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942D6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 мистецтва  і охорони культурної спадщини на 2021 рік»</w:t>
      </w:r>
    </w:p>
    <w:p w:rsidR="00AA2C4F" w:rsidRPr="005942D6" w:rsidRDefault="00AA2C4F" w:rsidP="00AA2C4F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2C4F" w:rsidRPr="004F2393" w:rsidRDefault="00AA2C4F" w:rsidP="00AA2C4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</w:p>
    <w:p w:rsidR="00AA2C4F" w:rsidRPr="004F2393" w:rsidRDefault="00AA2C4F" w:rsidP="00AA2C4F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 відповідно до ст. ст. 32, 40, 42, 59  Закону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та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AA2C4F" w:rsidRPr="00F66389" w:rsidRDefault="00AA2C4F" w:rsidP="00AA2C4F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ом </w:t>
      </w: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 фінансування  заходів Програми, а саме: проведення загальноміського свята Івана Купала.</w:t>
      </w:r>
    </w:p>
    <w:p w:rsidR="00AA2C4F" w:rsidRPr="004F2393" w:rsidRDefault="00AA2C4F" w:rsidP="00AA2C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23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Pr="004F2393" w:rsidRDefault="00AA2C4F" w:rsidP="00AA2C4F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Pr="00801700" w:rsidRDefault="00AA2C4F" w:rsidP="00AA2C4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A2C4F" w:rsidRDefault="00AA2C4F" w:rsidP="00AA2C4F">
      <w:pPr>
        <w:rPr>
          <w:lang w:val="uk-UA"/>
        </w:rPr>
      </w:pPr>
    </w:p>
    <w:bookmarkEnd w:id="2"/>
    <w:p w:rsidR="00AA2C4F" w:rsidRPr="005816FA" w:rsidRDefault="00AA2C4F" w:rsidP="00AA2C4F">
      <w:pPr>
        <w:rPr>
          <w:lang w:val="uk-UA"/>
        </w:rPr>
      </w:pPr>
    </w:p>
    <w:p w:rsidR="00801700" w:rsidRPr="00AA2C4F" w:rsidRDefault="00801700" w:rsidP="00AA2C4F">
      <w:pPr>
        <w:rPr>
          <w:lang w:val="uk-UA"/>
        </w:rPr>
      </w:pPr>
    </w:p>
    <w:sectPr w:rsidR="00801700" w:rsidRPr="00AA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D646C"/>
    <w:multiLevelType w:val="multilevel"/>
    <w:tmpl w:val="AF0A8C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6FA"/>
    <w:rsid w:val="003F0435"/>
    <w:rsid w:val="005816FA"/>
    <w:rsid w:val="005F5DEA"/>
    <w:rsid w:val="007E3482"/>
    <w:rsid w:val="00801700"/>
    <w:rsid w:val="00843129"/>
    <w:rsid w:val="00AA2C4F"/>
    <w:rsid w:val="00D32A0A"/>
    <w:rsid w:val="00DC0555"/>
    <w:rsid w:val="00E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DFA"/>
  <w15:chartTrackingRefBased/>
  <w15:docId w15:val="{5AE10FFD-24B4-48C4-A266-E0F86DC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2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01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2021-07-01T11:32:00Z</cp:lastPrinted>
  <dcterms:created xsi:type="dcterms:W3CDTF">2021-07-01T04:55:00Z</dcterms:created>
  <dcterms:modified xsi:type="dcterms:W3CDTF">2021-07-01T11:32:00Z</dcterms:modified>
</cp:coreProperties>
</file>