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2F" w:rsidRDefault="00F42D2F" w:rsidP="00F42D2F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2F" w:rsidRPr="00B47830" w:rsidRDefault="00F42D2F" w:rsidP="00F42D2F">
      <w:pPr>
        <w:jc w:val="center"/>
        <w:rPr>
          <w:rFonts w:ascii="Calibri" w:hAnsi="Calibri"/>
          <w:sz w:val="20"/>
        </w:rPr>
      </w:pPr>
    </w:p>
    <w:p w:rsidR="00F42D2F" w:rsidRPr="000E1135" w:rsidRDefault="00F42D2F" w:rsidP="00F42D2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F42D2F" w:rsidRDefault="00F42D2F" w:rsidP="00F42D2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F42D2F" w:rsidRDefault="00F42D2F" w:rsidP="00F42D2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F42D2F" w:rsidRPr="008909DA" w:rsidRDefault="00F42D2F" w:rsidP="00F42D2F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F42D2F" w:rsidRDefault="00F42D2F" w:rsidP="00F42D2F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F42D2F" w:rsidRDefault="00F42D2F" w:rsidP="00F42D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F42D2F" w:rsidRPr="00B47830" w:rsidRDefault="00F42D2F" w:rsidP="00F42D2F">
      <w:pPr>
        <w:jc w:val="center"/>
        <w:rPr>
          <w:b/>
          <w:sz w:val="28"/>
          <w:szCs w:val="28"/>
        </w:rPr>
      </w:pPr>
    </w:p>
    <w:p w:rsidR="00F42D2F" w:rsidRPr="00135AB2" w:rsidRDefault="0006356B" w:rsidP="00F42D2F">
      <w:pPr>
        <w:jc w:val="both"/>
        <w:rPr>
          <w:sz w:val="28"/>
          <w:szCs w:val="28"/>
        </w:rPr>
      </w:pPr>
      <w:r>
        <w:rPr>
          <w:sz w:val="28"/>
          <w:szCs w:val="28"/>
        </w:rPr>
        <w:t>від _______________ 2021</w:t>
      </w:r>
      <w:r w:rsidR="00F42D2F" w:rsidRPr="00135AB2">
        <w:rPr>
          <w:sz w:val="28"/>
          <w:szCs w:val="28"/>
        </w:rPr>
        <w:t xml:space="preserve"> р.</w:t>
      </w:r>
      <w:r w:rsidR="00F42D2F" w:rsidRPr="00C10ED9">
        <w:rPr>
          <w:sz w:val="28"/>
          <w:szCs w:val="28"/>
        </w:rPr>
        <w:tab/>
      </w:r>
      <w:r w:rsidR="00F42D2F" w:rsidRPr="00C10ED9">
        <w:rPr>
          <w:sz w:val="28"/>
          <w:szCs w:val="28"/>
        </w:rPr>
        <w:tab/>
      </w:r>
      <w:r w:rsidR="00F42D2F" w:rsidRPr="00135AB2">
        <w:rPr>
          <w:sz w:val="28"/>
          <w:szCs w:val="28"/>
        </w:rPr>
        <w:t>м. Ніжин</w:t>
      </w:r>
      <w:r w:rsidR="00F42D2F">
        <w:rPr>
          <w:sz w:val="28"/>
          <w:szCs w:val="28"/>
        </w:rPr>
        <w:tab/>
      </w:r>
      <w:r w:rsidR="00F42D2F">
        <w:rPr>
          <w:sz w:val="28"/>
          <w:szCs w:val="28"/>
        </w:rPr>
        <w:tab/>
        <w:t xml:space="preserve">    </w:t>
      </w:r>
      <w:r w:rsidR="00F42D2F" w:rsidRPr="00C10ED9">
        <w:rPr>
          <w:sz w:val="28"/>
          <w:szCs w:val="28"/>
        </w:rPr>
        <w:t xml:space="preserve">  </w:t>
      </w:r>
      <w:r w:rsidR="00F42D2F" w:rsidRPr="00135AB2">
        <w:rPr>
          <w:sz w:val="28"/>
          <w:szCs w:val="28"/>
        </w:rPr>
        <w:t>№ ______</w:t>
      </w:r>
    </w:p>
    <w:p w:rsidR="00F42D2F" w:rsidRPr="00B47830" w:rsidRDefault="00F42D2F" w:rsidP="00F42D2F">
      <w:pPr>
        <w:jc w:val="both"/>
        <w:rPr>
          <w:sz w:val="28"/>
          <w:szCs w:val="28"/>
        </w:rPr>
      </w:pPr>
    </w:p>
    <w:p w:rsidR="0006356B" w:rsidRDefault="0006356B" w:rsidP="00F42D2F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відзначення з нагоди</w:t>
      </w:r>
    </w:p>
    <w:p w:rsidR="0006356B" w:rsidRDefault="0006356B" w:rsidP="00F42D2F">
      <w:pPr>
        <w:jc w:val="both"/>
        <w:rPr>
          <w:sz w:val="28"/>
          <w:szCs w:val="28"/>
        </w:rPr>
      </w:pPr>
      <w:r>
        <w:rPr>
          <w:sz w:val="28"/>
          <w:szCs w:val="28"/>
        </w:rPr>
        <w:t>100-річного ювілею</w:t>
      </w:r>
    </w:p>
    <w:p w:rsidR="0006356B" w:rsidRDefault="0006356B" w:rsidP="00F42D2F">
      <w:pPr>
        <w:jc w:val="both"/>
        <w:rPr>
          <w:sz w:val="28"/>
          <w:szCs w:val="28"/>
        </w:rPr>
      </w:pPr>
    </w:p>
    <w:p w:rsidR="002910BD" w:rsidRDefault="0006356B" w:rsidP="00F42D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Відповідно до ст. 34, 42, 53, 59 Закону України «Про місцеве самоврядування в Україні»,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рік, регламенту Ніжинської міської ради Чернігівської області </w:t>
      </w:r>
      <w:r w:rsidR="00354C78">
        <w:rPr>
          <w:sz w:val="28"/>
          <w:szCs w:val="28"/>
          <w:lang w:val="en-US"/>
        </w:rPr>
        <w:t>VIII</w:t>
      </w:r>
      <w:r w:rsidR="00354C78" w:rsidRPr="00354C78">
        <w:rPr>
          <w:sz w:val="28"/>
          <w:szCs w:val="28"/>
        </w:rPr>
        <w:t xml:space="preserve"> </w:t>
      </w:r>
      <w:r w:rsidR="00354C78">
        <w:rPr>
          <w:sz w:val="28"/>
          <w:szCs w:val="28"/>
        </w:rPr>
        <w:t>скликання</w:t>
      </w:r>
      <w:r w:rsidR="002910BD">
        <w:rPr>
          <w:sz w:val="28"/>
          <w:szCs w:val="28"/>
        </w:rPr>
        <w:t xml:space="preserve"> від 27 листопада 2020 року № 3-2/2020 виконавчий комітет Ніжинської міської ради вирішив:</w:t>
      </w:r>
    </w:p>
    <w:p w:rsidR="002910BD" w:rsidRDefault="002910BD" w:rsidP="00F42D2F">
      <w:pPr>
        <w:jc w:val="both"/>
        <w:rPr>
          <w:sz w:val="28"/>
          <w:szCs w:val="28"/>
        </w:rPr>
      </w:pPr>
    </w:p>
    <w:p w:rsidR="002910BD" w:rsidRDefault="008F2EBD" w:rsidP="002910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Виплатити</w:t>
      </w:r>
      <w:r w:rsidR="002910BD">
        <w:rPr>
          <w:sz w:val="28"/>
          <w:szCs w:val="28"/>
        </w:rPr>
        <w:t xml:space="preserve"> матеріальну допомогу жительці Ніжинської територіальної громади</w:t>
      </w:r>
      <w:r>
        <w:rPr>
          <w:sz w:val="28"/>
          <w:szCs w:val="28"/>
        </w:rPr>
        <w:t xml:space="preserve"> з нагоди 100 – річного ювілею</w:t>
      </w:r>
      <w:r w:rsidR="002910BD">
        <w:rPr>
          <w:sz w:val="28"/>
          <w:szCs w:val="28"/>
        </w:rPr>
        <w:t>:</w:t>
      </w:r>
    </w:p>
    <w:p w:rsidR="002910BD" w:rsidRDefault="002910BD" w:rsidP="002910B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Колесник Надії Захарівні, вулиця Берегова, 2, 0784406824 </w:t>
      </w:r>
    </w:p>
    <w:p w:rsidR="002910BD" w:rsidRDefault="002910BD" w:rsidP="002910BD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(23.06.1921 р. н.)</w:t>
      </w:r>
    </w:p>
    <w:p w:rsidR="002910BD" w:rsidRDefault="002910BD" w:rsidP="00266A88">
      <w:pPr>
        <w:jc w:val="both"/>
        <w:rPr>
          <w:sz w:val="28"/>
          <w:szCs w:val="28"/>
        </w:rPr>
      </w:pPr>
    </w:p>
    <w:p w:rsidR="002910BD" w:rsidRDefault="002910BD" w:rsidP="002910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Фінансовому управлінню міської ради перерахувати виконавчому комітету Ніжинської міської ради </w:t>
      </w:r>
      <w:r w:rsidR="00266A88">
        <w:rPr>
          <w:sz w:val="28"/>
          <w:szCs w:val="28"/>
        </w:rPr>
        <w:t>кошти</w:t>
      </w:r>
      <w:r>
        <w:rPr>
          <w:sz w:val="28"/>
          <w:szCs w:val="28"/>
        </w:rPr>
        <w:t xml:space="preserve"> на виконання </w:t>
      </w:r>
      <w:r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</w:t>
      </w:r>
      <w:r w:rsidR="00EC3223">
        <w:rPr>
          <w:sz w:val="28"/>
          <w:szCs w:val="28"/>
        </w:rPr>
        <w:t xml:space="preserve"> КПКВК (0210180), КЕКВ (2730)</w:t>
      </w:r>
      <w:r w:rsidR="00A44D39">
        <w:rPr>
          <w:sz w:val="28"/>
          <w:szCs w:val="28"/>
        </w:rPr>
        <w:t xml:space="preserve"> </w:t>
      </w:r>
      <w:r w:rsidR="00266A88">
        <w:rPr>
          <w:sz w:val="28"/>
          <w:szCs w:val="28"/>
        </w:rPr>
        <w:t xml:space="preserve">у сумі 1242,24 грн. </w:t>
      </w:r>
      <w:r w:rsidR="00A44D39">
        <w:rPr>
          <w:sz w:val="28"/>
          <w:szCs w:val="28"/>
        </w:rPr>
        <w:t>з урахуванням податків та зборів.</w:t>
      </w:r>
    </w:p>
    <w:p w:rsidR="00C01E8A" w:rsidRDefault="00C01E8A" w:rsidP="00C01E8A">
      <w:pPr>
        <w:pStyle w:val="a3"/>
        <w:jc w:val="both"/>
        <w:rPr>
          <w:sz w:val="28"/>
          <w:szCs w:val="28"/>
        </w:rPr>
      </w:pPr>
    </w:p>
    <w:p w:rsidR="00C548DE" w:rsidRDefault="00C548DE" w:rsidP="00C548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відділу з питань діловодства та роботи зі зверненнями громадян апарату виконавчого комітету Остапенко С.В. забезпечити оприлюднення даного рішення на </w:t>
      </w:r>
      <w:r w:rsidR="00A37B82">
        <w:rPr>
          <w:sz w:val="28"/>
          <w:szCs w:val="28"/>
        </w:rPr>
        <w:t xml:space="preserve">офіційному </w:t>
      </w:r>
      <w:r>
        <w:rPr>
          <w:sz w:val="28"/>
          <w:szCs w:val="28"/>
        </w:rPr>
        <w:t xml:space="preserve">сайті </w:t>
      </w:r>
      <w:r w:rsidR="00A37B82"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>протягом п</w:t>
      </w:r>
      <w:r w:rsidRPr="00C548DE">
        <w:rPr>
          <w:sz w:val="28"/>
          <w:szCs w:val="28"/>
        </w:rPr>
        <w:t>’</w:t>
      </w:r>
      <w:r>
        <w:rPr>
          <w:sz w:val="28"/>
          <w:szCs w:val="28"/>
        </w:rPr>
        <w:t xml:space="preserve">яти робочих днів </w:t>
      </w:r>
      <w:r w:rsidR="003005E2">
        <w:rPr>
          <w:sz w:val="28"/>
          <w:szCs w:val="28"/>
        </w:rPr>
        <w:t>з дати його прийняття</w:t>
      </w:r>
      <w:r>
        <w:rPr>
          <w:sz w:val="28"/>
          <w:szCs w:val="28"/>
        </w:rPr>
        <w:t>.</w:t>
      </w:r>
    </w:p>
    <w:p w:rsidR="00A44D39" w:rsidRPr="00A44D39" w:rsidRDefault="00A44D39" w:rsidP="00A44D39">
      <w:pPr>
        <w:jc w:val="both"/>
        <w:rPr>
          <w:sz w:val="28"/>
          <w:szCs w:val="28"/>
        </w:rPr>
      </w:pPr>
    </w:p>
    <w:p w:rsidR="00C548DE" w:rsidRDefault="00C548DE" w:rsidP="00C548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виконанням рішення покласти на заступника міського голови з питань діяльності виконавчих органів ради Ірину ГРОЗЕНКО.</w:t>
      </w:r>
    </w:p>
    <w:p w:rsidR="00C548DE" w:rsidRDefault="00C548DE" w:rsidP="00C548DE">
      <w:pPr>
        <w:jc w:val="both"/>
        <w:rPr>
          <w:sz w:val="28"/>
          <w:szCs w:val="28"/>
        </w:rPr>
      </w:pPr>
    </w:p>
    <w:p w:rsidR="00C548DE" w:rsidRDefault="00C548DE" w:rsidP="00C548DE">
      <w:pPr>
        <w:jc w:val="both"/>
        <w:rPr>
          <w:sz w:val="28"/>
          <w:szCs w:val="28"/>
        </w:rPr>
      </w:pPr>
    </w:p>
    <w:p w:rsidR="00C548DE" w:rsidRDefault="00C548DE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Головуючий на засіданні виконавчого комітету,</w:t>
      </w:r>
    </w:p>
    <w:p w:rsidR="00C548DE" w:rsidRDefault="00C548DE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C548DE" w:rsidRDefault="00C548DE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Ірина ГРОЗЕНКО</w:t>
      </w: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фінансового управління                               Маргарита ФУРСА</w:t>
      </w: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 – кадрового</w:t>
      </w:r>
    </w:p>
    <w:p w:rsidR="008D79E9" w:rsidRDefault="00C01E8A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В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</w:rPr>
        <w:t>ячеслав</w:t>
      </w:r>
      <w:proofErr w:type="spellEnd"/>
      <w:r>
        <w:rPr>
          <w:sz w:val="28"/>
          <w:szCs w:val="28"/>
        </w:rPr>
        <w:t xml:space="preserve"> ЛЕГА</w:t>
      </w: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Default="008D79E9" w:rsidP="008D79E9">
      <w:pPr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F1978" w:rsidRDefault="008F1978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116B9" w:rsidRDefault="008116B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  <w:bookmarkStart w:id="0" w:name="_GoBack"/>
      <w:bookmarkEnd w:id="0"/>
    </w:p>
    <w:p w:rsidR="008D79E9" w:rsidRPr="008D79E9" w:rsidRDefault="008D79E9" w:rsidP="00A44D39">
      <w:pPr>
        <w:tabs>
          <w:tab w:val="left" w:pos="0"/>
        </w:tabs>
        <w:jc w:val="center"/>
        <w:rPr>
          <w:b/>
          <w:sz w:val="28"/>
          <w:szCs w:val="28"/>
          <w:lang w:eastAsia="zh-CN"/>
        </w:rPr>
      </w:pPr>
      <w:r w:rsidRPr="008D79E9">
        <w:rPr>
          <w:b/>
          <w:sz w:val="28"/>
          <w:szCs w:val="28"/>
          <w:lang w:eastAsia="zh-CN"/>
        </w:rPr>
        <w:lastRenderedPageBreak/>
        <w:t>ПОЯСНЮВАЛЬНА ЗАПИСКА</w:t>
      </w:r>
    </w:p>
    <w:p w:rsidR="008D79E9" w:rsidRPr="008D79E9" w:rsidRDefault="008D79E9" w:rsidP="008D79E9">
      <w:pPr>
        <w:tabs>
          <w:tab w:val="left" w:pos="0"/>
        </w:tabs>
        <w:suppressAutoHyphens/>
        <w:ind w:left="-851" w:firstLine="142"/>
        <w:jc w:val="center"/>
        <w:rPr>
          <w:lang w:eastAsia="zh-CN"/>
        </w:rPr>
      </w:pPr>
    </w:p>
    <w:p w:rsidR="008D79E9" w:rsidRPr="008D79E9" w:rsidRDefault="008D79E9" w:rsidP="008D79E9">
      <w:pPr>
        <w:suppressAutoHyphens/>
        <w:jc w:val="both"/>
        <w:rPr>
          <w:b/>
          <w:sz w:val="28"/>
          <w:szCs w:val="28"/>
          <w:lang w:eastAsia="zh-CN"/>
        </w:rPr>
      </w:pPr>
      <w:r w:rsidRPr="008D79E9">
        <w:rPr>
          <w:sz w:val="28"/>
          <w:szCs w:val="28"/>
          <w:lang w:eastAsia="zh-CN"/>
        </w:rPr>
        <w:t xml:space="preserve">до проекту рішення виконавчого комітету Ніжинської міської ради </w:t>
      </w:r>
      <w:r w:rsidRPr="008D79E9">
        <w:rPr>
          <w:b/>
          <w:sz w:val="28"/>
          <w:szCs w:val="28"/>
          <w:lang w:eastAsia="zh-CN"/>
        </w:rPr>
        <w:t xml:space="preserve">“ Про фінансування заходів  Міської  цільової програми  </w:t>
      </w:r>
      <w:r w:rsidRPr="008D79E9">
        <w:rPr>
          <w:b/>
          <w:bCs/>
          <w:color w:val="000000"/>
          <w:spacing w:val="3"/>
          <w:sz w:val="28"/>
          <w:szCs w:val="28"/>
          <w:lang w:eastAsia="zh-CN"/>
        </w:rPr>
        <w:t>заходів з відзначення державних та професійних свят, ювілейних та святкових дат, відзначення осіб, які зробили вагомий внесок у розвиток Ніжин</w:t>
      </w:r>
      <w:r w:rsidRPr="008D79E9">
        <w:rPr>
          <w:b/>
          <w:bCs/>
          <w:color w:val="000000"/>
          <w:spacing w:val="3"/>
          <w:sz w:val="28"/>
          <w:szCs w:val="28"/>
          <w:lang w:val="en-US" w:eastAsia="zh-CN"/>
        </w:rPr>
        <w:t>c</w:t>
      </w:r>
      <w:proofErr w:type="spellStart"/>
      <w:r w:rsidRPr="008D79E9">
        <w:rPr>
          <w:b/>
          <w:bCs/>
          <w:color w:val="000000"/>
          <w:spacing w:val="3"/>
          <w:sz w:val="28"/>
          <w:szCs w:val="28"/>
          <w:lang w:eastAsia="zh-CN"/>
        </w:rPr>
        <w:t>ької</w:t>
      </w:r>
      <w:proofErr w:type="spellEnd"/>
      <w:r w:rsidRPr="008D79E9">
        <w:rPr>
          <w:b/>
          <w:bCs/>
          <w:color w:val="000000"/>
          <w:spacing w:val="3"/>
          <w:sz w:val="28"/>
          <w:szCs w:val="28"/>
          <w:lang w:eastAsia="zh-CN"/>
        </w:rPr>
        <w:t xml:space="preserve"> міської  територіальної громади, здійснення представницьких та інших заходів </w:t>
      </w:r>
      <w:r w:rsidRPr="008D79E9">
        <w:rPr>
          <w:b/>
          <w:sz w:val="28"/>
          <w:szCs w:val="28"/>
          <w:lang w:eastAsia="zh-CN"/>
        </w:rPr>
        <w:t xml:space="preserve">на  2021 рік, </w:t>
      </w:r>
      <w:r w:rsidRPr="008D79E9">
        <w:rPr>
          <w:b/>
          <w:sz w:val="28"/>
          <w:szCs w:val="28"/>
          <w:lang w:eastAsia="ru-RU"/>
        </w:rPr>
        <w:t xml:space="preserve">затвердженої рішенням </w:t>
      </w:r>
      <w:r w:rsidRPr="008D79E9">
        <w:rPr>
          <w:b/>
          <w:sz w:val="28"/>
          <w:szCs w:val="28"/>
          <w:lang w:eastAsia="zh-CN"/>
        </w:rPr>
        <w:t>Ніжинської міської ради  VIIІ скликання  від 24 грудня 2020року №  3-4/2020  «Про затвердження бюджетних програм  місцевого  значення на 2021рік»</w:t>
      </w:r>
    </w:p>
    <w:p w:rsidR="008D79E9" w:rsidRPr="008D79E9" w:rsidRDefault="008D79E9" w:rsidP="008D79E9">
      <w:pPr>
        <w:suppressAutoHyphens/>
        <w:jc w:val="center"/>
        <w:rPr>
          <w:b/>
          <w:sz w:val="28"/>
          <w:szCs w:val="28"/>
          <w:lang w:eastAsia="zh-CN"/>
        </w:rPr>
      </w:pPr>
    </w:p>
    <w:p w:rsidR="008D79E9" w:rsidRPr="008D79E9" w:rsidRDefault="008D79E9" w:rsidP="008D79E9">
      <w:pPr>
        <w:suppressAutoHyphens/>
        <w:jc w:val="both"/>
        <w:rPr>
          <w:lang w:eastAsia="zh-CN"/>
        </w:rPr>
      </w:pPr>
      <w:r w:rsidRPr="008D79E9">
        <w:rPr>
          <w:sz w:val="28"/>
          <w:szCs w:val="28"/>
          <w:lang w:eastAsia="zh-CN"/>
        </w:rPr>
        <w:t xml:space="preserve">Проект рішення виконавчого комітету Ніжинської міської ради Про фінансування заходів  Міської  цільової програми  </w:t>
      </w:r>
      <w:r w:rsidRPr="008D79E9">
        <w:rPr>
          <w:bCs/>
          <w:color w:val="000000"/>
          <w:spacing w:val="3"/>
          <w:sz w:val="28"/>
          <w:szCs w:val="28"/>
          <w:lang w:eastAsia="zh-CN"/>
        </w:rPr>
        <w:t>заходів з відзначення державних та професійних свят, ювілейних та святкових дат, відзначення осіб, які зробили вагомий внесок у розвиток Ніжин</w:t>
      </w:r>
      <w:r w:rsidRPr="008D79E9">
        <w:rPr>
          <w:bCs/>
          <w:color w:val="000000"/>
          <w:spacing w:val="3"/>
          <w:sz w:val="28"/>
          <w:szCs w:val="28"/>
          <w:lang w:val="en-US" w:eastAsia="zh-CN"/>
        </w:rPr>
        <w:t>c</w:t>
      </w:r>
      <w:proofErr w:type="spellStart"/>
      <w:r w:rsidRPr="008D79E9">
        <w:rPr>
          <w:bCs/>
          <w:color w:val="000000"/>
          <w:spacing w:val="3"/>
          <w:sz w:val="28"/>
          <w:szCs w:val="28"/>
          <w:lang w:eastAsia="zh-CN"/>
        </w:rPr>
        <w:t>ької</w:t>
      </w:r>
      <w:proofErr w:type="spellEnd"/>
      <w:r w:rsidRPr="008D79E9">
        <w:rPr>
          <w:bCs/>
          <w:color w:val="000000"/>
          <w:spacing w:val="3"/>
          <w:sz w:val="28"/>
          <w:szCs w:val="28"/>
          <w:lang w:eastAsia="zh-CN"/>
        </w:rPr>
        <w:t xml:space="preserve"> міської територіальної громади, здійснення представницьких та інших заходів </w:t>
      </w:r>
      <w:r w:rsidRPr="008D79E9">
        <w:rPr>
          <w:sz w:val="28"/>
          <w:szCs w:val="28"/>
          <w:lang w:eastAsia="zh-CN"/>
        </w:rPr>
        <w:t xml:space="preserve">на  2021 рік, </w:t>
      </w:r>
      <w:r w:rsidRPr="008D79E9">
        <w:rPr>
          <w:sz w:val="28"/>
          <w:szCs w:val="28"/>
          <w:lang w:eastAsia="ru-RU"/>
        </w:rPr>
        <w:t xml:space="preserve">затвердженої рішенням </w:t>
      </w:r>
      <w:r w:rsidRPr="008D79E9">
        <w:rPr>
          <w:sz w:val="28"/>
          <w:szCs w:val="28"/>
          <w:lang w:eastAsia="zh-CN"/>
        </w:rPr>
        <w:t>Ніжинської міської ради  VIIІ скликання  від 24 грудня 2020року №  3-4/2020  «Про затвердження бюджетних програм  місцевого  значення на 2021рік»</w:t>
      </w:r>
      <w:r w:rsidRPr="008D79E9">
        <w:rPr>
          <w:color w:val="000000"/>
          <w:sz w:val="28"/>
          <w:szCs w:val="28"/>
          <w:lang w:eastAsia="ru-RU"/>
        </w:rPr>
        <w:t xml:space="preserve">, </w:t>
      </w:r>
      <w:r w:rsidRPr="008D79E9">
        <w:rPr>
          <w:sz w:val="28"/>
          <w:szCs w:val="28"/>
          <w:lang w:eastAsia="zh-CN"/>
        </w:rPr>
        <w:t xml:space="preserve"> </w:t>
      </w:r>
      <w:r w:rsidRPr="008D79E9">
        <w:rPr>
          <w:color w:val="000000"/>
          <w:sz w:val="28"/>
          <w:szCs w:val="28"/>
          <w:lang w:eastAsia="zh-CN"/>
        </w:rPr>
        <w:t xml:space="preserve">що виноситься на розгляд </w:t>
      </w:r>
      <w:r w:rsidRPr="008D79E9">
        <w:rPr>
          <w:sz w:val="28"/>
          <w:lang w:eastAsia="zh-CN"/>
        </w:rPr>
        <w:t xml:space="preserve">виконавчого комітету Ніжинської міської ради Чернігівської області </w:t>
      </w:r>
      <w:r w:rsidRPr="008D79E9">
        <w:rPr>
          <w:sz w:val="28"/>
          <w:lang w:val="en-US" w:eastAsia="zh-CN"/>
        </w:rPr>
        <w:t>VII</w:t>
      </w:r>
      <w:r w:rsidRPr="008D79E9">
        <w:rPr>
          <w:sz w:val="28"/>
          <w:lang w:eastAsia="zh-CN"/>
        </w:rPr>
        <w:t>І скликання</w:t>
      </w:r>
      <w:r w:rsidRPr="008D79E9">
        <w:rPr>
          <w:bCs/>
          <w:color w:val="000000"/>
          <w:sz w:val="28"/>
          <w:szCs w:val="28"/>
          <w:lang w:eastAsia="uk-UA"/>
        </w:rPr>
        <w:t xml:space="preserve">, розроблений відповідно до </w:t>
      </w:r>
      <w:r w:rsidRPr="008D79E9">
        <w:rPr>
          <w:sz w:val="28"/>
          <w:lang w:eastAsia="zh-CN"/>
        </w:rPr>
        <w:t xml:space="preserve">Положення про присвоєння звання “Почесний громадянин міста Ніжина”, затвердженого рішенням Ніжинської міської ради  від 11.11.2014р. № 17-62/2014 та </w:t>
      </w:r>
      <w:r w:rsidRPr="008D79E9">
        <w:rPr>
          <w:bCs/>
          <w:color w:val="000000"/>
          <w:sz w:val="28"/>
          <w:szCs w:val="28"/>
          <w:lang w:eastAsia="uk-UA"/>
        </w:rPr>
        <w:t>з метою вшанування та відзнаки особистостей, які зробили вагомий внесок у розвиток міста.</w:t>
      </w:r>
    </w:p>
    <w:p w:rsidR="008D79E9" w:rsidRPr="008D79E9" w:rsidRDefault="008D79E9" w:rsidP="008D79E9">
      <w:pPr>
        <w:tabs>
          <w:tab w:val="left" w:pos="0"/>
        </w:tabs>
        <w:suppressAutoHyphens/>
        <w:ind w:left="-851" w:firstLine="142"/>
        <w:jc w:val="both"/>
        <w:rPr>
          <w:b/>
          <w:sz w:val="28"/>
          <w:szCs w:val="28"/>
          <w:lang w:eastAsia="zh-CN"/>
        </w:rPr>
      </w:pPr>
    </w:p>
    <w:p w:rsidR="008D79E9" w:rsidRPr="008D79E9" w:rsidRDefault="008D79E9" w:rsidP="008D79E9">
      <w:pPr>
        <w:tabs>
          <w:tab w:val="left" w:pos="0"/>
        </w:tabs>
        <w:suppressAutoHyphens/>
        <w:ind w:left="-851" w:firstLine="142"/>
        <w:jc w:val="both"/>
        <w:rPr>
          <w:b/>
          <w:sz w:val="28"/>
          <w:szCs w:val="28"/>
          <w:lang w:eastAsia="zh-CN"/>
        </w:rPr>
      </w:pPr>
    </w:p>
    <w:p w:rsidR="008D79E9" w:rsidRPr="008D79E9" w:rsidRDefault="008D79E9" w:rsidP="008D79E9">
      <w:pPr>
        <w:suppressAutoHyphens/>
        <w:rPr>
          <w:lang w:eastAsia="zh-CN"/>
        </w:rPr>
      </w:pPr>
      <w:r w:rsidRPr="008D79E9">
        <w:rPr>
          <w:sz w:val="28"/>
          <w:szCs w:val="28"/>
          <w:lang w:eastAsia="zh-CN"/>
        </w:rPr>
        <w:t xml:space="preserve">Заступник міського голови з питань </w:t>
      </w:r>
    </w:p>
    <w:p w:rsidR="008D79E9" w:rsidRPr="008D79E9" w:rsidRDefault="008D79E9" w:rsidP="008D79E9">
      <w:pPr>
        <w:suppressAutoHyphens/>
        <w:rPr>
          <w:lang w:eastAsia="zh-CN"/>
        </w:rPr>
      </w:pPr>
      <w:r w:rsidRPr="008D79E9">
        <w:rPr>
          <w:sz w:val="28"/>
          <w:szCs w:val="28"/>
          <w:lang w:eastAsia="zh-CN"/>
        </w:rPr>
        <w:t xml:space="preserve">діяльності виконавчих органів ради                               </w:t>
      </w:r>
      <w:r w:rsidRPr="008D79E9">
        <w:rPr>
          <w:sz w:val="28"/>
          <w:szCs w:val="28"/>
          <w:lang w:eastAsia="zh-CN"/>
        </w:rPr>
        <w:tab/>
        <w:t xml:space="preserve">    Сергій СМАГА</w:t>
      </w:r>
    </w:p>
    <w:p w:rsidR="008D79E9" w:rsidRPr="008D79E9" w:rsidRDefault="008D79E9" w:rsidP="008D79E9">
      <w:pPr>
        <w:tabs>
          <w:tab w:val="left" w:pos="0"/>
        </w:tabs>
        <w:suppressAutoHyphens/>
        <w:ind w:left="-851" w:firstLine="142"/>
        <w:jc w:val="both"/>
        <w:rPr>
          <w:sz w:val="28"/>
          <w:szCs w:val="28"/>
          <w:lang w:val="ru-RU" w:eastAsia="zh-CN"/>
        </w:rPr>
      </w:pPr>
    </w:p>
    <w:p w:rsidR="00C01E8A" w:rsidRPr="008D79E9" w:rsidRDefault="00C01E8A" w:rsidP="008D79E9">
      <w:pPr>
        <w:tabs>
          <w:tab w:val="left" w:pos="913"/>
        </w:tabs>
        <w:rPr>
          <w:sz w:val="28"/>
          <w:szCs w:val="28"/>
          <w:lang w:val="ru-RU"/>
        </w:rPr>
      </w:pPr>
    </w:p>
    <w:sectPr w:rsidR="00C01E8A" w:rsidRPr="008D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00010"/>
    <w:multiLevelType w:val="hybridMultilevel"/>
    <w:tmpl w:val="B0B6AE94"/>
    <w:lvl w:ilvl="0" w:tplc="43A457B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195638"/>
    <w:multiLevelType w:val="hybridMultilevel"/>
    <w:tmpl w:val="C02A9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2F"/>
    <w:rsid w:val="0006356B"/>
    <w:rsid w:val="00181826"/>
    <w:rsid w:val="00266A88"/>
    <w:rsid w:val="002910BD"/>
    <w:rsid w:val="003005E2"/>
    <w:rsid w:val="00342F66"/>
    <w:rsid w:val="00354C78"/>
    <w:rsid w:val="004666AF"/>
    <w:rsid w:val="008116B9"/>
    <w:rsid w:val="008D79E9"/>
    <w:rsid w:val="008F1978"/>
    <w:rsid w:val="008F2EBD"/>
    <w:rsid w:val="00A37B82"/>
    <w:rsid w:val="00A44D39"/>
    <w:rsid w:val="00C01E8A"/>
    <w:rsid w:val="00C548DE"/>
    <w:rsid w:val="00EC3223"/>
    <w:rsid w:val="00F4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F77F"/>
  <w15:chartTrackingRefBased/>
  <w15:docId w15:val="{64D1EA15-CB96-43A3-99D7-1273642D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D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F42D2F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F42D2F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D2F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42D2F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91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D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D3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2021-06-23T11:28:00Z</cp:lastPrinted>
  <dcterms:created xsi:type="dcterms:W3CDTF">2021-06-23T09:15:00Z</dcterms:created>
  <dcterms:modified xsi:type="dcterms:W3CDTF">2021-06-23T11:51:00Z</dcterms:modified>
</cp:coreProperties>
</file>