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BB0FEC" w:rsidRDefault="0008173E" w:rsidP="006A4F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="006A4F1C">
        <w:rPr>
          <w:b/>
          <w:sz w:val="28"/>
          <w:szCs w:val="28"/>
          <w:lang w:val="uk-UA"/>
        </w:rPr>
        <w:t xml:space="preserve">       </w:t>
      </w:r>
      <w:r w:rsidR="006C27ED" w:rsidRPr="00BB0FEC">
        <w:rPr>
          <w:b/>
          <w:sz w:val="28"/>
          <w:szCs w:val="28"/>
          <w:lang w:val="uk-UA"/>
        </w:rPr>
        <w:t>УКРАЇНА</w:t>
      </w:r>
      <w:r w:rsidR="00ED6238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C27ED" w:rsidRPr="0008173E" w:rsidRDefault="0008173E" w:rsidP="006A4F1C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r w:rsidR="006A4F1C">
        <w:rPr>
          <w:b/>
          <w:sz w:val="28"/>
          <w:szCs w:val="28"/>
          <w:lang w:val="uk-UA"/>
        </w:rPr>
        <w:t xml:space="preserve">      </w:t>
      </w:r>
      <w:r w:rsidR="006C27ED" w:rsidRPr="00BB0FEC">
        <w:rPr>
          <w:b/>
          <w:sz w:val="28"/>
          <w:szCs w:val="28"/>
          <w:lang w:val="uk-UA"/>
        </w:rPr>
        <w:t>ЧЕРНІГІВСЬКА ОБЛАСТЬ</w:t>
      </w:r>
      <w:r>
        <w:rPr>
          <w:b/>
          <w:sz w:val="28"/>
          <w:szCs w:val="28"/>
          <w:lang w:val="uk-UA"/>
        </w:rPr>
        <w:t xml:space="preserve">              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BB0FEC" w:rsidRDefault="006C27ED" w:rsidP="006C27ED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C27ED" w:rsidRPr="00BB0FEC" w:rsidRDefault="003F7213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6A4F1C">
        <w:rPr>
          <w:sz w:val="32"/>
          <w:lang w:val="uk-UA"/>
        </w:rPr>
        <w:t xml:space="preserve">10 </w:t>
      </w:r>
      <w:r w:rsidR="006C27ED" w:rsidRPr="00BB0FEC">
        <w:rPr>
          <w:sz w:val="32"/>
          <w:lang w:val="uk-UA"/>
        </w:rPr>
        <w:t>сесія VI</w:t>
      </w:r>
      <w:r w:rsidR="0008173E">
        <w:rPr>
          <w:sz w:val="32"/>
          <w:lang w:val="en-US"/>
        </w:rPr>
        <w:t>II</w:t>
      </w:r>
      <w:r w:rsidR="006C27ED" w:rsidRPr="00BB0FEC">
        <w:rPr>
          <w:sz w:val="32"/>
          <w:lang w:val="uk-UA"/>
        </w:rPr>
        <w:t xml:space="preserve">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A4F1C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C27ED" w:rsidRPr="00BB0FEC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03 червня </w:t>
      </w:r>
      <w:r w:rsidR="006C27ED" w:rsidRPr="00BB0FEC">
        <w:rPr>
          <w:sz w:val="28"/>
          <w:szCs w:val="28"/>
          <w:lang w:val="uk-UA"/>
        </w:rPr>
        <w:t>20</w:t>
      </w:r>
      <w:r w:rsidR="0008173E" w:rsidRPr="006A4F1C">
        <w:rPr>
          <w:sz w:val="28"/>
          <w:szCs w:val="28"/>
        </w:rPr>
        <w:t>21</w:t>
      </w:r>
      <w:r w:rsidR="006C27ED" w:rsidRPr="00BB0FEC">
        <w:rPr>
          <w:sz w:val="28"/>
          <w:szCs w:val="28"/>
          <w:lang w:val="uk-UA"/>
        </w:rPr>
        <w:t>р</w:t>
      </w:r>
      <w:r w:rsidR="0008173E">
        <w:rPr>
          <w:sz w:val="28"/>
          <w:szCs w:val="28"/>
          <w:lang w:val="uk-UA"/>
        </w:rPr>
        <w:t>оку</w:t>
      </w:r>
      <w:r w:rsidR="006C27ED" w:rsidRPr="00BB0FEC">
        <w:rPr>
          <w:sz w:val="28"/>
          <w:szCs w:val="28"/>
          <w:lang w:val="uk-UA"/>
        </w:rPr>
        <w:t xml:space="preserve">                    м. Ніжин</w:t>
      </w:r>
      <w:r w:rsidR="006C27ED" w:rsidRPr="00BB0FEC">
        <w:rPr>
          <w:sz w:val="28"/>
          <w:szCs w:val="28"/>
          <w:lang w:val="uk-UA"/>
        </w:rPr>
        <w:tab/>
        <w:t xml:space="preserve">                 </w:t>
      </w:r>
      <w:r w:rsidR="0008173E">
        <w:rPr>
          <w:sz w:val="28"/>
          <w:szCs w:val="28"/>
          <w:lang w:val="uk-UA"/>
        </w:rPr>
        <w:t xml:space="preserve">               </w:t>
      </w:r>
      <w:r w:rsidR="006C27ED" w:rsidRPr="00BB0FE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47-10</w:t>
      </w:r>
      <w:r w:rsidR="003F7213">
        <w:rPr>
          <w:sz w:val="28"/>
          <w:szCs w:val="28"/>
          <w:lang w:val="uk-UA"/>
        </w:rPr>
        <w:t xml:space="preserve"> </w:t>
      </w:r>
      <w:r w:rsidR="006C27ED" w:rsidRPr="00BB0FEC">
        <w:rPr>
          <w:sz w:val="28"/>
          <w:szCs w:val="28"/>
          <w:lang w:val="uk-UA"/>
        </w:rPr>
        <w:t>/20</w:t>
      </w:r>
      <w:r w:rsidR="0008173E">
        <w:rPr>
          <w:sz w:val="28"/>
          <w:szCs w:val="28"/>
          <w:lang w:val="uk-UA"/>
        </w:rPr>
        <w:t>21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6C27ED" w:rsidRPr="00BB0FEC" w:rsidTr="00996A85">
        <w:trPr>
          <w:trHeight w:val="500"/>
        </w:trPr>
        <w:tc>
          <w:tcPr>
            <w:tcW w:w="7068" w:type="dxa"/>
          </w:tcPr>
          <w:p w:rsidR="00E57B4F" w:rsidRDefault="006C27ED" w:rsidP="007B74C5">
            <w:pPr>
              <w:rPr>
                <w:sz w:val="28"/>
                <w:szCs w:val="28"/>
                <w:lang w:val="uk-UA"/>
              </w:rPr>
            </w:pPr>
            <w:bookmarkStart w:id="0" w:name="_Hlk72489799"/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A153A7">
              <w:rPr>
                <w:sz w:val="28"/>
                <w:szCs w:val="28"/>
                <w:lang w:val="uk-UA"/>
              </w:rPr>
              <w:t>суборенду майна</w:t>
            </w:r>
            <w:r w:rsidR="0008173E">
              <w:rPr>
                <w:sz w:val="28"/>
                <w:szCs w:val="28"/>
                <w:lang w:val="uk-UA"/>
              </w:rPr>
              <w:t xml:space="preserve"> </w:t>
            </w:r>
            <w:r w:rsidR="00A153A7">
              <w:rPr>
                <w:sz w:val="28"/>
                <w:szCs w:val="28"/>
                <w:lang w:val="uk-UA"/>
              </w:rPr>
              <w:t>комунальної власності</w:t>
            </w:r>
            <w:r w:rsidR="00E57B4F">
              <w:rPr>
                <w:sz w:val="28"/>
                <w:szCs w:val="28"/>
                <w:lang w:val="uk-UA"/>
              </w:rPr>
              <w:t xml:space="preserve"> </w:t>
            </w:r>
          </w:p>
          <w:p w:rsidR="00A153A7" w:rsidRDefault="0008173E" w:rsidP="007B7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Ніжинської </w:t>
            </w:r>
            <w:r w:rsidR="00A153A7">
              <w:rPr>
                <w:sz w:val="28"/>
                <w:szCs w:val="28"/>
                <w:lang w:val="uk-UA"/>
              </w:rPr>
              <w:t xml:space="preserve">територіальної громади </w:t>
            </w:r>
            <w:bookmarkEnd w:id="0"/>
          </w:p>
          <w:p w:rsidR="006C27ED" w:rsidRPr="00FE094A" w:rsidRDefault="006C27ED" w:rsidP="00E57B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FD422E" w:rsidRPr="009A10D0" w:rsidRDefault="00FD422E" w:rsidP="00FD422E">
      <w:pPr>
        <w:ind w:firstLine="708"/>
        <w:jc w:val="both"/>
        <w:rPr>
          <w:sz w:val="28"/>
          <w:szCs w:val="28"/>
          <w:lang w:val="uk-UA"/>
        </w:rPr>
      </w:pPr>
      <w:bookmarkStart w:id="1" w:name="_Hlk72489865"/>
      <w:r w:rsidRPr="009A10D0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</w:t>
      </w:r>
      <w:r w:rsidR="00645651">
        <w:rPr>
          <w:sz w:val="28"/>
          <w:szCs w:val="28"/>
          <w:lang w:val="uk-UA"/>
        </w:rPr>
        <w:t xml:space="preserve"> </w:t>
      </w:r>
      <w:r w:rsidR="00B65618">
        <w:rPr>
          <w:sz w:val="28"/>
          <w:szCs w:val="28"/>
          <w:lang w:val="uk-UA"/>
        </w:rPr>
        <w:t>рішення Ніжинської міської ради від 22 квітня 2021 року             № 2-9/2021 «Про внесення змін до рішення Ніжинської міської ради № 2-6/2021 від 04 лютого 2021р. «Про продовження договору оренди цілісного майнового комплексу від 24 грудня 2003 року укладеного з товариством з обмеженою відповідальністю «</w:t>
      </w:r>
      <w:proofErr w:type="spellStart"/>
      <w:r w:rsidR="00B65618">
        <w:rPr>
          <w:sz w:val="28"/>
          <w:szCs w:val="28"/>
          <w:lang w:val="uk-UA"/>
        </w:rPr>
        <w:t>НіжимнТеплоМережі</w:t>
      </w:r>
      <w:proofErr w:type="spellEnd"/>
      <w:r w:rsidR="00B65618">
        <w:rPr>
          <w:sz w:val="28"/>
          <w:szCs w:val="28"/>
          <w:lang w:val="uk-UA"/>
        </w:rPr>
        <w:t xml:space="preserve">», </w:t>
      </w:r>
      <w:r w:rsidR="00645651">
        <w:rPr>
          <w:sz w:val="28"/>
          <w:szCs w:val="28"/>
          <w:lang w:val="uk-UA"/>
        </w:rPr>
        <w:t>враховуючи</w:t>
      </w:r>
      <w:r w:rsidRPr="009A10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</w:t>
      </w:r>
      <w:r w:rsidR="0064565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FB2CAC">
        <w:rPr>
          <w:sz w:val="28"/>
          <w:szCs w:val="28"/>
          <w:lang w:val="uk-UA"/>
        </w:rPr>
        <w:t>ПАТ «Київстар» від 20.01.202</w:t>
      </w:r>
      <w:r w:rsidR="00415FFF">
        <w:rPr>
          <w:sz w:val="28"/>
          <w:szCs w:val="28"/>
          <w:lang w:val="uk-UA"/>
        </w:rPr>
        <w:t>1</w:t>
      </w:r>
      <w:r w:rsidR="00FB2CAC">
        <w:rPr>
          <w:sz w:val="28"/>
          <w:szCs w:val="28"/>
          <w:lang w:val="uk-UA"/>
        </w:rPr>
        <w:t>р.</w:t>
      </w:r>
      <w:r w:rsidR="00645651">
        <w:rPr>
          <w:sz w:val="28"/>
          <w:szCs w:val="28"/>
          <w:lang w:val="uk-UA"/>
        </w:rPr>
        <w:t xml:space="preserve"> № 4598/09, лист начальника РТО №25 м. Чернігова ТОВ </w:t>
      </w:r>
      <w:r w:rsidR="00557A1E">
        <w:rPr>
          <w:sz w:val="28"/>
          <w:szCs w:val="28"/>
          <w:lang w:val="uk-UA"/>
        </w:rPr>
        <w:t xml:space="preserve">                  </w:t>
      </w:r>
      <w:r w:rsidR="00645651">
        <w:rPr>
          <w:sz w:val="28"/>
          <w:szCs w:val="28"/>
          <w:lang w:val="uk-UA"/>
        </w:rPr>
        <w:t>« ІНТЕРТЕЛЕКОМ» від 12.05.2021р. № 12/05/21 « Щодо продовження дії договору суборенди нерухомого майна №3105/ІТ від 31.05.2019р.», лист</w:t>
      </w:r>
      <w:r w:rsidR="0016482E">
        <w:rPr>
          <w:sz w:val="28"/>
          <w:szCs w:val="28"/>
          <w:lang w:val="uk-UA"/>
        </w:rPr>
        <w:t xml:space="preserve"> ПрАТ «ВФ Україна»</w:t>
      </w:r>
      <w:r w:rsidR="0016482E" w:rsidRPr="0016482E">
        <w:rPr>
          <w:sz w:val="28"/>
          <w:szCs w:val="28"/>
          <w:lang w:val="uk-UA"/>
        </w:rPr>
        <w:t xml:space="preserve"> </w:t>
      </w:r>
      <w:r w:rsidR="0016482E">
        <w:rPr>
          <w:sz w:val="28"/>
          <w:szCs w:val="28"/>
          <w:lang w:val="uk-UA"/>
        </w:rPr>
        <w:t>від 14.05.2021р. № ТД-21 «Щодо продовження договору суборенди»</w:t>
      </w:r>
      <w:bookmarkEnd w:id="1"/>
      <w:r w:rsidR="0016482E">
        <w:rPr>
          <w:sz w:val="28"/>
          <w:szCs w:val="28"/>
          <w:lang w:val="uk-UA"/>
        </w:rPr>
        <w:t xml:space="preserve">, </w:t>
      </w:r>
      <w:r w:rsidR="00A23B6D">
        <w:rPr>
          <w:sz w:val="28"/>
          <w:szCs w:val="28"/>
          <w:lang w:val="uk-UA"/>
        </w:rPr>
        <w:t xml:space="preserve">лист товариства з обмеженою відповідальністю «Омега Телеком» від 21.05.2021 року № 21/05/2021/01, </w:t>
      </w:r>
      <w:r w:rsidRPr="009A10D0">
        <w:rPr>
          <w:sz w:val="28"/>
          <w:szCs w:val="28"/>
          <w:lang w:val="uk-UA"/>
        </w:rPr>
        <w:t>Ніжинська міська рада вирішила:</w:t>
      </w:r>
    </w:p>
    <w:p w:rsidR="006C27ED" w:rsidRPr="00BB0FEC" w:rsidRDefault="006C27ED" w:rsidP="000227BB">
      <w:pPr>
        <w:ind w:firstLine="709"/>
        <w:jc w:val="both"/>
        <w:rPr>
          <w:sz w:val="28"/>
          <w:szCs w:val="28"/>
          <w:lang w:val="uk-UA"/>
        </w:rPr>
      </w:pPr>
    </w:p>
    <w:p w:rsidR="006C27ED" w:rsidRPr="00E86B0F" w:rsidRDefault="00C001CC" w:rsidP="000227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494E">
        <w:rPr>
          <w:sz w:val="28"/>
          <w:szCs w:val="28"/>
          <w:lang w:val="uk-UA"/>
        </w:rPr>
        <w:t>1</w:t>
      </w:r>
      <w:r w:rsidR="006750FC">
        <w:rPr>
          <w:sz w:val="28"/>
          <w:szCs w:val="28"/>
          <w:lang w:val="uk-UA"/>
        </w:rPr>
        <w:t xml:space="preserve">. </w:t>
      </w:r>
      <w:r w:rsidR="00A153A7">
        <w:rPr>
          <w:sz w:val="28"/>
          <w:szCs w:val="28"/>
          <w:lang w:val="uk-UA"/>
        </w:rPr>
        <w:t>П</w:t>
      </w:r>
      <w:r w:rsidR="00E86B0F">
        <w:rPr>
          <w:sz w:val="28"/>
          <w:szCs w:val="28"/>
          <w:lang w:val="uk-UA"/>
        </w:rPr>
        <w:t>родовжити термін дії договору суборенди</w:t>
      </w:r>
      <w:r w:rsidR="00A153A7">
        <w:rPr>
          <w:sz w:val="28"/>
          <w:szCs w:val="28"/>
          <w:lang w:val="uk-UA"/>
        </w:rPr>
        <w:t xml:space="preserve"> </w:t>
      </w:r>
      <w:r w:rsidR="006939E1">
        <w:rPr>
          <w:sz w:val="28"/>
          <w:szCs w:val="28"/>
          <w:lang w:val="uk-UA"/>
        </w:rPr>
        <w:t xml:space="preserve">з 01 березня 2021 року </w:t>
      </w:r>
      <w:r w:rsidR="00A153A7">
        <w:rPr>
          <w:sz w:val="28"/>
          <w:szCs w:val="28"/>
          <w:lang w:val="uk-UA"/>
        </w:rPr>
        <w:t xml:space="preserve"> приватному акціонерному товариству </w:t>
      </w:r>
      <w:r w:rsidR="000227BB">
        <w:rPr>
          <w:sz w:val="28"/>
          <w:szCs w:val="28"/>
          <w:lang w:val="uk-UA"/>
        </w:rPr>
        <w:t xml:space="preserve"> «ВФ Україна» </w:t>
      </w:r>
      <w:r w:rsidR="00E86B0F">
        <w:rPr>
          <w:sz w:val="28"/>
          <w:szCs w:val="28"/>
          <w:lang w:val="uk-UA"/>
        </w:rPr>
        <w:t>на</w:t>
      </w:r>
      <w:r w:rsidR="000227BB">
        <w:rPr>
          <w:sz w:val="28"/>
          <w:szCs w:val="28"/>
          <w:lang w:val="uk-UA"/>
        </w:rPr>
        <w:t xml:space="preserve"> частину димової труби котельні за адресою: м. Ніжин</w:t>
      </w:r>
      <w:r w:rsidR="00C64132">
        <w:rPr>
          <w:sz w:val="28"/>
          <w:szCs w:val="28"/>
          <w:lang w:val="uk-UA"/>
        </w:rPr>
        <w:t>, вул. Московська,</w:t>
      </w:r>
      <w:r w:rsidR="00237307">
        <w:rPr>
          <w:sz w:val="28"/>
          <w:szCs w:val="28"/>
          <w:lang w:val="uk-UA"/>
        </w:rPr>
        <w:t xml:space="preserve"> </w:t>
      </w:r>
      <w:r w:rsidR="00C64132">
        <w:rPr>
          <w:sz w:val="28"/>
          <w:szCs w:val="28"/>
          <w:lang w:val="uk-UA"/>
        </w:rPr>
        <w:t xml:space="preserve">23, площею 31,5 </w:t>
      </w:r>
      <w:proofErr w:type="spellStart"/>
      <w:r w:rsidR="00C64132">
        <w:rPr>
          <w:sz w:val="28"/>
          <w:szCs w:val="28"/>
          <w:lang w:val="uk-UA"/>
        </w:rPr>
        <w:t>кв.м</w:t>
      </w:r>
      <w:proofErr w:type="spellEnd"/>
      <w:r w:rsidR="00C64132">
        <w:rPr>
          <w:sz w:val="28"/>
          <w:szCs w:val="28"/>
          <w:lang w:val="uk-UA"/>
        </w:rPr>
        <w:t xml:space="preserve">., </w:t>
      </w:r>
      <w:r w:rsidR="00A153A7">
        <w:rPr>
          <w:sz w:val="28"/>
          <w:szCs w:val="28"/>
          <w:lang w:val="uk-UA"/>
        </w:rPr>
        <w:t>строком</w:t>
      </w:r>
      <w:r w:rsidR="00244D30">
        <w:rPr>
          <w:sz w:val="28"/>
          <w:szCs w:val="28"/>
          <w:lang w:val="uk-UA"/>
        </w:rPr>
        <w:t xml:space="preserve"> до </w:t>
      </w:r>
      <w:r w:rsidR="006939E1">
        <w:rPr>
          <w:sz w:val="28"/>
          <w:szCs w:val="28"/>
          <w:lang w:val="uk-UA"/>
        </w:rPr>
        <w:t>31</w:t>
      </w:r>
      <w:r w:rsidR="00244D30">
        <w:rPr>
          <w:sz w:val="28"/>
          <w:szCs w:val="28"/>
          <w:lang w:val="uk-UA"/>
        </w:rPr>
        <w:t>.0</w:t>
      </w:r>
      <w:r w:rsidR="006939E1">
        <w:rPr>
          <w:sz w:val="28"/>
          <w:szCs w:val="28"/>
          <w:lang w:val="uk-UA"/>
        </w:rPr>
        <w:t>1</w:t>
      </w:r>
      <w:r w:rsidR="00244D30">
        <w:rPr>
          <w:sz w:val="28"/>
          <w:szCs w:val="28"/>
          <w:lang w:val="uk-UA"/>
        </w:rPr>
        <w:t>.202</w:t>
      </w:r>
      <w:r w:rsidR="006939E1">
        <w:rPr>
          <w:sz w:val="28"/>
          <w:szCs w:val="28"/>
          <w:lang w:val="uk-UA"/>
        </w:rPr>
        <w:t>4</w:t>
      </w:r>
      <w:r w:rsidR="00244D30">
        <w:rPr>
          <w:sz w:val="28"/>
          <w:szCs w:val="28"/>
          <w:lang w:val="uk-UA"/>
        </w:rPr>
        <w:t xml:space="preserve"> року (</w:t>
      </w:r>
      <w:r w:rsidR="00A153A7">
        <w:rPr>
          <w:sz w:val="28"/>
          <w:szCs w:val="28"/>
          <w:lang w:val="uk-UA"/>
        </w:rPr>
        <w:t>до</w:t>
      </w:r>
      <w:r w:rsidR="00C64132">
        <w:rPr>
          <w:sz w:val="28"/>
          <w:szCs w:val="28"/>
          <w:lang w:val="uk-UA"/>
        </w:rPr>
        <w:t xml:space="preserve"> </w:t>
      </w:r>
      <w:r w:rsidR="00A153A7">
        <w:rPr>
          <w:sz w:val="28"/>
          <w:szCs w:val="28"/>
          <w:lang w:val="uk-UA"/>
        </w:rPr>
        <w:t xml:space="preserve">закінчення </w:t>
      </w:r>
      <w:r w:rsidR="00C64132">
        <w:rPr>
          <w:sz w:val="28"/>
          <w:szCs w:val="28"/>
          <w:lang w:val="uk-UA"/>
        </w:rPr>
        <w:t>термін</w:t>
      </w:r>
      <w:r w:rsidR="00A153A7">
        <w:rPr>
          <w:sz w:val="28"/>
          <w:szCs w:val="28"/>
          <w:lang w:val="uk-UA"/>
        </w:rPr>
        <w:t>у</w:t>
      </w:r>
      <w:r w:rsidR="00C64132">
        <w:rPr>
          <w:sz w:val="28"/>
          <w:szCs w:val="28"/>
          <w:lang w:val="uk-UA"/>
        </w:rPr>
        <w:t xml:space="preserve"> дії договору оренди з </w:t>
      </w:r>
      <w:r w:rsidR="000227BB">
        <w:rPr>
          <w:sz w:val="28"/>
          <w:szCs w:val="28"/>
          <w:lang w:val="uk-UA"/>
        </w:rPr>
        <w:t xml:space="preserve"> </w:t>
      </w:r>
      <w:r w:rsidR="00C64132">
        <w:rPr>
          <w:sz w:val="28"/>
          <w:szCs w:val="28"/>
          <w:lang w:val="uk-UA"/>
        </w:rPr>
        <w:t>ТОВ «</w:t>
      </w:r>
      <w:proofErr w:type="spellStart"/>
      <w:r w:rsidR="00C64132">
        <w:rPr>
          <w:sz w:val="28"/>
          <w:szCs w:val="28"/>
          <w:lang w:val="uk-UA"/>
        </w:rPr>
        <w:t>НіжинТеплоМережі</w:t>
      </w:r>
      <w:proofErr w:type="spellEnd"/>
      <w:r w:rsidR="00C64132">
        <w:rPr>
          <w:sz w:val="28"/>
          <w:szCs w:val="28"/>
          <w:lang w:val="uk-UA"/>
        </w:rPr>
        <w:t>»)</w:t>
      </w:r>
      <w:r w:rsidR="00A153A7">
        <w:rPr>
          <w:sz w:val="28"/>
          <w:szCs w:val="28"/>
          <w:lang w:val="uk-UA"/>
        </w:rPr>
        <w:t>,</w:t>
      </w:r>
      <w:r w:rsidR="00C64132">
        <w:rPr>
          <w:sz w:val="28"/>
          <w:szCs w:val="28"/>
          <w:lang w:val="uk-UA"/>
        </w:rPr>
        <w:t xml:space="preserve"> для розміщення обладнання базової станції мобільного зв`язку</w:t>
      </w:r>
      <w:r w:rsidR="00440CC0">
        <w:rPr>
          <w:sz w:val="28"/>
          <w:szCs w:val="28"/>
          <w:lang w:val="uk-UA"/>
        </w:rPr>
        <w:t>.</w:t>
      </w:r>
    </w:p>
    <w:p w:rsidR="00C500C8" w:rsidRPr="00D066D4" w:rsidRDefault="00D066D4" w:rsidP="000227BB">
      <w:pPr>
        <w:jc w:val="both"/>
        <w:rPr>
          <w:sz w:val="28"/>
          <w:szCs w:val="28"/>
          <w:lang w:val="uk-UA"/>
        </w:rPr>
      </w:pPr>
      <w:r w:rsidRPr="00E86B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Перерахування </w:t>
      </w:r>
      <w:proofErr w:type="spellStart"/>
      <w:r>
        <w:rPr>
          <w:sz w:val="28"/>
          <w:szCs w:val="28"/>
          <w:lang w:val="uk-UA"/>
        </w:rPr>
        <w:t>суборендної</w:t>
      </w:r>
      <w:proofErr w:type="spellEnd"/>
      <w:r>
        <w:rPr>
          <w:sz w:val="28"/>
          <w:szCs w:val="28"/>
          <w:lang w:val="uk-UA"/>
        </w:rPr>
        <w:t xml:space="preserve"> плати здійснювати щомісячно у </w:t>
      </w:r>
      <w:proofErr w:type="spellStart"/>
      <w:r>
        <w:rPr>
          <w:sz w:val="28"/>
          <w:szCs w:val="28"/>
          <w:lang w:val="uk-UA"/>
        </w:rPr>
        <w:t>співідношені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суборендодавцю</w:t>
      </w:r>
      <w:proofErr w:type="spellEnd"/>
      <w:r>
        <w:rPr>
          <w:sz w:val="28"/>
          <w:szCs w:val="28"/>
          <w:lang w:val="uk-UA"/>
        </w:rPr>
        <w:t xml:space="preserve"> – 30%; орендодавцю – 70%.</w:t>
      </w:r>
    </w:p>
    <w:p w:rsidR="00440CC0" w:rsidRDefault="00440CC0" w:rsidP="000227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Продовжити термін дії договору суборенди</w:t>
      </w:r>
      <w:r w:rsidR="00BE7D4E">
        <w:rPr>
          <w:sz w:val="28"/>
          <w:szCs w:val="28"/>
          <w:lang w:val="uk-UA"/>
        </w:rPr>
        <w:t xml:space="preserve"> з 01 березня 2021 року</w:t>
      </w:r>
      <w:r>
        <w:rPr>
          <w:sz w:val="28"/>
          <w:szCs w:val="28"/>
          <w:lang w:val="uk-UA"/>
        </w:rPr>
        <w:t xml:space="preserve"> приватному акціонерному товариству «Київстар» на частину димової труби котельні за адресою: м. Ніжин, вул. Московська, 23 площею 31,5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</w:t>
      </w:r>
      <w:r w:rsidR="002C4BF4">
        <w:rPr>
          <w:sz w:val="28"/>
          <w:szCs w:val="28"/>
          <w:lang w:val="uk-UA"/>
        </w:rPr>
        <w:t>строком</w:t>
      </w:r>
      <w:r>
        <w:rPr>
          <w:sz w:val="28"/>
          <w:szCs w:val="28"/>
          <w:lang w:val="uk-UA"/>
        </w:rPr>
        <w:t xml:space="preserve"> до </w:t>
      </w:r>
      <w:r w:rsidR="00BE7D4E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.0</w:t>
      </w:r>
      <w:r w:rsidR="00BE7D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</w:t>
      </w:r>
      <w:r w:rsidR="00BE7D4E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року</w:t>
      </w:r>
      <w:r w:rsidR="00244D30">
        <w:rPr>
          <w:sz w:val="28"/>
          <w:szCs w:val="28"/>
          <w:lang w:val="uk-UA"/>
        </w:rPr>
        <w:t xml:space="preserve"> (</w:t>
      </w:r>
      <w:r w:rsidR="002C4BF4">
        <w:rPr>
          <w:sz w:val="28"/>
          <w:szCs w:val="28"/>
          <w:lang w:val="uk-UA"/>
        </w:rPr>
        <w:t>до закінчення</w:t>
      </w:r>
      <w:r>
        <w:rPr>
          <w:sz w:val="28"/>
          <w:szCs w:val="28"/>
          <w:lang w:val="uk-UA"/>
        </w:rPr>
        <w:t xml:space="preserve"> термін</w:t>
      </w:r>
      <w:r w:rsidR="002C4BF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дії договору оренди з 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»)   для розміщення телекомунікаційного обладнання та антен</w:t>
      </w:r>
      <w:r w:rsidR="00522B90" w:rsidRPr="00522B90">
        <w:rPr>
          <w:sz w:val="28"/>
          <w:szCs w:val="28"/>
          <w:lang w:val="uk-UA"/>
        </w:rPr>
        <w:t>.</w:t>
      </w:r>
    </w:p>
    <w:p w:rsidR="00D755E2" w:rsidRPr="00D066D4" w:rsidRDefault="00D755E2" w:rsidP="00D755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Перерахування </w:t>
      </w:r>
      <w:proofErr w:type="spellStart"/>
      <w:r>
        <w:rPr>
          <w:sz w:val="28"/>
          <w:szCs w:val="28"/>
          <w:lang w:val="uk-UA"/>
        </w:rPr>
        <w:t>суборендної</w:t>
      </w:r>
      <w:proofErr w:type="spellEnd"/>
      <w:r>
        <w:rPr>
          <w:sz w:val="28"/>
          <w:szCs w:val="28"/>
          <w:lang w:val="uk-UA"/>
        </w:rPr>
        <w:t xml:space="preserve"> плати здійснювати щомісячно у </w:t>
      </w:r>
      <w:proofErr w:type="spellStart"/>
      <w:r>
        <w:rPr>
          <w:sz w:val="28"/>
          <w:szCs w:val="28"/>
          <w:lang w:val="uk-UA"/>
        </w:rPr>
        <w:t>співідношені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суборендодавцю</w:t>
      </w:r>
      <w:proofErr w:type="spellEnd"/>
      <w:r>
        <w:rPr>
          <w:sz w:val="28"/>
          <w:szCs w:val="28"/>
          <w:lang w:val="uk-UA"/>
        </w:rPr>
        <w:t xml:space="preserve"> – 30%; орендодавцю – 70%.</w:t>
      </w:r>
    </w:p>
    <w:p w:rsidR="00F97E94" w:rsidRDefault="00F97E94" w:rsidP="00F97E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Продовжити термін дії договору суборенди </w:t>
      </w:r>
      <w:r w:rsidR="00BE7D4E">
        <w:rPr>
          <w:sz w:val="28"/>
          <w:szCs w:val="28"/>
          <w:lang w:val="uk-UA"/>
        </w:rPr>
        <w:t xml:space="preserve">з 01 березня 2021 року </w:t>
      </w:r>
      <w:r>
        <w:rPr>
          <w:sz w:val="28"/>
          <w:szCs w:val="28"/>
          <w:lang w:val="uk-UA"/>
        </w:rPr>
        <w:t xml:space="preserve">приватному акціонерному товариству «Київстар» на частину димової труби котельні за адресою: м. Ніжин, вул. Козача, 3а площею 31,5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</w:t>
      </w:r>
      <w:r w:rsidR="002C4BF4">
        <w:rPr>
          <w:sz w:val="28"/>
          <w:szCs w:val="28"/>
          <w:lang w:val="uk-UA"/>
        </w:rPr>
        <w:t>строком</w:t>
      </w:r>
      <w:r>
        <w:rPr>
          <w:sz w:val="28"/>
          <w:szCs w:val="28"/>
          <w:lang w:val="uk-UA"/>
        </w:rPr>
        <w:t xml:space="preserve"> до </w:t>
      </w:r>
      <w:r w:rsidR="00BE7D4E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.0</w:t>
      </w:r>
      <w:r w:rsidR="00BE7D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</w:t>
      </w:r>
      <w:r w:rsidR="00BE7D4E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року</w:t>
      </w:r>
      <w:r w:rsidR="00244D30">
        <w:rPr>
          <w:sz w:val="28"/>
          <w:szCs w:val="28"/>
          <w:lang w:val="uk-UA"/>
        </w:rPr>
        <w:t xml:space="preserve"> (до </w:t>
      </w:r>
      <w:r w:rsidR="002C4BF4">
        <w:rPr>
          <w:sz w:val="28"/>
          <w:szCs w:val="28"/>
          <w:lang w:val="uk-UA"/>
        </w:rPr>
        <w:t>закінчення</w:t>
      </w:r>
      <w:r>
        <w:rPr>
          <w:sz w:val="28"/>
          <w:szCs w:val="28"/>
          <w:lang w:val="uk-UA"/>
        </w:rPr>
        <w:t xml:space="preserve"> термін</w:t>
      </w:r>
      <w:r w:rsidR="002C4BF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дії договору оренди з 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»)   для розміщення телекомунікаційного обладнання та антен.</w:t>
      </w:r>
    </w:p>
    <w:p w:rsidR="00D755E2" w:rsidRPr="00D066D4" w:rsidRDefault="00D755E2" w:rsidP="00D755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Перерахування </w:t>
      </w:r>
      <w:proofErr w:type="spellStart"/>
      <w:r>
        <w:rPr>
          <w:sz w:val="28"/>
          <w:szCs w:val="28"/>
          <w:lang w:val="uk-UA"/>
        </w:rPr>
        <w:t>суборендної</w:t>
      </w:r>
      <w:proofErr w:type="spellEnd"/>
      <w:r>
        <w:rPr>
          <w:sz w:val="28"/>
          <w:szCs w:val="28"/>
          <w:lang w:val="uk-UA"/>
        </w:rPr>
        <w:t xml:space="preserve"> плати здійснювати щомісячно у </w:t>
      </w:r>
      <w:proofErr w:type="spellStart"/>
      <w:r>
        <w:rPr>
          <w:sz w:val="28"/>
          <w:szCs w:val="28"/>
          <w:lang w:val="uk-UA"/>
        </w:rPr>
        <w:t>співідношені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суборендодавцю</w:t>
      </w:r>
      <w:proofErr w:type="spellEnd"/>
      <w:r>
        <w:rPr>
          <w:sz w:val="28"/>
          <w:szCs w:val="28"/>
          <w:lang w:val="uk-UA"/>
        </w:rPr>
        <w:t xml:space="preserve"> – 30%; орендодавцю – 70%.</w:t>
      </w:r>
    </w:p>
    <w:p w:rsidR="00F97E94" w:rsidRDefault="00F97E94" w:rsidP="00F97E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bookmarkStart w:id="2" w:name="_Hlk72487235"/>
      <w:r>
        <w:rPr>
          <w:sz w:val="28"/>
          <w:szCs w:val="28"/>
          <w:lang w:val="uk-UA"/>
        </w:rPr>
        <w:t xml:space="preserve">Продовжити термін дії договору суборенди </w:t>
      </w:r>
      <w:r w:rsidR="00BE7D4E">
        <w:rPr>
          <w:sz w:val="28"/>
          <w:szCs w:val="28"/>
          <w:lang w:val="uk-UA"/>
        </w:rPr>
        <w:t xml:space="preserve">з 01 березня 2021 року </w:t>
      </w:r>
      <w:r>
        <w:rPr>
          <w:sz w:val="28"/>
          <w:szCs w:val="28"/>
          <w:lang w:val="uk-UA"/>
        </w:rPr>
        <w:t xml:space="preserve">приватному акціонерному товариству «Київстар» на частину димової труби котельні за адресою: м. Ніжин, вул. Шевченка, 105а площею 60,8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</w:t>
      </w:r>
      <w:r w:rsidR="002C4BF4">
        <w:rPr>
          <w:sz w:val="28"/>
          <w:szCs w:val="28"/>
          <w:lang w:val="uk-UA"/>
        </w:rPr>
        <w:t>строком</w:t>
      </w:r>
      <w:r>
        <w:rPr>
          <w:sz w:val="28"/>
          <w:szCs w:val="28"/>
          <w:lang w:val="uk-UA"/>
        </w:rPr>
        <w:t xml:space="preserve"> до </w:t>
      </w:r>
      <w:r w:rsidR="00BE7D4E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.0</w:t>
      </w:r>
      <w:r w:rsidR="00BE7D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</w:t>
      </w:r>
      <w:r w:rsidR="00BE7D4E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року</w:t>
      </w:r>
      <w:r w:rsidR="00522B90">
        <w:rPr>
          <w:sz w:val="28"/>
          <w:szCs w:val="28"/>
          <w:lang w:val="uk-UA"/>
        </w:rPr>
        <w:t xml:space="preserve"> (</w:t>
      </w:r>
      <w:r w:rsidR="002C4BF4">
        <w:rPr>
          <w:sz w:val="28"/>
          <w:szCs w:val="28"/>
          <w:lang w:val="uk-UA"/>
        </w:rPr>
        <w:t>до закінчення</w:t>
      </w:r>
      <w:r>
        <w:rPr>
          <w:sz w:val="28"/>
          <w:szCs w:val="28"/>
          <w:lang w:val="uk-UA"/>
        </w:rPr>
        <w:t xml:space="preserve"> термін</w:t>
      </w:r>
      <w:r w:rsidR="002C4BF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дії договору оренди з 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»)   для розміщення телекомунікаційного обладнання та антен.</w:t>
      </w:r>
    </w:p>
    <w:bookmarkEnd w:id="2"/>
    <w:p w:rsidR="00D755E2" w:rsidRDefault="00D755E2" w:rsidP="00D755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Перерахування </w:t>
      </w:r>
      <w:proofErr w:type="spellStart"/>
      <w:r>
        <w:rPr>
          <w:sz w:val="28"/>
          <w:szCs w:val="28"/>
          <w:lang w:val="uk-UA"/>
        </w:rPr>
        <w:t>суборендної</w:t>
      </w:r>
      <w:proofErr w:type="spellEnd"/>
      <w:r>
        <w:rPr>
          <w:sz w:val="28"/>
          <w:szCs w:val="28"/>
          <w:lang w:val="uk-UA"/>
        </w:rPr>
        <w:t xml:space="preserve"> плати здійснювати щомісячно у </w:t>
      </w:r>
      <w:proofErr w:type="spellStart"/>
      <w:r>
        <w:rPr>
          <w:sz w:val="28"/>
          <w:szCs w:val="28"/>
          <w:lang w:val="uk-UA"/>
        </w:rPr>
        <w:t>співідношені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суборендодавцю</w:t>
      </w:r>
      <w:proofErr w:type="spellEnd"/>
      <w:r>
        <w:rPr>
          <w:sz w:val="28"/>
          <w:szCs w:val="28"/>
          <w:lang w:val="uk-UA"/>
        </w:rPr>
        <w:t xml:space="preserve"> – 30%; орендодавцю – 70%.</w:t>
      </w:r>
    </w:p>
    <w:p w:rsidR="000751AF" w:rsidRDefault="000751AF" w:rsidP="000751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Продовжити термін дії договору суборенди з 01 березня 2021 року  товариству з обмеженою відповідальністю «Інтернаціональні телекомунікації» на частину димової труби котельні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Ніжин, вул. Шевченка, 105а площею 31,5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 строком до 31.01.2024 року (до закінчення терміну дії договору оренди з 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»)   для розміщення телекомунікаційного обладнання та антен.</w:t>
      </w:r>
    </w:p>
    <w:p w:rsidR="005F6F61" w:rsidRDefault="005F6F61" w:rsidP="005F6F6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Продовжити термін дії договору суборенди з 01 березня 2021 року  товариству з обмеженою відповідальністю «Омега Телеком» на телекомунікаційне обладнання у вигляді наземного контейнеру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м. Ніжин, вул. Шевченка, 105а площею 10,78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 строком до 31.01.2024 року (до закінчення терміну дії договору оренди з 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»).</w:t>
      </w:r>
    </w:p>
    <w:p w:rsidR="00366E65" w:rsidRPr="002C4BF4" w:rsidRDefault="005F6F61" w:rsidP="00366E65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66E65">
        <w:rPr>
          <w:sz w:val="28"/>
          <w:szCs w:val="28"/>
        </w:rPr>
        <w:t xml:space="preserve">. </w:t>
      </w:r>
      <w:proofErr w:type="spellStart"/>
      <w:proofErr w:type="gramStart"/>
      <w:r w:rsidR="00366E65">
        <w:rPr>
          <w:sz w:val="28"/>
          <w:szCs w:val="28"/>
        </w:rPr>
        <w:t>Орендарю</w:t>
      </w:r>
      <w:proofErr w:type="spellEnd"/>
      <w:r w:rsidR="00366E65">
        <w:rPr>
          <w:sz w:val="28"/>
          <w:szCs w:val="28"/>
        </w:rPr>
        <w:t xml:space="preserve">  </w:t>
      </w:r>
      <w:r w:rsidR="002C4BF4">
        <w:rPr>
          <w:sz w:val="28"/>
          <w:szCs w:val="28"/>
          <w:lang w:val="uk-UA"/>
        </w:rPr>
        <w:t>підготувати</w:t>
      </w:r>
      <w:proofErr w:type="gramEnd"/>
      <w:r w:rsidR="00366E65">
        <w:rPr>
          <w:sz w:val="28"/>
          <w:szCs w:val="28"/>
        </w:rPr>
        <w:t xml:space="preserve"> та </w:t>
      </w:r>
      <w:proofErr w:type="spellStart"/>
      <w:r w:rsidR="00366E65">
        <w:rPr>
          <w:sz w:val="28"/>
          <w:szCs w:val="28"/>
        </w:rPr>
        <w:t>надати</w:t>
      </w:r>
      <w:proofErr w:type="spellEnd"/>
      <w:r w:rsidR="00366E65">
        <w:rPr>
          <w:sz w:val="28"/>
          <w:szCs w:val="28"/>
        </w:rPr>
        <w:t xml:space="preserve"> для </w:t>
      </w:r>
      <w:proofErr w:type="spellStart"/>
      <w:r w:rsidR="00366E65">
        <w:rPr>
          <w:sz w:val="28"/>
          <w:szCs w:val="28"/>
        </w:rPr>
        <w:t>підписання</w:t>
      </w:r>
      <w:proofErr w:type="spellEnd"/>
      <w:r w:rsidR="00366E65">
        <w:rPr>
          <w:sz w:val="28"/>
          <w:szCs w:val="28"/>
        </w:rPr>
        <w:t xml:space="preserve"> </w:t>
      </w:r>
      <w:proofErr w:type="spellStart"/>
      <w:r w:rsidR="000C53A3">
        <w:rPr>
          <w:sz w:val="28"/>
          <w:szCs w:val="28"/>
        </w:rPr>
        <w:t>суборенда</w:t>
      </w:r>
      <w:r w:rsidR="00522B90">
        <w:rPr>
          <w:sz w:val="28"/>
          <w:szCs w:val="28"/>
          <w:lang w:val="uk-UA"/>
        </w:rPr>
        <w:t>рям</w:t>
      </w:r>
      <w:proofErr w:type="spellEnd"/>
      <w:r w:rsidR="00366E65">
        <w:rPr>
          <w:sz w:val="28"/>
          <w:szCs w:val="28"/>
        </w:rPr>
        <w:t xml:space="preserve"> </w:t>
      </w:r>
      <w:r w:rsidR="002C4BF4">
        <w:rPr>
          <w:sz w:val="28"/>
          <w:szCs w:val="28"/>
          <w:lang w:val="uk-UA"/>
        </w:rPr>
        <w:t xml:space="preserve"> </w:t>
      </w:r>
      <w:proofErr w:type="spellStart"/>
      <w:r w:rsidR="00366E65">
        <w:rPr>
          <w:sz w:val="28"/>
          <w:szCs w:val="28"/>
        </w:rPr>
        <w:t>Додатков</w:t>
      </w:r>
      <w:proofErr w:type="spellEnd"/>
      <w:r w:rsidR="002C4BF4">
        <w:rPr>
          <w:sz w:val="28"/>
          <w:szCs w:val="28"/>
          <w:lang w:val="uk-UA"/>
        </w:rPr>
        <w:t>і</w:t>
      </w:r>
      <w:r w:rsidR="00366E65">
        <w:rPr>
          <w:sz w:val="28"/>
          <w:szCs w:val="28"/>
        </w:rPr>
        <w:t xml:space="preserve"> </w:t>
      </w:r>
      <w:proofErr w:type="spellStart"/>
      <w:r w:rsidR="00366E65">
        <w:rPr>
          <w:sz w:val="28"/>
          <w:szCs w:val="28"/>
        </w:rPr>
        <w:t>угод</w:t>
      </w:r>
      <w:proofErr w:type="spellEnd"/>
      <w:r w:rsidR="002C4BF4">
        <w:rPr>
          <w:sz w:val="28"/>
          <w:szCs w:val="28"/>
          <w:lang w:val="uk-UA"/>
        </w:rPr>
        <w:t>и</w:t>
      </w:r>
      <w:r w:rsidR="00366E65">
        <w:rPr>
          <w:sz w:val="28"/>
          <w:szCs w:val="28"/>
        </w:rPr>
        <w:t xml:space="preserve"> до </w:t>
      </w:r>
      <w:proofErr w:type="spellStart"/>
      <w:r w:rsidR="00366E65">
        <w:rPr>
          <w:sz w:val="28"/>
          <w:szCs w:val="28"/>
        </w:rPr>
        <w:t>Договорів</w:t>
      </w:r>
      <w:proofErr w:type="spellEnd"/>
      <w:r w:rsidR="00366E65">
        <w:rPr>
          <w:sz w:val="28"/>
          <w:szCs w:val="28"/>
        </w:rPr>
        <w:t xml:space="preserve"> </w:t>
      </w:r>
      <w:proofErr w:type="spellStart"/>
      <w:r w:rsidR="00366E65">
        <w:rPr>
          <w:sz w:val="28"/>
          <w:szCs w:val="28"/>
        </w:rPr>
        <w:t>суборенди</w:t>
      </w:r>
      <w:proofErr w:type="spellEnd"/>
      <w:r w:rsidR="002C4BF4">
        <w:rPr>
          <w:sz w:val="28"/>
          <w:szCs w:val="28"/>
          <w:lang w:val="uk-UA"/>
        </w:rPr>
        <w:t xml:space="preserve"> з розрахунками розміру орендної плати за оренду комунальної власності в місячний термін.</w:t>
      </w:r>
    </w:p>
    <w:p w:rsidR="00366E65" w:rsidRDefault="005F6F61" w:rsidP="00366E65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2C4BF4">
        <w:rPr>
          <w:sz w:val="28"/>
          <w:szCs w:val="28"/>
        </w:rPr>
        <w:t xml:space="preserve">. </w:t>
      </w:r>
      <w:proofErr w:type="spellStart"/>
      <w:proofErr w:type="gramStart"/>
      <w:r w:rsidR="002C4BF4">
        <w:rPr>
          <w:sz w:val="28"/>
          <w:szCs w:val="28"/>
        </w:rPr>
        <w:t>Суборендар</w:t>
      </w:r>
      <w:r w:rsidR="002C4BF4">
        <w:rPr>
          <w:sz w:val="28"/>
          <w:szCs w:val="28"/>
          <w:lang w:val="uk-UA"/>
        </w:rPr>
        <w:t>ам</w:t>
      </w:r>
      <w:proofErr w:type="spellEnd"/>
      <w:r w:rsidR="00366E65">
        <w:rPr>
          <w:sz w:val="28"/>
          <w:szCs w:val="28"/>
        </w:rPr>
        <w:t xml:space="preserve">  </w:t>
      </w:r>
      <w:proofErr w:type="spellStart"/>
      <w:r w:rsidR="00366E65">
        <w:rPr>
          <w:sz w:val="28"/>
          <w:szCs w:val="28"/>
        </w:rPr>
        <w:t>підписати</w:t>
      </w:r>
      <w:proofErr w:type="spellEnd"/>
      <w:proofErr w:type="gramEnd"/>
      <w:r w:rsidR="00366E65">
        <w:rPr>
          <w:sz w:val="28"/>
          <w:szCs w:val="28"/>
        </w:rPr>
        <w:t xml:space="preserve"> </w:t>
      </w:r>
      <w:proofErr w:type="spellStart"/>
      <w:r w:rsidR="00366E65">
        <w:rPr>
          <w:sz w:val="28"/>
          <w:szCs w:val="28"/>
        </w:rPr>
        <w:t>Додатков</w:t>
      </w:r>
      <w:proofErr w:type="spellEnd"/>
      <w:r w:rsidR="002C4BF4">
        <w:rPr>
          <w:sz w:val="28"/>
          <w:szCs w:val="28"/>
          <w:lang w:val="uk-UA"/>
        </w:rPr>
        <w:t>і</w:t>
      </w:r>
      <w:r w:rsidR="00366E65">
        <w:rPr>
          <w:sz w:val="28"/>
          <w:szCs w:val="28"/>
        </w:rPr>
        <w:t xml:space="preserve"> </w:t>
      </w:r>
      <w:proofErr w:type="spellStart"/>
      <w:r w:rsidR="00366E65">
        <w:rPr>
          <w:sz w:val="28"/>
          <w:szCs w:val="28"/>
        </w:rPr>
        <w:t>угод</w:t>
      </w:r>
      <w:proofErr w:type="spellEnd"/>
      <w:r w:rsidR="002C4BF4">
        <w:rPr>
          <w:sz w:val="28"/>
          <w:szCs w:val="28"/>
          <w:lang w:val="uk-UA"/>
        </w:rPr>
        <w:t>и</w:t>
      </w:r>
      <w:r w:rsidR="00366E65">
        <w:rPr>
          <w:sz w:val="28"/>
          <w:szCs w:val="28"/>
        </w:rPr>
        <w:t xml:space="preserve"> до </w:t>
      </w:r>
      <w:proofErr w:type="spellStart"/>
      <w:r w:rsidR="00366E65">
        <w:rPr>
          <w:sz w:val="28"/>
          <w:szCs w:val="28"/>
        </w:rPr>
        <w:t>Договорів</w:t>
      </w:r>
      <w:proofErr w:type="spellEnd"/>
      <w:r w:rsidR="00366E65">
        <w:rPr>
          <w:sz w:val="28"/>
          <w:szCs w:val="28"/>
        </w:rPr>
        <w:t xml:space="preserve"> </w:t>
      </w:r>
      <w:proofErr w:type="spellStart"/>
      <w:r w:rsidR="00366E65">
        <w:rPr>
          <w:sz w:val="28"/>
          <w:szCs w:val="28"/>
        </w:rPr>
        <w:t>суборенди</w:t>
      </w:r>
      <w:proofErr w:type="spellEnd"/>
      <w:r w:rsidR="00366E65">
        <w:rPr>
          <w:sz w:val="28"/>
          <w:szCs w:val="28"/>
        </w:rPr>
        <w:t xml:space="preserve"> </w:t>
      </w:r>
      <w:r w:rsidR="002C4BF4">
        <w:rPr>
          <w:sz w:val="28"/>
          <w:szCs w:val="28"/>
          <w:lang w:val="uk-UA"/>
        </w:rPr>
        <w:t>в місячний термін</w:t>
      </w:r>
      <w:r w:rsidR="00366E65">
        <w:rPr>
          <w:sz w:val="28"/>
          <w:szCs w:val="28"/>
        </w:rPr>
        <w:t>.</w:t>
      </w:r>
    </w:p>
    <w:p w:rsidR="001B6FA7" w:rsidRPr="009A10D0" w:rsidRDefault="002C719B" w:rsidP="001B6FA7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F6F61">
        <w:rPr>
          <w:sz w:val="28"/>
          <w:szCs w:val="28"/>
          <w:lang w:val="uk-UA"/>
        </w:rPr>
        <w:t>9</w:t>
      </w:r>
      <w:r w:rsidR="001B6FA7" w:rsidRPr="009A10D0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</w:t>
      </w:r>
      <w:proofErr w:type="spellStart"/>
      <w:r w:rsidR="001B6FA7" w:rsidRPr="009A10D0">
        <w:rPr>
          <w:sz w:val="28"/>
          <w:szCs w:val="28"/>
          <w:lang w:val="uk-UA"/>
        </w:rPr>
        <w:t>Федчун</w:t>
      </w:r>
      <w:proofErr w:type="spellEnd"/>
      <w:r w:rsidR="001B6FA7" w:rsidRPr="009A10D0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 w:rsidR="001B6FA7">
        <w:rPr>
          <w:sz w:val="28"/>
          <w:szCs w:val="28"/>
          <w:lang w:val="uk-UA"/>
        </w:rPr>
        <w:t xml:space="preserve"> </w:t>
      </w:r>
    </w:p>
    <w:p w:rsidR="001B6FA7" w:rsidRPr="009A10D0" w:rsidRDefault="005F6F61" w:rsidP="001B6FA7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B6FA7" w:rsidRPr="009A10D0">
        <w:rPr>
          <w:sz w:val="28"/>
          <w:szCs w:val="28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="001B6FA7" w:rsidRPr="009A10D0">
        <w:rPr>
          <w:sz w:val="28"/>
          <w:szCs w:val="28"/>
          <w:lang w:val="uk-UA"/>
        </w:rPr>
        <w:t>Онокало</w:t>
      </w:r>
      <w:proofErr w:type="spellEnd"/>
      <w:r w:rsidR="001B6FA7" w:rsidRPr="009A10D0">
        <w:rPr>
          <w:sz w:val="28"/>
          <w:szCs w:val="28"/>
          <w:lang w:val="uk-UA"/>
        </w:rPr>
        <w:t xml:space="preserve"> І.А.</w:t>
      </w:r>
    </w:p>
    <w:p w:rsidR="005F6F61" w:rsidRDefault="005F6F61" w:rsidP="001B6FA7">
      <w:pPr>
        <w:ind w:left="-142" w:right="-2" w:firstLine="851"/>
        <w:jc w:val="both"/>
        <w:rPr>
          <w:sz w:val="28"/>
          <w:szCs w:val="28"/>
          <w:lang w:val="uk-UA"/>
        </w:rPr>
      </w:pPr>
    </w:p>
    <w:p w:rsidR="005F6F61" w:rsidRDefault="005F6F61" w:rsidP="001B6FA7">
      <w:pPr>
        <w:ind w:left="-142" w:right="-2" w:firstLine="851"/>
        <w:jc w:val="both"/>
        <w:rPr>
          <w:sz w:val="28"/>
          <w:szCs w:val="28"/>
          <w:lang w:val="uk-UA"/>
        </w:rPr>
      </w:pPr>
    </w:p>
    <w:p w:rsidR="005F6F61" w:rsidRDefault="005F6F61" w:rsidP="001B6FA7">
      <w:pPr>
        <w:ind w:left="-142" w:right="-2" w:firstLine="851"/>
        <w:jc w:val="both"/>
        <w:rPr>
          <w:sz w:val="28"/>
          <w:szCs w:val="28"/>
          <w:lang w:val="uk-UA"/>
        </w:rPr>
      </w:pPr>
    </w:p>
    <w:p w:rsidR="001B6FA7" w:rsidRPr="009A10D0" w:rsidRDefault="001B6FA7" w:rsidP="001B6FA7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5F6F61">
        <w:rPr>
          <w:sz w:val="28"/>
          <w:szCs w:val="28"/>
          <w:lang w:val="uk-UA"/>
        </w:rPr>
        <w:t>1</w:t>
      </w:r>
      <w:r w:rsidRPr="009A10D0">
        <w:rPr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A0194C">
        <w:rPr>
          <w:sz w:val="28"/>
          <w:szCs w:val="28"/>
          <w:lang w:val="uk-UA"/>
        </w:rPr>
        <w:t xml:space="preserve">     </w:t>
      </w:r>
      <w:r w:rsidRPr="009A10D0">
        <w:rPr>
          <w:sz w:val="28"/>
          <w:szCs w:val="28"/>
          <w:lang w:val="uk-UA"/>
        </w:rPr>
        <w:t xml:space="preserve"> </w:t>
      </w:r>
      <w:proofErr w:type="spellStart"/>
      <w:r w:rsidRPr="009A10D0">
        <w:rPr>
          <w:sz w:val="28"/>
          <w:szCs w:val="28"/>
          <w:lang w:val="uk-UA"/>
        </w:rPr>
        <w:t>Дегтяренко</w:t>
      </w:r>
      <w:proofErr w:type="spellEnd"/>
      <w:r w:rsidRPr="009A10D0">
        <w:rPr>
          <w:sz w:val="28"/>
          <w:szCs w:val="28"/>
          <w:lang w:val="uk-UA"/>
        </w:rPr>
        <w:t xml:space="preserve"> В.М.).</w:t>
      </w:r>
    </w:p>
    <w:p w:rsidR="00A0194C" w:rsidRDefault="00A0194C" w:rsidP="001B6FA7">
      <w:pPr>
        <w:ind w:right="-284"/>
        <w:rPr>
          <w:sz w:val="28"/>
          <w:szCs w:val="28"/>
          <w:lang w:val="uk-UA"/>
        </w:rPr>
      </w:pPr>
    </w:p>
    <w:p w:rsidR="00A0194C" w:rsidRDefault="00A0194C" w:rsidP="001B6FA7">
      <w:pPr>
        <w:ind w:right="-284"/>
        <w:rPr>
          <w:sz w:val="28"/>
          <w:szCs w:val="28"/>
          <w:lang w:val="uk-UA"/>
        </w:rPr>
      </w:pPr>
    </w:p>
    <w:p w:rsidR="001B6FA7" w:rsidRDefault="001B6FA7" w:rsidP="001B6FA7">
      <w:pPr>
        <w:ind w:right="-284"/>
        <w:rPr>
          <w:sz w:val="28"/>
          <w:szCs w:val="28"/>
          <w:lang w:val="uk-UA"/>
        </w:rPr>
      </w:pPr>
      <w:r w:rsidRPr="008C682D">
        <w:rPr>
          <w:sz w:val="28"/>
          <w:szCs w:val="28"/>
          <w:lang w:val="uk-UA"/>
        </w:rPr>
        <w:t>Міський голова</w:t>
      </w:r>
      <w:r w:rsidRPr="008C682D">
        <w:rPr>
          <w:sz w:val="28"/>
          <w:szCs w:val="28"/>
          <w:lang w:val="uk-UA"/>
        </w:rPr>
        <w:tab/>
      </w:r>
      <w:r w:rsidRPr="008C682D">
        <w:rPr>
          <w:sz w:val="28"/>
          <w:szCs w:val="28"/>
          <w:lang w:val="uk-UA"/>
        </w:rPr>
        <w:tab/>
      </w:r>
      <w:r w:rsidRPr="008C682D">
        <w:rPr>
          <w:sz w:val="28"/>
          <w:szCs w:val="28"/>
          <w:lang w:val="uk-UA"/>
        </w:rPr>
        <w:tab/>
        <w:t xml:space="preserve">      </w:t>
      </w:r>
      <w:r w:rsidRPr="008C682D">
        <w:rPr>
          <w:sz w:val="28"/>
          <w:szCs w:val="28"/>
          <w:lang w:val="uk-UA"/>
        </w:rPr>
        <w:tab/>
        <w:t xml:space="preserve">          </w:t>
      </w:r>
      <w:r w:rsidRPr="008C682D">
        <w:rPr>
          <w:sz w:val="28"/>
          <w:szCs w:val="28"/>
          <w:lang w:val="uk-UA"/>
        </w:rPr>
        <w:tab/>
      </w:r>
      <w:r w:rsidRPr="008C682D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</w:t>
      </w:r>
      <w:r w:rsidRPr="008C682D">
        <w:rPr>
          <w:sz w:val="28"/>
          <w:szCs w:val="28"/>
          <w:lang w:val="uk-UA"/>
        </w:rPr>
        <w:t>Олександр КОДОЛА</w:t>
      </w:r>
    </w:p>
    <w:p w:rsidR="00794AC5" w:rsidRDefault="00794AC5" w:rsidP="001B6FA7">
      <w:pPr>
        <w:ind w:right="-284"/>
        <w:rPr>
          <w:sz w:val="28"/>
          <w:szCs w:val="28"/>
          <w:lang w:val="uk-UA"/>
        </w:rPr>
      </w:pPr>
    </w:p>
    <w:p w:rsidR="00794AC5" w:rsidRDefault="00794AC5" w:rsidP="001B6FA7">
      <w:pPr>
        <w:ind w:right="-284"/>
        <w:rPr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5F6F61" w:rsidRDefault="005F6F61" w:rsidP="00794AC5">
      <w:pPr>
        <w:rPr>
          <w:b/>
          <w:sz w:val="28"/>
          <w:szCs w:val="28"/>
          <w:lang w:val="uk-UA"/>
        </w:rPr>
      </w:pPr>
    </w:p>
    <w:p w:rsidR="00794AC5" w:rsidRPr="003B5236" w:rsidRDefault="006A4F1C" w:rsidP="00794A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94AC5" w:rsidRPr="003B5236">
        <w:rPr>
          <w:b/>
          <w:sz w:val="28"/>
          <w:szCs w:val="28"/>
          <w:lang w:val="uk-UA"/>
        </w:rPr>
        <w:t>:</w:t>
      </w:r>
    </w:p>
    <w:p w:rsidR="00794AC5" w:rsidRPr="003B5236" w:rsidRDefault="00794AC5" w:rsidP="00794AC5">
      <w:pPr>
        <w:rPr>
          <w:sz w:val="28"/>
          <w:szCs w:val="28"/>
          <w:lang w:val="uk-UA"/>
        </w:rPr>
      </w:pPr>
    </w:p>
    <w:p w:rsidR="00794AC5" w:rsidRPr="003B5236" w:rsidRDefault="00794AC5" w:rsidP="00794AC5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Начальник управління комунального майна</w:t>
      </w:r>
    </w:p>
    <w:p w:rsidR="00794AC5" w:rsidRPr="003B5236" w:rsidRDefault="00794AC5" w:rsidP="00794AC5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та земельних відносин Ніжинської міської ради</w:t>
      </w:r>
      <w:r w:rsidRPr="003B5236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</w:t>
      </w:r>
      <w:r w:rsidRPr="003B5236">
        <w:rPr>
          <w:sz w:val="28"/>
          <w:szCs w:val="28"/>
          <w:lang w:val="uk-UA"/>
        </w:rPr>
        <w:t>Ірина ОНОКАЛО</w:t>
      </w:r>
    </w:p>
    <w:p w:rsidR="00794AC5" w:rsidRPr="003B5236" w:rsidRDefault="00794AC5" w:rsidP="00794AC5">
      <w:pPr>
        <w:rPr>
          <w:color w:val="FF0000"/>
          <w:sz w:val="28"/>
          <w:szCs w:val="28"/>
          <w:lang w:val="uk-UA"/>
        </w:rPr>
      </w:pPr>
    </w:p>
    <w:p w:rsidR="00794AC5" w:rsidRPr="003B5236" w:rsidRDefault="00794AC5" w:rsidP="00794AC5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Перший заступник міського </w:t>
      </w:r>
    </w:p>
    <w:p w:rsidR="00794AC5" w:rsidRPr="003B5236" w:rsidRDefault="00794AC5" w:rsidP="00794AC5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голови з питань діяльності</w:t>
      </w:r>
    </w:p>
    <w:p w:rsidR="00794AC5" w:rsidRPr="003B5236" w:rsidRDefault="00794AC5" w:rsidP="00794AC5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виконавчих органів ради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5236">
        <w:rPr>
          <w:sz w:val="28"/>
          <w:szCs w:val="28"/>
          <w:lang w:val="uk-UA"/>
        </w:rPr>
        <w:t>Федір ВОВЧЕНКО</w:t>
      </w:r>
    </w:p>
    <w:p w:rsidR="00794AC5" w:rsidRPr="003B5236" w:rsidRDefault="00794AC5" w:rsidP="00794AC5">
      <w:pPr>
        <w:rPr>
          <w:sz w:val="28"/>
          <w:szCs w:val="28"/>
          <w:lang w:val="uk-UA"/>
        </w:rPr>
      </w:pPr>
    </w:p>
    <w:p w:rsidR="00794AC5" w:rsidRPr="003B5236" w:rsidRDefault="00794AC5" w:rsidP="00794AC5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3B5236">
        <w:rPr>
          <w:sz w:val="28"/>
          <w:szCs w:val="28"/>
          <w:lang w:val="uk-UA"/>
        </w:rPr>
        <w:t>Юрій ХОМЕНКО</w:t>
      </w:r>
    </w:p>
    <w:p w:rsidR="00794AC5" w:rsidRPr="003B5236" w:rsidRDefault="00794AC5" w:rsidP="00794AC5">
      <w:pPr>
        <w:rPr>
          <w:sz w:val="28"/>
          <w:szCs w:val="28"/>
          <w:lang w:val="uk-UA"/>
        </w:rPr>
      </w:pPr>
    </w:p>
    <w:p w:rsidR="00794AC5" w:rsidRPr="003B5236" w:rsidRDefault="00794AC5" w:rsidP="00794AC5">
      <w:pPr>
        <w:rPr>
          <w:sz w:val="28"/>
          <w:lang w:val="uk-UA"/>
        </w:rPr>
      </w:pPr>
      <w:r w:rsidRPr="003B5236">
        <w:rPr>
          <w:sz w:val="28"/>
          <w:lang w:val="uk-UA"/>
        </w:rPr>
        <w:t>Начальник відділу</w:t>
      </w:r>
    </w:p>
    <w:p w:rsidR="00794AC5" w:rsidRPr="003B5236" w:rsidRDefault="00794AC5" w:rsidP="00794AC5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юридично-кадрового </w:t>
      </w:r>
    </w:p>
    <w:p w:rsidR="00794AC5" w:rsidRPr="003B5236" w:rsidRDefault="00794AC5" w:rsidP="00794AC5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забезпечення апарату                                                                </w:t>
      </w:r>
      <w:r>
        <w:rPr>
          <w:sz w:val="28"/>
          <w:lang w:val="uk-UA"/>
        </w:rPr>
        <w:t xml:space="preserve">        </w:t>
      </w:r>
      <w:r w:rsidRPr="003B5236">
        <w:rPr>
          <w:sz w:val="28"/>
          <w:lang w:val="uk-UA"/>
        </w:rPr>
        <w:t>В’ячеслав ЛЕГА</w:t>
      </w:r>
    </w:p>
    <w:p w:rsidR="00794AC5" w:rsidRPr="003B5236" w:rsidRDefault="00794AC5" w:rsidP="00794AC5">
      <w:pPr>
        <w:rPr>
          <w:sz w:val="28"/>
          <w:lang w:val="uk-UA"/>
        </w:rPr>
      </w:pPr>
      <w:r w:rsidRPr="003B5236">
        <w:rPr>
          <w:sz w:val="28"/>
          <w:lang w:val="uk-UA"/>
        </w:rPr>
        <w:t>виконавчого комітету</w:t>
      </w:r>
    </w:p>
    <w:p w:rsidR="00794AC5" w:rsidRDefault="00794AC5" w:rsidP="00794AC5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Ніжинської міської ради     </w:t>
      </w:r>
    </w:p>
    <w:p w:rsidR="00794AC5" w:rsidRDefault="00794AC5" w:rsidP="00794AC5">
      <w:pPr>
        <w:rPr>
          <w:sz w:val="28"/>
          <w:lang w:val="uk-UA"/>
        </w:rPr>
      </w:pPr>
    </w:p>
    <w:p w:rsidR="00794AC5" w:rsidRDefault="00794AC5" w:rsidP="00794AC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794AC5" w:rsidRDefault="00794AC5" w:rsidP="00794AC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794AC5" w:rsidRDefault="00794AC5" w:rsidP="00794AC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794AC5" w:rsidRDefault="00794AC5" w:rsidP="00794AC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ab/>
        <w:t xml:space="preserve">  Сергій САВЧЕНКО</w:t>
      </w:r>
    </w:p>
    <w:p w:rsidR="00794AC5" w:rsidRPr="003B5236" w:rsidRDefault="00794AC5" w:rsidP="00794AC5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                </w:t>
      </w: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  <w:r w:rsidRPr="003B5236">
        <w:rPr>
          <w:sz w:val="28"/>
          <w:lang w:val="uk-UA"/>
        </w:rPr>
        <w:t xml:space="preserve">Голова </w:t>
      </w:r>
      <w:r w:rsidRPr="003B5236">
        <w:rPr>
          <w:sz w:val="28"/>
          <w:szCs w:val="28"/>
          <w:lang w:val="uk-UA"/>
        </w:rPr>
        <w:t>постійної комісії міської</w:t>
      </w: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ради з питань житлово-комунального</w:t>
      </w: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транспорту і зв’язку та енергозбереження</w:t>
      </w:r>
      <w:r w:rsidRPr="003B5236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</w:t>
      </w:r>
      <w:proofErr w:type="spellStart"/>
      <w:r w:rsidRPr="003B5236">
        <w:rPr>
          <w:sz w:val="28"/>
          <w:szCs w:val="28"/>
          <w:lang w:val="uk-UA"/>
        </w:rPr>
        <w:t>Вячеслав</w:t>
      </w:r>
      <w:proofErr w:type="spellEnd"/>
      <w:r w:rsidRPr="003B5236">
        <w:rPr>
          <w:sz w:val="28"/>
          <w:szCs w:val="28"/>
          <w:lang w:val="uk-UA"/>
        </w:rPr>
        <w:t xml:space="preserve"> ДЕГТЯРЕНКО</w:t>
      </w: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794AC5" w:rsidRPr="003B5236" w:rsidRDefault="00794AC5" w:rsidP="00794AC5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794AC5" w:rsidRPr="009A10D0" w:rsidRDefault="00794AC5" w:rsidP="00794AC5">
      <w:pPr>
        <w:jc w:val="both"/>
        <w:rPr>
          <w:sz w:val="28"/>
          <w:lang w:val="uk-UA"/>
        </w:rPr>
      </w:pPr>
      <w:r w:rsidRPr="003B5236">
        <w:rPr>
          <w:sz w:val="28"/>
          <w:szCs w:val="28"/>
          <w:lang w:val="uk-UA"/>
        </w:rPr>
        <w:t>устрою, депутатської діяльності та етики</w:t>
      </w:r>
      <w:r w:rsidRPr="009A10D0">
        <w:rPr>
          <w:sz w:val="28"/>
          <w:szCs w:val="28"/>
          <w:lang w:val="uk-UA" w:eastAsia="uk-UA"/>
        </w:rPr>
        <w:t xml:space="preserve">                              </w:t>
      </w:r>
      <w:r>
        <w:rPr>
          <w:sz w:val="28"/>
          <w:szCs w:val="28"/>
          <w:lang w:val="uk-UA" w:eastAsia="uk-UA"/>
        </w:rPr>
        <w:t xml:space="preserve">           </w:t>
      </w:r>
      <w:r w:rsidRPr="009A10D0">
        <w:rPr>
          <w:sz w:val="28"/>
          <w:szCs w:val="28"/>
          <w:lang w:val="uk-UA" w:eastAsia="uk-UA"/>
        </w:rPr>
        <w:t>Валерій САЛОГУБ</w:t>
      </w:r>
    </w:p>
    <w:p w:rsidR="00794AC5" w:rsidRPr="003B5236" w:rsidRDefault="00794AC5" w:rsidP="00794AC5">
      <w:pPr>
        <w:jc w:val="both"/>
        <w:rPr>
          <w:b/>
          <w:color w:val="FF0000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</w:p>
    <w:p w:rsidR="00794AC5" w:rsidRDefault="00794AC5" w:rsidP="00794AC5">
      <w:pPr>
        <w:jc w:val="both"/>
        <w:rPr>
          <w:sz w:val="28"/>
          <w:szCs w:val="28"/>
          <w:lang w:val="uk-UA"/>
        </w:rPr>
      </w:pPr>
      <w:bookmarkStart w:id="3" w:name="_GoBack"/>
      <w:bookmarkEnd w:id="3"/>
    </w:p>
    <w:sectPr w:rsidR="00794AC5" w:rsidSect="00705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D"/>
    <w:rsid w:val="000106B6"/>
    <w:rsid w:val="00011251"/>
    <w:rsid w:val="000227BB"/>
    <w:rsid w:val="000420D3"/>
    <w:rsid w:val="00052621"/>
    <w:rsid w:val="00052E96"/>
    <w:rsid w:val="000751AF"/>
    <w:rsid w:val="0008173E"/>
    <w:rsid w:val="00083A78"/>
    <w:rsid w:val="000A03E1"/>
    <w:rsid w:val="000A57F1"/>
    <w:rsid w:val="000B1D60"/>
    <w:rsid w:val="000B6B69"/>
    <w:rsid w:val="000C53A3"/>
    <w:rsid w:val="001344C0"/>
    <w:rsid w:val="001364EA"/>
    <w:rsid w:val="00150FDF"/>
    <w:rsid w:val="00157881"/>
    <w:rsid w:val="0016482E"/>
    <w:rsid w:val="0019130F"/>
    <w:rsid w:val="001B6FA7"/>
    <w:rsid w:val="001E4527"/>
    <w:rsid w:val="001E76AE"/>
    <w:rsid w:val="00224396"/>
    <w:rsid w:val="00234059"/>
    <w:rsid w:val="00237307"/>
    <w:rsid w:val="00244D30"/>
    <w:rsid w:val="00271253"/>
    <w:rsid w:val="00271515"/>
    <w:rsid w:val="00294364"/>
    <w:rsid w:val="002B494E"/>
    <w:rsid w:val="002C4BF4"/>
    <w:rsid w:val="002C719B"/>
    <w:rsid w:val="002D2543"/>
    <w:rsid w:val="002D30E0"/>
    <w:rsid w:val="00306E40"/>
    <w:rsid w:val="00313CB8"/>
    <w:rsid w:val="00317D09"/>
    <w:rsid w:val="0035295E"/>
    <w:rsid w:val="00366E65"/>
    <w:rsid w:val="003744B7"/>
    <w:rsid w:val="0037521B"/>
    <w:rsid w:val="00386909"/>
    <w:rsid w:val="00393C49"/>
    <w:rsid w:val="003A1D2E"/>
    <w:rsid w:val="003B1F3A"/>
    <w:rsid w:val="003B2020"/>
    <w:rsid w:val="003C4CED"/>
    <w:rsid w:val="003C609C"/>
    <w:rsid w:val="003D0837"/>
    <w:rsid w:val="003E0F25"/>
    <w:rsid w:val="003E4944"/>
    <w:rsid w:val="003F437F"/>
    <w:rsid w:val="003F7213"/>
    <w:rsid w:val="00415FFF"/>
    <w:rsid w:val="004275B9"/>
    <w:rsid w:val="0043521A"/>
    <w:rsid w:val="00437381"/>
    <w:rsid w:val="00440CC0"/>
    <w:rsid w:val="00444AB9"/>
    <w:rsid w:val="00465C82"/>
    <w:rsid w:val="004679AF"/>
    <w:rsid w:val="00473CB2"/>
    <w:rsid w:val="0047537A"/>
    <w:rsid w:val="004C0CE5"/>
    <w:rsid w:val="005107D6"/>
    <w:rsid w:val="00522B90"/>
    <w:rsid w:val="0053372D"/>
    <w:rsid w:val="00557A1E"/>
    <w:rsid w:val="005A4C92"/>
    <w:rsid w:val="005B4B72"/>
    <w:rsid w:val="005B5260"/>
    <w:rsid w:val="005D70E7"/>
    <w:rsid w:val="005F6F61"/>
    <w:rsid w:val="00625C9B"/>
    <w:rsid w:val="00631985"/>
    <w:rsid w:val="00645651"/>
    <w:rsid w:val="0066009A"/>
    <w:rsid w:val="00666681"/>
    <w:rsid w:val="006750FC"/>
    <w:rsid w:val="00676BBB"/>
    <w:rsid w:val="006939E1"/>
    <w:rsid w:val="006950BA"/>
    <w:rsid w:val="006A0824"/>
    <w:rsid w:val="006A4F1C"/>
    <w:rsid w:val="006C27ED"/>
    <w:rsid w:val="006C4F67"/>
    <w:rsid w:val="00702197"/>
    <w:rsid w:val="007059F3"/>
    <w:rsid w:val="00705AC4"/>
    <w:rsid w:val="00720F71"/>
    <w:rsid w:val="0075715B"/>
    <w:rsid w:val="00794AC5"/>
    <w:rsid w:val="007A12B0"/>
    <w:rsid w:val="007A1984"/>
    <w:rsid w:val="007B74C5"/>
    <w:rsid w:val="007C0D5B"/>
    <w:rsid w:val="007D2ADE"/>
    <w:rsid w:val="007E1DB8"/>
    <w:rsid w:val="008048BC"/>
    <w:rsid w:val="00815F45"/>
    <w:rsid w:val="00820DB2"/>
    <w:rsid w:val="00824795"/>
    <w:rsid w:val="0083372B"/>
    <w:rsid w:val="00851E3A"/>
    <w:rsid w:val="00855E0B"/>
    <w:rsid w:val="00857523"/>
    <w:rsid w:val="00867E9E"/>
    <w:rsid w:val="0088007A"/>
    <w:rsid w:val="008809A7"/>
    <w:rsid w:val="00881F51"/>
    <w:rsid w:val="008A28FF"/>
    <w:rsid w:val="008A2B74"/>
    <w:rsid w:val="00901B72"/>
    <w:rsid w:val="00934827"/>
    <w:rsid w:val="00934E36"/>
    <w:rsid w:val="0095067A"/>
    <w:rsid w:val="009971A2"/>
    <w:rsid w:val="009A2FA8"/>
    <w:rsid w:val="009E6465"/>
    <w:rsid w:val="009F4FBF"/>
    <w:rsid w:val="00A0194C"/>
    <w:rsid w:val="00A071D2"/>
    <w:rsid w:val="00A153A7"/>
    <w:rsid w:val="00A23B6D"/>
    <w:rsid w:val="00A30835"/>
    <w:rsid w:val="00A30BB1"/>
    <w:rsid w:val="00AC56B8"/>
    <w:rsid w:val="00B10FC5"/>
    <w:rsid w:val="00B23B5B"/>
    <w:rsid w:val="00B478DE"/>
    <w:rsid w:val="00B6056B"/>
    <w:rsid w:val="00B617A9"/>
    <w:rsid w:val="00B63F6E"/>
    <w:rsid w:val="00B65618"/>
    <w:rsid w:val="00BA4CE3"/>
    <w:rsid w:val="00BD7021"/>
    <w:rsid w:val="00BE7D4E"/>
    <w:rsid w:val="00BF0B8F"/>
    <w:rsid w:val="00C001CC"/>
    <w:rsid w:val="00C026DC"/>
    <w:rsid w:val="00C105A5"/>
    <w:rsid w:val="00C16198"/>
    <w:rsid w:val="00C31055"/>
    <w:rsid w:val="00C448DC"/>
    <w:rsid w:val="00C500C8"/>
    <w:rsid w:val="00C54611"/>
    <w:rsid w:val="00C64132"/>
    <w:rsid w:val="00C67004"/>
    <w:rsid w:val="00C67EFC"/>
    <w:rsid w:val="00C71B6E"/>
    <w:rsid w:val="00C74BE1"/>
    <w:rsid w:val="00C82D84"/>
    <w:rsid w:val="00C82E11"/>
    <w:rsid w:val="00C85C3B"/>
    <w:rsid w:val="00C87C52"/>
    <w:rsid w:val="00CA1BF6"/>
    <w:rsid w:val="00CA3449"/>
    <w:rsid w:val="00CB219A"/>
    <w:rsid w:val="00D066D4"/>
    <w:rsid w:val="00D755E2"/>
    <w:rsid w:val="00DA19C5"/>
    <w:rsid w:val="00DB6F14"/>
    <w:rsid w:val="00DD5429"/>
    <w:rsid w:val="00E07CDC"/>
    <w:rsid w:val="00E12224"/>
    <w:rsid w:val="00E57B4F"/>
    <w:rsid w:val="00E66912"/>
    <w:rsid w:val="00E86B0F"/>
    <w:rsid w:val="00ED1ED8"/>
    <w:rsid w:val="00ED6238"/>
    <w:rsid w:val="00F21B98"/>
    <w:rsid w:val="00F62C00"/>
    <w:rsid w:val="00F652B8"/>
    <w:rsid w:val="00F76105"/>
    <w:rsid w:val="00F87CDF"/>
    <w:rsid w:val="00F97E94"/>
    <w:rsid w:val="00FA45D6"/>
    <w:rsid w:val="00FB2CAC"/>
    <w:rsid w:val="00FB5FE7"/>
    <w:rsid w:val="00FC15DB"/>
    <w:rsid w:val="00FD422E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FA6"/>
  <w15:docId w15:val="{16B0180D-DC3B-4D7B-AC86-184F4244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0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94AC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D47B-8377-4C4C-8F37-FF83D3B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4130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2018-09-19T12:36:00Z</cp:lastPrinted>
  <dcterms:created xsi:type="dcterms:W3CDTF">2021-06-04T07:53:00Z</dcterms:created>
  <dcterms:modified xsi:type="dcterms:W3CDTF">2021-06-04T07:56:00Z</dcterms:modified>
</cp:coreProperties>
</file>