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FF" w:rsidRDefault="002F3FFF" w:rsidP="002F3FFF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6410" cy="597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FF" w:rsidRDefault="002F3FFF" w:rsidP="002F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Ніжинська міська рада</w:t>
      </w:r>
    </w:p>
    <w:p w:rsidR="002F3FFF" w:rsidRDefault="002F3FFF" w:rsidP="002F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2F3FFF" w:rsidRDefault="002F3FFF" w:rsidP="002F3F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2F3FFF" w:rsidRDefault="002F3FFF" w:rsidP="002F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№ 11 </w:t>
      </w:r>
    </w:p>
    <w:p w:rsidR="002F3FFF" w:rsidRDefault="002F3FFF" w:rsidP="002F3F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депутатської комісії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</w:p>
    <w:p w:rsidR="002F3FFF" w:rsidRPr="002F3FFF" w:rsidRDefault="002F3FFF" w:rsidP="002F3FFF">
      <w:pPr>
        <w:spacing w:after="0" w:line="240" w:lineRule="auto"/>
        <w:jc w:val="center"/>
        <w:rPr>
          <w:rStyle w:val="a3"/>
          <w:lang w:val="uk-UA"/>
        </w:rPr>
      </w:pPr>
    </w:p>
    <w:p w:rsidR="002F3FFF" w:rsidRPr="002F3FFF" w:rsidRDefault="002F3FFF" w:rsidP="002F3FFF">
      <w:pPr>
        <w:spacing w:after="0" w:line="240" w:lineRule="auto"/>
        <w:jc w:val="right"/>
        <w:rPr>
          <w:lang w:val="uk-UA"/>
        </w:rPr>
      </w:pPr>
    </w:p>
    <w:p w:rsidR="002F3FFF" w:rsidRDefault="002F3FFF" w:rsidP="002F3F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24.03.2021 р.</w:t>
      </w:r>
    </w:p>
    <w:p w:rsidR="002F3FFF" w:rsidRDefault="002F3FFF" w:rsidP="002F3FFF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Великий зал</w:t>
      </w:r>
    </w:p>
    <w:p w:rsidR="002F3FFF" w:rsidRDefault="002F3FFF" w:rsidP="002F3FFF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Глотко В.В.</w:t>
      </w:r>
    </w:p>
    <w:p w:rsidR="002F3FFF" w:rsidRDefault="002F3FFF" w:rsidP="002F3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3FFF" w:rsidRDefault="002F3FFF" w:rsidP="002F3F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Радченко В.М.,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3D4D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4DC0" w:rsidRPr="003D4D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4DC0"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 w:rsidR="003D4DC0">
        <w:rPr>
          <w:rFonts w:ascii="Times New Roman" w:hAnsi="Times New Roman"/>
          <w:sz w:val="28"/>
          <w:szCs w:val="28"/>
          <w:lang w:val="uk-UA"/>
        </w:rPr>
        <w:t xml:space="preserve"> О.С., Радченко Н.І.,                  </w:t>
      </w:r>
    </w:p>
    <w:p w:rsidR="002F3FFF" w:rsidRDefault="002F3FFF" w:rsidP="002F3F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  </w:t>
      </w:r>
      <w:r>
        <w:rPr>
          <w:rFonts w:ascii="Times New Roman" w:hAnsi="Times New Roman"/>
          <w:sz w:val="28"/>
          <w:szCs w:val="28"/>
          <w:lang w:val="uk-UA"/>
        </w:rPr>
        <w:t xml:space="preserve">Івашин В.А.,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</w:t>
      </w:r>
      <w:r w:rsidR="003D4DC0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D4DC0" w:rsidRPr="003D4D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4DC0"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 w:rsidR="003D4DC0">
        <w:rPr>
          <w:rFonts w:ascii="Times New Roman" w:hAnsi="Times New Roman"/>
          <w:sz w:val="28"/>
          <w:szCs w:val="28"/>
          <w:lang w:val="uk-UA"/>
        </w:rPr>
        <w:t xml:space="preserve"> В.В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</w:t>
      </w:r>
    </w:p>
    <w:p w:rsidR="002F3FFF" w:rsidRDefault="002F3FFF" w:rsidP="002F3F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2F3FFF" w:rsidRDefault="002F3FFF" w:rsidP="002F3F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>: список додається.</w:t>
      </w:r>
    </w:p>
    <w:p w:rsidR="002F3FFF" w:rsidRDefault="002F3FFF" w:rsidP="002F3F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3FFF" w:rsidRDefault="002F3FFF" w:rsidP="002F3F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 , який ознайомив із порядком денним 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 xml:space="preserve">питань 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регулювання земельних відносин, архітектури, будівництва та охорони навколишнього середовища</w:t>
      </w:r>
    </w:p>
    <w:p w:rsidR="002F3FFF" w:rsidRDefault="002F3FFF" w:rsidP="002F3F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3FFF" w:rsidRDefault="002F3FFF" w:rsidP="002F3FF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регулювання земельних відносин, архітектури, будівництва та охорони навколишнього середовища</w:t>
      </w:r>
    </w:p>
    <w:p w:rsidR="002F3FFF" w:rsidRDefault="002F3FFF" w:rsidP="002F3F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3FFF" w:rsidRDefault="002F3FFF" w:rsidP="002F3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F3FFF" w:rsidRDefault="002F3FFF" w:rsidP="002F3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3D4DC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», «проти – 0», «утримався – 0».</w:t>
      </w:r>
    </w:p>
    <w:p w:rsidR="002F3FFF" w:rsidRDefault="002F3FFF" w:rsidP="002F3FFF">
      <w:pPr>
        <w:spacing w:line="240" w:lineRule="auto"/>
        <w:rPr>
          <w:lang w:val="uk-UA"/>
        </w:rPr>
      </w:pPr>
    </w:p>
    <w:p w:rsidR="002F3FFF" w:rsidRDefault="002F3FFF" w:rsidP="003A0F7D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3D4DC0" w:rsidRDefault="003D4DC0" w:rsidP="00896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D4DC0" w:rsidRDefault="003D4DC0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4DC0">
        <w:rPr>
          <w:rFonts w:ascii="Times New Roman" w:hAnsi="Times New Roman"/>
          <w:sz w:val="28"/>
          <w:szCs w:val="28"/>
          <w:lang w:val="uk-UA"/>
        </w:rPr>
        <w:t xml:space="preserve">1. Про внесення змін в додаток №2 </w:t>
      </w:r>
      <w:r>
        <w:rPr>
          <w:rFonts w:ascii="Times New Roman" w:hAnsi="Times New Roman"/>
          <w:sz w:val="28"/>
          <w:szCs w:val="28"/>
          <w:lang w:val="uk-UA"/>
        </w:rPr>
        <w:t xml:space="preserve">до рішення Ніжинської міської ради УІ  скликання від 18 серпня 2015 року №70-70-2015 «Про затвердження Порядку здійснення роздрібної торгівлі через дрібно роздрібну торговельну мережу шляхом використання автомагазинів,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автокафе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авто розвозок, автоцистерн».</w:t>
      </w:r>
      <w:r w:rsidR="0089601F">
        <w:rPr>
          <w:rFonts w:ascii="Times New Roman" w:hAnsi="Times New Roman"/>
          <w:sz w:val="28"/>
          <w:szCs w:val="28"/>
          <w:lang w:val="uk-UA"/>
        </w:rPr>
        <w:t xml:space="preserve"> (Пр. №207 від 11.03.21)</w:t>
      </w:r>
    </w:p>
    <w:p w:rsidR="003D4DC0" w:rsidRDefault="003D4DC0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надання згоди на реконструкцію технологічної лінії приймання, оперативного зберігання і фасування насіння на території виробничої бази ТОВ ПВКФ «Сяйво» пров. Базовий, 7, м. Ніжин, Чернігівська область».</w:t>
      </w:r>
      <w:r w:rsidR="0089601F">
        <w:rPr>
          <w:rFonts w:ascii="Times New Roman" w:hAnsi="Times New Roman"/>
          <w:sz w:val="28"/>
          <w:szCs w:val="28"/>
          <w:lang w:val="uk-UA"/>
        </w:rPr>
        <w:t xml:space="preserve"> (Пр. №200 від 10.03.21)</w:t>
      </w:r>
    </w:p>
    <w:p w:rsidR="003D4DC0" w:rsidRDefault="003D4DC0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8B2A7A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детального плану території земельної ділянки на розі вул.. Богдана Хмельницького  - вул.. </w:t>
      </w:r>
      <w:proofErr w:type="spellStart"/>
      <w:r w:rsidR="008B2A7A">
        <w:rPr>
          <w:rFonts w:ascii="Times New Roman" w:hAnsi="Times New Roman"/>
          <w:sz w:val="28"/>
          <w:szCs w:val="28"/>
          <w:lang w:val="uk-UA"/>
        </w:rPr>
        <w:t>Незалежностів</w:t>
      </w:r>
      <w:proofErr w:type="spellEnd"/>
      <w:r w:rsidR="008B2A7A">
        <w:rPr>
          <w:rFonts w:ascii="Times New Roman" w:hAnsi="Times New Roman"/>
          <w:sz w:val="28"/>
          <w:szCs w:val="28"/>
          <w:lang w:val="uk-UA"/>
        </w:rPr>
        <w:t xml:space="preserve"> м. Ніжині Чернігівської області.</w:t>
      </w:r>
      <w:r w:rsidR="0058712F">
        <w:rPr>
          <w:rFonts w:ascii="Times New Roman" w:hAnsi="Times New Roman"/>
          <w:sz w:val="28"/>
          <w:szCs w:val="28"/>
          <w:lang w:val="uk-UA"/>
        </w:rPr>
        <w:t xml:space="preserve"> (Пр. №201 від 10.03.21)</w:t>
      </w:r>
    </w:p>
    <w:p w:rsidR="008B2A7A" w:rsidRDefault="0089601F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 включення в перелік земельних ділянок для продажу права оренди на земельних торгах окремими лотами.</w:t>
      </w:r>
      <w:r w:rsidR="00D20B5B">
        <w:rPr>
          <w:rFonts w:ascii="Times New Roman" w:hAnsi="Times New Roman"/>
          <w:sz w:val="28"/>
          <w:szCs w:val="28"/>
          <w:lang w:val="uk-UA"/>
        </w:rPr>
        <w:t xml:space="preserve"> (Пр. №</w:t>
      </w:r>
      <w:r w:rsidR="004E4DB4">
        <w:rPr>
          <w:rFonts w:ascii="Times New Roman" w:hAnsi="Times New Roman"/>
          <w:sz w:val="28"/>
          <w:szCs w:val="28"/>
          <w:lang w:val="uk-UA"/>
        </w:rPr>
        <w:t>242</w:t>
      </w:r>
      <w:r w:rsidR="00D20B5B">
        <w:rPr>
          <w:rFonts w:ascii="Times New Roman" w:hAnsi="Times New Roman"/>
          <w:sz w:val="28"/>
          <w:szCs w:val="28"/>
          <w:lang w:val="uk-UA"/>
        </w:rPr>
        <w:t xml:space="preserve">   від  .03.21)</w:t>
      </w:r>
    </w:p>
    <w:p w:rsidR="0089601F" w:rsidRDefault="0089601F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AD0A5B">
        <w:rPr>
          <w:rFonts w:ascii="Times New Roman" w:hAnsi="Times New Roman"/>
          <w:sz w:val="28"/>
          <w:szCs w:val="28"/>
          <w:lang w:val="uk-UA"/>
        </w:rPr>
        <w:t>Про продаж земельної ділянки несільськогосподарського призначення власнику об’єктів нерухомого майна, розміщеного на цих ділянках. (Пр. №236 від  23.03.21)</w:t>
      </w:r>
    </w:p>
    <w:p w:rsidR="00727B18" w:rsidRDefault="00727B18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Про внесення в перелік земельних ділянок несільськогосподарського призначення, що підлягають продажу </w:t>
      </w:r>
      <w:r w:rsidR="00A80C61">
        <w:rPr>
          <w:rFonts w:ascii="Times New Roman" w:hAnsi="Times New Roman"/>
          <w:sz w:val="28"/>
          <w:szCs w:val="28"/>
          <w:lang w:val="uk-UA"/>
        </w:rPr>
        <w:t>власникам об’єктів нерухомого майна, розміщеного на цих ділянках. (Пр. №233 від 23.03.21)</w:t>
      </w:r>
    </w:p>
    <w:p w:rsidR="00A80C61" w:rsidRDefault="00A80C61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E120C3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землеустрою, внесення зміни в рішення міської ради, погодження технічної документації щодо поділу земельної ділянки.</w:t>
      </w:r>
      <w:r w:rsidR="00383A86" w:rsidRPr="0038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A86">
        <w:rPr>
          <w:rFonts w:ascii="Times New Roman" w:hAnsi="Times New Roman"/>
          <w:sz w:val="28"/>
          <w:szCs w:val="28"/>
          <w:lang w:val="uk-UA"/>
        </w:rPr>
        <w:t>(Пр. №237 від 23.03.21)</w:t>
      </w:r>
    </w:p>
    <w:p w:rsidR="00E120C3" w:rsidRDefault="00383A86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Про затвердження проекту землеустрою щодо відведення земельної ділянки.</w:t>
      </w:r>
      <w:r w:rsidR="00AC7119">
        <w:rPr>
          <w:rFonts w:ascii="Times New Roman" w:hAnsi="Times New Roman"/>
          <w:sz w:val="28"/>
          <w:szCs w:val="28"/>
          <w:lang w:val="uk-UA"/>
        </w:rPr>
        <w:t xml:space="preserve"> (Пр. №235 від 23.03.21)</w:t>
      </w:r>
    </w:p>
    <w:p w:rsidR="001D4AE1" w:rsidRDefault="00383A86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594EEE" w:rsidRPr="00594EEE"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</w:t>
      </w:r>
      <w:proofErr w:type="spellStart"/>
      <w:r w:rsidR="00594EEE" w:rsidRPr="00594EEE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="00594EEE" w:rsidRPr="00594EEE">
        <w:rPr>
          <w:rFonts w:ascii="Times New Roman" w:hAnsi="Times New Roman"/>
          <w:sz w:val="28"/>
          <w:szCs w:val="28"/>
          <w:lang w:val="uk-UA"/>
        </w:rPr>
        <w:t>, будинок 47 та перебуває у власності Українського товариства сліпих (ПР №228 від 22.03.2021 р.)</w:t>
      </w:r>
    </w:p>
    <w:p w:rsidR="00383A86" w:rsidRDefault="001D4AE1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1B34B0">
        <w:rPr>
          <w:rFonts w:ascii="Times New Roman" w:hAnsi="Times New Roman"/>
          <w:sz w:val="28"/>
          <w:szCs w:val="28"/>
          <w:lang w:val="uk-UA"/>
        </w:rPr>
        <w:t>Про включення в перелік земельних ділянок для продажу права оренди на земельних торгах окремими лотами. (Пр. №234 від 23.03.21)</w:t>
      </w:r>
    </w:p>
    <w:p w:rsidR="001B34B0" w:rsidRDefault="001B34B0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D4AE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87071">
        <w:rPr>
          <w:rFonts w:ascii="Times New Roman" w:hAnsi="Times New Roman"/>
          <w:sz w:val="28"/>
          <w:szCs w:val="28"/>
          <w:lang w:val="uk-UA"/>
        </w:rPr>
        <w:t>П</w:t>
      </w:r>
      <w:r w:rsidR="001D4AE1">
        <w:rPr>
          <w:rFonts w:ascii="Times New Roman" w:hAnsi="Times New Roman"/>
          <w:sz w:val="28"/>
          <w:szCs w:val="28"/>
          <w:lang w:val="uk-UA"/>
        </w:rPr>
        <w:t>ро проведення земельних торгів у формі аукціону.</w:t>
      </w:r>
      <w:r w:rsidR="00587071">
        <w:rPr>
          <w:rFonts w:ascii="Times New Roman" w:hAnsi="Times New Roman"/>
          <w:sz w:val="28"/>
          <w:szCs w:val="28"/>
          <w:lang w:val="uk-UA"/>
        </w:rPr>
        <w:t xml:space="preserve"> (Пр. №232 від 23.03.21)</w:t>
      </w:r>
    </w:p>
    <w:p w:rsidR="001D4AE1" w:rsidRDefault="00587071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Про проведення земельних торгів у формі аукціону. (Пр. №231 від 23.03.21)</w:t>
      </w:r>
    </w:p>
    <w:p w:rsidR="00587071" w:rsidRDefault="00587071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Про проведення земельних торгів у формі аукціону. (Пр. №230 від 23.03.21)</w:t>
      </w:r>
    </w:p>
    <w:p w:rsidR="00587071" w:rsidRDefault="00587071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 Про надання дозволу на виготовлення проекту землеустрою щодо відведення земельної ділянки. (Пр. №792 від 25.05.20)</w:t>
      </w:r>
    </w:p>
    <w:p w:rsidR="00587071" w:rsidRDefault="00587071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4B2790">
        <w:rPr>
          <w:rFonts w:ascii="Times New Roman" w:hAnsi="Times New Roman"/>
          <w:sz w:val="28"/>
          <w:szCs w:val="28"/>
          <w:lang w:val="uk-UA"/>
        </w:rPr>
        <w:t>Про надання дозволів на виготовлення проектів із землеустрою, припинення права постійного користування землею та дії договорів оренди землі, надання земельних ділянок у власність, надання згоди на укладання договорів суборенди юридичним особам. (Пр. №</w:t>
      </w:r>
      <w:r w:rsidR="00594EEE">
        <w:rPr>
          <w:rFonts w:ascii="Times New Roman" w:hAnsi="Times New Roman"/>
          <w:sz w:val="28"/>
          <w:szCs w:val="28"/>
          <w:lang w:val="uk-UA"/>
        </w:rPr>
        <w:t>251</w:t>
      </w:r>
      <w:r w:rsidR="004B2790">
        <w:rPr>
          <w:rFonts w:ascii="Times New Roman" w:hAnsi="Times New Roman"/>
          <w:sz w:val="28"/>
          <w:szCs w:val="28"/>
          <w:lang w:val="uk-UA"/>
        </w:rPr>
        <w:t xml:space="preserve">   від  .03.21)</w:t>
      </w:r>
    </w:p>
    <w:p w:rsidR="004B2790" w:rsidRDefault="004B2790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Про надання дозволів на виготовлення проектів із землеустрою </w:t>
      </w:r>
      <w:r w:rsidR="006C32D4">
        <w:rPr>
          <w:rFonts w:ascii="Times New Roman" w:hAnsi="Times New Roman"/>
          <w:sz w:val="28"/>
          <w:szCs w:val="28"/>
          <w:lang w:val="uk-UA"/>
        </w:rPr>
        <w:t xml:space="preserve">та технічної документації із землеустрою, припинення права постійного користування земельною ділянкою, надання земельних ділянок  у користування на умовах оренди, затвердження проектів із землеустрою юридичним особам. (Пр. № </w:t>
      </w:r>
      <w:r w:rsidR="00594EEE">
        <w:rPr>
          <w:rFonts w:ascii="Times New Roman" w:hAnsi="Times New Roman"/>
          <w:sz w:val="28"/>
          <w:szCs w:val="28"/>
          <w:lang w:val="uk-UA"/>
        </w:rPr>
        <w:t>250</w:t>
      </w:r>
      <w:r w:rsidR="006C32D4">
        <w:rPr>
          <w:rFonts w:ascii="Times New Roman" w:hAnsi="Times New Roman"/>
          <w:sz w:val="28"/>
          <w:szCs w:val="28"/>
          <w:lang w:val="uk-UA"/>
        </w:rPr>
        <w:t xml:space="preserve">  від  .03.21)</w:t>
      </w:r>
    </w:p>
    <w:p w:rsidR="006C32D4" w:rsidRDefault="006C32D4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Про надання дозволу на виготовлення технічної документації із землеустрою, про надання дозволу на виготовлення проектів землеустрою, про поновлення договору оренди землі, внесення зміни в рішення міської ради. (Пр. № </w:t>
      </w:r>
      <w:r w:rsidR="00594EEE">
        <w:rPr>
          <w:rFonts w:ascii="Times New Roman" w:hAnsi="Times New Roman"/>
          <w:sz w:val="28"/>
          <w:szCs w:val="28"/>
          <w:lang w:val="uk-UA"/>
        </w:rPr>
        <w:t>247</w:t>
      </w:r>
      <w:r>
        <w:rPr>
          <w:rFonts w:ascii="Times New Roman" w:hAnsi="Times New Roman"/>
          <w:sz w:val="28"/>
          <w:szCs w:val="28"/>
          <w:lang w:val="uk-UA"/>
        </w:rPr>
        <w:t xml:space="preserve">  від  .03.21)</w:t>
      </w:r>
    </w:p>
    <w:p w:rsidR="006C32D4" w:rsidRDefault="00FF5480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18. Про надання дозволу на виготовлення проектів землеустрою щодо відведення земельної ділянки у власність та в користування на умовах оренди. (Пр. № </w:t>
      </w:r>
      <w:r w:rsidR="00594EEE">
        <w:rPr>
          <w:rFonts w:ascii="Times New Roman" w:hAnsi="Times New Roman"/>
          <w:sz w:val="28"/>
          <w:szCs w:val="28"/>
          <w:lang w:val="uk-UA"/>
        </w:rPr>
        <w:t>248</w:t>
      </w:r>
      <w:r>
        <w:rPr>
          <w:rFonts w:ascii="Times New Roman" w:hAnsi="Times New Roman"/>
          <w:sz w:val="28"/>
          <w:szCs w:val="28"/>
          <w:lang w:val="uk-UA"/>
        </w:rPr>
        <w:t xml:space="preserve">  від  .03.21)</w:t>
      </w:r>
    </w:p>
    <w:p w:rsidR="00FF5480" w:rsidRDefault="00FF5480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Про надання дозволу на виготовлення проектів землеустрою щодо відведення земельних ділянок по вул.. Л. Толстого. (Пр. № 649  від  25.02.20)</w:t>
      </w:r>
    </w:p>
    <w:p w:rsidR="005C6E3B" w:rsidRDefault="005C6E3B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 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</w:t>
      </w:r>
      <w:r w:rsidR="00912216">
        <w:rPr>
          <w:rFonts w:ascii="Times New Roman" w:hAnsi="Times New Roman"/>
          <w:sz w:val="28"/>
          <w:szCs w:val="28"/>
          <w:lang w:val="uk-UA"/>
        </w:rPr>
        <w:t xml:space="preserve"> (№249 від 24.03.2021)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7071" w:rsidRPr="003D4DC0" w:rsidRDefault="00587071" w:rsidP="00896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B0D" w:rsidRDefault="00CB7598" w:rsidP="00CB7598">
      <w:pPr>
        <w:ind w:left="2124" w:firstLine="708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3A0F7D" w:rsidRDefault="003A0F7D" w:rsidP="003A0F7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1. Про внесення змін в додаток №2 до рішення Ніжинської міської ради УІ  скликання від 18 серпня 2015 року №70-70-2015 «Про затвердження Порядку здійснення роздрібної торгівлі через дрібно роздрібну торговельну мережу шляхом використання автомагазинів, </w:t>
      </w:r>
      <w:proofErr w:type="spellStart"/>
      <w:r w:rsidRPr="003A0F7D">
        <w:rPr>
          <w:rFonts w:ascii="Times New Roman" w:hAnsi="Times New Roman"/>
          <w:b/>
          <w:sz w:val="28"/>
          <w:szCs w:val="28"/>
          <w:lang w:val="uk-UA"/>
        </w:rPr>
        <w:t>автокафе</w:t>
      </w:r>
      <w:proofErr w:type="spellEnd"/>
      <w:r w:rsidRPr="003A0F7D">
        <w:rPr>
          <w:rFonts w:ascii="Times New Roman" w:hAnsi="Times New Roman"/>
          <w:b/>
          <w:sz w:val="28"/>
          <w:szCs w:val="28"/>
          <w:lang w:val="uk-UA"/>
        </w:rPr>
        <w:t>, авто розвозок, автоцистерн». (Пр. №207 від 11.03.21)</w:t>
      </w:r>
    </w:p>
    <w:p w:rsidR="00307093" w:rsidRDefault="00307093" w:rsidP="003070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7093" w:rsidRDefault="00307093" w:rsidP="00307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07093">
        <w:rPr>
          <w:rFonts w:ascii="Times New Roman" w:hAnsi="Times New Roman"/>
          <w:sz w:val="28"/>
          <w:szCs w:val="28"/>
          <w:lang w:val="uk-UA"/>
        </w:rPr>
        <w:t>Шумейко О.М.,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07093">
        <w:rPr>
          <w:rFonts w:ascii="Times New Roman" w:hAnsi="Times New Roman"/>
          <w:sz w:val="28"/>
          <w:szCs w:val="28"/>
          <w:lang w:val="uk-UA"/>
        </w:rPr>
        <w:t>д</w:t>
      </w:r>
      <w:r w:rsidRPr="003633A7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33A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 xml:space="preserve"> « Оренда комунального майна»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255055" w:rsidRDefault="00307093" w:rsidP="002550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4C09">
        <w:rPr>
          <w:rFonts w:ascii="Times New Roman" w:hAnsi="Times New Roman"/>
          <w:b/>
          <w:sz w:val="28"/>
          <w:szCs w:val="28"/>
          <w:lang w:val="uk-UA"/>
        </w:rPr>
        <w:t>В обговоренні питання взяли участь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(депутат), Бойко Н.Г. (начальник відділу </w:t>
      </w:r>
      <w:r w:rsidR="00255055">
        <w:rPr>
          <w:rFonts w:ascii="Times New Roman" w:hAnsi="Times New Roman"/>
          <w:sz w:val="28"/>
          <w:szCs w:val="28"/>
          <w:lang w:val="uk-UA"/>
        </w:rPr>
        <w:t>з благоустрою, роботи з органами самоорганізації населення та взаємодії з правоохоронними органами).</w:t>
      </w:r>
    </w:p>
    <w:p w:rsidR="003A0F7D" w:rsidRDefault="00255055" w:rsidP="002550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5055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підтримати проект рішення з послідуючим розглядом на черговій сесії міської ради.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15AD2" w:rsidRDefault="00F15AD2" w:rsidP="00F15A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1».</w:t>
      </w:r>
    </w:p>
    <w:p w:rsidR="00F15AD2" w:rsidRPr="003A0F7D" w:rsidRDefault="00F15AD2" w:rsidP="002550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1E4C0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2. Про надання згоди на реконструкцію технологічної лінії приймання, оперативного зберігання і фасування насіння на території виробничої бази ТОВ ПВКФ «Сяйво» пров. Базовий, 7, м. Ніжин, Чернігівська область». (Пр. №200 від 10.03.21)</w:t>
      </w:r>
    </w:p>
    <w:p w:rsidR="001E4C09" w:rsidRDefault="001E4C09" w:rsidP="001E4C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4C09" w:rsidRPr="003633A7" w:rsidRDefault="001E4C09" w:rsidP="00B1742E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Дяконенко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головного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 </w:t>
      </w:r>
    </w:p>
    <w:p w:rsidR="001E4C09" w:rsidRDefault="001E4C09" w:rsidP="00B17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33A7">
        <w:rPr>
          <w:rFonts w:ascii="Times New Roman" w:hAnsi="Times New Roman"/>
          <w:sz w:val="28"/>
          <w:szCs w:val="28"/>
          <w:lang w:val="uk-UA"/>
        </w:rPr>
        <w:t>та архітектури</w:t>
      </w:r>
      <w:r>
        <w:rPr>
          <w:rFonts w:ascii="Times New Roman" w:hAnsi="Times New Roman"/>
          <w:sz w:val="28"/>
          <w:szCs w:val="28"/>
          <w:lang w:val="uk-UA"/>
        </w:rPr>
        <w:t>, яка ознайомила з проектом рішення.</w:t>
      </w:r>
    </w:p>
    <w:p w:rsidR="001E4C09" w:rsidRDefault="001E4C09" w:rsidP="00B174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5055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підтримати проект рішення з послідуючим розглядом на черговій сесії міської ради.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E4C09" w:rsidRDefault="001E4C09" w:rsidP="00B174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6», «проти – 0», «утримався – 0».</w:t>
      </w:r>
    </w:p>
    <w:p w:rsidR="001E4C09" w:rsidRDefault="001E4C09" w:rsidP="001E4C0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A0F7D" w:rsidRDefault="003A0F7D" w:rsidP="001E4C0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3. Про надання дозволу на розроблення детального плану території земельної ділянки на розі вул.. Богдана Хмельницького  - вул.. Незалежності</w:t>
      </w:r>
      <w:r w:rsidR="00B174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>в м. Ніжині Чернігівської області. (Пр. №201 від 10.03.21)</w:t>
      </w:r>
    </w:p>
    <w:p w:rsidR="001E4C09" w:rsidRDefault="001E4C09" w:rsidP="001E4C0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4C09" w:rsidRPr="003633A7" w:rsidRDefault="001E4C09" w:rsidP="001E4C0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Дяконенко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І.І., головного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 </w:t>
      </w:r>
    </w:p>
    <w:p w:rsidR="001E4C09" w:rsidRDefault="001E4C09" w:rsidP="001E4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33A7">
        <w:rPr>
          <w:rFonts w:ascii="Times New Roman" w:hAnsi="Times New Roman"/>
          <w:sz w:val="28"/>
          <w:szCs w:val="28"/>
          <w:lang w:val="uk-UA"/>
        </w:rPr>
        <w:lastRenderedPageBreak/>
        <w:t>та архітектури</w:t>
      </w:r>
      <w:r>
        <w:rPr>
          <w:rFonts w:ascii="Times New Roman" w:hAnsi="Times New Roman"/>
          <w:sz w:val="28"/>
          <w:szCs w:val="28"/>
          <w:lang w:val="uk-UA"/>
        </w:rPr>
        <w:t>, яка ознайомила з проектом рішення.</w:t>
      </w:r>
    </w:p>
    <w:p w:rsidR="001E4C09" w:rsidRDefault="001E4C09" w:rsidP="001E4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4C09">
        <w:rPr>
          <w:rFonts w:ascii="Times New Roman" w:hAnsi="Times New Roman"/>
          <w:b/>
          <w:sz w:val="28"/>
          <w:szCs w:val="28"/>
          <w:lang w:val="uk-UA"/>
        </w:rPr>
        <w:t>В обговоренні питання взяли участь</w:t>
      </w:r>
      <w:r>
        <w:rPr>
          <w:rFonts w:ascii="Times New Roman" w:hAnsi="Times New Roman"/>
          <w:sz w:val="28"/>
          <w:szCs w:val="28"/>
          <w:lang w:val="uk-UA"/>
        </w:rPr>
        <w:t>: депутати: Радченко Н.І., Деркач А.П.</w:t>
      </w:r>
    </w:p>
    <w:p w:rsidR="001E4C09" w:rsidRDefault="001E4C09" w:rsidP="001E4C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5055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підтримати проект рішення з послідуючим розглядом на черговій сесії міської ради.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E4C09" w:rsidRDefault="001E4C09" w:rsidP="001E4C0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1».</w:t>
      </w:r>
    </w:p>
    <w:p w:rsidR="001E4C09" w:rsidRPr="003A0F7D" w:rsidRDefault="001E4C09" w:rsidP="001E4C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1E4C0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4. Про включення в перелік земельних ділянок для продажу права оренди на земельних торгах окремими лотами. (Пр. №</w:t>
      </w:r>
      <w:r w:rsidR="004E4DB4">
        <w:rPr>
          <w:rFonts w:ascii="Times New Roman" w:hAnsi="Times New Roman"/>
          <w:b/>
          <w:sz w:val="28"/>
          <w:szCs w:val="28"/>
          <w:lang w:val="uk-UA"/>
        </w:rPr>
        <w:t>242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1E4C09" w:rsidRDefault="001E4C09" w:rsidP="001E4C0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4DB4" w:rsidRDefault="004E4DB4" w:rsidP="004E4DB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 xml:space="preserve">Кравцову </w:t>
      </w:r>
      <w:r w:rsidR="003F79A9" w:rsidRPr="003F79A9">
        <w:rPr>
          <w:rFonts w:ascii="Times New Roman" w:hAnsi="Times New Roman"/>
          <w:sz w:val="28"/>
          <w:szCs w:val="28"/>
          <w:lang w:val="uk-UA"/>
        </w:rPr>
        <w:t>О.В.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4E4DB4" w:rsidRDefault="004E4DB4" w:rsidP="004E4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відмовити;</w:t>
      </w:r>
    </w:p>
    <w:p w:rsidR="004E4DB4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п.13 – відмовити;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п.14– відмовити;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п.15 – відмовити;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E4DB4" w:rsidRDefault="004E4DB4" w:rsidP="004E4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п.16 – підтримати;</w:t>
      </w:r>
    </w:p>
    <w:p w:rsidR="004E4DB4" w:rsidRPr="004A10B2" w:rsidRDefault="004E4DB4" w:rsidP="004E4DB4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3A0F7D" w:rsidRDefault="003A0F7D" w:rsidP="003F79A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5. Про продаж земельної ділянки несільськогосподарського призначення власнику об’єктів нер</w:t>
      </w:r>
      <w:r w:rsidR="00DD1F94">
        <w:rPr>
          <w:rFonts w:ascii="Times New Roman" w:hAnsi="Times New Roman"/>
          <w:b/>
          <w:sz w:val="28"/>
          <w:szCs w:val="28"/>
          <w:lang w:val="uk-UA"/>
        </w:rPr>
        <w:t>ухомого майна, розміщеного на цій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DD1F94">
        <w:rPr>
          <w:rFonts w:ascii="Times New Roman" w:hAnsi="Times New Roman"/>
          <w:b/>
          <w:sz w:val="28"/>
          <w:szCs w:val="28"/>
          <w:lang w:val="uk-UA"/>
        </w:rPr>
        <w:t>ці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>. (Пр. №236 від  23.03.21)</w:t>
      </w:r>
    </w:p>
    <w:p w:rsidR="00DD1F94" w:rsidRDefault="00DD1F94" w:rsidP="003F79A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1F94" w:rsidRDefault="00DD1F94" w:rsidP="00DD1F9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DD1F94" w:rsidRDefault="00DD1F94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DD1F94" w:rsidRPr="004A10B2" w:rsidRDefault="00DD1F94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D1F94" w:rsidRDefault="00DD1F94" w:rsidP="003F79A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3F79A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6.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ділянках. (Пр. №233 від 23.03.21)</w:t>
      </w:r>
    </w:p>
    <w:p w:rsidR="003F79A9" w:rsidRDefault="003F79A9" w:rsidP="003F79A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1F94" w:rsidRDefault="00DD1F94" w:rsidP="00DD1F9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DD1F94" w:rsidRDefault="00DD1F94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DD1F94" w:rsidRDefault="00DD1F94" w:rsidP="00DD1F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п.1.1 – відмовити:</w:t>
      </w:r>
    </w:p>
    <w:p w:rsidR="00DD1F94" w:rsidRPr="003F79A9" w:rsidRDefault="00DD1F94" w:rsidP="00DD1F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пп.1.2, 1.3, 1.4 - підтримати</w:t>
      </w:r>
    </w:p>
    <w:p w:rsidR="00DD1F94" w:rsidRPr="004A10B2" w:rsidRDefault="00DD1F94" w:rsidP="00DD1F94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3F79A9" w:rsidRPr="003A0F7D" w:rsidRDefault="003F79A9" w:rsidP="003F79A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DD1F9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7. Про надання дозволу на виготовлення технічної документації із землеустрою, внесення зміни в рішення міської ради, погодження технічної документації щодо поділу земельної ділянки. (Пр. №237 від 23.03.21)</w:t>
      </w:r>
    </w:p>
    <w:p w:rsidR="00DD1F94" w:rsidRDefault="00DD1F94" w:rsidP="00DD1F9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46EEE" w:rsidRDefault="00B46EEE" w:rsidP="00B46EEE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B46EEE" w:rsidRDefault="00B46EEE" w:rsidP="00B46E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B46EEE" w:rsidRDefault="00B46EEE" w:rsidP="00B46E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B46EEE" w:rsidRPr="007F4574" w:rsidRDefault="00B46EEE" w:rsidP="00B46E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7F4574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7F4574">
        <w:rPr>
          <w:rFonts w:ascii="Times New Roman" w:hAnsi="Times New Roman"/>
          <w:sz w:val="28"/>
          <w:szCs w:val="28"/>
          <w:lang w:val="uk-UA"/>
        </w:rPr>
        <w:t>: «за – 6», «проти – 0», «утримався – 0».</w:t>
      </w:r>
    </w:p>
    <w:p w:rsidR="00B46EEE" w:rsidRDefault="00B46EEE" w:rsidP="00B46E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пп.2, 3  – підтримати із зміненими площами;</w:t>
      </w:r>
    </w:p>
    <w:p w:rsidR="00B46EEE" w:rsidRPr="007F4574" w:rsidRDefault="00B46EEE" w:rsidP="00B46E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7F4574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7F4574">
        <w:rPr>
          <w:rFonts w:ascii="Times New Roman" w:hAnsi="Times New Roman"/>
          <w:sz w:val="28"/>
          <w:szCs w:val="28"/>
          <w:lang w:val="uk-UA"/>
        </w:rPr>
        <w:t>: «за – 6», «проти – 0», «утримався – 0».</w:t>
      </w:r>
    </w:p>
    <w:p w:rsidR="00B46EEE" w:rsidRPr="003F79A9" w:rsidRDefault="00B46EEE" w:rsidP="00B46E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пп. 4, 5, 6 - підтримати</w:t>
      </w:r>
    </w:p>
    <w:p w:rsidR="00B46EEE" w:rsidRPr="004A10B2" w:rsidRDefault="00B46EEE" w:rsidP="00B46EE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B46EEE" w:rsidRPr="003A0F7D" w:rsidRDefault="00B46EEE" w:rsidP="003A0F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DD1F9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8. Про затвердження проекту землеустрою щодо відведення земельної ділянки. (Пр. №235 від 23.03.21)</w:t>
      </w:r>
    </w:p>
    <w:p w:rsidR="00DD1F94" w:rsidRDefault="00DD1F94" w:rsidP="00DD1F9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1F94" w:rsidRDefault="00DD1F94" w:rsidP="00DD1F9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DD1F94" w:rsidRDefault="00DD1F94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DD1F94" w:rsidRPr="004A10B2" w:rsidRDefault="00DD1F94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D1F94" w:rsidRPr="003A0F7D" w:rsidRDefault="00DD1F94" w:rsidP="003A0F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DD1F9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DD1F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1F94" w:rsidRPr="00DD1F94">
        <w:rPr>
          <w:rFonts w:ascii="Times New Roman" w:hAnsi="Times New Roman"/>
          <w:b/>
          <w:sz w:val="28"/>
          <w:szCs w:val="28"/>
          <w:lang w:val="uk-UA"/>
        </w:rPr>
        <w:t xml:space="preserve"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</w:t>
      </w:r>
      <w:proofErr w:type="spellStart"/>
      <w:r w:rsidR="00DD1F94" w:rsidRPr="00DD1F94">
        <w:rPr>
          <w:rFonts w:ascii="Times New Roman" w:hAnsi="Times New Roman"/>
          <w:b/>
          <w:sz w:val="28"/>
          <w:szCs w:val="28"/>
          <w:lang w:val="uk-UA"/>
        </w:rPr>
        <w:t>Василівська</w:t>
      </w:r>
      <w:proofErr w:type="spellEnd"/>
      <w:r w:rsidR="00DD1F94" w:rsidRPr="00DD1F94">
        <w:rPr>
          <w:rFonts w:ascii="Times New Roman" w:hAnsi="Times New Roman"/>
          <w:b/>
          <w:sz w:val="28"/>
          <w:szCs w:val="28"/>
          <w:lang w:val="uk-UA"/>
        </w:rPr>
        <w:t>, будинок 47 та перебуває у власності Українського товариства сліпих (ПР №228 від 22.03.2021 р.)</w:t>
      </w:r>
    </w:p>
    <w:p w:rsidR="00DD1F94" w:rsidRDefault="00DD1F94" w:rsidP="00DD1F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1F94" w:rsidRDefault="00DD1F94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Ю.В.(секретаря ради), який нада</w:t>
      </w:r>
      <w:r w:rsidR="007324C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детальне роз’яснення щодо безоплатного прийняття </w:t>
      </w:r>
      <w:r w:rsidRPr="00DD1F94">
        <w:rPr>
          <w:rFonts w:ascii="Times New Roman" w:hAnsi="Times New Roman"/>
          <w:sz w:val="28"/>
          <w:szCs w:val="28"/>
          <w:lang w:val="uk-UA"/>
        </w:rPr>
        <w:t>у комунальну власність 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1F94">
        <w:rPr>
          <w:rFonts w:ascii="Times New Roman" w:hAnsi="Times New Roman"/>
          <w:sz w:val="28"/>
          <w:szCs w:val="28"/>
          <w:lang w:val="uk-UA"/>
        </w:rPr>
        <w:t xml:space="preserve">гуртожитку, що розташований за адресою: Чернігівська область, місто Ніжин, вулиця </w:t>
      </w:r>
      <w:proofErr w:type="spellStart"/>
      <w:r w:rsidRPr="00DD1F94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Pr="00DD1F94">
        <w:rPr>
          <w:rFonts w:ascii="Times New Roman" w:hAnsi="Times New Roman"/>
          <w:sz w:val="28"/>
          <w:szCs w:val="28"/>
          <w:lang w:val="uk-UA"/>
        </w:rPr>
        <w:t>, будинок 47 та перебуває у власності Українського товариства сліпих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D1F94" w:rsidRDefault="00DD1F94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4CA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4CA">
        <w:rPr>
          <w:rFonts w:ascii="Times New Roman" w:hAnsi="Times New Roman"/>
          <w:sz w:val="28"/>
          <w:szCs w:val="28"/>
          <w:lang w:val="uk-UA"/>
        </w:rPr>
        <w:t>Деркач А.П. (депутат) з пропозицією взяти у комунальну власність гуртожиток разом із земельною ділянкою;</w:t>
      </w:r>
    </w:p>
    <w:p w:rsidR="007324CA" w:rsidRPr="00DD1F94" w:rsidRDefault="007324CA" w:rsidP="00DD1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(депутат) з пропозицією включити прибудинкову територію та передбачити окремий в</w:t>
      </w:r>
      <w:r w:rsidRPr="007324CA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їзд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1F94" w:rsidRDefault="007324CA" w:rsidP="00732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8A0"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прийняти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відома.</w:t>
      </w:r>
    </w:p>
    <w:p w:rsidR="007324CA" w:rsidRPr="007324CA" w:rsidRDefault="007324CA" w:rsidP="00732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F7D" w:rsidRDefault="003A0F7D" w:rsidP="00CB166C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10. Про включення в перелік земельних ділянок для продажу права оренди на земельних торгах окремими лотами. (Пр. №234 від 23.03.21)</w:t>
      </w:r>
    </w:p>
    <w:p w:rsidR="00CB166C" w:rsidRDefault="00CB166C" w:rsidP="00CB166C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166C" w:rsidRDefault="00CB166C" w:rsidP="00CB166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CB166C" w:rsidRDefault="00CB166C" w:rsidP="00CB1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CB166C" w:rsidRPr="004A10B2" w:rsidRDefault="00CB166C" w:rsidP="00CB1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CB166C" w:rsidRPr="003A0F7D" w:rsidRDefault="00CB166C" w:rsidP="00CB166C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11. Про проведення земельних торгів у формі аукціону. (Пр. №232 від 23.03.21)</w:t>
      </w:r>
    </w:p>
    <w:p w:rsidR="00B034E7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4E7" w:rsidRDefault="00B034E7" w:rsidP="00B034E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B034E7" w:rsidRDefault="00B034E7" w:rsidP="00B03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B034E7" w:rsidRPr="004A10B2" w:rsidRDefault="00B034E7" w:rsidP="00B03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B034E7" w:rsidRPr="003A0F7D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12. Про проведення земельних торгів у формі аукціону. (Пр. №231 від 23.03.21)</w:t>
      </w:r>
    </w:p>
    <w:p w:rsidR="00B034E7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4E7" w:rsidRDefault="00B034E7" w:rsidP="00B034E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B034E7" w:rsidRDefault="00B034E7" w:rsidP="00B03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B034E7" w:rsidRPr="004A10B2" w:rsidRDefault="00B034E7" w:rsidP="00B03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B034E7" w:rsidRPr="003A0F7D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13. Про проведення земельних торгів у формі аукціону. (Пр. №230 від 23.03.21)</w:t>
      </w:r>
    </w:p>
    <w:p w:rsidR="00B034E7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4E7" w:rsidRDefault="00B034E7" w:rsidP="00B034E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3F79A9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B034E7" w:rsidRDefault="00B034E7" w:rsidP="00B03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B034E7" w:rsidRPr="004A10B2" w:rsidRDefault="00B034E7" w:rsidP="00B03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B034E7" w:rsidRPr="003A0F7D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14. Про надання дозволу на виготовлення проекту землеустрою щодо відведення земельної ділянки. (Пр. №792 від 25.05.20)</w:t>
      </w:r>
    </w:p>
    <w:p w:rsidR="00B034E7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34E7" w:rsidRDefault="00B034E7" w:rsidP="00B034E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М.В., 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B034E7" w:rsidRDefault="00B034E7" w:rsidP="00B03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94591">
        <w:rPr>
          <w:rFonts w:ascii="Times New Roman" w:hAnsi="Times New Roman"/>
          <w:sz w:val="28"/>
          <w:szCs w:val="28"/>
          <w:lang w:val="uk-UA"/>
        </w:rPr>
        <w:t xml:space="preserve">рекомендація комісії : </w:t>
      </w:r>
      <w:r>
        <w:rPr>
          <w:rFonts w:ascii="Times New Roman" w:hAnsi="Times New Roman"/>
          <w:sz w:val="28"/>
          <w:szCs w:val="28"/>
          <w:lang w:val="uk-UA"/>
        </w:rPr>
        <w:t>відмовити.</w:t>
      </w:r>
    </w:p>
    <w:p w:rsidR="00B034E7" w:rsidRPr="004A10B2" w:rsidRDefault="00B034E7" w:rsidP="00B034E7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B034E7" w:rsidRPr="003A0F7D" w:rsidRDefault="00B034E7" w:rsidP="00B034E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CB2D3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15. Про надання дозволів на виготовлення проектів із землеустрою, припинення права постійного користування землею та дії договорів оренди землі, надання земельних ділянок у власність, надання згоди на укладання договорів суборенди юридичним особам. (Пр. №</w:t>
      </w:r>
      <w:r w:rsidR="00A70C7E">
        <w:rPr>
          <w:rFonts w:ascii="Times New Roman" w:hAnsi="Times New Roman"/>
          <w:b/>
          <w:sz w:val="28"/>
          <w:szCs w:val="28"/>
          <w:lang w:val="uk-UA"/>
        </w:rPr>
        <w:t>251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B2D3F" w:rsidRDefault="00CB2D3F" w:rsidP="00CB2D3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0C7E" w:rsidRDefault="00A70C7E" w:rsidP="00A70C7E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A70C7E" w:rsidRDefault="00A70C7E" w:rsidP="00A70C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A70C7E" w:rsidRDefault="00A70C7E" w:rsidP="00A70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пп.1, 2  – підтримати;</w:t>
      </w:r>
    </w:p>
    <w:p w:rsidR="00A70C7E" w:rsidRPr="004A10B2" w:rsidRDefault="00A70C7E" w:rsidP="00A70C7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70C7E" w:rsidRDefault="00A70C7E" w:rsidP="00A70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 – на доопрацювання  (згоду мешканців);</w:t>
      </w:r>
    </w:p>
    <w:p w:rsidR="00A70C7E" w:rsidRDefault="00A70C7E" w:rsidP="00A70C7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70C7E" w:rsidRDefault="00A70C7E" w:rsidP="00A70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пп.4, 5  – підтримати;</w:t>
      </w:r>
    </w:p>
    <w:p w:rsidR="00A70C7E" w:rsidRPr="004A10B2" w:rsidRDefault="00A70C7E" w:rsidP="00A70C7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70C7E" w:rsidRDefault="00A70C7E" w:rsidP="00A70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759">
        <w:rPr>
          <w:rFonts w:ascii="Times New Roman" w:hAnsi="Times New Roman"/>
          <w:sz w:val="28"/>
          <w:szCs w:val="28"/>
          <w:lang w:val="uk-UA"/>
        </w:rPr>
        <w:t>п.6  – на доопрацювання  (направити на розгляд містобудівної ради);</w:t>
      </w:r>
    </w:p>
    <w:p w:rsidR="00A947C2" w:rsidRPr="00BB66CD" w:rsidRDefault="00A947C2" w:rsidP="00A947C2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відділу земельних відносин п.6 проекту рішення винести на розгляд містобудівної ради.</w:t>
      </w:r>
    </w:p>
    <w:p w:rsidR="00A947C2" w:rsidRPr="004A10B2" w:rsidRDefault="00A947C2" w:rsidP="00A947C2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70C7E" w:rsidRDefault="00A70C7E" w:rsidP="00A70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7, 8  – підтримати;</w:t>
      </w:r>
    </w:p>
    <w:p w:rsidR="00A70C7E" w:rsidRPr="004A10B2" w:rsidRDefault="00A70C7E" w:rsidP="00A70C7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70C7E" w:rsidRPr="004A10B2" w:rsidRDefault="00A70C7E" w:rsidP="00A70C7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повідомив про конфлікт інтересів по пп.7, 8.</w:t>
      </w:r>
    </w:p>
    <w:p w:rsidR="00A70C7E" w:rsidRPr="003A0F7D" w:rsidRDefault="00A70C7E" w:rsidP="00CB2D3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BB27A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16. Про надання дозволів на виготовлення проектів із землеустрою та технічної документації із землеустрою, припинення права постійного користування земельною ділянкою, надання земельних ділянок  у користування на умовах оренди, затвердження проектів із землеустрою юридичним особам. (Пр. № </w:t>
      </w:r>
      <w:r w:rsidR="0099060E">
        <w:rPr>
          <w:rFonts w:ascii="Times New Roman" w:hAnsi="Times New Roman"/>
          <w:b/>
          <w:sz w:val="28"/>
          <w:szCs w:val="28"/>
          <w:lang w:val="uk-UA"/>
        </w:rPr>
        <w:t>250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  від  .03.21)</w:t>
      </w:r>
    </w:p>
    <w:p w:rsidR="0099060E" w:rsidRDefault="0099060E" w:rsidP="00BB27A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060E" w:rsidRDefault="0099060E" w:rsidP="0099060E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99060E" w:rsidRDefault="0099060E" w:rsidP="00990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99060E" w:rsidRDefault="0099060E" w:rsidP="0099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п.1,  – підтримати;</w:t>
      </w:r>
    </w:p>
    <w:p w:rsidR="0099060E" w:rsidRDefault="0099060E" w:rsidP="0099060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9060E" w:rsidRDefault="0099060E" w:rsidP="0099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п.2,  – підтримати;</w:t>
      </w:r>
    </w:p>
    <w:p w:rsidR="0099060E" w:rsidRPr="004A10B2" w:rsidRDefault="0099060E" w:rsidP="0099060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9060E" w:rsidRDefault="0099060E" w:rsidP="0099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 – на доопрацювання  (згоду мешканців);</w:t>
      </w:r>
    </w:p>
    <w:p w:rsidR="0099060E" w:rsidRDefault="0099060E" w:rsidP="0099060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9060E" w:rsidRDefault="0099060E" w:rsidP="0099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пп.4, 5  – підтримати;</w:t>
      </w:r>
    </w:p>
    <w:p w:rsidR="0099060E" w:rsidRPr="004A10B2" w:rsidRDefault="0099060E" w:rsidP="0099060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9060E" w:rsidRDefault="0099060E" w:rsidP="0099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6, 7  – підтримати;</w:t>
      </w:r>
    </w:p>
    <w:p w:rsidR="0099060E" w:rsidRPr="0099060E" w:rsidRDefault="0099060E" w:rsidP="0099060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99060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9060E">
        <w:rPr>
          <w:rFonts w:ascii="Times New Roman" w:hAnsi="Times New Roman"/>
          <w:sz w:val="28"/>
          <w:szCs w:val="28"/>
          <w:lang w:val="uk-UA"/>
        </w:rPr>
        <w:t>: «за – 6», «проти – 0», «утримався – 0».</w:t>
      </w:r>
    </w:p>
    <w:p w:rsidR="0099060E" w:rsidRDefault="0099060E" w:rsidP="00990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 – на доопрацювання ;</w:t>
      </w:r>
    </w:p>
    <w:p w:rsidR="0099060E" w:rsidRDefault="0099060E" w:rsidP="0099060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9060E" w:rsidRDefault="0099060E" w:rsidP="0099060E">
      <w:pPr>
        <w:spacing w:after="0" w:line="240" w:lineRule="auto"/>
        <w:ind w:left="4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27AD" w:rsidRPr="003A0F7D" w:rsidRDefault="00BB27AD" w:rsidP="00BB27A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1C63DC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17. Про надання дозволу на виготовлення технічної документації із землеустрою, про надання дозволу на виготовлення проектів землеустрою, про поновлення договору оренди землі, внесення зміни в рішення міської ради. (Пр. № </w:t>
      </w:r>
      <w:r w:rsidR="001C63DC">
        <w:rPr>
          <w:rFonts w:ascii="Times New Roman" w:hAnsi="Times New Roman"/>
          <w:b/>
          <w:sz w:val="28"/>
          <w:szCs w:val="28"/>
          <w:lang w:val="uk-UA"/>
        </w:rPr>
        <w:t>247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  від  .03.21)</w:t>
      </w:r>
    </w:p>
    <w:p w:rsidR="001C63DC" w:rsidRDefault="001C63DC" w:rsidP="001C63DC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63DC" w:rsidRDefault="001C63DC" w:rsidP="001C63D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 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1C63DC" w:rsidRDefault="001C63DC" w:rsidP="001C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1C63DC" w:rsidRDefault="001C63DC" w:rsidP="001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п.1,  – підтримати;</w:t>
      </w:r>
    </w:p>
    <w:p w:rsidR="001C63DC" w:rsidRDefault="001C63DC" w:rsidP="001C63D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C63DC" w:rsidRDefault="001C63DC" w:rsidP="001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п.2,  – підтримати;</w:t>
      </w:r>
    </w:p>
    <w:p w:rsidR="001C63DC" w:rsidRPr="004A10B2" w:rsidRDefault="001C63DC" w:rsidP="001C63D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C63DC" w:rsidRDefault="001C63DC" w:rsidP="001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 – на доопрацювання  (згоду мешканців);</w:t>
      </w:r>
    </w:p>
    <w:p w:rsidR="001C63DC" w:rsidRDefault="001C63DC" w:rsidP="001C63D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C63DC" w:rsidRDefault="001C63DC" w:rsidP="001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 – підтримати;</w:t>
      </w:r>
    </w:p>
    <w:p w:rsidR="001C63DC" w:rsidRDefault="001C63DC" w:rsidP="001C63D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C63DC" w:rsidRDefault="001C63DC" w:rsidP="001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 – на доопрацювання (до наступної комісії) ;</w:t>
      </w:r>
    </w:p>
    <w:p w:rsidR="001C63DC" w:rsidRDefault="001C63DC" w:rsidP="001C63D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C63DC" w:rsidRDefault="001C63DC" w:rsidP="001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6  – підтримати;</w:t>
      </w:r>
    </w:p>
    <w:p w:rsidR="001C63DC" w:rsidRDefault="001C63DC" w:rsidP="001C63DC">
      <w:pPr>
        <w:tabs>
          <w:tab w:val="left" w:pos="8094"/>
        </w:tabs>
        <w:spacing w:after="0"/>
        <w:ind w:left="70"/>
        <w:rPr>
          <w:rFonts w:ascii="Times New Roman" w:hAnsi="Times New Roman"/>
          <w:b/>
          <w:sz w:val="28"/>
          <w:szCs w:val="28"/>
          <w:lang w:val="uk-UA"/>
        </w:rPr>
      </w:pPr>
      <w:r w:rsidRPr="0099060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9060E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 w:rsidR="00EB32EE">
        <w:rPr>
          <w:rFonts w:ascii="Times New Roman" w:hAnsi="Times New Roman"/>
          <w:sz w:val="28"/>
          <w:szCs w:val="28"/>
          <w:lang w:val="uk-UA"/>
        </w:rPr>
        <w:t>4</w:t>
      </w:r>
      <w:r w:rsidRPr="0099060E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 w:rsidR="00EB32EE">
        <w:rPr>
          <w:rFonts w:ascii="Times New Roman" w:hAnsi="Times New Roman"/>
          <w:sz w:val="28"/>
          <w:szCs w:val="28"/>
          <w:lang w:val="uk-UA"/>
        </w:rPr>
        <w:t>2</w:t>
      </w:r>
      <w:r w:rsidRPr="0099060E">
        <w:rPr>
          <w:rFonts w:ascii="Times New Roman" w:hAnsi="Times New Roman"/>
          <w:sz w:val="28"/>
          <w:szCs w:val="28"/>
          <w:lang w:val="uk-UA"/>
        </w:rPr>
        <w:t>».</w:t>
      </w:r>
      <w:r w:rsidR="00EB32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2EE" w:rsidRPr="00EB32EE">
        <w:rPr>
          <w:rFonts w:ascii="Times New Roman" w:hAnsi="Times New Roman"/>
          <w:b/>
          <w:sz w:val="28"/>
          <w:szCs w:val="28"/>
          <w:lang w:val="uk-UA"/>
        </w:rPr>
        <w:t>(на розгляд сесії)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 – підтримати;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п.8,  – підтримати;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п.9,  – підтримати;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 – відмова;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C63DC" w:rsidRDefault="001C63DC" w:rsidP="001C63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EB32EE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 – на доопрацювання ;</w:t>
      </w:r>
    </w:p>
    <w:p w:rsidR="001C63DC" w:rsidRDefault="001C63DC" w:rsidP="001C63D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 – відмова;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п.13  – на доопрацювання;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п.14  – відмова;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п.15  – на доопрацювання;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п.16  – відмова;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17, 18, 19, 20, 21, 22, 23  – підтримати;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EB32EE" w:rsidRDefault="00EB32EE" w:rsidP="00EB32EE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</w:p>
    <w:p w:rsidR="003A0F7D" w:rsidRPr="00F668A0" w:rsidRDefault="003A0F7D" w:rsidP="000B343C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18. Про надання дозволу на виготовлення проектів землеустрою щодо відведення земельної ділянки у власність та в користування на умовах оренди. (Пр. № </w:t>
      </w:r>
      <w:r w:rsidR="005C0552">
        <w:rPr>
          <w:rFonts w:ascii="Times New Roman" w:hAnsi="Times New Roman"/>
          <w:b/>
          <w:sz w:val="28"/>
          <w:szCs w:val="28"/>
          <w:lang w:val="uk-UA"/>
        </w:rPr>
        <w:t>248</w:t>
      </w:r>
      <w:r w:rsidRPr="003A0F7D">
        <w:rPr>
          <w:rFonts w:ascii="Times New Roman" w:hAnsi="Times New Roman"/>
          <w:b/>
          <w:sz w:val="28"/>
          <w:szCs w:val="28"/>
          <w:lang w:val="uk-UA"/>
        </w:rPr>
        <w:t xml:space="preserve">  від  .03.21)</w:t>
      </w:r>
    </w:p>
    <w:p w:rsidR="00F668A0" w:rsidRPr="00B1742E" w:rsidRDefault="00F668A0" w:rsidP="00F66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74C" w:rsidRDefault="009D274C" w:rsidP="009D274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 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9D274C" w:rsidRDefault="009D274C" w:rsidP="009D27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9D274C" w:rsidRDefault="009D274C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 – на доопрацювання  ;</w:t>
      </w:r>
    </w:p>
    <w:p w:rsidR="009D274C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D274C" w:rsidRDefault="009D274C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 – на доопрацювання;</w:t>
      </w:r>
    </w:p>
    <w:p w:rsidR="009D274C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D274C" w:rsidRDefault="009D274C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 – на доопрацювання  ;</w:t>
      </w:r>
    </w:p>
    <w:p w:rsidR="009D274C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D274C" w:rsidRDefault="009D274C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4  – відмова;</w:t>
      </w:r>
    </w:p>
    <w:p w:rsidR="009D274C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b/>
          <w:sz w:val="28"/>
          <w:szCs w:val="28"/>
          <w:lang w:val="uk-UA"/>
        </w:rPr>
      </w:pPr>
      <w:r w:rsidRPr="0099060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9060E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9060E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9060E">
        <w:rPr>
          <w:rFonts w:ascii="Times New Roman" w:hAnsi="Times New Roman"/>
          <w:sz w:val="28"/>
          <w:szCs w:val="28"/>
          <w:lang w:val="uk-UA"/>
        </w:rPr>
        <w:t>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274C" w:rsidRDefault="009D274C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п.5  – </w:t>
      </w:r>
      <w:r w:rsidR="003A6B10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D274C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D274C" w:rsidRPr="00CB7598" w:rsidRDefault="009D274C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7598">
        <w:rPr>
          <w:rFonts w:ascii="Times New Roman" w:hAnsi="Times New Roman"/>
          <w:sz w:val="28"/>
          <w:szCs w:val="28"/>
          <w:lang w:val="uk-UA"/>
        </w:rPr>
        <w:t>п.</w:t>
      </w:r>
      <w:r w:rsidR="003A6B10" w:rsidRPr="00CB7598">
        <w:rPr>
          <w:rFonts w:ascii="Times New Roman" w:hAnsi="Times New Roman"/>
          <w:sz w:val="28"/>
          <w:szCs w:val="28"/>
          <w:lang w:val="uk-UA"/>
        </w:rPr>
        <w:t>6</w:t>
      </w:r>
      <w:r w:rsidRPr="00CB7598">
        <w:rPr>
          <w:rFonts w:ascii="Times New Roman" w:hAnsi="Times New Roman"/>
          <w:sz w:val="28"/>
          <w:szCs w:val="28"/>
          <w:lang w:val="uk-UA"/>
        </w:rPr>
        <w:t xml:space="preserve">  – </w:t>
      </w:r>
      <w:r w:rsidR="003A6B10" w:rsidRPr="00CB7598">
        <w:rPr>
          <w:rFonts w:ascii="Times New Roman" w:hAnsi="Times New Roman"/>
          <w:sz w:val="28"/>
          <w:szCs w:val="28"/>
          <w:lang w:val="uk-UA"/>
        </w:rPr>
        <w:t>відмова</w:t>
      </w:r>
      <w:r w:rsidRPr="00CB7598">
        <w:rPr>
          <w:rFonts w:ascii="Times New Roman" w:hAnsi="Times New Roman"/>
          <w:sz w:val="28"/>
          <w:szCs w:val="28"/>
          <w:lang w:val="uk-UA"/>
        </w:rPr>
        <w:t>;</w:t>
      </w:r>
    </w:p>
    <w:p w:rsidR="003A6B10" w:rsidRPr="00CB7598" w:rsidRDefault="003A6B10" w:rsidP="003A6B10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 w:rsidRPr="00CB7598">
        <w:rPr>
          <w:rFonts w:ascii="Times New Roman" w:hAnsi="Times New Roman"/>
          <w:sz w:val="28"/>
          <w:szCs w:val="28"/>
          <w:lang w:val="uk-UA"/>
        </w:rPr>
        <w:t xml:space="preserve">Доручення </w:t>
      </w:r>
      <w:r w:rsidR="00CB7598" w:rsidRPr="00CB7598">
        <w:rPr>
          <w:rFonts w:ascii="Times New Roman" w:hAnsi="Times New Roman"/>
          <w:sz w:val="28"/>
          <w:szCs w:val="28"/>
          <w:lang w:val="uk-UA"/>
        </w:rPr>
        <w:t xml:space="preserve">відділу містобудування та архітектури </w:t>
      </w:r>
      <w:r w:rsidRPr="00CB7598">
        <w:rPr>
          <w:rFonts w:ascii="Times New Roman" w:hAnsi="Times New Roman"/>
          <w:sz w:val="28"/>
          <w:szCs w:val="28"/>
          <w:lang w:val="uk-UA"/>
        </w:rPr>
        <w:t>розробити схему розміщення садибної забудови.</w:t>
      </w:r>
    </w:p>
    <w:p w:rsidR="009D274C" w:rsidRPr="00CB7598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CB7598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CB7598">
        <w:rPr>
          <w:rFonts w:ascii="Times New Roman" w:hAnsi="Times New Roman"/>
          <w:sz w:val="28"/>
          <w:szCs w:val="28"/>
          <w:lang w:val="uk-UA"/>
        </w:rPr>
        <w:t>: «за – 6», «проти – 0», «утримався – 0».</w:t>
      </w:r>
    </w:p>
    <w:p w:rsidR="009D274C" w:rsidRDefault="003A6B10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 7, 8</w:t>
      </w:r>
      <w:r w:rsidR="009D274C">
        <w:rPr>
          <w:rFonts w:ascii="Times New Roman" w:hAnsi="Times New Roman"/>
          <w:sz w:val="28"/>
          <w:szCs w:val="28"/>
          <w:lang w:val="uk-UA"/>
        </w:rPr>
        <w:t xml:space="preserve">  – </w:t>
      </w:r>
      <w:r>
        <w:rPr>
          <w:rFonts w:ascii="Times New Roman" w:hAnsi="Times New Roman"/>
          <w:sz w:val="28"/>
          <w:szCs w:val="28"/>
          <w:lang w:val="uk-UA"/>
        </w:rPr>
        <w:t>на доопрацювання до моменту виготовлення проектів водовідведення</w:t>
      </w:r>
      <w:r w:rsidR="009D274C">
        <w:rPr>
          <w:rFonts w:ascii="Times New Roman" w:hAnsi="Times New Roman"/>
          <w:sz w:val="28"/>
          <w:szCs w:val="28"/>
          <w:lang w:val="uk-UA"/>
        </w:rPr>
        <w:t>;</w:t>
      </w:r>
    </w:p>
    <w:p w:rsidR="009D274C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9D274C" w:rsidRDefault="009D274C" w:rsidP="009D2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3A6B1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 – на доопрацювання ;</w:t>
      </w:r>
    </w:p>
    <w:p w:rsidR="009D274C" w:rsidRDefault="009D274C" w:rsidP="009D274C">
      <w:pPr>
        <w:tabs>
          <w:tab w:val="left" w:pos="8094"/>
        </w:tabs>
        <w:spacing w:after="0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F668A0" w:rsidRDefault="00F668A0" w:rsidP="00F66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3A6B1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19. Про надання дозволу на виготовлення проектів землеустрою щодо відведення земельних ділянок по вул.. Л. Толстого. (Пр. № 649  від  25.02.20)</w:t>
      </w:r>
    </w:p>
    <w:p w:rsidR="003A6B10" w:rsidRDefault="003A6B10" w:rsidP="003A6B1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B10" w:rsidRDefault="003A6B10" w:rsidP="003A6B10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 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794591" w:rsidRDefault="003A6B10" w:rsidP="003A6B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рекомендувати сесії Ніжинської міської ради підтримати </w:t>
      </w:r>
      <w:r w:rsidR="00794591">
        <w:rPr>
          <w:rFonts w:ascii="Times New Roman" w:hAnsi="Times New Roman"/>
          <w:sz w:val="28"/>
          <w:szCs w:val="28"/>
          <w:lang w:val="uk-UA"/>
        </w:rPr>
        <w:t>рекомендації комісії: направити проект рішення на доопрацювання.</w:t>
      </w:r>
    </w:p>
    <w:p w:rsidR="003A6B10" w:rsidRDefault="003A6B10" w:rsidP="003A6B1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F7D" w:rsidRDefault="003A0F7D" w:rsidP="00794591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0F7D">
        <w:rPr>
          <w:rFonts w:ascii="Times New Roman" w:hAnsi="Times New Roman"/>
          <w:b/>
          <w:sz w:val="28"/>
          <w:szCs w:val="28"/>
          <w:lang w:val="uk-UA"/>
        </w:rPr>
        <w:t>20. 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(паї).</w:t>
      </w:r>
      <w:r w:rsidR="00912216">
        <w:rPr>
          <w:rFonts w:ascii="Times New Roman" w:hAnsi="Times New Roman"/>
          <w:b/>
          <w:sz w:val="28"/>
          <w:szCs w:val="28"/>
          <w:lang w:val="uk-UA"/>
        </w:rPr>
        <w:t xml:space="preserve"> (№249 від 24.03.2021)</w:t>
      </w:r>
    </w:p>
    <w:p w:rsidR="00794591" w:rsidRPr="003A0F7D" w:rsidRDefault="00794591" w:rsidP="00794591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4591" w:rsidRDefault="00794591" w:rsidP="00794591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 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794591" w:rsidRDefault="00794591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рішення.</w:t>
      </w:r>
    </w:p>
    <w:p w:rsidR="00794591" w:rsidRDefault="00794591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86427" w:rsidRPr="004A10B2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F7D" w:rsidRDefault="003A0F7D" w:rsidP="00794591">
      <w:pPr>
        <w:spacing w:after="0" w:line="240" w:lineRule="auto"/>
        <w:jc w:val="both"/>
        <w:rPr>
          <w:b/>
          <w:lang w:val="uk-UA"/>
        </w:rPr>
      </w:pPr>
    </w:p>
    <w:p w:rsidR="00F15564" w:rsidRPr="00571918" w:rsidRDefault="00F15564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5564" w:rsidRDefault="00F15564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1918">
        <w:rPr>
          <w:rFonts w:ascii="Times New Roman" w:hAnsi="Times New Roman"/>
          <w:sz w:val="28"/>
          <w:szCs w:val="28"/>
          <w:lang w:val="uk-UA"/>
        </w:rPr>
        <w:t>Голова комісії</w:t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Pr="00571918">
        <w:rPr>
          <w:rFonts w:ascii="Times New Roman" w:hAnsi="Times New Roman"/>
          <w:sz w:val="28"/>
          <w:szCs w:val="28"/>
          <w:lang w:val="uk-UA"/>
        </w:rPr>
        <w:tab/>
      </w:r>
      <w:r w:rsidR="00571918" w:rsidRPr="00571918">
        <w:rPr>
          <w:rFonts w:ascii="Times New Roman" w:hAnsi="Times New Roman"/>
          <w:sz w:val="28"/>
          <w:szCs w:val="28"/>
          <w:lang w:val="uk-UA"/>
        </w:rPr>
        <w:t>В.В. Глотко</w:t>
      </w:r>
    </w:p>
    <w:p w:rsidR="00571918" w:rsidRDefault="00571918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918" w:rsidRDefault="00571918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918" w:rsidRDefault="00571918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918" w:rsidRDefault="00571918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                                                                           Н.І.  Радченко</w:t>
      </w: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427" w:rsidRDefault="00D86427" w:rsidP="007945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86427" w:rsidSect="009B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906"/>
    <w:multiLevelType w:val="hybridMultilevel"/>
    <w:tmpl w:val="B8EE0C5E"/>
    <w:lvl w:ilvl="0" w:tplc="1946DE10">
      <w:start w:val="2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F3FFF"/>
    <w:rsid w:val="000B343C"/>
    <w:rsid w:val="001B34B0"/>
    <w:rsid w:val="001C63DC"/>
    <w:rsid w:val="001D4AE1"/>
    <w:rsid w:val="001E4C09"/>
    <w:rsid w:val="00255055"/>
    <w:rsid w:val="00263E6B"/>
    <w:rsid w:val="002F3FFF"/>
    <w:rsid w:val="00307093"/>
    <w:rsid w:val="00383A86"/>
    <w:rsid w:val="003A0F7D"/>
    <w:rsid w:val="003A6B10"/>
    <w:rsid w:val="003D4DC0"/>
    <w:rsid w:val="003F79A9"/>
    <w:rsid w:val="0041311E"/>
    <w:rsid w:val="0049289E"/>
    <w:rsid w:val="004B2790"/>
    <w:rsid w:val="004E4DB4"/>
    <w:rsid w:val="00571918"/>
    <w:rsid w:val="00587071"/>
    <w:rsid w:val="0058712F"/>
    <w:rsid w:val="00594EEE"/>
    <w:rsid w:val="005C0552"/>
    <w:rsid w:val="005C6E3B"/>
    <w:rsid w:val="005F2128"/>
    <w:rsid w:val="006C32D4"/>
    <w:rsid w:val="006D0B4B"/>
    <w:rsid w:val="00726B04"/>
    <w:rsid w:val="00727B18"/>
    <w:rsid w:val="007324CA"/>
    <w:rsid w:val="00794591"/>
    <w:rsid w:val="007F4574"/>
    <w:rsid w:val="0089601F"/>
    <w:rsid w:val="008B2A7A"/>
    <w:rsid w:val="0090712F"/>
    <w:rsid w:val="00912216"/>
    <w:rsid w:val="009276DC"/>
    <w:rsid w:val="00931759"/>
    <w:rsid w:val="00942262"/>
    <w:rsid w:val="00952C20"/>
    <w:rsid w:val="0099060E"/>
    <w:rsid w:val="009B7B0D"/>
    <w:rsid w:val="009D274C"/>
    <w:rsid w:val="00A70C7E"/>
    <w:rsid w:val="00A80C61"/>
    <w:rsid w:val="00A947C2"/>
    <w:rsid w:val="00AC7119"/>
    <w:rsid w:val="00AD0A5B"/>
    <w:rsid w:val="00B034E7"/>
    <w:rsid w:val="00B1742E"/>
    <w:rsid w:val="00B46EEE"/>
    <w:rsid w:val="00B64E39"/>
    <w:rsid w:val="00B8664A"/>
    <w:rsid w:val="00BB27AD"/>
    <w:rsid w:val="00BB66CD"/>
    <w:rsid w:val="00C40583"/>
    <w:rsid w:val="00CB166C"/>
    <w:rsid w:val="00CB2D3F"/>
    <w:rsid w:val="00CB7598"/>
    <w:rsid w:val="00D20B5B"/>
    <w:rsid w:val="00D86427"/>
    <w:rsid w:val="00DD1F94"/>
    <w:rsid w:val="00E120C3"/>
    <w:rsid w:val="00EB32EE"/>
    <w:rsid w:val="00F15564"/>
    <w:rsid w:val="00F15AD2"/>
    <w:rsid w:val="00F63847"/>
    <w:rsid w:val="00F668A0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3FFF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F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4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253E-9922-4D3F-9243-2298DAD7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2021-04-05T11:24:00Z</cp:lastPrinted>
  <dcterms:created xsi:type="dcterms:W3CDTF">2021-03-24T12:00:00Z</dcterms:created>
  <dcterms:modified xsi:type="dcterms:W3CDTF">2021-04-13T06:47:00Z</dcterms:modified>
</cp:coreProperties>
</file>