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AC" w:rsidRPr="000A5735" w:rsidRDefault="006946AC" w:rsidP="006946AC">
      <w:pPr>
        <w:tabs>
          <w:tab w:val="left" w:pos="8325"/>
        </w:tabs>
        <w:suppressAutoHyphens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Theme="minorHAnsi" w:hAnsiTheme="minorHAnsi"/>
          <w:lang w:eastAsia="ru-RU"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 w:eastAsia="ru-RU" w:bidi="ar-S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lang w:eastAsia="ru-RU"/>
        </w:rPr>
        <w:t xml:space="preserve">             </w:t>
      </w:r>
      <w:r w:rsidR="00CC26FB">
        <w:rPr>
          <w:rFonts w:asciiTheme="minorHAnsi" w:hAnsiTheme="minorHAnsi"/>
          <w:lang w:eastAsia="ru-RU"/>
        </w:rPr>
        <w:t xml:space="preserve">                              </w:t>
      </w:r>
      <w:r>
        <w:rPr>
          <w:rFonts w:asciiTheme="minorHAnsi" w:hAnsiTheme="minorHAnsi"/>
          <w:lang w:eastAsia="ru-RU"/>
        </w:rPr>
        <w:t xml:space="preserve"> </w:t>
      </w:r>
    </w:p>
    <w:p w:rsidR="006946AC" w:rsidRDefault="006946AC" w:rsidP="006946AC">
      <w:pPr>
        <w:suppressAutoHyphens w:val="0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УКРАЇНА </w:t>
      </w:r>
      <w:r w:rsidR="00CC26FB">
        <w:rPr>
          <w:b/>
          <w:sz w:val="28"/>
          <w:szCs w:val="28"/>
          <w:lang w:eastAsia="ru-RU"/>
        </w:rPr>
        <w:t xml:space="preserve">                              </w:t>
      </w:r>
    </w:p>
    <w:p w:rsidR="006946AC" w:rsidRDefault="006946AC" w:rsidP="006946AC">
      <w:pPr>
        <w:suppressAutoHyphens w:val="0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ЧЕРНІГІВСЬКА ОБЛАСТЬ</w:t>
      </w:r>
    </w:p>
    <w:p w:rsidR="006946AC" w:rsidRDefault="006946AC" w:rsidP="006946AC">
      <w:pPr>
        <w:suppressAutoHyphens w:val="0"/>
        <w:jc w:val="center"/>
        <w:rPr>
          <w:sz w:val="6"/>
          <w:szCs w:val="6"/>
          <w:lang w:eastAsia="ru-RU"/>
        </w:rPr>
      </w:pPr>
    </w:p>
    <w:p w:rsidR="006946AC" w:rsidRDefault="006946AC" w:rsidP="006946AC">
      <w:pPr>
        <w:keepNext/>
        <w:suppressAutoHyphens w:val="0"/>
        <w:outlineLvl w:val="0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 xml:space="preserve">                       Н І Ж И Н С Ь К А    М І С Ь К А    Р А Д А</w:t>
      </w:r>
    </w:p>
    <w:p w:rsidR="006946AC" w:rsidRDefault="00EA0845" w:rsidP="006946AC">
      <w:pPr>
        <w:suppressAutoHyphens w:val="0"/>
        <w:jc w:val="center"/>
        <w:rPr>
          <w:lang w:val="ru-RU" w:eastAsia="ru-RU"/>
        </w:rPr>
      </w:pPr>
      <w:r>
        <w:rPr>
          <w:sz w:val="32"/>
          <w:lang w:eastAsia="ru-RU"/>
        </w:rPr>
        <w:t xml:space="preserve">   </w:t>
      </w:r>
      <w:r w:rsidR="006946AC">
        <w:rPr>
          <w:sz w:val="32"/>
          <w:lang w:eastAsia="ru-RU"/>
        </w:rPr>
        <w:t xml:space="preserve"> </w:t>
      </w:r>
      <w:r w:rsidR="00CD79D7">
        <w:rPr>
          <w:sz w:val="32"/>
          <w:lang w:eastAsia="ru-RU"/>
        </w:rPr>
        <w:t>8</w:t>
      </w:r>
      <w:r w:rsidR="006946AC">
        <w:rPr>
          <w:sz w:val="32"/>
          <w:lang w:eastAsia="ru-RU"/>
        </w:rPr>
        <w:t xml:space="preserve"> сесія </w:t>
      </w:r>
      <w:r w:rsidR="006946AC">
        <w:rPr>
          <w:sz w:val="32"/>
          <w:lang w:val="en-US" w:eastAsia="ru-RU"/>
        </w:rPr>
        <w:t>VIII</w:t>
      </w:r>
      <w:r w:rsidR="006946AC">
        <w:rPr>
          <w:sz w:val="32"/>
          <w:lang w:eastAsia="ru-RU"/>
        </w:rPr>
        <w:t xml:space="preserve"> скликання</w:t>
      </w:r>
    </w:p>
    <w:p w:rsidR="006946AC" w:rsidRDefault="006946AC" w:rsidP="006946AC">
      <w:pPr>
        <w:suppressAutoHyphens w:val="0"/>
        <w:ind w:left="709" w:hanging="709"/>
        <w:rPr>
          <w:b/>
          <w:sz w:val="28"/>
          <w:szCs w:val="28"/>
          <w:lang w:eastAsia="ru-RU"/>
        </w:rPr>
      </w:pPr>
      <w:r>
        <w:rPr>
          <w:b/>
          <w:sz w:val="40"/>
          <w:szCs w:val="40"/>
          <w:lang w:eastAsia="ru-RU"/>
        </w:rPr>
        <w:t xml:space="preserve">                                    Р І Ш Е Н </w:t>
      </w:r>
      <w:proofErr w:type="spellStart"/>
      <w:r>
        <w:rPr>
          <w:b/>
          <w:sz w:val="40"/>
          <w:szCs w:val="40"/>
          <w:lang w:eastAsia="ru-RU"/>
        </w:rPr>
        <w:t>Н</w:t>
      </w:r>
      <w:proofErr w:type="spellEnd"/>
      <w:r>
        <w:rPr>
          <w:b/>
          <w:sz w:val="40"/>
          <w:szCs w:val="40"/>
          <w:lang w:eastAsia="ru-RU"/>
        </w:rPr>
        <w:t xml:space="preserve"> Я                   </w:t>
      </w:r>
    </w:p>
    <w:p w:rsidR="006946AC" w:rsidRDefault="006946AC" w:rsidP="006946AC">
      <w:pPr>
        <w:suppressAutoHyphens w:val="0"/>
        <w:jc w:val="center"/>
        <w:rPr>
          <w:b/>
          <w:sz w:val="28"/>
          <w:szCs w:val="28"/>
          <w:lang w:val="ru-RU" w:eastAsia="ru-RU"/>
        </w:rPr>
      </w:pPr>
    </w:p>
    <w:p w:rsidR="006946AC" w:rsidRDefault="006946AC" w:rsidP="006946AC">
      <w:pPr>
        <w:suppressAutoHyphens w:val="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 xml:space="preserve">від  </w:t>
      </w:r>
      <w:r w:rsidR="00A84E73">
        <w:rPr>
          <w:sz w:val="28"/>
          <w:szCs w:val="28"/>
          <w:lang w:eastAsia="ru-RU"/>
        </w:rPr>
        <w:t xml:space="preserve">30 березня </w:t>
      </w:r>
      <w:r>
        <w:rPr>
          <w:sz w:val="28"/>
          <w:szCs w:val="28"/>
          <w:lang w:eastAsia="ru-RU"/>
        </w:rPr>
        <w:t>2021 р.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 w:rsidR="00A84E73">
        <w:rPr>
          <w:sz w:val="28"/>
          <w:szCs w:val="28"/>
          <w:lang w:val="ru-RU" w:eastAsia="ru-RU"/>
        </w:rPr>
        <w:t xml:space="preserve">         </w:t>
      </w:r>
      <w:r>
        <w:rPr>
          <w:sz w:val="28"/>
          <w:szCs w:val="28"/>
          <w:lang w:val="ru-RU" w:eastAsia="ru-RU"/>
        </w:rPr>
        <w:t xml:space="preserve"> м</w:t>
      </w:r>
      <w:r>
        <w:rPr>
          <w:sz w:val="28"/>
          <w:szCs w:val="28"/>
          <w:lang w:eastAsia="ru-RU"/>
        </w:rPr>
        <w:t>. Ніжин</w:t>
      </w:r>
      <w:r>
        <w:rPr>
          <w:sz w:val="28"/>
          <w:szCs w:val="28"/>
          <w:lang w:val="ru-RU" w:eastAsia="ru-RU"/>
        </w:rPr>
        <w:tab/>
        <w:t xml:space="preserve">                              № </w:t>
      </w:r>
      <w:r w:rsidR="00752B04" w:rsidRPr="00752B04">
        <w:rPr>
          <w:sz w:val="28"/>
          <w:szCs w:val="28"/>
          <w:lang w:val="ru-RU" w:eastAsia="ru-RU"/>
        </w:rPr>
        <w:t>45-8/2021</w:t>
      </w:r>
    </w:p>
    <w:tbl>
      <w:tblPr>
        <w:tblW w:w="10563" w:type="dxa"/>
        <w:tblInd w:w="-7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89"/>
        <w:gridCol w:w="3974"/>
      </w:tblGrid>
      <w:tr w:rsidR="006946AC" w:rsidTr="003E29AE">
        <w:tc>
          <w:tcPr>
            <w:tcW w:w="65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D8628F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</w:rPr>
            </w:pPr>
          </w:p>
          <w:p w:rsidR="006946AC" w:rsidRDefault="006946AC" w:rsidP="003E29AE">
            <w:pPr>
              <w:pStyle w:val="Standard"/>
              <w:ind w:left="709" w:right="-108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проведення земельних торгів у формі       аукціону</w:t>
            </w:r>
          </w:p>
          <w:p w:rsidR="006946AC" w:rsidRDefault="006946AC" w:rsidP="003E29AE">
            <w:pPr>
              <w:pStyle w:val="Standard"/>
              <w:ind w:right="-108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snapToGrid w:val="0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6946AC" w:rsidRPr="00221859" w:rsidRDefault="006946AC" w:rsidP="006946AC">
      <w:pPr>
        <w:jc w:val="both"/>
        <w:rPr>
          <w:rFonts w:ascii="Times New Roman" w:hAnsi="Times New Roman" w:cs="Times New Roman"/>
          <w:sz w:val="28"/>
          <w:szCs w:val="28"/>
        </w:rPr>
      </w:pPr>
      <w:r w:rsidRPr="00221859">
        <w:rPr>
          <w:rFonts w:ascii="Times New Roman" w:hAnsi="Times New Roman" w:cs="Times New Roman"/>
          <w:sz w:val="28"/>
          <w:szCs w:val="28"/>
        </w:rPr>
        <w:t xml:space="preserve">        Відповідно до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25, 26, 50, 59, 60, 73 Закону України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“Про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21859">
        <w:rPr>
          <w:rFonts w:ascii="Times New Roman" w:hAnsi="Times New Roman" w:cs="Times New Roman"/>
          <w:sz w:val="28"/>
          <w:szCs w:val="28"/>
        </w:rPr>
        <w:t xml:space="preserve">місцеве самоврядування в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Україні”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1859">
        <w:rPr>
          <w:rFonts w:ascii="Times New Roman" w:hAnsi="Times New Roman" w:cs="Times New Roman"/>
          <w:sz w:val="28"/>
          <w:szCs w:val="28"/>
        </w:rPr>
        <w:t>статтей</w:t>
      </w:r>
      <w:proofErr w:type="spellEnd"/>
      <w:r w:rsidRPr="00221859">
        <w:rPr>
          <w:rFonts w:ascii="Times New Roman" w:hAnsi="Times New Roman" w:cs="Times New Roman"/>
          <w:sz w:val="28"/>
          <w:szCs w:val="28"/>
        </w:rPr>
        <w:t xml:space="preserve"> 135, 136, 137 Земельного кодексу України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статті 19 Закону України «Про оренду землі»,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2218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 від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27 листопада 2020 року</w:t>
      </w:r>
      <w:r w:rsidR="00E44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3-2/2020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421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>керуючись р</w:t>
      </w:r>
      <w:r w:rsidRPr="00221859">
        <w:rPr>
          <w:rFonts w:ascii="Times New Roman" w:hAnsi="Times New Roman" w:cs="Times New Roman"/>
          <w:sz w:val="28"/>
          <w:szCs w:val="28"/>
        </w:rPr>
        <w:t xml:space="preserve">ішенням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Ніжинської міської ради </w:t>
      </w:r>
      <w:r w:rsidRPr="00221859">
        <w:rPr>
          <w:rFonts w:ascii="Times New Roman" w:hAnsi="Times New Roman" w:cs="Times New Roman"/>
          <w:sz w:val="28"/>
          <w:szCs w:val="28"/>
        </w:rPr>
        <w:t>від 28 грудня 2018р. № 4-49/2018 «Про внесення змін до р</w:t>
      </w:r>
      <w:r w:rsidR="00E44BC6">
        <w:rPr>
          <w:rFonts w:ascii="Times New Roman" w:hAnsi="Times New Roman" w:cs="Times New Roman"/>
          <w:sz w:val="28"/>
          <w:szCs w:val="28"/>
        </w:rPr>
        <w:t xml:space="preserve">ішення Ніжинської міської ради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B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1859">
        <w:rPr>
          <w:rFonts w:ascii="Times New Roman" w:hAnsi="Times New Roman" w:cs="Times New Roman"/>
          <w:color w:val="000000"/>
          <w:sz w:val="28"/>
          <w:szCs w:val="28"/>
          <w:lang w:val="en-US"/>
        </w:rPr>
        <w:t>VI</w:t>
      </w:r>
      <w:r w:rsidRPr="0022185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</w:rPr>
        <w:t xml:space="preserve">скликання від 08 липня 2015 року  №  6-69/2015 «Про затвердження місцевих податків»,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на виконання рішення  Ніжинської міської ради від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E406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384E87">
        <w:rPr>
          <w:rFonts w:ascii="Times New Roman" w:hAnsi="Times New Roman" w:cs="Times New Roman"/>
          <w:sz w:val="28"/>
          <w:szCs w:val="28"/>
          <w:lang w:eastAsia="ru-RU"/>
        </w:rPr>
        <w:t>01 липня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2020 року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384E87">
        <w:rPr>
          <w:rFonts w:ascii="Times New Roman" w:hAnsi="Times New Roman" w:cs="Times New Roman"/>
          <w:sz w:val="28"/>
          <w:szCs w:val="28"/>
          <w:lang w:eastAsia="ru-RU"/>
        </w:rPr>
        <w:t>62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="00384E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/2020 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включення в перелік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ділянок для 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оренди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торгах окремими лотами</w:t>
      </w:r>
      <w:r w:rsidRPr="00221859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221859">
        <w:rPr>
          <w:rFonts w:ascii="Times New Roman" w:hAnsi="Times New Roman" w:cs="Times New Roman"/>
          <w:sz w:val="28"/>
          <w:szCs w:val="28"/>
        </w:rPr>
        <w:t xml:space="preserve"> міська рада вирішила: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 xml:space="preserve">          1.  Виставити земельну ділянку згідно з Додатком 1 на земельні торги для передачі її у користування на умовах оренди.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2. Встановити строк оренди земельної ділянки, переданої у користування за результатами земельних торгів - </w:t>
      </w:r>
      <w:r w:rsidR="00B57681">
        <w:rPr>
          <w:lang w:val="uk-UA"/>
        </w:rPr>
        <w:t>10</w:t>
      </w:r>
      <w:r>
        <w:rPr>
          <w:lang w:val="uk-UA"/>
        </w:rPr>
        <w:t xml:space="preserve"> років.</w:t>
      </w:r>
    </w:p>
    <w:p w:rsidR="006946AC" w:rsidRDefault="002716BA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3. </w:t>
      </w:r>
      <w:r w:rsidR="006946AC">
        <w:rPr>
          <w:lang w:val="uk-UA"/>
        </w:rPr>
        <w:t xml:space="preserve">Встановити відсоток від нормативної грошової оцінки для розрахунку стартового розміру річної орендної плати за користування земельною ділянкою, яка виставляється на земельні торги, на рівні </w:t>
      </w:r>
      <w:r w:rsidR="00B55351">
        <w:rPr>
          <w:lang w:val="uk-UA"/>
        </w:rPr>
        <w:t xml:space="preserve"> </w:t>
      </w:r>
      <w:r w:rsidR="00F37E60">
        <w:rPr>
          <w:lang w:val="uk-UA"/>
        </w:rPr>
        <w:t>4</w:t>
      </w:r>
      <w:r w:rsidR="006946AC">
        <w:rPr>
          <w:lang w:val="uk-UA"/>
        </w:rPr>
        <w:t xml:space="preserve"> (</w:t>
      </w:r>
      <w:r w:rsidR="00F37E60">
        <w:rPr>
          <w:lang w:val="uk-UA"/>
        </w:rPr>
        <w:t>чотирь</w:t>
      </w:r>
      <w:r w:rsidR="00177EBE">
        <w:rPr>
          <w:lang w:val="uk-UA"/>
        </w:rPr>
        <w:t>ох</w:t>
      </w:r>
      <w:r w:rsidR="006946AC">
        <w:rPr>
          <w:lang w:val="uk-UA"/>
        </w:rPr>
        <w:t>) відсотків.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4. Затвердити стартовий розмір орендної плати за користування земельною ділянкою, яка виставляється на земельні торги та значення кроку торгів згідно з Додатком 2.</w:t>
      </w:r>
    </w:p>
    <w:p w:rsidR="006946AC" w:rsidRDefault="006946AC" w:rsidP="006946AC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 5.  Уповноважити міського голову на підписання протокол</w:t>
      </w:r>
      <w:r w:rsidR="00FB0C3C">
        <w:rPr>
          <w:lang w:val="uk-UA"/>
        </w:rPr>
        <w:t>у</w:t>
      </w:r>
      <w:r>
        <w:rPr>
          <w:lang w:val="uk-UA"/>
        </w:rPr>
        <w:t xml:space="preserve"> земельних торгів та договору оренди земельної ділянки.</w:t>
      </w:r>
    </w:p>
    <w:p w:rsidR="002716BA" w:rsidRDefault="002716BA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 6</w:t>
      </w:r>
      <w:r w:rsidRPr="002716BA">
        <w:rPr>
          <w:lang w:val="uk-UA"/>
        </w:rPr>
        <w:t>. Встановити, що фінансування підготовки лотів до проведення земельних</w:t>
      </w:r>
      <w:r>
        <w:rPr>
          <w:lang w:val="uk-UA"/>
        </w:rPr>
        <w:t xml:space="preserve"> </w:t>
      </w:r>
      <w:r w:rsidRPr="002716BA">
        <w:rPr>
          <w:lang w:val="uk-UA"/>
        </w:rPr>
        <w:t>торгів здійснюється виконавцем земельних торгів, а витрати виконавця</w:t>
      </w:r>
      <w:r>
        <w:rPr>
          <w:lang w:val="uk-UA"/>
        </w:rPr>
        <w:t xml:space="preserve"> </w:t>
      </w:r>
      <w:r w:rsidRPr="002716BA">
        <w:rPr>
          <w:lang w:val="uk-UA"/>
        </w:rPr>
        <w:t>земельних торгів на підготовку лотів до проведення земельних торгів,</w:t>
      </w:r>
      <w:r>
        <w:rPr>
          <w:lang w:val="uk-UA"/>
        </w:rPr>
        <w:t xml:space="preserve"> </w:t>
      </w:r>
      <w:r w:rsidRPr="002716BA">
        <w:rPr>
          <w:lang w:val="uk-UA"/>
        </w:rPr>
        <w:t>відшкодовуються переможцем земельних торгів.</w:t>
      </w:r>
    </w:p>
    <w:p w:rsidR="00F67D90" w:rsidRPr="00F67D90" w:rsidRDefault="00F67D90" w:rsidP="00F67D90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>
        <w:rPr>
          <w:lang w:val="uk-UA"/>
        </w:rPr>
        <w:t xml:space="preserve">         </w:t>
      </w:r>
      <w:r w:rsidRPr="00F67D90">
        <w:rPr>
          <w:lang w:val="uk-UA"/>
        </w:rPr>
        <w:t>7. Переможцю земельних торгів сплатити ціну продажу права оренди</w:t>
      </w:r>
    </w:p>
    <w:p w:rsidR="00F67D90" w:rsidRDefault="00F67D90" w:rsidP="002716BA">
      <w:pPr>
        <w:pStyle w:val="Textbody"/>
        <w:tabs>
          <w:tab w:val="left" w:pos="-33"/>
          <w:tab w:val="left" w:pos="251"/>
        </w:tabs>
        <w:ind w:right="-1"/>
        <w:rPr>
          <w:lang w:val="uk-UA"/>
        </w:rPr>
      </w:pPr>
      <w:r w:rsidRPr="00F67D90">
        <w:rPr>
          <w:lang w:val="uk-UA"/>
        </w:rPr>
        <w:t>земельної ділянки (річну орендну плату) протягом трьох банківських днів з дня</w:t>
      </w:r>
      <w:r>
        <w:rPr>
          <w:lang w:val="uk-UA"/>
        </w:rPr>
        <w:t xml:space="preserve"> </w:t>
      </w:r>
      <w:r w:rsidRPr="00F67D90">
        <w:rPr>
          <w:lang w:val="uk-UA"/>
        </w:rPr>
        <w:t xml:space="preserve">укладання договору на відповідний рахунок </w:t>
      </w:r>
      <w:r w:rsidR="004B259D" w:rsidRPr="004B259D">
        <w:rPr>
          <w:szCs w:val="28"/>
          <w:lang w:val="uk-UA"/>
        </w:rPr>
        <w:t>бюджету Ніжинської міської  територіальної громади</w:t>
      </w:r>
      <w:r w:rsidRPr="00F67D90">
        <w:rPr>
          <w:lang w:val="uk-UA"/>
        </w:rPr>
        <w:t>.</w:t>
      </w:r>
    </w:p>
    <w:p w:rsidR="006946AC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8</w:t>
      </w:r>
      <w:r w:rsidRPr="006B78FD">
        <w:rPr>
          <w:rFonts w:ascii="Times New Roman" w:hAnsi="Times New Roman" w:cs="Times New Roman"/>
          <w:sz w:val="28"/>
          <w:szCs w:val="28"/>
        </w:rPr>
        <w:t>.</w:t>
      </w:r>
      <w:r w:rsidRPr="00682269">
        <w:rPr>
          <w:rFonts w:ascii="Times New Roman" w:hAnsi="Times New Roman" w:cs="Times New Roman"/>
          <w:sz w:val="28"/>
          <w:szCs w:val="28"/>
        </w:rPr>
        <w:t xml:space="preserve">  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sz w:val="28"/>
          <w:szCs w:val="28"/>
        </w:rPr>
        <w:t xml:space="preserve">ади протягом п’яти робочих днів з дня його </w:t>
      </w:r>
      <w:r w:rsidRPr="00682269">
        <w:rPr>
          <w:rFonts w:ascii="Times New Roman" w:hAnsi="Times New Roman" w:cs="Times New Roman"/>
          <w:sz w:val="28"/>
          <w:szCs w:val="28"/>
        </w:rPr>
        <w:t>прийняття.</w:t>
      </w:r>
      <w:r w:rsidRPr="006822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85D38">
        <w:rPr>
          <w:rFonts w:ascii="Times New Roman" w:hAnsi="Times New Roman" w:cs="Times New Roman"/>
          <w:sz w:val="28"/>
          <w:szCs w:val="28"/>
        </w:rPr>
        <w:t>9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</w:rPr>
        <w:t>Організацію виконання даного рішення покласти на першого заступника міського голови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питань діяльності виконавчих органів ради Вовченка Ф.І. та </w:t>
      </w:r>
      <w:r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82269">
        <w:rPr>
          <w:rFonts w:ascii="Times New Roman" w:hAnsi="Times New Roman" w:cs="Times New Roman"/>
          <w:sz w:val="28"/>
          <w:szCs w:val="28"/>
        </w:rPr>
        <w:t xml:space="preserve"> управління комунального майна та земельних відносин Ніжинської міської ради (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Онокало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І.А.).        </w:t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</w:r>
      <w:r w:rsidR="00FA48B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="00E85D38">
        <w:rPr>
          <w:rFonts w:ascii="Times New Roman" w:hAnsi="Times New Roman" w:cs="Times New Roman"/>
          <w:sz w:val="28"/>
          <w:szCs w:val="28"/>
        </w:rPr>
        <w:t>10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виконанням даного рішення покласти на постійну комісію міської ради  з питань регулювання земельних відносин, архітектури, будівництва та охорони навколишнього середовища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комісії </w:t>
      </w:r>
      <w:r w:rsidR="006536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6946AC" w:rsidRDefault="006946AC" w:rsidP="006946AC">
      <w:pPr>
        <w:tabs>
          <w:tab w:val="left" w:pos="0"/>
        </w:tabs>
        <w:ind w:left="-14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946AC" w:rsidRPr="001562D7" w:rsidRDefault="006946AC" w:rsidP="006946AC">
      <w:pPr>
        <w:tabs>
          <w:tab w:val="left" w:pos="0"/>
        </w:tabs>
        <w:ind w:left="-142"/>
        <w:jc w:val="both"/>
        <w:outlineLvl w:val="0"/>
        <w:rPr>
          <w:szCs w:val="28"/>
        </w:rPr>
      </w:pPr>
    </w:p>
    <w:p w:rsidR="006946AC" w:rsidRPr="00F077A7" w:rsidRDefault="006946AC" w:rsidP="006946A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57681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>Олександр  КОДОЛА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7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46AC" w:rsidRDefault="006946AC" w:rsidP="006946AC">
      <w:pPr>
        <w:ind w:left="-142"/>
        <w:jc w:val="both"/>
        <w:rPr>
          <w:sz w:val="28"/>
          <w:szCs w:val="28"/>
        </w:rPr>
      </w:pPr>
    </w:p>
    <w:p w:rsidR="006946AC" w:rsidRDefault="006946AC" w:rsidP="006946A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6AC" w:rsidRDefault="006946AC" w:rsidP="006946AC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F79" w:rsidRDefault="008D6F79" w:rsidP="000D389D">
      <w:pPr>
        <w:ind w:firstLine="5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151" w:rsidRPr="00033E12" w:rsidRDefault="000D389D" w:rsidP="000D389D">
      <w:pPr>
        <w:jc w:val="both"/>
        <w:rPr>
          <w:color w:val="000000"/>
          <w:lang w:val="ru-RU"/>
        </w:rPr>
      </w:pPr>
      <w:r w:rsidRPr="00FC6205">
        <w:rPr>
          <w:color w:val="000000"/>
        </w:rPr>
        <w:t xml:space="preserve">                                                                                                               </w:t>
      </w:r>
    </w:p>
    <w:p w:rsidR="00F34F5C" w:rsidRDefault="00895151" w:rsidP="000D389D">
      <w:pPr>
        <w:jc w:val="both"/>
        <w:rPr>
          <w:color w:val="000000"/>
          <w:lang w:val="ru-RU"/>
        </w:rPr>
      </w:pPr>
      <w:r w:rsidRPr="00895151">
        <w:rPr>
          <w:color w:val="000000"/>
          <w:lang w:val="ru-RU"/>
        </w:rPr>
        <w:t xml:space="preserve"> </w:t>
      </w: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Default="004D2F94" w:rsidP="000D389D">
      <w:pPr>
        <w:jc w:val="both"/>
        <w:rPr>
          <w:color w:val="000000"/>
          <w:lang w:val="ru-RU"/>
        </w:rPr>
      </w:pPr>
    </w:p>
    <w:p w:rsidR="004D2F94" w:rsidRPr="009A3633" w:rsidRDefault="004D2F94" w:rsidP="000D389D">
      <w:pPr>
        <w:jc w:val="both"/>
        <w:rPr>
          <w:color w:val="000000"/>
        </w:rPr>
        <w:sectPr w:rsidR="004D2F94" w:rsidRPr="009A3633" w:rsidSect="004A4F3A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6946AC" w:rsidRPr="00FC6205" w:rsidRDefault="00B5482E" w:rsidP="006946AC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</w:t>
      </w:r>
      <w:r w:rsidR="00DE64E9">
        <w:rPr>
          <w:color w:val="000000"/>
        </w:rPr>
        <w:t xml:space="preserve">         </w:t>
      </w:r>
      <w:r>
        <w:rPr>
          <w:color w:val="000000"/>
        </w:rPr>
        <w:t xml:space="preserve"> </w:t>
      </w:r>
      <w:r w:rsidR="006946AC" w:rsidRPr="00FC6205">
        <w:rPr>
          <w:color w:val="000000"/>
        </w:rPr>
        <w:t>Додаток 1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</w:t>
      </w:r>
      <w:r w:rsidR="00DE64E9">
        <w:rPr>
          <w:color w:val="000000"/>
          <w:lang w:val="uk-UA"/>
        </w:rPr>
        <w:t xml:space="preserve">           </w:t>
      </w:r>
      <w:r w:rsidR="009A56B9">
        <w:rPr>
          <w:color w:val="000000"/>
          <w:lang w:val="uk-UA"/>
        </w:rPr>
        <w:t xml:space="preserve">  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CB406C" w:rsidRDefault="006946AC" w:rsidP="00DE64E9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</w:t>
      </w:r>
      <w:r>
        <w:rPr>
          <w:color w:val="000000"/>
          <w:lang w:val="uk-UA"/>
        </w:rPr>
        <w:t xml:space="preserve">                    </w:t>
      </w:r>
      <w:r w:rsidR="00B5482E">
        <w:rPr>
          <w:color w:val="000000"/>
          <w:lang w:val="uk-UA"/>
        </w:rPr>
        <w:t xml:space="preserve">                                                       </w:t>
      </w:r>
      <w:r w:rsidR="009A56B9">
        <w:rPr>
          <w:color w:val="000000"/>
          <w:lang w:val="uk-UA"/>
        </w:rPr>
        <w:t xml:space="preserve">                               </w:t>
      </w:r>
      <w:r w:rsidR="00DE64E9">
        <w:rPr>
          <w:color w:val="000000"/>
          <w:lang w:val="uk-UA"/>
        </w:rPr>
        <w:t xml:space="preserve">           </w:t>
      </w:r>
      <w:r w:rsidR="009A56B9">
        <w:rPr>
          <w:color w:val="000000"/>
          <w:lang w:val="uk-UA"/>
        </w:rPr>
        <w:t>вось</w:t>
      </w:r>
      <w:r w:rsidRPr="00FC6205">
        <w:rPr>
          <w:color w:val="000000"/>
          <w:lang w:val="uk-UA"/>
        </w:rPr>
        <w:t xml:space="preserve">мого скликання від </w:t>
      </w:r>
      <w:r w:rsidR="00EF77EB">
        <w:rPr>
          <w:color w:val="000000"/>
          <w:lang w:val="uk-UA"/>
        </w:rPr>
        <w:t>30.03.2021р</w:t>
      </w:r>
      <w:r w:rsidRPr="00FC6205">
        <w:rPr>
          <w:color w:val="000000"/>
          <w:lang w:val="uk-UA"/>
        </w:rPr>
        <w:t xml:space="preserve">. </w:t>
      </w:r>
      <w:r w:rsidRPr="00DE64E9">
        <w:rPr>
          <w:color w:val="000000"/>
          <w:lang w:val="uk-UA"/>
        </w:rPr>
        <w:t xml:space="preserve">№ </w:t>
      </w:r>
      <w:r w:rsidR="00DE64E9" w:rsidRPr="00DE64E9">
        <w:rPr>
          <w:lang w:eastAsia="ru-RU"/>
        </w:rPr>
        <w:t>45-8/2021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jc w:val="both"/>
        <w:rPr>
          <w:color w:val="000000"/>
          <w:lang w:val="uk-UA"/>
        </w:rPr>
      </w:pPr>
    </w:p>
    <w:tbl>
      <w:tblPr>
        <w:tblW w:w="14175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709"/>
        <w:gridCol w:w="2697"/>
        <w:gridCol w:w="2406"/>
        <w:gridCol w:w="1134"/>
        <w:gridCol w:w="6095"/>
        <w:gridCol w:w="1134"/>
      </w:tblGrid>
      <w:tr w:rsidR="00B5482E" w:rsidRPr="00FC6205" w:rsidTr="00F175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№ п/п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Кадастровий номер земельної ділянки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Місце розташування (адреса) земельної ділянки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Площа,      </w:t>
            </w:r>
            <w:r>
              <w:rPr>
                <w:color w:val="000000"/>
                <w:lang w:val="uk-UA"/>
              </w:rPr>
              <w:t xml:space="preserve">  </w:t>
            </w:r>
            <w:r w:rsidRPr="00FC6205">
              <w:rPr>
                <w:color w:val="000000"/>
                <w:lang w:val="uk-UA"/>
              </w:rPr>
              <w:t>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Цільове призначення (функціональне використання)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Умови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продажу</w:t>
            </w:r>
          </w:p>
        </w:tc>
      </w:tr>
      <w:tr w:rsidR="00B5482E" w:rsidRPr="00FC6205" w:rsidTr="00F17556">
        <w:trPr>
          <w:trHeight w:val="10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1.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6946AC" w:rsidRPr="00FC6205" w:rsidRDefault="000D0224" w:rsidP="00EF6BF1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</w:pPr>
            <w:r w:rsidRPr="00FC6205">
              <w:rPr>
                <w:rFonts w:eastAsia="Calibri"/>
              </w:rPr>
              <w:t>7410400000:0</w:t>
            </w:r>
            <w:r>
              <w:rPr>
                <w:rFonts w:eastAsia="Calibri"/>
              </w:rPr>
              <w:t>3</w:t>
            </w:r>
            <w:r w:rsidRPr="00FC6205">
              <w:rPr>
                <w:rFonts w:eastAsia="Calibri"/>
              </w:rPr>
              <w:t>:0</w:t>
            </w:r>
            <w:r>
              <w:rPr>
                <w:rFonts w:eastAsia="Calibri"/>
              </w:rPr>
              <w:t>19</w:t>
            </w:r>
            <w:r w:rsidRPr="00FC6205">
              <w:rPr>
                <w:rFonts w:eastAsia="Calibri"/>
              </w:rPr>
              <w:t>:0</w:t>
            </w:r>
            <w:r>
              <w:rPr>
                <w:rFonts w:eastAsia="Calibri"/>
              </w:rPr>
              <w:t>005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м.</w:t>
            </w:r>
            <w:r>
              <w:rPr>
                <w:color w:val="000000"/>
                <w:lang w:val="uk-UA"/>
              </w:rPr>
              <w:t xml:space="preserve"> </w:t>
            </w:r>
            <w:r w:rsidRPr="00FC6205">
              <w:rPr>
                <w:color w:val="000000"/>
                <w:lang w:val="uk-UA"/>
              </w:rPr>
              <w:t xml:space="preserve">Ніжин,  </w:t>
            </w:r>
          </w:p>
          <w:p w:rsidR="002356BC" w:rsidRDefault="002356BC" w:rsidP="002356BC">
            <w:pPr>
              <w:rPr>
                <w:color w:val="000000"/>
              </w:rPr>
            </w:pPr>
            <w:r w:rsidRPr="00FC6205"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Носівський</w:t>
            </w:r>
            <w:proofErr w:type="spellEnd"/>
            <w:r>
              <w:rPr>
                <w:color w:val="000000"/>
              </w:rPr>
              <w:t xml:space="preserve"> шлях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257E4F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</w:p>
          <w:p w:rsidR="006946AC" w:rsidRPr="00CB1281" w:rsidRDefault="002356BC" w:rsidP="002356BC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0,6077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 w:eastAsia="ru-RU"/>
              </w:rPr>
            </w:pPr>
          </w:p>
          <w:p w:rsidR="006946AC" w:rsidRPr="00FC6205" w:rsidRDefault="001234EA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lang w:val="uk-UA"/>
              </w:rPr>
            </w:pPr>
            <w:r>
              <w:rPr>
                <w:lang w:val="uk-UA" w:eastAsia="ru-RU"/>
              </w:rPr>
              <w:t>12</w:t>
            </w:r>
            <w:r w:rsidRPr="00CB1281">
              <w:rPr>
                <w:lang w:val="uk-UA" w:eastAsia="ru-RU"/>
              </w:rPr>
              <w:t>.0</w:t>
            </w:r>
            <w:r>
              <w:rPr>
                <w:lang w:val="uk-UA" w:eastAsia="ru-RU"/>
              </w:rPr>
              <w:t>8</w:t>
            </w:r>
            <w:r w:rsidRPr="00CB1281">
              <w:rPr>
                <w:lang w:val="uk-UA" w:eastAsia="ru-RU"/>
              </w:rPr>
              <w:t xml:space="preserve"> для </w:t>
            </w:r>
            <w:r>
              <w:rPr>
                <w:lang w:val="uk-UA" w:eastAsia="ru-RU"/>
              </w:rPr>
              <w:t xml:space="preserve">розміщення та експлуатації </w:t>
            </w:r>
            <w:r w:rsidRPr="00CB1281">
              <w:rPr>
                <w:lang w:val="uk-UA" w:eastAsia="ru-RU"/>
              </w:rPr>
              <w:t>будів</w:t>
            </w:r>
            <w:r>
              <w:rPr>
                <w:lang w:val="uk-UA" w:eastAsia="ru-RU"/>
              </w:rPr>
              <w:t>ель і споруд додаткових транспортних послуг та допоміжних операцій</w:t>
            </w:r>
            <w:r w:rsidRPr="00FC6205">
              <w:rPr>
                <w:lang w:val="uk-UA"/>
              </w:rPr>
              <w:t xml:space="preserve"> </w:t>
            </w:r>
            <w:r w:rsidR="00DE64E9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 xml:space="preserve">  </w:t>
            </w:r>
          </w:p>
          <w:p w:rsidR="006946AC" w:rsidRPr="00FC6205" w:rsidRDefault="006946AC" w:rsidP="003E29AE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color w:val="000000"/>
                <w:lang w:val="uk-UA"/>
              </w:rPr>
            </w:pPr>
            <w:r w:rsidRPr="00FC6205">
              <w:rPr>
                <w:color w:val="000000"/>
                <w:lang w:val="uk-UA"/>
              </w:rPr>
              <w:t>Оренда</w:t>
            </w:r>
          </w:p>
        </w:tc>
      </w:tr>
    </w:tbl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firstLine="567"/>
        <w:jc w:val="both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</w:t>
      </w:r>
    </w:p>
    <w:p w:rsidR="00644C45" w:rsidRPr="00772575" w:rsidRDefault="00644C45" w:rsidP="00644C45">
      <w:pPr>
        <w:tabs>
          <w:tab w:val="left" w:pos="2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772575">
        <w:rPr>
          <w:rFonts w:ascii="Times New Roman" w:hAnsi="Times New Roman" w:cs="Times New Roman"/>
        </w:rPr>
        <w:t>Начальник управління комунального майна</w:t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</w:r>
      <w:r w:rsidRPr="00772575">
        <w:rPr>
          <w:rFonts w:ascii="Times New Roman" w:hAnsi="Times New Roman" w:cs="Times New Roman"/>
        </w:rPr>
        <w:tab/>
        <w:t xml:space="preserve">                 </w:t>
      </w:r>
    </w:p>
    <w:p w:rsidR="00644C45" w:rsidRPr="00772575" w:rsidRDefault="00644C45" w:rsidP="00644C45">
      <w:pPr>
        <w:tabs>
          <w:tab w:val="left" w:pos="2520"/>
        </w:tabs>
      </w:pPr>
      <w:r w:rsidRPr="0077257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772575">
        <w:rPr>
          <w:rFonts w:ascii="Times New Roman" w:hAnsi="Times New Roman" w:cs="Times New Roman"/>
        </w:rPr>
        <w:t xml:space="preserve">та земельних відносин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72575">
        <w:rPr>
          <w:rFonts w:ascii="Times New Roman" w:hAnsi="Times New Roman" w:cs="Times New Roman"/>
        </w:rPr>
        <w:t xml:space="preserve">   Ірина  ОНОКАЛО</w:t>
      </w:r>
    </w:p>
    <w:p w:rsidR="00644C45" w:rsidRPr="00772575" w:rsidRDefault="00644C45" w:rsidP="00644C45">
      <w:pPr>
        <w:rPr>
          <w:rFonts w:ascii="Times New Roman" w:hAnsi="Times New Roman" w:cs="Times New Roman"/>
        </w:rPr>
      </w:pPr>
    </w:p>
    <w:p w:rsidR="00644C45" w:rsidRPr="00772575" w:rsidRDefault="00644C45" w:rsidP="00644C45">
      <w:pPr>
        <w:rPr>
          <w:rFonts w:ascii="Times New Roman" w:hAnsi="Times New Roman" w:cs="Times New Roman"/>
        </w:rPr>
      </w:pPr>
    </w:p>
    <w:p w:rsidR="00644C45" w:rsidRDefault="00644C45" w:rsidP="00644C45">
      <w:pPr>
        <w:rPr>
          <w:rFonts w:ascii="Times New Roman" w:hAnsi="Times New Roman" w:cs="Times New Roman"/>
        </w:rPr>
      </w:pPr>
    </w:p>
    <w:p w:rsidR="00644C45" w:rsidRDefault="00644C45" w:rsidP="00644C45">
      <w:pPr>
        <w:rPr>
          <w:rFonts w:ascii="Times New Roman" w:hAnsi="Times New Roman" w:cs="Times New Roman"/>
        </w:rPr>
      </w:pPr>
    </w:p>
    <w:p w:rsidR="00644C45" w:rsidRDefault="00644C45" w:rsidP="00644C45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>
      <w:pPr>
        <w:rPr>
          <w:rFonts w:ascii="Times New Roman" w:hAnsi="Times New Roman" w:cs="Times New Roman"/>
        </w:rPr>
      </w:pPr>
    </w:p>
    <w:p w:rsidR="00B5482E" w:rsidRDefault="00B5482E" w:rsidP="006946AC"/>
    <w:p w:rsidR="0042456F" w:rsidRDefault="0042456F" w:rsidP="006946AC"/>
    <w:p w:rsidR="0042456F" w:rsidRDefault="0042456F" w:rsidP="006946AC"/>
    <w:p w:rsidR="0042456F" w:rsidRDefault="0042456F" w:rsidP="006946AC"/>
    <w:p w:rsidR="001234EA" w:rsidRDefault="001234EA" w:rsidP="006946AC"/>
    <w:p w:rsidR="001234EA" w:rsidRDefault="001234EA" w:rsidP="006946AC"/>
    <w:p w:rsidR="001234EA" w:rsidRDefault="001234EA" w:rsidP="006946AC"/>
    <w:p w:rsidR="0042456F" w:rsidRDefault="0042456F" w:rsidP="006946AC"/>
    <w:p w:rsidR="00873998" w:rsidRDefault="00873998" w:rsidP="00873998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873998">
      <w:pPr>
        <w:rPr>
          <w:color w:val="000000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873998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color w:val="000000"/>
        </w:rPr>
        <w:t xml:space="preserve">                                                               </w:t>
      </w:r>
      <w:r w:rsidR="00EE5B61">
        <w:rPr>
          <w:color w:val="000000"/>
        </w:rPr>
        <w:t xml:space="preserve">                                                                                                          </w:t>
      </w:r>
      <w:r w:rsidR="00873998">
        <w:rPr>
          <w:color w:val="000000"/>
        </w:rPr>
        <w:t xml:space="preserve">  </w:t>
      </w:r>
      <w:r w:rsidR="002B5229">
        <w:rPr>
          <w:color w:val="000000"/>
        </w:rPr>
        <w:t xml:space="preserve">                   </w:t>
      </w:r>
      <w:r w:rsidR="00873998">
        <w:rPr>
          <w:color w:val="000000"/>
        </w:rPr>
        <w:t xml:space="preserve"> </w:t>
      </w:r>
      <w:r w:rsidRPr="00FC6205">
        <w:rPr>
          <w:color w:val="000000"/>
        </w:rPr>
        <w:t>Додаток  2</w:t>
      </w:r>
    </w:p>
    <w:p w:rsidR="006946AC" w:rsidRPr="00FC6205" w:rsidRDefault="006946AC" w:rsidP="006946AC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348" w:firstLine="567"/>
        <w:rPr>
          <w:color w:val="000000"/>
          <w:lang w:val="uk-UA"/>
        </w:rPr>
      </w:pPr>
      <w:r w:rsidRPr="00FC6205">
        <w:rPr>
          <w:color w:val="000000"/>
          <w:lang w:val="uk-UA"/>
        </w:rPr>
        <w:t xml:space="preserve">                                             </w:t>
      </w:r>
      <w:r>
        <w:rPr>
          <w:color w:val="000000"/>
          <w:lang w:val="uk-UA"/>
        </w:rPr>
        <w:t xml:space="preserve">                  </w:t>
      </w:r>
      <w:r w:rsidR="00EE5B61">
        <w:rPr>
          <w:color w:val="000000"/>
          <w:lang w:val="uk-UA"/>
        </w:rPr>
        <w:t xml:space="preserve">                                                                </w:t>
      </w:r>
      <w:r>
        <w:rPr>
          <w:color w:val="000000"/>
          <w:lang w:val="uk-UA"/>
        </w:rPr>
        <w:t xml:space="preserve"> </w:t>
      </w:r>
      <w:r w:rsidR="00EE5B61">
        <w:rPr>
          <w:color w:val="000000"/>
          <w:lang w:val="uk-UA"/>
        </w:rPr>
        <w:t xml:space="preserve">        </w:t>
      </w:r>
      <w:r w:rsidR="002B5229">
        <w:rPr>
          <w:color w:val="000000"/>
          <w:lang w:val="uk-UA"/>
        </w:rPr>
        <w:t xml:space="preserve">                   </w:t>
      </w:r>
      <w:r w:rsidR="00EE5B61">
        <w:rPr>
          <w:color w:val="000000"/>
          <w:lang w:val="uk-UA"/>
        </w:rPr>
        <w:t xml:space="preserve"> </w:t>
      </w:r>
      <w:r w:rsidRPr="00FC6205">
        <w:rPr>
          <w:color w:val="000000"/>
          <w:lang w:val="uk-UA"/>
        </w:rPr>
        <w:t>до рішення  Ніжинської міської ради</w:t>
      </w:r>
    </w:p>
    <w:p w:rsidR="006946AC" w:rsidRPr="00FC6205" w:rsidRDefault="006946AC" w:rsidP="000F10A5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left="-600" w:right="-219" w:firstLine="567"/>
        <w:rPr>
          <w:lang w:eastAsia="ru-RU"/>
        </w:rPr>
      </w:pPr>
      <w:r w:rsidRPr="00FC6205">
        <w:rPr>
          <w:color w:val="000000"/>
          <w:lang w:val="uk-UA"/>
        </w:rPr>
        <w:t xml:space="preserve">                                           </w:t>
      </w:r>
      <w:r>
        <w:rPr>
          <w:color w:val="000000"/>
          <w:lang w:val="uk-UA"/>
        </w:rPr>
        <w:t xml:space="preserve">                     </w:t>
      </w:r>
      <w:r w:rsidR="00EE5B61">
        <w:rPr>
          <w:color w:val="000000"/>
          <w:lang w:val="uk-UA"/>
        </w:rPr>
        <w:t xml:space="preserve">                                                                        </w:t>
      </w:r>
      <w:r w:rsidR="002B5229">
        <w:rPr>
          <w:color w:val="000000"/>
          <w:lang w:val="uk-UA"/>
        </w:rPr>
        <w:t xml:space="preserve">                   </w:t>
      </w:r>
      <w:r w:rsidR="00EE5B61">
        <w:rPr>
          <w:color w:val="000000"/>
          <w:lang w:val="uk-UA"/>
        </w:rPr>
        <w:t xml:space="preserve"> </w:t>
      </w:r>
      <w:r w:rsidR="009A56B9">
        <w:rPr>
          <w:color w:val="000000"/>
          <w:lang w:val="uk-UA"/>
        </w:rPr>
        <w:t>во</w:t>
      </w:r>
      <w:r w:rsidRPr="00FC6205">
        <w:rPr>
          <w:color w:val="000000"/>
          <w:lang w:val="uk-UA"/>
        </w:rPr>
        <w:t xml:space="preserve">сьмого скликання від </w:t>
      </w:r>
      <w:r w:rsidR="00EF77EB">
        <w:rPr>
          <w:color w:val="000000"/>
          <w:lang w:val="uk-UA"/>
        </w:rPr>
        <w:t>30.03.2021р</w:t>
      </w:r>
      <w:r>
        <w:rPr>
          <w:color w:val="000000"/>
          <w:lang w:val="uk-UA"/>
        </w:rPr>
        <w:t xml:space="preserve">. </w:t>
      </w:r>
      <w:r w:rsidR="002B5229" w:rsidRPr="00DE64E9">
        <w:rPr>
          <w:color w:val="000000"/>
          <w:lang w:val="uk-UA"/>
        </w:rPr>
        <w:t xml:space="preserve">№ </w:t>
      </w:r>
      <w:r w:rsidR="002B5229" w:rsidRPr="00DE64E9">
        <w:rPr>
          <w:lang w:eastAsia="ru-RU"/>
        </w:rPr>
        <w:t>45-8/2021</w:t>
      </w:r>
    </w:p>
    <w:tbl>
      <w:tblPr>
        <w:tblpPr w:leftFromText="180" w:rightFromText="180" w:horzAnchor="page" w:tblpX="1695" w:tblpY="1830"/>
        <w:tblW w:w="138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1985"/>
        <w:gridCol w:w="2835"/>
        <w:gridCol w:w="1276"/>
        <w:gridCol w:w="1559"/>
        <w:gridCol w:w="1843"/>
        <w:gridCol w:w="1842"/>
        <w:gridCol w:w="1843"/>
      </w:tblGrid>
      <w:tr w:rsidR="00331A2F" w:rsidRPr="00FC6205" w:rsidTr="00F8410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Місце розташування (адреса) земельної ділянки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Кадастровий номер земельної ділянки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r w:rsidRPr="00FC6205">
              <w:rPr>
                <w:color w:val="000000"/>
              </w:rPr>
              <w:t>Площа,      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Нормативна грошова оцінка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Відсоток від нормативної грошової оцінки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Стартовий розмір річної орендної плати,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грн.</w:t>
            </w:r>
          </w:p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 xml:space="preserve">Значення кроку торгів, грн. </w:t>
            </w:r>
          </w:p>
          <w:p w:rsidR="00331A2F" w:rsidRPr="00FC6205" w:rsidRDefault="00331A2F" w:rsidP="00331A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B26A1">
              <w:t xml:space="preserve"> </w:t>
            </w:r>
          </w:p>
        </w:tc>
      </w:tr>
      <w:tr w:rsidR="00331A2F" w:rsidRPr="00C234B6" w:rsidTr="00F84104">
        <w:trPr>
          <w:trHeight w:val="13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C620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331A2F" w:rsidRPr="00FC6205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1A2F" w:rsidRDefault="00331A2F" w:rsidP="0032343D">
            <w:pPr>
              <w:rPr>
                <w:color w:val="000000"/>
              </w:rPr>
            </w:pPr>
            <w:r w:rsidRPr="00FC6205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 </w:t>
            </w:r>
            <w:r w:rsidRPr="00FC6205">
              <w:rPr>
                <w:color w:val="000000"/>
              </w:rPr>
              <w:t xml:space="preserve">Ніжин,  </w:t>
            </w:r>
          </w:p>
          <w:p w:rsidR="002356BC" w:rsidRDefault="002356BC" w:rsidP="002356BC">
            <w:pPr>
              <w:rPr>
                <w:color w:val="000000"/>
              </w:rPr>
            </w:pPr>
            <w:r w:rsidRPr="00FC6205"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Носівський</w:t>
            </w:r>
            <w:proofErr w:type="spellEnd"/>
            <w:r>
              <w:rPr>
                <w:color w:val="000000"/>
              </w:rPr>
              <w:t xml:space="preserve"> шлях</w:t>
            </w:r>
          </w:p>
          <w:p w:rsidR="00331A2F" w:rsidRPr="00FC6205" w:rsidRDefault="00331A2F" w:rsidP="0032343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021" w:rsidRPr="00FC6205" w:rsidRDefault="00F30021" w:rsidP="00F30021">
            <w:pPr>
              <w:pStyle w:val="Standard"/>
              <w:tabs>
                <w:tab w:val="left" w:pos="-33"/>
                <w:tab w:val="left" w:pos="109"/>
                <w:tab w:val="left" w:pos="251"/>
                <w:tab w:val="left" w:pos="492"/>
                <w:tab w:val="left" w:pos="5910"/>
              </w:tabs>
              <w:jc w:val="both"/>
              <w:rPr>
                <w:rFonts w:eastAsia="Calibri"/>
                <w:lang w:val="uk-UA"/>
              </w:rPr>
            </w:pPr>
          </w:p>
          <w:p w:rsidR="00331A2F" w:rsidRPr="00901C93" w:rsidRDefault="00F30021" w:rsidP="000D0224">
            <w:r w:rsidRPr="00FC6205">
              <w:rPr>
                <w:rFonts w:eastAsia="Calibri"/>
              </w:rPr>
              <w:t>7410400000:0</w:t>
            </w:r>
            <w:r>
              <w:rPr>
                <w:rFonts w:eastAsia="Calibri"/>
              </w:rPr>
              <w:t>3</w:t>
            </w:r>
            <w:r w:rsidRPr="00FC6205">
              <w:rPr>
                <w:rFonts w:eastAsia="Calibri"/>
              </w:rPr>
              <w:t>:0</w:t>
            </w:r>
            <w:r w:rsidR="000D0224">
              <w:rPr>
                <w:rFonts w:eastAsia="Calibri"/>
              </w:rPr>
              <w:t>19</w:t>
            </w:r>
            <w:r w:rsidRPr="00FC6205">
              <w:rPr>
                <w:rFonts w:eastAsia="Calibri"/>
              </w:rPr>
              <w:t>:0</w:t>
            </w:r>
            <w:r>
              <w:rPr>
                <w:rFonts w:eastAsia="Calibri"/>
              </w:rPr>
              <w:t>00</w:t>
            </w:r>
            <w:r w:rsidR="000D0224">
              <w:rPr>
                <w:rFonts w:eastAsia="Calibri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sz w:val="28"/>
                <w:szCs w:val="28"/>
              </w:rPr>
            </w:pPr>
          </w:p>
          <w:p w:rsidR="00331A2F" w:rsidRPr="00F84104" w:rsidRDefault="00021314" w:rsidP="0032343D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821440">
              <w:t>0,6077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  <w:p w:rsidR="00331A2F" w:rsidRPr="00901C93" w:rsidRDefault="0006052C" w:rsidP="0006052C"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1 272 866</w:t>
            </w:r>
            <w:r w:rsidR="00331A2F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331A2F" w:rsidRPr="00901C93" w:rsidRDefault="00F84104" w:rsidP="00276CE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3934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6C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31A2F" w:rsidRPr="00901C93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F84104" w:rsidP="00D546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="00D546A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EB5E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46A9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  <w:r w:rsidR="00331A2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546A9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104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01C93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F8410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31A2F" w:rsidRPr="00901C93" w:rsidRDefault="00F84104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D546A9">
              <w:rPr>
                <w:rFonts w:ascii="Times New Roman" w:eastAsia="Times New Roman" w:hAnsi="Times New Roman" w:cs="Times New Roman"/>
                <w:lang w:eastAsia="ru-RU"/>
              </w:rPr>
              <w:t>254,57</w:t>
            </w:r>
          </w:p>
          <w:p w:rsidR="00331A2F" w:rsidRPr="00901C93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31A2F" w:rsidRPr="00901C93" w:rsidRDefault="00331A2F" w:rsidP="0032343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Pr="00FC6205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6946AC" w:rsidRDefault="006946AC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6946AC">
      <w:pPr>
        <w:rPr>
          <w:rFonts w:ascii="Times New Roman" w:eastAsia="Times New Roman" w:hAnsi="Times New Roman" w:cs="Times New Roman"/>
          <w:lang w:eastAsia="ru-RU"/>
        </w:rPr>
      </w:pPr>
    </w:p>
    <w:p w:rsidR="00331A2F" w:rsidRDefault="00331A2F" w:rsidP="00331A2F"/>
    <w:p w:rsidR="00EF77EB" w:rsidRPr="00772575" w:rsidRDefault="00331A2F" w:rsidP="00EF77EB">
      <w:pPr>
        <w:tabs>
          <w:tab w:val="left" w:pos="2520"/>
        </w:tabs>
        <w:rPr>
          <w:rFonts w:ascii="Times New Roman" w:hAnsi="Times New Roman" w:cs="Times New Roman"/>
        </w:rPr>
      </w:pPr>
      <w:r>
        <w:t xml:space="preserve">            </w:t>
      </w:r>
      <w:r w:rsidR="00EF77EB" w:rsidRPr="00772575">
        <w:rPr>
          <w:rFonts w:ascii="Times New Roman" w:hAnsi="Times New Roman" w:cs="Times New Roman"/>
        </w:rPr>
        <w:t>Начальник управління комунального майна</w:t>
      </w:r>
      <w:r w:rsidR="00EF77EB" w:rsidRPr="00772575">
        <w:rPr>
          <w:rFonts w:ascii="Times New Roman" w:hAnsi="Times New Roman" w:cs="Times New Roman"/>
        </w:rPr>
        <w:tab/>
      </w:r>
      <w:r w:rsidR="00EF77EB" w:rsidRPr="00772575">
        <w:rPr>
          <w:rFonts w:ascii="Times New Roman" w:hAnsi="Times New Roman" w:cs="Times New Roman"/>
        </w:rPr>
        <w:tab/>
      </w:r>
      <w:r w:rsidR="00EF77EB" w:rsidRPr="00772575">
        <w:rPr>
          <w:rFonts w:ascii="Times New Roman" w:hAnsi="Times New Roman" w:cs="Times New Roman"/>
        </w:rPr>
        <w:tab/>
      </w:r>
      <w:r w:rsidR="00EF77EB" w:rsidRPr="00772575">
        <w:rPr>
          <w:rFonts w:ascii="Times New Roman" w:hAnsi="Times New Roman" w:cs="Times New Roman"/>
        </w:rPr>
        <w:tab/>
      </w:r>
      <w:r w:rsidR="00EF77EB" w:rsidRPr="00772575">
        <w:rPr>
          <w:rFonts w:ascii="Times New Roman" w:hAnsi="Times New Roman" w:cs="Times New Roman"/>
        </w:rPr>
        <w:tab/>
      </w:r>
      <w:r w:rsidR="00EF77EB" w:rsidRPr="00772575">
        <w:rPr>
          <w:rFonts w:ascii="Times New Roman" w:hAnsi="Times New Roman" w:cs="Times New Roman"/>
        </w:rPr>
        <w:tab/>
        <w:t xml:space="preserve">                 </w:t>
      </w:r>
    </w:p>
    <w:p w:rsidR="00EF77EB" w:rsidRPr="00772575" w:rsidRDefault="00EF77EB" w:rsidP="00EF77EB">
      <w:pPr>
        <w:tabs>
          <w:tab w:val="left" w:pos="2520"/>
        </w:tabs>
      </w:pPr>
      <w:r w:rsidRPr="00772575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Pr="00772575">
        <w:rPr>
          <w:rFonts w:ascii="Times New Roman" w:hAnsi="Times New Roman" w:cs="Times New Roman"/>
        </w:rPr>
        <w:t xml:space="preserve">та земельних відносин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Pr="00772575">
        <w:rPr>
          <w:rFonts w:ascii="Times New Roman" w:hAnsi="Times New Roman" w:cs="Times New Roman"/>
        </w:rPr>
        <w:t xml:space="preserve">   Ірина  ОНОКАЛО</w:t>
      </w:r>
    </w:p>
    <w:sectPr w:rsidR="00EF77EB" w:rsidRPr="00772575" w:rsidSect="006946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89D"/>
    <w:rsid w:val="00021314"/>
    <w:rsid w:val="0002191A"/>
    <w:rsid w:val="000309CF"/>
    <w:rsid w:val="00033E12"/>
    <w:rsid w:val="00042CD3"/>
    <w:rsid w:val="0006052C"/>
    <w:rsid w:val="000642E1"/>
    <w:rsid w:val="00067FCB"/>
    <w:rsid w:val="0009237B"/>
    <w:rsid w:val="000A27DD"/>
    <w:rsid w:val="000A3716"/>
    <w:rsid w:val="000A5735"/>
    <w:rsid w:val="000D0224"/>
    <w:rsid w:val="000D389D"/>
    <w:rsid w:val="000F10A5"/>
    <w:rsid w:val="00122CBB"/>
    <w:rsid w:val="001234EA"/>
    <w:rsid w:val="0012736C"/>
    <w:rsid w:val="00135DB2"/>
    <w:rsid w:val="001426AC"/>
    <w:rsid w:val="0015766C"/>
    <w:rsid w:val="00177EBE"/>
    <w:rsid w:val="00201107"/>
    <w:rsid w:val="0020670B"/>
    <w:rsid w:val="00216C50"/>
    <w:rsid w:val="00224B45"/>
    <w:rsid w:val="002356BC"/>
    <w:rsid w:val="002516E6"/>
    <w:rsid w:val="00254517"/>
    <w:rsid w:val="00257E4F"/>
    <w:rsid w:val="002716BA"/>
    <w:rsid w:val="00274F51"/>
    <w:rsid w:val="00276CED"/>
    <w:rsid w:val="002775DC"/>
    <w:rsid w:val="002A0F90"/>
    <w:rsid w:val="002B5229"/>
    <w:rsid w:val="002E659E"/>
    <w:rsid w:val="00311F4D"/>
    <w:rsid w:val="003129D8"/>
    <w:rsid w:val="0032343D"/>
    <w:rsid w:val="00331A2F"/>
    <w:rsid w:val="003338D0"/>
    <w:rsid w:val="00350DFD"/>
    <w:rsid w:val="00384E87"/>
    <w:rsid w:val="003914C1"/>
    <w:rsid w:val="003934A4"/>
    <w:rsid w:val="003B1B92"/>
    <w:rsid w:val="003C2BC7"/>
    <w:rsid w:val="00411853"/>
    <w:rsid w:val="00415A35"/>
    <w:rsid w:val="00415A89"/>
    <w:rsid w:val="0042456F"/>
    <w:rsid w:val="0046083E"/>
    <w:rsid w:val="004A4F3A"/>
    <w:rsid w:val="004A5BA3"/>
    <w:rsid w:val="004B259D"/>
    <w:rsid w:val="004D2F94"/>
    <w:rsid w:val="004F12AB"/>
    <w:rsid w:val="004F4FAB"/>
    <w:rsid w:val="00501260"/>
    <w:rsid w:val="00522782"/>
    <w:rsid w:val="00537D7C"/>
    <w:rsid w:val="00551CD9"/>
    <w:rsid w:val="00551D00"/>
    <w:rsid w:val="005A1F3B"/>
    <w:rsid w:val="00624900"/>
    <w:rsid w:val="006421CB"/>
    <w:rsid w:val="00644C45"/>
    <w:rsid w:val="006536E4"/>
    <w:rsid w:val="00667784"/>
    <w:rsid w:val="006946AC"/>
    <w:rsid w:val="00696E74"/>
    <w:rsid w:val="006F1AD3"/>
    <w:rsid w:val="00711EDF"/>
    <w:rsid w:val="007263E2"/>
    <w:rsid w:val="007424B3"/>
    <w:rsid w:val="00751EA5"/>
    <w:rsid w:val="00752B04"/>
    <w:rsid w:val="00756142"/>
    <w:rsid w:val="0078120D"/>
    <w:rsid w:val="007B5A91"/>
    <w:rsid w:val="007C55DF"/>
    <w:rsid w:val="007F19DB"/>
    <w:rsid w:val="00821440"/>
    <w:rsid w:val="00853255"/>
    <w:rsid w:val="00873998"/>
    <w:rsid w:val="008861A3"/>
    <w:rsid w:val="00895151"/>
    <w:rsid w:val="008C1CF3"/>
    <w:rsid w:val="008D2BF3"/>
    <w:rsid w:val="008D6F79"/>
    <w:rsid w:val="00901C93"/>
    <w:rsid w:val="00903C08"/>
    <w:rsid w:val="00904F91"/>
    <w:rsid w:val="00922A96"/>
    <w:rsid w:val="00975660"/>
    <w:rsid w:val="009A3633"/>
    <w:rsid w:val="009A56B9"/>
    <w:rsid w:val="009E3324"/>
    <w:rsid w:val="00A25026"/>
    <w:rsid w:val="00A30286"/>
    <w:rsid w:val="00A346E1"/>
    <w:rsid w:val="00A470B4"/>
    <w:rsid w:val="00A5333D"/>
    <w:rsid w:val="00A84E73"/>
    <w:rsid w:val="00A95F68"/>
    <w:rsid w:val="00AA1EB6"/>
    <w:rsid w:val="00AB29B1"/>
    <w:rsid w:val="00AC67F0"/>
    <w:rsid w:val="00AD2F47"/>
    <w:rsid w:val="00AE3291"/>
    <w:rsid w:val="00AF10C9"/>
    <w:rsid w:val="00B5482E"/>
    <w:rsid w:val="00B55351"/>
    <w:rsid w:val="00B57681"/>
    <w:rsid w:val="00B926E6"/>
    <w:rsid w:val="00BA2CA6"/>
    <w:rsid w:val="00BA52C1"/>
    <w:rsid w:val="00BA5A62"/>
    <w:rsid w:val="00BD3442"/>
    <w:rsid w:val="00C35A3F"/>
    <w:rsid w:val="00C45BDC"/>
    <w:rsid w:val="00C54677"/>
    <w:rsid w:val="00C96692"/>
    <w:rsid w:val="00CB01EB"/>
    <w:rsid w:val="00CC26FB"/>
    <w:rsid w:val="00CD14AF"/>
    <w:rsid w:val="00CD79D7"/>
    <w:rsid w:val="00CF021B"/>
    <w:rsid w:val="00D37E9F"/>
    <w:rsid w:val="00D435D3"/>
    <w:rsid w:val="00D546A9"/>
    <w:rsid w:val="00D65254"/>
    <w:rsid w:val="00D66076"/>
    <w:rsid w:val="00D73229"/>
    <w:rsid w:val="00D95581"/>
    <w:rsid w:val="00DC4967"/>
    <w:rsid w:val="00DE09A1"/>
    <w:rsid w:val="00DE64E9"/>
    <w:rsid w:val="00DF4D0A"/>
    <w:rsid w:val="00E22A8F"/>
    <w:rsid w:val="00E2608B"/>
    <w:rsid w:val="00E40EEF"/>
    <w:rsid w:val="00E42B42"/>
    <w:rsid w:val="00E44BC6"/>
    <w:rsid w:val="00E522F0"/>
    <w:rsid w:val="00E674F3"/>
    <w:rsid w:val="00E84216"/>
    <w:rsid w:val="00E85D38"/>
    <w:rsid w:val="00E87E86"/>
    <w:rsid w:val="00E95035"/>
    <w:rsid w:val="00EA0845"/>
    <w:rsid w:val="00EB5E05"/>
    <w:rsid w:val="00EE5B61"/>
    <w:rsid w:val="00EF6BF1"/>
    <w:rsid w:val="00EF77EB"/>
    <w:rsid w:val="00F17556"/>
    <w:rsid w:val="00F30021"/>
    <w:rsid w:val="00F34F5C"/>
    <w:rsid w:val="00F37E60"/>
    <w:rsid w:val="00F63630"/>
    <w:rsid w:val="00F67D90"/>
    <w:rsid w:val="00F70990"/>
    <w:rsid w:val="00F84104"/>
    <w:rsid w:val="00FA48B0"/>
    <w:rsid w:val="00FB0C3C"/>
    <w:rsid w:val="00FE4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38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uk-UA" w:eastAsia="zh-CN" w:bidi="hi-IN"/>
    </w:rPr>
  </w:style>
  <w:style w:type="paragraph" w:styleId="4">
    <w:name w:val="heading 4"/>
    <w:basedOn w:val="Standard"/>
    <w:next w:val="Standard"/>
    <w:link w:val="40"/>
    <w:rsid w:val="000D389D"/>
    <w:pPr>
      <w:keepNext/>
      <w:jc w:val="center"/>
      <w:outlineLvl w:val="3"/>
    </w:pPr>
    <w:rPr>
      <w:sz w:val="28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389D"/>
    <w:rPr>
      <w:rFonts w:ascii="Times New Roman" w:eastAsia="Times New Roman" w:hAnsi="Times New Roman" w:cs="Times New Roman"/>
      <w:kern w:val="3"/>
      <w:sz w:val="28"/>
      <w:szCs w:val="16"/>
      <w:lang w:val="uk-UA" w:eastAsia="zh-CN"/>
    </w:rPr>
  </w:style>
  <w:style w:type="paragraph" w:customStyle="1" w:styleId="Standard">
    <w:name w:val="Standard"/>
    <w:rsid w:val="000D38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D389D"/>
    <w:pPr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8D6F79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8D6F79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character" w:customStyle="1" w:styleId="a5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6"/>
    <w:locked/>
    <w:rsid w:val="0078120D"/>
    <w:rPr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5"/>
    <w:unhideWhenUsed/>
    <w:rsid w:val="0078120D"/>
    <w:pPr>
      <w:widowControl/>
      <w:tabs>
        <w:tab w:val="left" w:pos="6510"/>
      </w:tabs>
      <w:suppressAutoHyphens w:val="0"/>
      <w:autoSpaceDN/>
      <w:ind w:firstLine="720"/>
      <w:jc w:val="both"/>
      <w:textAlignment w:val="auto"/>
    </w:pPr>
    <w:rPr>
      <w:rFonts w:asciiTheme="minorHAnsi" w:eastAsiaTheme="minorHAnsi" w:hAnsiTheme="minorHAnsi" w:cstheme="minorBidi"/>
      <w:kern w:val="0"/>
      <w:sz w:val="28"/>
      <w:lang w:val="ru-RU" w:eastAsia="ru-RU" w:bidi="ar-SA"/>
    </w:rPr>
  </w:style>
  <w:style w:type="character" w:customStyle="1" w:styleId="1">
    <w:name w:val="Основной текст с отступом Знак1"/>
    <w:basedOn w:val="a0"/>
    <w:uiPriority w:val="99"/>
    <w:semiHidden/>
    <w:rsid w:val="0078120D"/>
    <w:rPr>
      <w:rFonts w:ascii="Liberation Serif" w:eastAsia="SimSun" w:hAnsi="Liberation Serif" w:cs="Mangal"/>
      <w:kern w:val="3"/>
      <w:sz w:val="24"/>
      <w:szCs w:val="21"/>
      <w:lang w:val="uk-UA" w:eastAsia="zh-CN" w:bidi="hi-IN"/>
    </w:rPr>
  </w:style>
  <w:style w:type="character" w:customStyle="1" w:styleId="apple-converted-space">
    <w:name w:val="apple-converted-space"/>
    <w:basedOn w:val="a0"/>
    <w:rsid w:val="00CD14AF"/>
  </w:style>
  <w:style w:type="character" w:styleId="a7">
    <w:name w:val="Strong"/>
    <w:qFormat/>
    <w:rsid w:val="00CD14AF"/>
    <w:rPr>
      <w:b/>
      <w:bCs/>
    </w:rPr>
  </w:style>
  <w:style w:type="table" w:styleId="a8">
    <w:name w:val="Table Grid"/>
    <w:basedOn w:val="a1"/>
    <w:uiPriority w:val="59"/>
    <w:rsid w:val="00AA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2D08-F2A0-4431-90A6-F432BF88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vnmr-58-05</cp:lastModifiedBy>
  <cp:revision>305</cp:revision>
  <cp:lastPrinted>2021-03-31T06:49:00Z</cp:lastPrinted>
  <dcterms:created xsi:type="dcterms:W3CDTF">2020-09-16T09:29:00Z</dcterms:created>
  <dcterms:modified xsi:type="dcterms:W3CDTF">2021-03-31T07:34:00Z</dcterms:modified>
</cp:coreProperties>
</file>