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09FC" w14:textId="4F57CA14" w:rsidR="00D2580D" w:rsidRPr="00096823" w:rsidRDefault="006E7E34" w:rsidP="004C30BD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1D2AC01" wp14:editId="7A1D774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FFE8F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2C159116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26BCA5D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0C3F35AB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6FFA9977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BDE5AD8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1C5010F9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46A7E7B7" w14:textId="59235B8F" w:rsidR="00D2580D" w:rsidRPr="00702A59" w:rsidRDefault="00D2580D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8A29A5"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BB1017">
        <w:rPr>
          <w:sz w:val="28"/>
          <w:szCs w:val="28"/>
          <w:lang w:val="ru-RU"/>
        </w:rPr>
        <w:t>березня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</w:t>
      </w:r>
      <w:r w:rsidR="006305A6">
        <w:rPr>
          <w:sz w:val="28"/>
          <w:szCs w:val="28"/>
          <w:lang w:val="ru-RU"/>
        </w:rPr>
        <w:t>83</w:t>
      </w:r>
    </w:p>
    <w:p w14:paraId="3271275B" w14:textId="77777777" w:rsidR="00D2580D" w:rsidRDefault="00D2580D" w:rsidP="00D2580D">
      <w:pPr>
        <w:jc w:val="both"/>
        <w:rPr>
          <w:sz w:val="28"/>
          <w:szCs w:val="28"/>
        </w:rPr>
      </w:pPr>
    </w:p>
    <w:p w14:paraId="39FF99A9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14:paraId="1DB6CCCD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08DB973D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6B45AC90" w14:textId="12E47372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BB1017">
        <w:rPr>
          <w:sz w:val="28"/>
          <w:szCs w:val="28"/>
        </w:rPr>
        <w:t>у</w:t>
      </w:r>
      <w:r>
        <w:rPr>
          <w:sz w:val="28"/>
          <w:szCs w:val="28"/>
        </w:rPr>
        <w:t xml:space="preserve"> фізичн</w:t>
      </w:r>
      <w:r w:rsidR="004C30BD">
        <w:rPr>
          <w:sz w:val="28"/>
          <w:szCs w:val="28"/>
        </w:rPr>
        <w:t>ої</w:t>
      </w:r>
      <w:r>
        <w:rPr>
          <w:sz w:val="28"/>
          <w:szCs w:val="28"/>
        </w:rPr>
        <w:t xml:space="preserve"> ос</w:t>
      </w:r>
      <w:r w:rsidR="004C30B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4C30BD">
        <w:rPr>
          <w:sz w:val="28"/>
          <w:szCs w:val="28"/>
        </w:rPr>
        <w:t>и</w:t>
      </w:r>
      <w:r>
        <w:rPr>
          <w:sz w:val="28"/>
          <w:szCs w:val="28"/>
        </w:rPr>
        <w:t>-підприємц</w:t>
      </w:r>
      <w:r w:rsidR="004C30BD">
        <w:rPr>
          <w:sz w:val="28"/>
          <w:szCs w:val="28"/>
        </w:rPr>
        <w:t>я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77746945" w14:textId="2EA264A8" w:rsidR="004C30BD" w:rsidRDefault="0003619A" w:rsidP="004C30B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C30BD">
        <w:rPr>
          <w:b w:val="0"/>
          <w:sz w:val="28"/>
          <w:szCs w:val="28"/>
        </w:rPr>
        <w:t xml:space="preserve">     </w:t>
      </w:r>
      <w:r w:rsidR="00BB1017" w:rsidRPr="004C30BD">
        <w:rPr>
          <w:b w:val="0"/>
          <w:sz w:val="28"/>
          <w:szCs w:val="28"/>
        </w:rPr>
        <w:t>1</w:t>
      </w:r>
      <w:r w:rsidR="00282FE9" w:rsidRPr="004C30BD">
        <w:rPr>
          <w:b w:val="0"/>
          <w:sz w:val="28"/>
          <w:szCs w:val="28"/>
        </w:rPr>
        <w:t xml:space="preserve">. </w:t>
      </w:r>
      <w:r w:rsidR="004C30BD" w:rsidRPr="004C30BD">
        <w:rPr>
          <w:b w:val="0"/>
          <w:sz w:val="28"/>
          <w:szCs w:val="28"/>
        </w:rPr>
        <w:t>Затвердити висновки (рекомендації) комісії викладені у протоколі</w:t>
      </w:r>
      <w:r w:rsidR="004C30BD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4C30BD" w:rsidRPr="00FE275E">
        <w:rPr>
          <w:b w:val="0"/>
          <w:sz w:val="28"/>
          <w:szCs w:val="28"/>
        </w:rPr>
        <w:t xml:space="preserve">         </w:t>
      </w:r>
      <w:r w:rsidR="004C30BD">
        <w:rPr>
          <w:b w:val="0"/>
          <w:sz w:val="28"/>
          <w:szCs w:val="28"/>
        </w:rPr>
        <w:t>09.03.2021 року та розірвати достроково за угодою сторін договір щодо пайової участі в утримання об’єкта благоустрою № 74 від 23.10.2020 року укладений з фізичною особою-підприємцем Кустовим Олександром Михайловичем на розміщення тимчасової споруди для провадження підприємницької діяльності (павільйон для торгівлі) загальною площею       20,0 кв.м. за адресою: м. Ніжин, вул. Шевченка, між будинками 110 та 112 корпус 3 з дати подання заяви.</w:t>
      </w:r>
    </w:p>
    <w:p w14:paraId="11D1453B" w14:textId="30876C22" w:rsidR="00D2580D" w:rsidRDefault="004705E8" w:rsidP="004C30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D50A4">
        <w:rPr>
          <w:sz w:val="28"/>
          <w:szCs w:val="28"/>
        </w:rPr>
        <w:t xml:space="preserve">  </w:t>
      </w:r>
      <w:r w:rsidR="000C261E">
        <w:rPr>
          <w:sz w:val="28"/>
          <w:szCs w:val="28"/>
        </w:rPr>
        <w:t>2</w:t>
      </w:r>
      <w:r w:rsidR="00D2580D">
        <w:rPr>
          <w:sz w:val="28"/>
          <w:szCs w:val="28"/>
        </w:rPr>
        <w:t xml:space="preserve">. </w:t>
      </w:r>
      <w:r w:rsidR="004C30BD">
        <w:rPr>
          <w:sz w:val="28"/>
          <w:szCs w:val="28"/>
        </w:rPr>
        <w:t xml:space="preserve"> </w:t>
      </w:r>
      <w:r w:rsidR="00D2580D">
        <w:rPr>
          <w:sz w:val="28"/>
          <w:szCs w:val="28"/>
        </w:rPr>
        <w:t>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Cs/>
          <w:color w:val="000000"/>
          <w:sz w:val="28"/>
          <w:szCs w:val="28"/>
        </w:rPr>
        <w:t xml:space="preserve">Порядку здійснення роздрібної </w:t>
      </w:r>
      <w:r w:rsidR="00D2580D">
        <w:rPr>
          <w:bCs/>
          <w:color w:val="000000"/>
          <w:sz w:val="28"/>
          <w:szCs w:val="28"/>
        </w:rPr>
        <w:lastRenderedPageBreak/>
        <w:t>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sz w:val="28"/>
          <w:szCs w:val="28"/>
        </w:rPr>
        <w:t>».</w:t>
      </w:r>
    </w:p>
    <w:p w14:paraId="24599C49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0C261E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CCD6AAC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0C261E">
        <w:rPr>
          <w:sz w:val="28"/>
          <w:szCs w:val="28"/>
        </w:rPr>
        <w:t>4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0F820D46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0B43E02B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5FB8BC4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E2DB63E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AB552C6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39353F23" w14:textId="77777777" w:rsidR="004A4B37" w:rsidRDefault="004A4B37" w:rsidP="004A4B37">
      <w:pPr>
        <w:ind w:firstLine="540"/>
        <w:jc w:val="both"/>
        <w:rPr>
          <w:sz w:val="28"/>
          <w:szCs w:val="28"/>
        </w:rPr>
      </w:pPr>
    </w:p>
    <w:p w14:paraId="4AC3E6F3" w14:textId="77777777" w:rsidR="00F17857" w:rsidRDefault="00F17857" w:rsidP="00F17857">
      <w:pPr>
        <w:jc w:val="both"/>
        <w:rPr>
          <w:sz w:val="28"/>
          <w:szCs w:val="28"/>
        </w:rPr>
      </w:pPr>
    </w:p>
    <w:p w14:paraId="587FCBD2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39BB256F" w14:textId="77777777" w:rsidR="00282FE9" w:rsidRDefault="00282FE9" w:rsidP="00BE1C17">
      <w:pPr>
        <w:jc w:val="both"/>
        <w:rPr>
          <w:sz w:val="28"/>
          <w:szCs w:val="28"/>
        </w:rPr>
      </w:pPr>
    </w:p>
    <w:p w14:paraId="5B97ED9D" w14:textId="77777777" w:rsidR="00233949" w:rsidRDefault="00233949" w:rsidP="00BE1C17">
      <w:pPr>
        <w:jc w:val="both"/>
        <w:rPr>
          <w:sz w:val="28"/>
          <w:szCs w:val="28"/>
        </w:rPr>
      </w:pPr>
    </w:p>
    <w:p w14:paraId="6E837527" w14:textId="77777777" w:rsidR="00043C78" w:rsidRDefault="00043C78" w:rsidP="00BE1C17">
      <w:pPr>
        <w:jc w:val="both"/>
        <w:rPr>
          <w:sz w:val="28"/>
          <w:szCs w:val="28"/>
        </w:rPr>
      </w:pPr>
    </w:p>
    <w:p w14:paraId="44324032" w14:textId="77777777" w:rsidR="00233949" w:rsidRDefault="00233949" w:rsidP="00BE1C17">
      <w:pPr>
        <w:jc w:val="both"/>
        <w:rPr>
          <w:sz w:val="28"/>
          <w:szCs w:val="28"/>
        </w:rPr>
      </w:pPr>
    </w:p>
    <w:p w14:paraId="56D58EB6" w14:textId="77777777" w:rsidR="00233949" w:rsidRDefault="00233949" w:rsidP="00BE1C17">
      <w:pPr>
        <w:jc w:val="both"/>
        <w:rPr>
          <w:sz w:val="28"/>
          <w:szCs w:val="28"/>
        </w:rPr>
      </w:pPr>
    </w:p>
    <w:p w14:paraId="59D0C012" w14:textId="77777777" w:rsidR="00233949" w:rsidRDefault="00233949" w:rsidP="00BE1C17">
      <w:pPr>
        <w:jc w:val="both"/>
        <w:rPr>
          <w:sz w:val="28"/>
          <w:szCs w:val="28"/>
        </w:rPr>
      </w:pPr>
    </w:p>
    <w:p w14:paraId="38655838" w14:textId="77777777" w:rsidR="00233949" w:rsidRDefault="00233949" w:rsidP="00BE1C17">
      <w:pPr>
        <w:jc w:val="both"/>
        <w:rPr>
          <w:sz w:val="28"/>
          <w:szCs w:val="28"/>
        </w:rPr>
      </w:pPr>
    </w:p>
    <w:p w14:paraId="22F6227B" w14:textId="77777777" w:rsidR="00233949" w:rsidRDefault="00233949" w:rsidP="00BE1C17">
      <w:pPr>
        <w:jc w:val="both"/>
        <w:rPr>
          <w:sz w:val="28"/>
          <w:szCs w:val="28"/>
        </w:rPr>
      </w:pPr>
    </w:p>
    <w:p w14:paraId="57957CC2" w14:textId="77777777" w:rsidR="00233949" w:rsidRDefault="00233949" w:rsidP="00BE1C17">
      <w:pPr>
        <w:jc w:val="both"/>
        <w:rPr>
          <w:sz w:val="28"/>
          <w:szCs w:val="28"/>
        </w:rPr>
      </w:pPr>
    </w:p>
    <w:p w14:paraId="1CE00189" w14:textId="77777777" w:rsidR="00233949" w:rsidRDefault="00233949" w:rsidP="00BE1C17">
      <w:pPr>
        <w:jc w:val="both"/>
        <w:rPr>
          <w:sz w:val="28"/>
          <w:szCs w:val="28"/>
        </w:rPr>
      </w:pPr>
    </w:p>
    <w:p w14:paraId="58A79D30" w14:textId="77777777" w:rsidR="00233949" w:rsidRDefault="00233949" w:rsidP="00BE1C17">
      <w:pPr>
        <w:jc w:val="both"/>
        <w:rPr>
          <w:sz w:val="28"/>
          <w:szCs w:val="28"/>
        </w:rPr>
      </w:pPr>
    </w:p>
    <w:p w14:paraId="31463206" w14:textId="77777777" w:rsidR="00233949" w:rsidRDefault="00233949" w:rsidP="00BE1C17">
      <w:pPr>
        <w:jc w:val="both"/>
        <w:rPr>
          <w:sz w:val="28"/>
          <w:szCs w:val="28"/>
        </w:rPr>
      </w:pPr>
    </w:p>
    <w:p w14:paraId="6CF9E61F" w14:textId="77777777" w:rsidR="000C261E" w:rsidRDefault="000C261E" w:rsidP="00BE1C17">
      <w:pPr>
        <w:jc w:val="both"/>
        <w:rPr>
          <w:sz w:val="28"/>
          <w:szCs w:val="28"/>
        </w:rPr>
      </w:pPr>
    </w:p>
    <w:p w14:paraId="49FE1A37" w14:textId="77777777" w:rsidR="003761FF" w:rsidRDefault="003761FF" w:rsidP="00BE1C17">
      <w:pPr>
        <w:jc w:val="both"/>
        <w:rPr>
          <w:sz w:val="28"/>
          <w:szCs w:val="28"/>
        </w:rPr>
      </w:pPr>
    </w:p>
    <w:p w14:paraId="344079A3" w14:textId="77777777" w:rsidR="003761FF" w:rsidRDefault="003761FF" w:rsidP="00BE1C17">
      <w:pPr>
        <w:jc w:val="both"/>
        <w:rPr>
          <w:sz w:val="28"/>
          <w:szCs w:val="28"/>
        </w:rPr>
      </w:pPr>
    </w:p>
    <w:p w14:paraId="28872AE6" w14:textId="77777777" w:rsidR="003761FF" w:rsidRDefault="003761FF" w:rsidP="00BE1C17">
      <w:pPr>
        <w:jc w:val="both"/>
        <w:rPr>
          <w:sz w:val="28"/>
          <w:szCs w:val="28"/>
        </w:rPr>
      </w:pPr>
    </w:p>
    <w:p w14:paraId="6485745F" w14:textId="77777777" w:rsidR="000C261E" w:rsidRDefault="000C261E" w:rsidP="00BE1C17">
      <w:pPr>
        <w:jc w:val="both"/>
        <w:rPr>
          <w:sz w:val="28"/>
          <w:szCs w:val="28"/>
        </w:rPr>
      </w:pPr>
    </w:p>
    <w:p w14:paraId="6ECE50E7" w14:textId="77777777" w:rsidR="000C261E" w:rsidRDefault="000C261E" w:rsidP="00BE1C17">
      <w:pPr>
        <w:jc w:val="both"/>
        <w:rPr>
          <w:sz w:val="28"/>
          <w:szCs w:val="28"/>
        </w:rPr>
      </w:pPr>
    </w:p>
    <w:p w14:paraId="7C029970" w14:textId="77777777" w:rsidR="000C261E" w:rsidRDefault="000C261E" w:rsidP="00BE1C17">
      <w:pPr>
        <w:jc w:val="both"/>
        <w:rPr>
          <w:sz w:val="28"/>
          <w:szCs w:val="28"/>
        </w:rPr>
      </w:pPr>
    </w:p>
    <w:p w14:paraId="0AC550B5" w14:textId="77777777" w:rsidR="000C261E" w:rsidRDefault="000C261E" w:rsidP="00BE1C17">
      <w:pPr>
        <w:jc w:val="both"/>
        <w:rPr>
          <w:sz w:val="28"/>
          <w:szCs w:val="28"/>
        </w:rPr>
      </w:pPr>
    </w:p>
    <w:p w14:paraId="4EB5DC56" w14:textId="4D282F35" w:rsidR="00233949" w:rsidRDefault="00233949" w:rsidP="00BE1C17">
      <w:pPr>
        <w:jc w:val="both"/>
        <w:rPr>
          <w:sz w:val="28"/>
          <w:szCs w:val="28"/>
        </w:rPr>
      </w:pPr>
    </w:p>
    <w:p w14:paraId="19A7F519" w14:textId="5B7288B0" w:rsidR="00275EE0" w:rsidRDefault="00275EE0" w:rsidP="00BE1C17">
      <w:pPr>
        <w:jc w:val="both"/>
        <w:rPr>
          <w:sz w:val="28"/>
          <w:szCs w:val="28"/>
        </w:rPr>
      </w:pPr>
    </w:p>
    <w:p w14:paraId="53F2A226" w14:textId="1E438052" w:rsidR="00275EE0" w:rsidRDefault="00275EE0" w:rsidP="00BE1C17">
      <w:pPr>
        <w:jc w:val="both"/>
        <w:rPr>
          <w:sz w:val="28"/>
          <w:szCs w:val="28"/>
        </w:rPr>
      </w:pPr>
    </w:p>
    <w:p w14:paraId="1E9E8E93" w14:textId="43D06D80" w:rsidR="00275EE0" w:rsidRDefault="00275EE0" w:rsidP="00BE1C17">
      <w:pPr>
        <w:jc w:val="both"/>
        <w:rPr>
          <w:sz w:val="28"/>
          <w:szCs w:val="28"/>
        </w:rPr>
      </w:pPr>
    </w:p>
    <w:p w14:paraId="2E05A802" w14:textId="2A0B2CC5" w:rsidR="00275EE0" w:rsidRDefault="00275EE0" w:rsidP="00BE1C17">
      <w:pPr>
        <w:jc w:val="both"/>
        <w:rPr>
          <w:sz w:val="28"/>
          <w:szCs w:val="28"/>
        </w:rPr>
      </w:pPr>
    </w:p>
    <w:p w14:paraId="09C14574" w14:textId="56923C58" w:rsidR="00275EE0" w:rsidRDefault="00275EE0" w:rsidP="00BE1C17">
      <w:pPr>
        <w:jc w:val="both"/>
        <w:rPr>
          <w:sz w:val="28"/>
          <w:szCs w:val="28"/>
        </w:rPr>
      </w:pPr>
      <w:bookmarkStart w:id="0" w:name="_GoBack"/>
      <w:bookmarkEnd w:id="0"/>
    </w:p>
    <w:sectPr w:rsidR="00275EE0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4808E" w14:textId="77777777" w:rsidR="00C10690" w:rsidRDefault="00C10690" w:rsidP="007F6D3D">
      <w:r>
        <w:separator/>
      </w:r>
    </w:p>
  </w:endnote>
  <w:endnote w:type="continuationSeparator" w:id="0">
    <w:p w14:paraId="49682D02" w14:textId="77777777" w:rsidR="00C10690" w:rsidRDefault="00C10690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1C6F" w14:textId="77777777" w:rsidR="00C10690" w:rsidRDefault="00C10690" w:rsidP="007F6D3D">
      <w:r>
        <w:separator/>
      </w:r>
    </w:p>
  </w:footnote>
  <w:footnote w:type="continuationSeparator" w:id="0">
    <w:p w14:paraId="40422B58" w14:textId="77777777" w:rsidR="00C10690" w:rsidRDefault="00C10690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2930"/>
    <w:rsid w:val="00194251"/>
    <w:rsid w:val="00194EFF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1CC1"/>
    <w:rsid w:val="002553C2"/>
    <w:rsid w:val="00260166"/>
    <w:rsid w:val="00272DDA"/>
    <w:rsid w:val="00275EE0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C30BD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0647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05A6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32B0"/>
    <w:rsid w:val="00834A70"/>
    <w:rsid w:val="00856221"/>
    <w:rsid w:val="00856CAC"/>
    <w:rsid w:val="008575FD"/>
    <w:rsid w:val="0088102D"/>
    <w:rsid w:val="008909DA"/>
    <w:rsid w:val="00896048"/>
    <w:rsid w:val="008A29A5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82DA5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690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AEBEE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AE53-28D6-4E16-8B72-8F2C750C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5</cp:revision>
  <cp:lastPrinted>2021-03-11T12:06:00Z</cp:lastPrinted>
  <dcterms:created xsi:type="dcterms:W3CDTF">2021-03-10T07:37:00Z</dcterms:created>
  <dcterms:modified xsi:type="dcterms:W3CDTF">2021-03-15T07:13:00Z</dcterms:modified>
</cp:coreProperties>
</file>