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845402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845402" w:rsidRPr="00845402" w:rsidRDefault="00845402" w:rsidP="0084540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84540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845402" w:rsidRPr="00845402" w:rsidRDefault="00845402" w:rsidP="00845402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4540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845402" w:rsidRPr="00845402" w:rsidRDefault="00845402" w:rsidP="00845402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84540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Р І Ш Е Н Н Я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від </w:t>
      </w:r>
      <w:r w:rsidR="0011231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11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березня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21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м. Ніжин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№</w:t>
      </w:r>
      <w:r w:rsidR="007734E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77</w:t>
      </w:r>
      <w:bookmarkStart w:id="0" w:name="_GoBack"/>
      <w:bookmarkEnd w:id="0"/>
    </w:p>
    <w:p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DF8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5E3D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</w:t>
      </w: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ПочеснимиГрамотами</w:t>
      </w:r>
      <w:r w:rsidR="005E3D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,</w:t>
      </w:r>
    </w:p>
    <w:p w:rsidR="00845402" w:rsidRPr="00845402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Грамотами</w:t>
      </w:r>
      <w:r w:rsidR="005E3DF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та Подяками</w:t>
      </w: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виконавчого </w:t>
      </w:r>
    </w:p>
    <w:p w:rsidR="00845402" w:rsidRPr="00845402" w:rsidRDefault="00845402" w:rsidP="008454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комітету Ніжинської </w:t>
      </w:r>
      <w:r w:rsidRPr="00845402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</w:t>
      </w:r>
    </w:p>
    <w:p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Відповідно до статей 40, 42, 53, 59 Закону України «Про місцеве самоврядування в Україні», 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 скликання, затвердженого рішенням Ніжинської міської ради Чернігівської області VІ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скликання від 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12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</w:t>
      </w:r>
      <w:r w:rsidR="005E3DF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20р. №27-4/2020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клопотання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житлово-комунального господарства та будівництва Ніжинської міської ради Кушніренка А.М., </w:t>
      </w:r>
      <w:r w:rsidR="00631C7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керівників комунальних підприємств Ніжинської міської ради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нагоди відзначення професійного свята - Дня працівників жит</w:t>
      </w:r>
      <w:r w:rsidR="00BB48B0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лово-комунального господарства та</w:t>
      </w:r>
      <w:r w:rsidRPr="0084540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побу</w:t>
      </w:r>
      <w:r w:rsidR="008406C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тового обслуговування населення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Почесною грамотою виконавчого комітету Ніжинської міської ради:</w:t>
      </w:r>
    </w:p>
    <w:p w:rsidR="00845402" w:rsidRPr="00845402" w:rsidRDefault="00845402" w:rsidP="00E30151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1.1.</w:t>
      </w:r>
      <w:r w:rsidR="00E3015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Литовченко Тетяну Миколаївну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– головного спеціаліста комунального відділу управління житлово-комунального господарства та будівництва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Ніжинської міської ради;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Момота Анатолія Миколайовича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електрогазозварювальника               5 розряду дільниці обслуговування гарячого водопостачання та систем опалення 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Служба Єдиного Замовника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Донця Олександра Миколайовича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майстра вуличних водопровідних мереж «Водопостачання»</w:t>
      </w:r>
      <w:r w:rsidR="00E70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«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Ніжинське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управління </w:t>
      </w:r>
      <w:r w:rsidR="00E301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водопровідно-каналізаційного</w:t>
      </w:r>
      <w:r w:rsidR="00606CD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господарства»</w:t>
      </w:r>
      <w:r w:rsidR="0025145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E30151" w:rsidRDefault="00845402" w:rsidP="0084540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2.Нагородити Грамотою виконавчого ко</w:t>
      </w:r>
      <w:r w:rsidR="00E30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мітету Ніжинської міської ради Примушка Володимира Павловича – інженера-будівельника комунального підприємства «Служба Єдиного замовника» Ніжинської міської ради.</w:t>
      </w:r>
    </w:p>
    <w:p w:rsidR="00845402" w:rsidRPr="00845402" w:rsidRDefault="00845402" w:rsidP="0084540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3.Оголосити Подяку виконавчого комітету Ніжинської міської ради:</w:t>
      </w:r>
    </w:p>
    <w:p w:rsidR="00B23CB0" w:rsidRDefault="00B23CB0" w:rsidP="00B23CB0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3.1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Павлюченку Володимиру Дмитровичу – заступнику директора комунального підприємства «Комунальний ринок» Ніжинської міської ради;</w:t>
      </w:r>
    </w:p>
    <w:p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3.2.Ярмоленко Нін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Володимирівні – прибиральнику службових приміщень комунального підприємства «Комунальний ринок» Ніжинської міської ради;</w:t>
      </w:r>
    </w:p>
    <w:p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3.3.Губар Катерині Ігорівні – техніку з інвентаризації нерухомого майна І категорії комунального підприємства «Ніжинське міжміське бюро технічної інвентаризації» Чернігівської обласної ради;</w:t>
      </w:r>
    </w:p>
    <w:p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3.4.Пилипенку Артему Дмитровичу – водію автотранспортних засобів комунального підприємства «Виробниче управління комунального господарства» Ніжинської міської ради;</w:t>
      </w:r>
    </w:p>
    <w:p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3.5.Малюзі Віталію Григоровичу – прибиральнику територій вулиць міста комунального підприємства «Виробниче управління комунального господарства» Ніжинської міської ради;</w:t>
      </w:r>
    </w:p>
    <w:p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3.6.Уху Олександру Трохимовичу – електромонтеру з ремонту повітряних ліній електропередач комунального підприємства «Виробниче управління комунального господарства» Ніжинської міської ради;</w:t>
      </w:r>
    </w:p>
    <w:p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3.7.Шевченко Наталії Михайлівні – приймальнику побутових відходів комунального підприємства «Виробниче управління комунального господарства»Ніжинської міської ради;</w:t>
      </w:r>
    </w:p>
    <w:p w:rsidR="00B23CB0" w:rsidRDefault="00B23CB0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3.8.Приходьку Віталію Віталійовичу – електрогазозварювальнику                 5 розряду з обслуговування внутрішньобудинкових систем холодного водопостачання та водовідведення Комунального підприємства «Служба Єдиного Замовника»Ніжинської міської ради;</w:t>
      </w:r>
    </w:p>
    <w:p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3.9.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Скрипцю Василю Петровичу – механіку «Очисних споруд» комунального підприємства «Ніжинське управління водопровідно-каналізаційного господарства»Ніжинської міської ради;</w:t>
      </w:r>
    </w:p>
    <w:p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3.10.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Косяку Сергію Сергійовичу – водію транспортного цеху  комунального підприємства «Ніжинське управління водопровідно-каналізаційного господарства»Ніжинської міської ради;</w:t>
      </w:r>
    </w:p>
    <w:p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3.11.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Євдокімову Олегу Борисовичу – слюсарю аварійно-відновлювальних робіт «Водовідведення» комунального підприємства «Ніжинське управління водопровідно-каналізаційного господарства»Ніжинської міської ради;</w:t>
      </w:r>
    </w:p>
    <w:p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3.12.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Слоницькій Тетяні Сергіївні- маляру 4 розряду комунального підприємства «Керуюча компанія» «Північна»Ніжинської міської ради;</w:t>
      </w:r>
    </w:p>
    <w:p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3.13.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Луценко Тетяні  Володимирівні – економісту  комунального підприємства «Керуюча компанія» «Північна»Ніжинської міської ради;</w:t>
      </w:r>
    </w:p>
    <w:p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3.14.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Рибалко Катерині Іванівні – головному бухгалтеру комунального підприємства «Оренда комунального майна»Ніжинської міської ради;</w:t>
      </w:r>
    </w:p>
    <w:p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3.15.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Лаврінець Ользі Миколаївні – завідувач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виробництва харчоблоку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комунального торгівельно-виробничого підприємства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«Школяр»Ніжинської міської ради;</w:t>
      </w:r>
    </w:p>
    <w:p w:rsidR="00B23CB0" w:rsidRDefault="00D41C53" w:rsidP="00B23CB0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3.16.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Сідько Тетяні Василівні – завідувач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виробництва їдальні Ніжинської гімназії № 2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торгівельно-виробничого підприємства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«Школяр»Ніжинської міської ради;</w:t>
      </w:r>
    </w:p>
    <w:p w:rsidR="00B23CB0" w:rsidRPr="00D41C53" w:rsidRDefault="00D41C53" w:rsidP="00D41C53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3.17.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Корсун Оль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 Анатоліївні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заступник</w:t>
      </w:r>
      <w:r w:rsidR="00147D7D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головного бухгалтера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комунального торгівельно-виробничого підприємства </w:t>
      </w:r>
      <w:r w:rsidR="00B23CB0">
        <w:rPr>
          <w:rFonts w:ascii="Times New Roman" w:hAnsi="Times New Roman" w:cs="Times New Roman"/>
          <w:color w:val="000000"/>
          <w:sz w:val="28"/>
          <w:szCs w:val="28"/>
          <w:lang w:val="uk-UA"/>
        </w:rPr>
        <w:t>«Школяр»Ніжинської міської ради;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4.Відділу юридично-кадрового забезпечення апарату виконавчого комітету Ніжинської міської ради (Лега В. О.) забезпечити оприлюднення цього рішення на офіційному сайті Ніжинської міської ради.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5.Відділу бухгалтерського обліку апарату виконавчого комітету Ніжинської міської ради (Єфіменко Н. Є.) забезпечити виконання цього рішення у частині видачі рамок та бланків Почесних грамот, Грамот і Подяк.</w:t>
      </w:r>
    </w:p>
    <w:p w:rsidR="00B54A27" w:rsidRDefault="00B54A27" w:rsidP="00B54A2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745,35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 розвиток Ніжинської міської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ТГ, здійснення представницьких та інших заходів на 202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рік КТКВ (0210180), КЕКВ (2730)».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7.Контроль за виконанням цього рішення залишаю за собою.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C15A66" w:rsidP="0084540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Олександр КОДОЛА</w:t>
      </w: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7095" w:rsidRDefault="00267095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15A66" w:rsidRDefault="00C15A66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BB48B0" w:rsidRPr="00845402" w:rsidRDefault="00BB48B0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845402" w:rsidRPr="00845402" w:rsidRDefault="00845402" w:rsidP="00845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відзначення 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Почесними грамотами,</w:t>
      </w:r>
    </w:p>
    <w:p w:rsidR="00845402" w:rsidRPr="00845402" w:rsidRDefault="00845402" w:rsidP="0084540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Грамотами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Подяками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</w:t>
      </w:r>
      <w:r w:rsidRPr="008454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ради»</w:t>
      </w: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 від 03 травня 2017 року №27-23/2017 «Про затвердження Положень 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</w:t>
      </w: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клопотання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житлово-комунального господарства та будівництва Ніжинської міської ради Кушніренка А.М., 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керівників комунальних підприємств Ніжинської міської ради,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пропонуються кандидатури до відзначення Почесними Грамотами,  Грамотами та Подяками виконавчого комітету Ніжинськ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ої міської ради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оди відзначення Дня працівників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житлово</w:t>
      </w:r>
      <w:r w:rsidR="002C7FB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-комунального господарств та побутового обслуговування.</w:t>
      </w:r>
    </w:p>
    <w:p w:rsidR="00845402" w:rsidRPr="00845402" w:rsidRDefault="00845402" w:rsidP="0084540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Проект ріш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ення «Про відзначення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Почесними </w:t>
      </w:r>
      <w:r w:rsidR="00C15A66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Грамотами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Грамотами            та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Подяками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Ніжинської </w:t>
      </w:r>
      <w:r w:rsidRPr="00845402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ради»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складається           з семи  розділів.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рішенняшляхом 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оприлюднення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845402" w:rsidRPr="00C15A66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відділу юридично-кадрового забезпечення апарату виконавчого комітету Ніжинської міської ради 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 В</w:t>
      </w:r>
      <w:r w:rsidR="00C15A66" w:rsidRPr="00C15A6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’</w:t>
      </w:r>
      <w:r w:rsidR="00C15A6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ячеслав Олександрович.</w:t>
      </w: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8454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О. Лега</w:t>
      </w: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45402" w:rsidRPr="00845402" w:rsidRDefault="00845402" w:rsidP="00845402">
      <w:pPr>
        <w:spacing w:after="200" w:line="276" w:lineRule="auto"/>
        <w:rPr>
          <w:rFonts w:eastAsiaTheme="minorEastAsia"/>
          <w:lang w:val="uk-UA" w:eastAsia="ru-RU"/>
        </w:rPr>
      </w:pPr>
    </w:p>
    <w:p w:rsidR="00845402" w:rsidRPr="00845402" w:rsidRDefault="00845402" w:rsidP="00845402">
      <w:pPr>
        <w:spacing w:after="200" w:line="276" w:lineRule="auto"/>
        <w:rPr>
          <w:rFonts w:eastAsiaTheme="minorEastAsia"/>
          <w:lang w:val="uk-UA" w:eastAsia="ru-RU"/>
        </w:rPr>
      </w:pPr>
    </w:p>
    <w:p w:rsidR="007349EB" w:rsidRPr="00845402" w:rsidRDefault="007349EB">
      <w:pPr>
        <w:rPr>
          <w:lang w:val="uk-UA"/>
        </w:rPr>
      </w:pPr>
    </w:p>
    <w:sectPr w:rsidR="007349EB" w:rsidRPr="00845402" w:rsidSect="006F7CB3">
      <w:pgSz w:w="11906" w:h="16838"/>
      <w:pgMar w:top="567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6F44"/>
    <w:rsid w:val="00017C3D"/>
    <w:rsid w:val="00112311"/>
    <w:rsid w:val="00147D7D"/>
    <w:rsid w:val="001D55CC"/>
    <w:rsid w:val="0025145B"/>
    <w:rsid w:val="00267095"/>
    <w:rsid w:val="002C7FBA"/>
    <w:rsid w:val="00400CEA"/>
    <w:rsid w:val="005D2CEF"/>
    <w:rsid w:val="005E3DF8"/>
    <w:rsid w:val="00606CD0"/>
    <w:rsid w:val="00631C75"/>
    <w:rsid w:val="006F73F2"/>
    <w:rsid w:val="006F7CB3"/>
    <w:rsid w:val="007349EB"/>
    <w:rsid w:val="007734EC"/>
    <w:rsid w:val="008406CE"/>
    <w:rsid w:val="00845402"/>
    <w:rsid w:val="008A766B"/>
    <w:rsid w:val="008F1AE2"/>
    <w:rsid w:val="009E7456"/>
    <w:rsid w:val="00B23CB0"/>
    <w:rsid w:val="00B36F44"/>
    <w:rsid w:val="00B54A27"/>
    <w:rsid w:val="00B56886"/>
    <w:rsid w:val="00BB48B0"/>
    <w:rsid w:val="00C15A66"/>
    <w:rsid w:val="00D41C53"/>
    <w:rsid w:val="00E129CA"/>
    <w:rsid w:val="00E30151"/>
    <w:rsid w:val="00E70B3E"/>
    <w:rsid w:val="00EA1ACF"/>
    <w:rsid w:val="00F53A28"/>
    <w:rsid w:val="00F82E6B"/>
    <w:rsid w:val="00FA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FB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23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3C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B12E-FB76-4D1C-87FA-58686DF9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VNMR-3302</dc:creator>
  <cp:lastModifiedBy>User</cp:lastModifiedBy>
  <cp:revision>2</cp:revision>
  <cp:lastPrinted>2021-03-10T09:52:00Z</cp:lastPrinted>
  <dcterms:created xsi:type="dcterms:W3CDTF">2021-03-12T07:48:00Z</dcterms:created>
  <dcterms:modified xsi:type="dcterms:W3CDTF">2021-03-12T07:48:00Z</dcterms:modified>
</cp:coreProperties>
</file>