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Pr="004D23A8" w:rsidRDefault="009716CA">
      <w:pPr>
        <w:rPr>
          <w:rFonts w:ascii="UkrainianBaltica" w:hAnsi="UkrainianBaltica" w:cs="UkrainianBaltica"/>
          <w:noProof/>
          <w:sz w:val="28"/>
          <w:szCs w:val="28"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5pt;margin-top:-5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t xml:space="preserve"> </w: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>
      <w:pPr>
        <w:rPr>
          <w:noProof/>
        </w:rPr>
      </w:pPr>
      <w:bookmarkStart w:id="2" w:name="_Hlt27202238"/>
      <w:bookmarkEnd w:id="2"/>
      <w:r>
        <w:rPr>
          <w:noProof/>
        </w:rPr>
        <w:t xml:space="preserve">                                   </w:t>
      </w:r>
    </w:p>
    <w:p w:rsidR="00A032A2" w:rsidRDefault="00A032A2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D71684" w:rsidRPr="00F41811" w:rsidRDefault="00306D12" w:rsidP="00306D12">
      <w:pPr>
        <w:pStyle w:val="1"/>
        <w:tabs>
          <w:tab w:val="left" w:pos="3172"/>
          <w:tab w:val="center" w:pos="5321"/>
        </w:tabs>
        <w:jc w:val="left"/>
      </w:pPr>
      <w:r>
        <w:tab/>
        <w:t xml:space="preserve">             </w:t>
      </w:r>
      <w:r w:rsidR="00D71684" w:rsidRPr="00F41811">
        <w:t>У К Р А Ї Н А</w:t>
      </w:r>
    </w:p>
    <w:p w:rsidR="008B1D6F" w:rsidRPr="00F41811" w:rsidRDefault="008B1D6F" w:rsidP="008B1D6F">
      <w:pPr>
        <w:jc w:val="center"/>
        <w:rPr>
          <w:b/>
          <w:bCs/>
          <w:sz w:val="28"/>
          <w:szCs w:val="6"/>
        </w:rPr>
      </w:pPr>
      <w:r w:rsidRPr="00F41811">
        <w:rPr>
          <w:b/>
          <w:bCs/>
          <w:sz w:val="28"/>
          <w:szCs w:val="28"/>
        </w:rPr>
        <w:t>ЧЕРНІГІВСЬКА ОБЛАСТЬ</w:t>
      </w:r>
    </w:p>
    <w:p w:rsidR="008B1D6F" w:rsidRPr="00F41811" w:rsidRDefault="008B1D6F" w:rsidP="008B1D6F">
      <w:pPr>
        <w:jc w:val="center"/>
        <w:rPr>
          <w:b/>
          <w:sz w:val="28"/>
        </w:rPr>
      </w:pPr>
      <w:r w:rsidRPr="00F41811">
        <w:rPr>
          <w:b/>
          <w:sz w:val="28"/>
        </w:rPr>
        <w:t>Н І Ж И Н С Ь К А    М І С Ь К А    Р А Д А</w:t>
      </w:r>
    </w:p>
    <w:p w:rsidR="008B1D6F" w:rsidRPr="00F41811" w:rsidRDefault="008B1D6F" w:rsidP="008B1D6F">
      <w:pPr>
        <w:jc w:val="center"/>
        <w:rPr>
          <w:sz w:val="28"/>
        </w:rPr>
      </w:pPr>
      <w:r w:rsidRPr="00F41811">
        <w:rPr>
          <w:b/>
          <w:sz w:val="28"/>
        </w:rPr>
        <w:t>В И К О Н А В Ч И Й   К О М І Т Е Т</w:t>
      </w:r>
    </w:p>
    <w:p w:rsidR="008B1D6F" w:rsidRDefault="008B1D6F" w:rsidP="008B1D6F">
      <w:pPr>
        <w:spacing w:line="360" w:lineRule="auto"/>
        <w:jc w:val="center"/>
        <w:rPr>
          <w:b/>
          <w:bCs/>
          <w:sz w:val="28"/>
        </w:rPr>
      </w:pPr>
    </w:p>
    <w:p w:rsidR="008B1D6F" w:rsidRDefault="008B1D6F" w:rsidP="008B1D6F">
      <w:pPr>
        <w:spacing w:line="360" w:lineRule="auto"/>
        <w:rPr>
          <w:sz w:val="6"/>
          <w:szCs w:val="6"/>
        </w:rPr>
      </w:pPr>
    </w:p>
    <w:p w:rsidR="008B1D6F" w:rsidRDefault="008B1D6F" w:rsidP="008B1D6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РОЗПОРЯДЖЕННЯ</w:t>
      </w:r>
    </w:p>
    <w:p w:rsidR="00D71684" w:rsidRPr="00D71684" w:rsidRDefault="00D71684">
      <w:pPr>
        <w:jc w:val="center"/>
        <w:outlineLvl w:val="0"/>
        <w:rPr>
          <w:b/>
          <w:bCs/>
          <w:noProof/>
          <w:sz w:val="32"/>
          <w:szCs w:val="32"/>
        </w:rPr>
      </w:pPr>
    </w:p>
    <w:p w:rsidR="00834AF3" w:rsidRDefault="00D82762" w:rsidP="00D82762">
      <w:pPr>
        <w:rPr>
          <w:noProof/>
          <w:sz w:val="28"/>
          <w:szCs w:val="28"/>
          <w:lang w:val="uk-UA"/>
        </w:rPr>
      </w:pPr>
      <w:r w:rsidRPr="00C80281">
        <w:rPr>
          <w:noProof/>
          <w:sz w:val="28"/>
          <w:szCs w:val="28"/>
        </w:rPr>
        <w:t xml:space="preserve">Від </w:t>
      </w:r>
      <w:r w:rsidR="00351CAF">
        <w:rPr>
          <w:noProof/>
          <w:sz w:val="28"/>
          <w:szCs w:val="28"/>
          <w:lang w:val="uk-UA"/>
        </w:rPr>
        <w:t xml:space="preserve"> </w:t>
      </w:r>
      <w:r w:rsidRPr="00C80281">
        <w:rPr>
          <w:noProof/>
          <w:sz w:val="28"/>
          <w:szCs w:val="28"/>
        </w:rPr>
        <w:t xml:space="preserve"> </w:t>
      </w:r>
      <w:r w:rsidR="00713E8C">
        <w:rPr>
          <w:noProof/>
          <w:sz w:val="28"/>
          <w:szCs w:val="28"/>
          <w:lang w:val="uk-UA"/>
        </w:rPr>
        <w:t>04 березня</w:t>
      </w:r>
      <w:r w:rsidR="00351CAF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</w:rPr>
        <w:t>20</w:t>
      </w:r>
      <w:r w:rsidR="00280ED8">
        <w:rPr>
          <w:noProof/>
          <w:sz w:val="28"/>
          <w:szCs w:val="28"/>
          <w:lang w:val="uk-UA"/>
        </w:rPr>
        <w:t>2</w:t>
      </w:r>
      <w:r w:rsidR="00A96EFA">
        <w:rPr>
          <w:noProof/>
          <w:sz w:val="28"/>
          <w:szCs w:val="28"/>
          <w:lang w:val="uk-UA"/>
        </w:rPr>
        <w:t>1</w:t>
      </w:r>
      <w:r w:rsidRPr="00C80281">
        <w:rPr>
          <w:noProof/>
          <w:sz w:val="28"/>
          <w:szCs w:val="28"/>
        </w:rPr>
        <w:t xml:space="preserve">  р.       </w:t>
      </w:r>
      <w:r w:rsidR="00AA1BCA">
        <w:rPr>
          <w:noProof/>
          <w:sz w:val="28"/>
          <w:szCs w:val="28"/>
          <w:lang w:val="uk-UA"/>
        </w:rPr>
        <w:t xml:space="preserve">         </w:t>
      </w:r>
      <w:r w:rsidRPr="00C80281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  <w:lang w:val="uk-UA"/>
        </w:rPr>
        <w:t>м. Ніжин</w:t>
      </w:r>
      <w:r w:rsidRPr="00C80281">
        <w:rPr>
          <w:noProof/>
          <w:sz w:val="28"/>
          <w:szCs w:val="28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    </w:t>
      </w:r>
      <w:r w:rsidRPr="00C80281">
        <w:rPr>
          <w:noProof/>
          <w:sz w:val="28"/>
          <w:szCs w:val="28"/>
        </w:rPr>
        <w:t xml:space="preserve"> № </w:t>
      </w:r>
      <w:r w:rsidR="00747572">
        <w:rPr>
          <w:noProof/>
          <w:sz w:val="28"/>
          <w:szCs w:val="28"/>
          <w:lang w:val="uk-UA"/>
        </w:rPr>
        <w:t>73</w:t>
      </w:r>
      <w:r w:rsidRPr="00C80281">
        <w:rPr>
          <w:noProof/>
          <w:sz w:val="28"/>
          <w:szCs w:val="28"/>
        </w:rPr>
        <w:t xml:space="preserve"> </w:t>
      </w:r>
    </w:p>
    <w:p w:rsidR="00EA0BA9" w:rsidRDefault="00EA0BA9" w:rsidP="00D82762">
      <w:pPr>
        <w:rPr>
          <w:noProof/>
          <w:sz w:val="28"/>
          <w:szCs w:val="28"/>
          <w:lang w:val="uk-UA"/>
        </w:rPr>
      </w:pPr>
    </w:p>
    <w:p w:rsidR="00EA0BA9" w:rsidRDefault="00EA0BA9" w:rsidP="00D82762">
      <w:pPr>
        <w:rPr>
          <w:noProof/>
          <w:sz w:val="28"/>
          <w:szCs w:val="28"/>
          <w:lang w:val="uk-UA"/>
        </w:rPr>
      </w:pPr>
    </w:p>
    <w:p w:rsidR="00713E8C" w:rsidRDefault="00713E8C" w:rsidP="0071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 змін  до річного  </w:t>
      </w:r>
    </w:p>
    <w:p w:rsidR="00713E8C" w:rsidRDefault="00713E8C" w:rsidP="0071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помісячного  розпису  бюджету</w:t>
      </w:r>
    </w:p>
    <w:p w:rsidR="00713E8C" w:rsidRDefault="00713E8C" w:rsidP="0071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територіальної </w:t>
      </w:r>
    </w:p>
    <w:p w:rsidR="00713E8C" w:rsidRDefault="00713E8C" w:rsidP="00713E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на 2021 рік</w:t>
      </w:r>
    </w:p>
    <w:p w:rsidR="00713E8C" w:rsidRDefault="00713E8C" w:rsidP="00713E8C">
      <w:pPr>
        <w:rPr>
          <w:sz w:val="28"/>
          <w:szCs w:val="28"/>
          <w:lang w:val="uk-UA"/>
        </w:rPr>
      </w:pPr>
    </w:p>
    <w:p w:rsidR="00713E8C" w:rsidRDefault="00713E8C" w:rsidP="00713E8C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статей 42,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скликання, затвердженого  рішенням  міської ради від 24.12.2020 року №</w:t>
      </w:r>
      <w:r w:rsidR="00B72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</w:t>
      </w:r>
      <w:r w:rsidR="00B72A0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4</w:t>
      </w:r>
      <w:r w:rsidR="00B72A0B">
        <w:rPr>
          <w:sz w:val="28"/>
          <w:szCs w:val="28"/>
          <w:lang w:val="uk-UA"/>
        </w:rPr>
        <w:t>/2020</w:t>
      </w:r>
      <w:r>
        <w:rPr>
          <w:sz w:val="28"/>
          <w:szCs w:val="28"/>
          <w:lang w:val="uk-UA"/>
        </w:rPr>
        <w:t>, листа Департаменту фінансів Чернігівської облдержадміністрації від 03.03.2021 № 07-20/64 «Про зміну тимчасового помісячного розпису субвенцій на 2021 рік»</w:t>
      </w:r>
    </w:p>
    <w:p w:rsidR="00713E8C" w:rsidRDefault="00713E8C" w:rsidP="00713E8C">
      <w:pPr>
        <w:pStyle w:val="71"/>
        <w:jc w:val="both"/>
        <w:rPr>
          <w:sz w:val="28"/>
          <w:szCs w:val="28"/>
          <w:lang w:val="uk-UA"/>
        </w:rPr>
      </w:pPr>
    </w:p>
    <w:p w:rsidR="0003722B" w:rsidRDefault="00713E8C" w:rsidP="00713E8C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1.Погодити внесення  змін  до річного  та  помісячного  розпису  бюджету  Ніжинської міської територіальної громади на 2021 рік за рахунок</w:t>
      </w:r>
      <w:r w:rsidR="0003722B">
        <w:rPr>
          <w:sz w:val="28"/>
          <w:szCs w:val="28"/>
          <w:lang w:val="uk-UA"/>
        </w:rPr>
        <w:t>:</w:t>
      </w:r>
    </w:p>
    <w:p w:rsidR="00F47FFC" w:rsidRDefault="00F47FFC" w:rsidP="00EE5458">
      <w:pPr>
        <w:pStyle w:val="71"/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179DF">
        <w:rPr>
          <w:sz w:val="28"/>
          <w:szCs w:val="28"/>
          <w:lang w:val="uk-UA"/>
        </w:rPr>
        <w:t xml:space="preserve"> іншої субвенції з обласного бюджету місцевим бюджетам на пільгове медичне обслуговування осіб, які постраждали  внаслідок Чорнобильської катастрофи на </w:t>
      </w:r>
      <w:r>
        <w:rPr>
          <w:sz w:val="28"/>
          <w:szCs w:val="28"/>
          <w:lang w:val="uk-UA"/>
        </w:rPr>
        <w:t xml:space="preserve">2021 року в сумі </w:t>
      </w:r>
      <w:r w:rsidRPr="006807E2">
        <w:rPr>
          <w:b/>
          <w:sz w:val="28"/>
          <w:szCs w:val="28"/>
          <w:lang w:val="uk-UA"/>
        </w:rPr>
        <w:t>92 300,0 гривень</w:t>
      </w:r>
      <w:r w:rsidR="00EE5458">
        <w:rPr>
          <w:sz w:val="28"/>
          <w:szCs w:val="28"/>
          <w:lang w:val="uk-UA"/>
        </w:rPr>
        <w:t>;</w:t>
      </w:r>
    </w:p>
    <w:p w:rsidR="00713E8C" w:rsidRDefault="0003722B" w:rsidP="0003722B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12522">
        <w:rPr>
          <w:sz w:val="28"/>
          <w:szCs w:val="28"/>
          <w:lang w:val="uk-UA"/>
        </w:rPr>
        <w:t xml:space="preserve">субвенції з </w:t>
      </w:r>
      <w:r w:rsidR="00076391">
        <w:rPr>
          <w:sz w:val="28"/>
          <w:szCs w:val="28"/>
          <w:lang w:val="uk-UA"/>
        </w:rPr>
        <w:t>місцевого</w:t>
      </w:r>
      <w:r w:rsidRPr="00A12522">
        <w:rPr>
          <w:sz w:val="28"/>
          <w:szCs w:val="28"/>
          <w:lang w:val="uk-UA"/>
        </w:rPr>
        <w:t xml:space="preserve">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="00640B38">
        <w:rPr>
          <w:sz w:val="28"/>
          <w:szCs w:val="28"/>
          <w:lang w:val="uk-UA"/>
        </w:rPr>
        <w:t xml:space="preserve"> </w:t>
      </w:r>
      <w:r w:rsidR="00076391">
        <w:rPr>
          <w:sz w:val="28"/>
          <w:szCs w:val="28"/>
          <w:lang w:val="uk-UA"/>
        </w:rPr>
        <w:t xml:space="preserve"> на 2021 рік </w:t>
      </w:r>
      <w:r w:rsidR="00640B38">
        <w:rPr>
          <w:sz w:val="28"/>
          <w:szCs w:val="28"/>
          <w:lang w:val="uk-UA"/>
        </w:rPr>
        <w:t xml:space="preserve">в сумі </w:t>
      </w:r>
      <w:r w:rsidR="00076391" w:rsidRPr="006807E2">
        <w:rPr>
          <w:b/>
          <w:sz w:val="28"/>
          <w:szCs w:val="28"/>
          <w:lang w:val="uk-UA"/>
        </w:rPr>
        <w:t>307 530,0</w:t>
      </w:r>
      <w:r w:rsidR="00640B38" w:rsidRPr="006807E2">
        <w:rPr>
          <w:b/>
          <w:sz w:val="28"/>
          <w:szCs w:val="28"/>
          <w:lang w:val="uk-UA"/>
        </w:rPr>
        <w:t xml:space="preserve"> гр</w:t>
      </w:r>
      <w:r w:rsidR="00EE5458" w:rsidRPr="006807E2">
        <w:rPr>
          <w:b/>
          <w:sz w:val="28"/>
          <w:szCs w:val="28"/>
          <w:lang w:val="uk-UA"/>
        </w:rPr>
        <w:t>ивень</w:t>
      </w:r>
      <w:r>
        <w:rPr>
          <w:sz w:val="28"/>
          <w:szCs w:val="28"/>
          <w:lang w:val="uk-UA"/>
        </w:rPr>
        <w:t>;</w:t>
      </w:r>
    </w:p>
    <w:p w:rsidR="00754130" w:rsidRDefault="00754130" w:rsidP="00754130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807E2">
        <w:rPr>
          <w:sz w:val="28"/>
          <w:szCs w:val="28"/>
          <w:lang w:val="uk-UA"/>
        </w:rPr>
        <w:t xml:space="preserve">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 на  2021 рік </w:t>
      </w:r>
      <w:r>
        <w:rPr>
          <w:sz w:val="28"/>
          <w:szCs w:val="28"/>
          <w:lang w:val="uk-UA"/>
        </w:rPr>
        <w:t xml:space="preserve">  в сумі </w:t>
      </w:r>
      <w:r w:rsidRPr="006807E2">
        <w:rPr>
          <w:b/>
          <w:sz w:val="28"/>
          <w:szCs w:val="28"/>
          <w:lang w:val="uk-UA"/>
        </w:rPr>
        <w:t>156 050,0 гривень</w:t>
      </w:r>
      <w:r>
        <w:rPr>
          <w:sz w:val="28"/>
          <w:szCs w:val="28"/>
          <w:lang w:val="uk-UA"/>
        </w:rPr>
        <w:t>;</w:t>
      </w:r>
      <w:r w:rsidRPr="006807E2">
        <w:rPr>
          <w:sz w:val="28"/>
          <w:szCs w:val="28"/>
          <w:lang w:val="uk-UA"/>
        </w:rPr>
        <w:t xml:space="preserve"> </w:t>
      </w:r>
    </w:p>
    <w:p w:rsidR="0003722B" w:rsidRDefault="0003722B" w:rsidP="0003722B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A12522">
        <w:rPr>
          <w:sz w:val="28"/>
          <w:szCs w:val="28"/>
          <w:lang w:val="uk-UA"/>
        </w:rPr>
        <w:t xml:space="preserve">субвенції з </w:t>
      </w:r>
      <w:r w:rsidR="006807E2">
        <w:rPr>
          <w:sz w:val="28"/>
          <w:szCs w:val="28"/>
          <w:lang w:val="uk-UA"/>
        </w:rPr>
        <w:t>місцевого</w:t>
      </w:r>
      <w:r w:rsidRPr="00A12522">
        <w:rPr>
          <w:sz w:val="28"/>
          <w:szCs w:val="28"/>
          <w:lang w:val="uk-UA"/>
        </w:rPr>
        <w:t xml:space="preserve"> бюджету на здійснення переданих видатків у сфері освіти за рахунок коштів освітньої субвенції (на оплату праці з нарахуваннями педагогічних працівників інклюзивно-ресурсних центрів)</w:t>
      </w:r>
      <w:r w:rsidR="00640B38">
        <w:rPr>
          <w:sz w:val="28"/>
          <w:szCs w:val="28"/>
          <w:lang w:val="uk-UA"/>
        </w:rPr>
        <w:t xml:space="preserve"> </w:t>
      </w:r>
      <w:r w:rsidR="006807E2">
        <w:rPr>
          <w:sz w:val="28"/>
          <w:szCs w:val="28"/>
          <w:lang w:val="uk-UA"/>
        </w:rPr>
        <w:t xml:space="preserve">на 2021 рік </w:t>
      </w:r>
      <w:r w:rsidR="00640B38">
        <w:rPr>
          <w:sz w:val="28"/>
          <w:szCs w:val="28"/>
          <w:lang w:val="uk-UA"/>
        </w:rPr>
        <w:t xml:space="preserve">в сумі </w:t>
      </w:r>
      <w:r w:rsidR="006807E2" w:rsidRPr="006807E2">
        <w:rPr>
          <w:b/>
          <w:sz w:val="28"/>
          <w:szCs w:val="28"/>
          <w:lang w:val="uk-UA"/>
        </w:rPr>
        <w:t>1 141 900,0 гривень</w:t>
      </w:r>
      <w:r>
        <w:rPr>
          <w:sz w:val="28"/>
          <w:szCs w:val="28"/>
          <w:lang w:val="uk-UA"/>
        </w:rPr>
        <w:t xml:space="preserve">; </w:t>
      </w:r>
    </w:p>
    <w:p w:rsidR="006807E2" w:rsidRDefault="006807E2" w:rsidP="006807E2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807E2">
        <w:rPr>
          <w:sz w:val="28"/>
          <w:szCs w:val="28"/>
          <w:lang w:val="uk-UA"/>
        </w:rPr>
        <w:t>cубвенції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на забезпечення централізованих заходів з лікування хворих на цукровий діабет інсуліном та нецукровий діабет десмопресином на 2021 рік</w:t>
      </w:r>
      <w:r>
        <w:rPr>
          <w:sz w:val="28"/>
          <w:szCs w:val="28"/>
          <w:lang w:val="uk-UA"/>
        </w:rPr>
        <w:t xml:space="preserve"> в сумі  </w:t>
      </w:r>
      <w:r w:rsidRPr="006807E2">
        <w:rPr>
          <w:b/>
          <w:sz w:val="28"/>
          <w:szCs w:val="28"/>
          <w:lang w:val="uk-UA"/>
        </w:rPr>
        <w:t>2 193 200,0 гривень</w:t>
      </w:r>
      <w:r w:rsidR="00045E1E">
        <w:rPr>
          <w:b/>
          <w:sz w:val="28"/>
          <w:szCs w:val="28"/>
          <w:lang w:val="uk-UA"/>
        </w:rPr>
        <w:t>.</w:t>
      </w:r>
    </w:p>
    <w:p w:rsidR="006807E2" w:rsidRDefault="006807E2" w:rsidP="0003722B">
      <w:pPr>
        <w:pStyle w:val="71"/>
        <w:jc w:val="both"/>
        <w:rPr>
          <w:sz w:val="28"/>
          <w:szCs w:val="28"/>
          <w:lang w:val="uk-UA"/>
        </w:rPr>
      </w:pPr>
    </w:p>
    <w:p w:rsidR="0003722B" w:rsidRDefault="0003722B" w:rsidP="0003722B">
      <w:pPr>
        <w:pStyle w:val="71"/>
        <w:jc w:val="both"/>
        <w:rPr>
          <w:sz w:val="28"/>
          <w:szCs w:val="28"/>
          <w:lang w:val="uk-UA"/>
        </w:rPr>
      </w:pPr>
    </w:p>
    <w:p w:rsidR="00045E1E" w:rsidRDefault="00713E8C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Визначити головним</w:t>
      </w:r>
      <w:r w:rsidR="00045E1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розпорядник</w:t>
      </w:r>
      <w:r w:rsidR="00045E1E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коштів субвенці</w:t>
      </w:r>
      <w:r w:rsidR="00294D13">
        <w:rPr>
          <w:sz w:val="28"/>
          <w:szCs w:val="28"/>
          <w:lang w:val="uk-UA"/>
        </w:rPr>
        <w:t>й</w:t>
      </w:r>
      <w:r w:rsidR="00045E1E">
        <w:rPr>
          <w:sz w:val="28"/>
          <w:szCs w:val="28"/>
          <w:lang w:val="uk-UA"/>
        </w:rPr>
        <w:t>:</w:t>
      </w:r>
    </w:p>
    <w:p w:rsidR="00BF2AE1" w:rsidRDefault="00BF2AE1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</w:p>
    <w:p w:rsidR="00BF2AE1" w:rsidRDefault="00045E1E" w:rsidP="00BF2AE1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</w:t>
      </w:r>
      <w:r w:rsidRPr="00045E1E">
        <w:rPr>
          <w:sz w:val="28"/>
          <w:szCs w:val="28"/>
          <w:lang w:val="uk-UA"/>
        </w:rPr>
        <w:t xml:space="preserve">Управління соціального захисту населення </w:t>
      </w:r>
      <w:r>
        <w:rPr>
          <w:sz w:val="28"/>
          <w:szCs w:val="28"/>
          <w:lang w:val="uk-UA"/>
        </w:rPr>
        <w:t>Ніжинської міської ради</w:t>
      </w:r>
      <w:r w:rsidR="00BF2AE1">
        <w:rPr>
          <w:sz w:val="28"/>
          <w:szCs w:val="28"/>
          <w:lang w:val="uk-UA"/>
        </w:rPr>
        <w:t xml:space="preserve"> в сумі </w:t>
      </w:r>
      <w:r w:rsidR="00BF2AE1" w:rsidRPr="00964427">
        <w:rPr>
          <w:b/>
          <w:sz w:val="28"/>
          <w:szCs w:val="28"/>
          <w:lang w:val="uk-UA"/>
        </w:rPr>
        <w:t>92 300,0 гривень</w:t>
      </w:r>
      <w:r w:rsidR="00BF2AE1">
        <w:rPr>
          <w:sz w:val="28"/>
          <w:szCs w:val="28"/>
          <w:lang w:val="uk-UA"/>
        </w:rPr>
        <w:t>, КПКВКМБ 0813050 «Пільгове медичне обслуговування осіб, які постраждали в наслідок Чорнобильської катастрофи», КЕКВ 2730.</w:t>
      </w:r>
    </w:p>
    <w:p w:rsidR="00BF2AE1" w:rsidRDefault="00BF2AE1" w:rsidP="00BF2AE1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</w:p>
    <w:p w:rsidR="00713E8C" w:rsidRDefault="00045E1E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У</w:t>
      </w:r>
      <w:r w:rsidR="0003722B">
        <w:rPr>
          <w:sz w:val="28"/>
          <w:szCs w:val="28"/>
          <w:lang w:val="uk-UA"/>
        </w:rPr>
        <w:t>правління  освіти Ніжинської міської ради</w:t>
      </w:r>
      <w:r w:rsidR="00640B38">
        <w:rPr>
          <w:sz w:val="28"/>
          <w:szCs w:val="28"/>
          <w:lang w:val="uk-UA"/>
        </w:rPr>
        <w:t xml:space="preserve"> в сумі  </w:t>
      </w:r>
      <w:r w:rsidRPr="00964427">
        <w:rPr>
          <w:b/>
          <w:sz w:val="28"/>
          <w:szCs w:val="28"/>
          <w:lang w:val="uk-UA"/>
        </w:rPr>
        <w:t>1 605 4</w:t>
      </w:r>
      <w:r w:rsidR="00964427" w:rsidRPr="00964427">
        <w:rPr>
          <w:b/>
          <w:sz w:val="28"/>
          <w:szCs w:val="28"/>
          <w:lang w:val="uk-UA"/>
        </w:rPr>
        <w:t>8</w:t>
      </w:r>
      <w:r w:rsidRPr="00964427">
        <w:rPr>
          <w:b/>
          <w:sz w:val="28"/>
          <w:szCs w:val="28"/>
          <w:lang w:val="uk-UA"/>
        </w:rPr>
        <w:t>0,0 гривень</w:t>
      </w:r>
      <w:r w:rsidR="00640B38">
        <w:rPr>
          <w:sz w:val="28"/>
          <w:szCs w:val="28"/>
          <w:lang w:val="uk-UA"/>
        </w:rPr>
        <w:t xml:space="preserve">, в тому числі </w:t>
      </w:r>
      <w:r w:rsidR="0003722B">
        <w:rPr>
          <w:sz w:val="28"/>
          <w:szCs w:val="28"/>
          <w:lang w:val="uk-UA"/>
        </w:rPr>
        <w:t>:</w:t>
      </w:r>
    </w:p>
    <w:p w:rsidR="00045E1E" w:rsidRDefault="00294D13" w:rsidP="00294D13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 w:rsidRPr="00964427">
        <w:rPr>
          <w:sz w:val="28"/>
          <w:szCs w:val="28"/>
          <w:lang w:val="uk-UA"/>
        </w:rPr>
        <w:t>- КПКВКМБ 0611200</w:t>
      </w:r>
      <w:r w:rsidR="00541BC9" w:rsidRPr="00964427">
        <w:rPr>
          <w:sz w:val="28"/>
          <w:szCs w:val="28"/>
          <w:lang w:val="uk-UA"/>
        </w:rPr>
        <w:t xml:space="preserve"> «Надання освіти за рахунок субвенції з державного бюджету місцевим бюджетам на надання державної підтримки  особам з особливими освітніми  потребами»</w:t>
      </w:r>
      <w:r w:rsidRPr="00964427">
        <w:rPr>
          <w:sz w:val="28"/>
          <w:szCs w:val="28"/>
          <w:lang w:val="uk-UA"/>
        </w:rPr>
        <w:t xml:space="preserve">, КЕКВ 2111 </w:t>
      </w:r>
      <w:r w:rsidR="00964427">
        <w:rPr>
          <w:sz w:val="28"/>
          <w:szCs w:val="28"/>
          <w:lang w:val="uk-UA"/>
        </w:rPr>
        <w:t>–</w:t>
      </w:r>
      <w:r w:rsidRPr="00964427">
        <w:rPr>
          <w:sz w:val="28"/>
          <w:szCs w:val="28"/>
          <w:lang w:val="uk-UA"/>
        </w:rPr>
        <w:t xml:space="preserve"> </w:t>
      </w:r>
      <w:r w:rsidR="00964427">
        <w:rPr>
          <w:sz w:val="28"/>
          <w:szCs w:val="28"/>
          <w:lang w:val="uk-UA"/>
        </w:rPr>
        <w:t>256 400,0</w:t>
      </w:r>
      <w:r w:rsidRPr="00964427">
        <w:rPr>
          <w:sz w:val="28"/>
          <w:szCs w:val="28"/>
          <w:lang w:val="uk-UA"/>
        </w:rPr>
        <w:t xml:space="preserve"> гр</w:t>
      </w:r>
      <w:r w:rsidR="00045E1E" w:rsidRPr="00964427">
        <w:rPr>
          <w:sz w:val="28"/>
          <w:szCs w:val="28"/>
          <w:lang w:val="uk-UA"/>
        </w:rPr>
        <w:t>ивень</w:t>
      </w:r>
      <w:r w:rsidRPr="00964427">
        <w:rPr>
          <w:sz w:val="28"/>
          <w:szCs w:val="28"/>
          <w:lang w:val="uk-UA"/>
        </w:rPr>
        <w:t>,  КЕКВ 2120 –</w:t>
      </w:r>
      <w:r w:rsidR="00964427">
        <w:rPr>
          <w:sz w:val="28"/>
          <w:szCs w:val="28"/>
          <w:lang w:val="uk-UA"/>
        </w:rPr>
        <w:t>51 130,0</w:t>
      </w:r>
      <w:r w:rsidR="006C5EB6">
        <w:rPr>
          <w:sz w:val="28"/>
          <w:szCs w:val="28"/>
          <w:lang w:val="uk-UA"/>
        </w:rPr>
        <w:t xml:space="preserve"> </w:t>
      </w:r>
      <w:r w:rsidRPr="00964427">
        <w:rPr>
          <w:sz w:val="28"/>
          <w:szCs w:val="28"/>
          <w:lang w:val="uk-UA"/>
        </w:rPr>
        <w:t>гр</w:t>
      </w:r>
      <w:r w:rsidR="00045E1E" w:rsidRPr="00964427">
        <w:rPr>
          <w:sz w:val="28"/>
          <w:szCs w:val="28"/>
          <w:lang w:val="uk-UA"/>
        </w:rPr>
        <w:t>ивень</w:t>
      </w:r>
      <w:r w:rsidR="00541BC9" w:rsidRPr="00964427">
        <w:rPr>
          <w:sz w:val="28"/>
          <w:szCs w:val="28"/>
          <w:lang w:val="uk-UA"/>
        </w:rPr>
        <w:t>,</w:t>
      </w:r>
      <w:r w:rsidR="00045E1E" w:rsidRPr="00964427">
        <w:rPr>
          <w:sz w:val="28"/>
          <w:szCs w:val="28"/>
          <w:lang w:val="uk-UA"/>
        </w:rPr>
        <w:t xml:space="preserve"> КЕКВ 3110 – 156 050, 0 гривень</w:t>
      </w:r>
      <w:r w:rsidR="00BF2AE1" w:rsidRPr="00964427">
        <w:rPr>
          <w:sz w:val="28"/>
          <w:szCs w:val="28"/>
          <w:lang w:val="uk-UA"/>
        </w:rPr>
        <w:t>;</w:t>
      </w:r>
    </w:p>
    <w:p w:rsidR="0003722B" w:rsidRDefault="0003722B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="00640B38">
        <w:rPr>
          <w:sz w:val="28"/>
          <w:szCs w:val="28"/>
          <w:lang w:val="uk-UA"/>
        </w:rPr>
        <w:t>КПКВКМБ 0611152</w:t>
      </w:r>
      <w:r w:rsidR="00541BC9">
        <w:rPr>
          <w:sz w:val="28"/>
          <w:szCs w:val="28"/>
          <w:lang w:val="uk-UA"/>
        </w:rPr>
        <w:t xml:space="preserve"> «Забезпечення  діяльності інклюзивно</w:t>
      </w:r>
      <w:r w:rsidR="00BF3BEE">
        <w:rPr>
          <w:sz w:val="28"/>
          <w:szCs w:val="28"/>
          <w:lang w:val="uk-UA"/>
        </w:rPr>
        <w:t xml:space="preserve"> </w:t>
      </w:r>
      <w:r w:rsidR="00541BC9">
        <w:rPr>
          <w:sz w:val="28"/>
          <w:szCs w:val="28"/>
          <w:lang w:val="uk-UA"/>
        </w:rPr>
        <w:t>- ресурсних центрів за рахунок освітньої субвенції»</w:t>
      </w:r>
      <w:r w:rsidR="00640B38">
        <w:rPr>
          <w:sz w:val="28"/>
          <w:szCs w:val="28"/>
          <w:lang w:val="uk-UA"/>
        </w:rPr>
        <w:t xml:space="preserve">, КЕКВ 2111 </w:t>
      </w:r>
      <w:r w:rsidR="00964427">
        <w:rPr>
          <w:sz w:val="28"/>
          <w:szCs w:val="28"/>
          <w:lang w:val="uk-UA"/>
        </w:rPr>
        <w:t>–</w:t>
      </w:r>
      <w:r w:rsidR="00640B38">
        <w:rPr>
          <w:sz w:val="28"/>
          <w:szCs w:val="28"/>
          <w:lang w:val="uk-UA"/>
        </w:rPr>
        <w:t xml:space="preserve"> </w:t>
      </w:r>
      <w:r w:rsidR="00964427">
        <w:rPr>
          <w:sz w:val="28"/>
          <w:szCs w:val="28"/>
          <w:lang w:val="uk-UA"/>
        </w:rPr>
        <w:t>936 100,0</w:t>
      </w:r>
      <w:r w:rsidR="00640B38">
        <w:rPr>
          <w:sz w:val="28"/>
          <w:szCs w:val="28"/>
          <w:lang w:val="uk-UA"/>
        </w:rPr>
        <w:t xml:space="preserve"> </w:t>
      </w:r>
      <w:r w:rsidR="00045E1E">
        <w:rPr>
          <w:sz w:val="28"/>
          <w:szCs w:val="28"/>
          <w:lang w:val="uk-UA"/>
        </w:rPr>
        <w:t>гривень</w:t>
      </w:r>
      <w:r w:rsidR="00640B38">
        <w:rPr>
          <w:sz w:val="28"/>
          <w:szCs w:val="28"/>
          <w:lang w:val="uk-UA"/>
        </w:rPr>
        <w:t>, КЕКВ 2120 –</w:t>
      </w:r>
      <w:r w:rsidR="00964427">
        <w:rPr>
          <w:sz w:val="28"/>
          <w:szCs w:val="28"/>
          <w:lang w:val="uk-UA"/>
        </w:rPr>
        <w:t xml:space="preserve">205 800,0 </w:t>
      </w:r>
      <w:r w:rsidR="00045E1E">
        <w:rPr>
          <w:sz w:val="28"/>
          <w:szCs w:val="28"/>
          <w:lang w:val="uk-UA"/>
        </w:rPr>
        <w:t>гривень;</w:t>
      </w:r>
    </w:p>
    <w:p w:rsidR="00BF2AE1" w:rsidRDefault="00BF2AE1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</w:p>
    <w:p w:rsidR="00BF2AE1" w:rsidRDefault="00BF2AE1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Виконавчий комітет Ніжинської міської ради</w:t>
      </w:r>
      <w:r w:rsidR="00B33F3B">
        <w:rPr>
          <w:sz w:val="28"/>
          <w:szCs w:val="28"/>
          <w:lang w:val="uk-UA"/>
        </w:rPr>
        <w:t xml:space="preserve"> в сумі </w:t>
      </w:r>
      <w:r w:rsidR="00B33F3B" w:rsidRPr="00964427">
        <w:rPr>
          <w:b/>
          <w:sz w:val="28"/>
          <w:szCs w:val="28"/>
          <w:lang w:val="uk-UA"/>
        </w:rPr>
        <w:t>2 193 200,0</w:t>
      </w:r>
      <w:r w:rsidR="00B33F3B">
        <w:rPr>
          <w:sz w:val="28"/>
          <w:szCs w:val="28"/>
          <w:lang w:val="uk-UA"/>
        </w:rPr>
        <w:t xml:space="preserve"> гривень, </w:t>
      </w:r>
      <w:r w:rsidR="00981F63">
        <w:rPr>
          <w:sz w:val="28"/>
          <w:szCs w:val="28"/>
          <w:lang w:val="uk-UA"/>
        </w:rPr>
        <w:t xml:space="preserve"> КПКВКМБ 0212144 «Централізовані заходи з лікування  хворих на  цукровий та нецукровий діабет», КЕКВ 2730. </w:t>
      </w:r>
    </w:p>
    <w:p w:rsidR="00045E1E" w:rsidRDefault="00045E1E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3722B" w:rsidRDefault="0003722B" w:rsidP="00713E8C">
      <w:pPr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13E8C" w:rsidRDefault="00713E8C" w:rsidP="00713E8C">
      <w:pPr>
        <w:tabs>
          <w:tab w:val="left" w:pos="142"/>
          <w:tab w:val="left" w:pos="426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3.Начальнику фінансового  управління міської ради (Писаренко Л.В.): </w:t>
      </w:r>
    </w:p>
    <w:p w:rsidR="00B554E4" w:rsidRDefault="00B554E4" w:rsidP="00713E8C">
      <w:pPr>
        <w:tabs>
          <w:tab w:val="left" w:pos="142"/>
          <w:tab w:val="left" w:pos="426"/>
        </w:tabs>
        <w:ind w:left="567"/>
        <w:jc w:val="both"/>
        <w:rPr>
          <w:sz w:val="28"/>
          <w:szCs w:val="28"/>
          <w:lang w:val="uk-UA"/>
        </w:rPr>
      </w:pPr>
    </w:p>
    <w:p w:rsidR="00713E8C" w:rsidRDefault="00713E8C" w:rsidP="00713E8C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3.1. Внести  зміни  до річного та помісячного розпису  асигнувань  загального </w:t>
      </w:r>
      <w:r w:rsidR="00964427">
        <w:rPr>
          <w:sz w:val="28"/>
          <w:szCs w:val="28"/>
          <w:lang w:val="uk-UA"/>
        </w:rPr>
        <w:t xml:space="preserve"> та спеціального </w:t>
      </w:r>
      <w:r>
        <w:rPr>
          <w:sz w:val="28"/>
          <w:szCs w:val="28"/>
          <w:lang w:val="uk-UA"/>
        </w:rPr>
        <w:t>фонд</w:t>
      </w:r>
      <w:r w:rsidR="0096442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бюджету Ніжинської міської територіальної громади на 2021 рік. </w:t>
      </w:r>
    </w:p>
    <w:p w:rsidR="00B554E4" w:rsidRDefault="00B554E4" w:rsidP="00713E8C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</w:p>
    <w:p w:rsidR="00747572" w:rsidRDefault="00713E8C" w:rsidP="00747572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</w:t>
      </w:r>
      <w:r>
        <w:rPr>
          <w:sz w:val="28"/>
          <w:szCs w:val="28"/>
        </w:rPr>
        <w:t>.2. Вин</w:t>
      </w:r>
      <w:r w:rsidR="00981F63"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сти  дане 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 на  затвердження  </w:t>
      </w:r>
      <w:r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</w:rPr>
        <w:t>міської  ради.</w:t>
      </w:r>
      <w:r>
        <w:rPr>
          <w:sz w:val="28"/>
          <w:szCs w:val="28"/>
          <w:lang w:val="uk-UA"/>
        </w:rPr>
        <w:t xml:space="preserve"> </w:t>
      </w:r>
    </w:p>
    <w:p w:rsidR="00B554E4" w:rsidRDefault="00B554E4" w:rsidP="00747572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</w:p>
    <w:p w:rsidR="00713E8C" w:rsidRDefault="00713E8C" w:rsidP="00747572">
      <w:pPr>
        <w:tabs>
          <w:tab w:val="left" w:pos="28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Контроль за  виконанням  даного  розпорядження  покласти  на   заступників  міського  голови з питань діяльності виконавчих органів ради, відповідно до розподілу посадових обов’язків та функціональних повноважень.</w:t>
      </w:r>
    </w:p>
    <w:p w:rsidR="00713E8C" w:rsidRDefault="00713E8C" w:rsidP="00713E8C">
      <w:pPr>
        <w:tabs>
          <w:tab w:val="left" w:pos="1134"/>
          <w:tab w:val="left" w:pos="2835"/>
        </w:tabs>
        <w:ind w:firstLine="142"/>
        <w:jc w:val="both"/>
        <w:rPr>
          <w:sz w:val="28"/>
          <w:szCs w:val="28"/>
          <w:lang w:val="uk-UA"/>
        </w:rPr>
      </w:pPr>
    </w:p>
    <w:p w:rsidR="00713E8C" w:rsidRDefault="00713E8C" w:rsidP="00713E8C">
      <w:pPr>
        <w:tabs>
          <w:tab w:val="left" w:pos="0"/>
          <w:tab w:val="left" w:pos="2835"/>
        </w:tabs>
        <w:ind w:firstLine="284"/>
        <w:jc w:val="both"/>
        <w:rPr>
          <w:sz w:val="28"/>
          <w:szCs w:val="28"/>
          <w:lang w:val="uk-UA"/>
        </w:rPr>
      </w:pPr>
    </w:p>
    <w:p w:rsidR="00713E8C" w:rsidRDefault="00713E8C" w:rsidP="00713E8C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71517C" w:rsidRDefault="0071517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964427">
        <w:rPr>
          <w:sz w:val="28"/>
          <w:szCs w:val="28"/>
          <w:lang w:val="uk-UA"/>
        </w:rPr>
        <w:t xml:space="preserve">  </w:t>
      </w:r>
      <w:r w:rsidR="00981F6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Олександр КОДОЛА</w:t>
      </w: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jc w:val="center"/>
        <w:rPr>
          <w:sz w:val="28"/>
          <w:szCs w:val="28"/>
          <w:lang w:val="uk-UA"/>
        </w:rPr>
      </w:pPr>
    </w:p>
    <w:p w:rsidR="00713E8C" w:rsidRDefault="00713E8C" w:rsidP="00713E8C">
      <w:pPr>
        <w:ind w:left="720"/>
        <w:jc w:val="both"/>
        <w:rPr>
          <w:b/>
          <w:sz w:val="28"/>
          <w:szCs w:val="28"/>
          <w:lang w:val="uk-UA"/>
        </w:rPr>
      </w:pPr>
    </w:p>
    <w:p w:rsidR="00713E8C" w:rsidRDefault="00713E8C" w:rsidP="00713E8C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</w:rPr>
        <w:t>дає:</w:t>
      </w:r>
    </w:p>
    <w:p w:rsidR="00713E8C" w:rsidRDefault="00713E8C" w:rsidP="00713E8C">
      <w:pPr>
        <w:ind w:left="720"/>
        <w:jc w:val="both"/>
        <w:rPr>
          <w:b/>
          <w:sz w:val="28"/>
          <w:szCs w:val="28"/>
          <w:lang w:val="uk-UA"/>
        </w:rPr>
      </w:pPr>
    </w:p>
    <w:p w:rsidR="00713E8C" w:rsidRDefault="00713E8C" w:rsidP="00713E8C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>
        <w:rPr>
          <w:sz w:val="28"/>
        </w:rPr>
        <w:t>ачальник</w:t>
      </w:r>
      <w:r>
        <w:rPr>
          <w:sz w:val="28"/>
          <w:lang w:val="uk-UA"/>
        </w:rPr>
        <w:t xml:space="preserve">а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>управління</w:t>
      </w:r>
    </w:p>
    <w:p w:rsidR="00713E8C" w:rsidRDefault="00713E8C" w:rsidP="00713E8C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                    </w:t>
      </w:r>
      <w:r>
        <w:rPr>
          <w:sz w:val="28"/>
        </w:rPr>
        <w:t xml:space="preserve">       </w:t>
      </w:r>
      <w:r>
        <w:rPr>
          <w:sz w:val="28"/>
          <w:lang w:val="uk-UA"/>
        </w:rPr>
        <w:t xml:space="preserve">              Людмила ПИСАРЕНКО</w:t>
      </w:r>
    </w:p>
    <w:p w:rsidR="00713E8C" w:rsidRDefault="00713E8C" w:rsidP="00713E8C">
      <w:pPr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 </w:t>
      </w:r>
    </w:p>
    <w:p w:rsidR="00713E8C" w:rsidRDefault="00713E8C" w:rsidP="00713E8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Погоджує:</w:t>
      </w:r>
    </w:p>
    <w:p w:rsidR="00713E8C" w:rsidRDefault="00713E8C" w:rsidP="00713E8C">
      <w:pPr>
        <w:jc w:val="both"/>
        <w:rPr>
          <w:b/>
          <w:sz w:val="28"/>
          <w:szCs w:val="28"/>
          <w:lang w:val="uk-UA"/>
        </w:rPr>
      </w:pPr>
    </w:p>
    <w:p w:rsidR="00713E8C" w:rsidRDefault="00713E8C" w:rsidP="00713E8C">
      <w:pPr>
        <w:pStyle w:val="a8"/>
        <w:spacing w:line="240" w:lineRule="auto"/>
      </w:pPr>
      <w:r>
        <w:t xml:space="preserve"> Начальник  відділу юридично - кадрового</w:t>
      </w:r>
    </w:p>
    <w:p w:rsidR="00713E8C" w:rsidRDefault="00713E8C" w:rsidP="00713E8C">
      <w:pPr>
        <w:pStyle w:val="a8"/>
        <w:spacing w:line="240" w:lineRule="auto"/>
      </w:pPr>
      <w:r>
        <w:t xml:space="preserve"> забезпечення  виконавчого комітету                           В’ячеслав   ЛЕГА     </w:t>
      </w:r>
    </w:p>
    <w:p w:rsidR="00713E8C" w:rsidRDefault="00713E8C" w:rsidP="00713E8C">
      <w:pPr>
        <w:pStyle w:val="a8"/>
        <w:tabs>
          <w:tab w:val="left" w:pos="6936"/>
          <w:tab w:val="right" w:pos="9071"/>
        </w:tabs>
        <w:spacing w:line="240" w:lineRule="auto"/>
        <w:jc w:val="center"/>
      </w:pPr>
      <w:r>
        <w:t xml:space="preserve">                                                                                                    </w:t>
      </w:r>
    </w:p>
    <w:p w:rsidR="00713E8C" w:rsidRDefault="00713E8C" w:rsidP="00713E8C">
      <w:pPr>
        <w:pStyle w:val="a8"/>
      </w:pPr>
    </w:p>
    <w:p w:rsidR="00713E8C" w:rsidRDefault="00713E8C" w:rsidP="00713E8C">
      <w:pPr>
        <w:pStyle w:val="a8"/>
      </w:pPr>
    </w:p>
    <w:p w:rsidR="00713E8C" w:rsidRDefault="00713E8C" w:rsidP="00713E8C">
      <w:pPr>
        <w:rPr>
          <w:noProof/>
          <w:sz w:val="28"/>
          <w:szCs w:val="28"/>
          <w:lang w:val="uk-UA"/>
        </w:rPr>
      </w:pPr>
    </w:p>
    <w:p w:rsidR="00EA0BA9" w:rsidRDefault="00EA0BA9" w:rsidP="00D82762">
      <w:pPr>
        <w:rPr>
          <w:noProof/>
          <w:sz w:val="28"/>
          <w:szCs w:val="28"/>
          <w:lang w:val="uk-UA"/>
        </w:rPr>
      </w:pPr>
    </w:p>
    <w:p w:rsidR="00EA0BA9" w:rsidRPr="007C72C7" w:rsidRDefault="00EA0BA9" w:rsidP="00D82762">
      <w:pPr>
        <w:rPr>
          <w:noProof/>
          <w:sz w:val="28"/>
          <w:szCs w:val="28"/>
          <w:lang w:val="uk-UA"/>
        </w:rPr>
      </w:pPr>
    </w:p>
    <w:sectPr w:rsidR="00EA0BA9" w:rsidRPr="007C72C7" w:rsidSect="001D2DCB">
      <w:pgSz w:w="11906" w:h="16838"/>
      <w:pgMar w:top="425" w:right="709" w:bottom="709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CA" w:rsidRDefault="009716CA">
      <w:r>
        <w:separator/>
      </w:r>
    </w:p>
  </w:endnote>
  <w:endnote w:type="continuationSeparator" w:id="0">
    <w:p w:rsidR="009716CA" w:rsidRDefault="0097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CA" w:rsidRDefault="009716CA">
      <w:r>
        <w:separator/>
      </w:r>
    </w:p>
  </w:footnote>
  <w:footnote w:type="continuationSeparator" w:id="0">
    <w:p w:rsidR="009716CA" w:rsidRDefault="0097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6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7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0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D515CD"/>
    <w:multiLevelType w:val="hybridMultilevel"/>
    <w:tmpl w:val="176CFA88"/>
    <w:lvl w:ilvl="0" w:tplc="57F01FAA">
      <w:start w:val="1"/>
      <w:numFmt w:val="decimal"/>
      <w:lvlText w:val="%1."/>
      <w:lvlJc w:val="left"/>
      <w:pPr>
        <w:ind w:left="62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7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8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20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24"/>
  </w:num>
  <w:num w:numId="8">
    <w:abstractNumId w:val="25"/>
  </w:num>
  <w:num w:numId="9">
    <w:abstractNumId w:val="10"/>
  </w:num>
  <w:num w:numId="10">
    <w:abstractNumId w:val="18"/>
  </w:num>
  <w:num w:numId="11">
    <w:abstractNumId w:val="13"/>
  </w:num>
  <w:num w:numId="12">
    <w:abstractNumId w:val="16"/>
  </w:num>
  <w:num w:numId="13">
    <w:abstractNumId w:val="2"/>
  </w:num>
  <w:num w:numId="14">
    <w:abstractNumId w:val="20"/>
  </w:num>
  <w:num w:numId="15">
    <w:abstractNumId w:val="1"/>
  </w:num>
  <w:num w:numId="16">
    <w:abstractNumId w:val="21"/>
  </w:num>
  <w:num w:numId="17">
    <w:abstractNumId w:val="8"/>
  </w:num>
  <w:num w:numId="18">
    <w:abstractNumId w:val="11"/>
  </w:num>
  <w:num w:numId="19">
    <w:abstractNumId w:val="22"/>
  </w:num>
  <w:num w:numId="20">
    <w:abstractNumId w:val="4"/>
  </w:num>
  <w:num w:numId="21">
    <w:abstractNumId w:val="5"/>
  </w:num>
  <w:num w:numId="22">
    <w:abstractNumId w:val="12"/>
  </w:num>
  <w:num w:numId="23">
    <w:abstractNumId w:val="9"/>
  </w:num>
  <w:num w:numId="24">
    <w:abstractNumId w:val="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2123"/>
    <w:rsid w:val="00010233"/>
    <w:rsid w:val="00017A98"/>
    <w:rsid w:val="0003722B"/>
    <w:rsid w:val="000404FC"/>
    <w:rsid w:val="00045E1E"/>
    <w:rsid w:val="00051999"/>
    <w:rsid w:val="000733E4"/>
    <w:rsid w:val="00076391"/>
    <w:rsid w:val="000B2967"/>
    <w:rsid w:val="000D498C"/>
    <w:rsid w:val="000D64A4"/>
    <w:rsid w:val="000E6083"/>
    <w:rsid w:val="000F222C"/>
    <w:rsid w:val="00121F15"/>
    <w:rsid w:val="0012577C"/>
    <w:rsid w:val="0013477E"/>
    <w:rsid w:val="00135AB2"/>
    <w:rsid w:val="00166A48"/>
    <w:rsid w:val="001714C6"/>
    <w:rsid w:val="001913C7"/>
    <w:rsid w:val="001942EC"/>
    <w:rsid w:val="001D2DCB"/>
    <w:rsid w:val="002040BB"/>
    <w:rsid w:val="00226865"/>
    <w:rsid w:val="00237E1E"/>
    <w:rsid w:val="00280ED8"/>
    <w:rsid w:val="00294D13"/>
    <w:rsid w:val="002D0C8F"/>
    <w:rsid w:val="002E0236"/>
    <w:rsid w:val="002F0A82"/>
    <w:rsid w:val="00306D12"/>
    <w:rsid w:val="003143A8"/>
    <w:rsid w:val="00335A4D"/>
    <w:rsid w:val="00351CAF"/>
    <w:rsid w:val="00397A11"/>
    <w:rsid w:val="003A2E99"/>
    <w:rsid w:val="003A4529"/>
    <w:rsid w:val="00411148"/>
    <w:rsid w:val="004361F4"/>
    <w:rsid w:val="0044256F"/>
    <w:rsid w:val="004B7938"/>
    <w:rsid w:val="004D23A8"/>
    <w:rsid w:val="004E1DE9"/>
    <w:rsid w:val="005026E3"/>
    <w:rsid w:val="00541BC9"/>
    <w:rsid w:val="005676B6"/>
    <w:rsid w:val="005714C7"/>
    <w:rsid w:val="00574FCD"/>
    <w:rsid w:val="00583944"/>
    <w:rsid w:val="005E4CD7"/>
    <w:rsid w:val="00640B38"/>
    <w:rsid w:val="006807E2"/>
    <w:rsid w:val="006A2DAC"/>
    <w:rsid w:val="006C5EB6"/>
    <w:rsid w:val="006D685E"/>
    <w:rsid w:val="006E26B4"/>
    <w:rsid w:val="006F446B"/>
    <w:rsid w:val="0071103A"/>
    <w:rsid w:val="00713E8C"/>
    <w:rsid w:val="0071517C"/>
    <w:rsid w:val="00720ADC"/>
    <w:rsid w:val="00743070"/>
    <w:rsid w:val="00747572"/>
    <w:rsid w:val="00754130"/>
    <w:rsid w:val="007818E6"/>
    <w:rsid w:val="00797C0D"/>
    <w:rsid w:val="007B4933"/>
    <w:rsid w:val="007C72C7"/>
    <w:rsid w:val="008005C9"/>
    <w:rsid w:val="00834AF3"/>
    <w:rsid w:val="008A6404"/>
    <w:rsid w:val="008A669F"/>
    <w:rsid w:val="008B1D6F"/>
    <w:rsid w:val="008F76E2"/>
    <w:rsid w:val="00906B69"/>
    <w:rsid w:val="00917FC9"/>
    <w:rsid w:val="009217AE"/>
    <w:rsid w:val="00931C60"/>
    <w:rsid w:val="00957F48"/>
    <w:rsid w:val="00964427"/>
    <w:rsid w:val="009716CA"/>
    <w:rsid w:val="00973B35"/>
    <w:rsid w:val="00981F63"/>
    <w:rsid w:val="00991B31"/>
    <w:rsid w:val="009C57F2"/>
    <w:rsid w:val="009D01F9"/>
    <w:rsid w:val="009D3A74"/>
    <w:rsid w:val="009F78B3"/>
    <w:rsid w:val="00A032A2"/>
    <w:rsid w:val="00A12522"/>
    <w:rsid w:val="00A179DF"/>
    <w:rsid w:val="00A3406F"/>
    <w:rsid w:val="00A369E9"/>
    <w:rsid w:val="00A83027"/>
    <w:rsid w:val="00A87AFC"/>
    <w:rsid w:val="00A96EFA"/>
    <w:rsid w:val="00AA1BCA"/>
    <w:rsid w:val="00AF50CC"/>
    <w:rsid w:val="00B33F3B"/>
    <w:rsid w:val="00B554E4"/>
    <w:rsid w:val="00B67112"/>
    <w:rsid w:val="00B72A0B"/>
    <w:rsid w:val="00BE6A49"/>
    <w:rsid w:val="00BF2AE1"/>
    <w:rsid w:val="00BF3BEE"/>
    <w:rsid w:val="00C346F1"/>
    <w:rsid w:val="00C50D36"/>
    <w:rsid w:val="00C80281"/>
    <w:rsid w:val="00C9493A"/>
    <w:rsid w:val="00CA00CE"/>
    <w:rsid w:val="00CD1C9D"/>
    <w:rsid w:val="00CD20C6"/>
    <w:rsid w:val="00CE7122"/>
    <w:rsid w:val="00D032AE"/>
    <w:rsid w:val="00D24265"/>
    <w:rsid w:val="00D71684"/>
    <w:rsid w:val="00D82762"/>
    <w:rsid w:val="00DA4CD9"/>
    <w:rsid w:val="00DC62E1"/>
    <w:rsid w:val="00E04550"/>
    <w:rsid w:val="00E32A62"/>
    <w:rsid w:val="00E64DB9"/>
    <w:rsid w:val="00E71B60"/>
    <w:rsid w:val="00E80FAF"/>
    <w:rsid w:val="00EA0BA9"/>
    <w:rsid w:val="00ED2033"/>
    <w:rsid w:val="00EE5458"/>
    <w:rsid w:val="00F27321"/>
    <w:rsid w:val="00F41811"/>
    <w:rsid w:val="00F47FFC"/>
    <w:rsid w:val="00F63F48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855FA7F-EF33-447B-A1E7-671B5B1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71">
    <w:name w:val="Обычный7"/>
    <w:rsid w:val="00713E8C"/>
    <w:pPr>
      <w:spacing w:after="0" w:line="240" w:lineRule="auto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108FE-ECEF-4663-AC45-286DB703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2021-03-05T09:03:00Z</cp:lastPrinted>
  <dcterms:created xsi:type="dcterms:W3CDTF">2021-03-09T10:50:00Z</dcterms:created>
  <dcterms:modified xsi:type="dcterms:W3CDTF">2021-03-09T10:50:00Z</dcterms:modified>
</cp:coreProperties>
</file>