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CE0252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252">
        <w:rPr>
          <w:rFonts w:ascii="Calibri" w:hAnsi="Calibri"/>
        </w:rPr>
        <w:t xml:space="preserve">                                                                ПРОЕКТ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BB1017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BB1017">
        <w:rPr>
          <w:sz w:val="28"/>
          <w:szCs w:val="28"/>
          <w:lang w:val="ru-RU"/>
        </w:rPr>
        <w:t>березня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____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BB1017">
        <w:rPr>
          <w:sz w:val="28"/>
          <w:szCs w:val="28"/>
        </w:rPr>
        <w:t>у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BB1017" w:rsidRDefault="0003619A" w:rsidP="00BB1017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BB1017"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22.01.2021 року та ситуаційну схему від 18.01.2021 року щодо розміщення фізичній особі-підприємцю Рощину Ігорю Володимировичу пересувної тимчасової споруди для провадження підприємницької діяльності (кавомашини</w:t>
      </w:r>
      <w:r w:rsidR="00BB1017">
        <w:rPr>
          <w:sz w:val="28"/>
        </w:rPr>
        <w:t xml:space="preserve">) </w:t>
      </w:r>
      <w:r w:rsidR="00BB1017">
        <w:rPr>
          <w:sz w:val="28"/>
          <w:szCs w:val="28"/>
        </w:rPr>
        <w:t xml:space="preserve">загальною площею 6,0 кв.м. за адресою: м. Ніжин, вул. Шевченка, 2 (біля магазину АТБ) терміном </w:t>
      </w:r>
      <w:r w:rsidR="000C261E">
        <w:rPr>
          <w:sz w:val="28"/>
          <w:szCs w:val="28"/>
        </w:rPr>
        <w:t>на 6 міс</w:t>
      </w:r>
      <w:r w:rsidR="00BB1017">
        <w:rPr>
          <w:rStyle w:val="fs2"/>
          <w:sz w:val="28"/>
          <w:szCs w:val="28"/>
        </w:rPr>
        <w:t>.</w:t>
      </w:r>
    </w:p>
    <w:p w:rsidR="000C261E" w:rsidRDefault="000C261E" w:rsidP="00BB1017">
      <w:pPr>
        <w:jc w:val="both"/>
        <w:rPr>
          <w:rStyle w:val="fs2"/>
          <w:sz w:val="28"/>
          <w:szCs w:val="28"/>
          <w:lang w:val="ru-RU"/>
        </w:rPr>
      </w:pPr>
      <w:r w:rsidRPr="003761FF">
        <w:rPr>
          <w:rStyle w:val="fs2"/>
          <w:sz w:val="28"/>
          <w:szCs w:val="28"/>
          <w:lang w:val="ru-RU"/>
        </w:rPr>
        <w:t xml:space="preserve">     1</w:t>
      </w:r>
      <w:r w:rsidR="003761FF">
        <w:rPr>
          <w:rStyle w:val="fs2"/>
          <w:sz w:val="28"/>
          <w:szCs w:val="28"/>
          <w:lang w:val="ru-RU"/>
        </w:rPr>
        <w:t>.1. Встановити графік перебування пересувної тимчасової споруди (кавомашини) на об</w:t>
      </w:r>
      <w:r w:rsidR="003761FF" w:rsidRPr="003761FF">
        <w:rPr>
          <w:rStyle w:val="fs2"/>
          <w:sz w:val="28"/>
          <w:szCs w:val="28"/>
          <w:lang w:val="ru-RU"/>
        </w:rPr>
        <w:t>`</w:t>
      </w:r>
      <w:r w:rsidR="003761FF">
        <w:rPr>
          <w:rStyle w:val="fs2"/>
          <w:sz w:val="28"/>
          <w:szCs w:val="28"/>
          <w:lang w:val="ru-RU"/>
        </w:rPr>
        <w:t>єкті благоустрою з</w:t>
      </w:r>
      <w:r w:rsidR="003761FF" w:rsidRPr="003761FF">
        <w:rPr>
          <w:rStyle w:val="fs2"/>
          <w:sz w:val="28"/>
          <w:szCs w:val="28"/>
          <w:lang w:val="ru-RU"/>
        </w:rPr>
        <w:t xml:space="preserve"> </w:t>
      </w:r>
      <w:r w:rsidR="003761FF">
        <w:rPr>
          <w:rStyle w:val="fs2"/>
          <w:sz w:val="28"/>
          <w:szCs w:val="28"/>
        </w:rPr>
        <w:t>7.00 до 22.00.</w:t>
      </w:r>
      <w:r w:rsidR="003761FF">
        <w:rPr>
          <w:rStyle w:val="fs2"/>
          <w:sz w:val="28"/>
          <w:szCs w:val="28"/>
          <w:lang w:val="ru-RU"/>
        </w:rPr>
        <w:t xml:space="preserve"> </w:t>
      </w:r>
    </w:p>
    <w:p w:rsidR="003761FF" w:rsidRPr="00360446" w:rsidRDefault="003761FF" w:rsidP="00BB1017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lastRenderedPageBreak/>
        <w:t xml:space="preserve"> 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1.1.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1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:rsidR="00043C78" w:rsidRDefault="000C261E" w:rsidP="00043C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</w:t>
      </w:r>
      <w:r w:rsidR="00043C78">
        <w:rPr>
          <w:b w:val="0"/>
          <w:sz w:val="28"/>
          <w:szCs w:val="28"/>
        </w:rPr>
        <w:t>.</w:t>
      </w:r>
      <w:r w:rsidR="003761FF">
        <w:rPr>
          <w:b w:val="0"/>
          <w:sz w:val="28"/>
          <w:szCs w:val="28"/>
        </w:rPr>
        <w:t>2</w:t>
      </w:r>
      <w:r w:rsidR="00043C78">
        <w:rPr>
          <w:b w:val="0"/>
          <w:sz w:val="28"/>
          <w:szCs w:val="28"/>
        </w:rPr>
        <w:t xml:space="preserve">. Фізичній особі-підприємцю </w:t>
      </w:r>
      <w:r w:rsidRPr="000C261E">
        <w:rPr>
          <w:b w:val="0"/>
          <w:sz w:val="28"/>
          <w:szCs w:val="28"/>
        </w:rPr>
        <w:t>Рощину Ігорю Володимировичу</w:t>
      </w:r>
      <w:r w:rsidR="00043C78">
        <w:rPr>
          <w:b w:val="0"/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874C3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D2580D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0C261E">
        <w:rPr>
          <w:b w:val="0"/>
          <w:sz w:val="28"/>
          <w:szCs w:val="28"/>
        </w:rPr>
        <w:t>2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0C261E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0C261E">
        <w:rPr>
          <w:sz w:val="28"/>
          <w:szCs w:val="28"/>
        </w:rPr>
        <w:t>4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4A4B37" w:rsidRDefault="004A4B37" w:rsidP="004A4B37">
      <w:pPr>
        <w:ind w:firstLine="540"/>
        <w:jc w:val="both"/>
        <w:rPr>
          <w:sz w:val="28"/>
          <w:szCs w:val="28"/>
        </w:rPr>
      </w:pPr>
    </w:p>
    <w:p w:rsidR="00F17857" w:rsidRDefault="00F17857" w:rsidP="00F17857">
      <w:pPr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282FE9" w:rsidRDefault="00282FE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43C78" w:rsidRDefault="00043C78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82FE9" w:rsidRPr="00220E29" w:rsidRDefault="00282FE9" w:rsidP="00D2580D">
      <w:pPr>
        <w:ind w:firstLine="540"/>
        <w:jc w:val="both"/>
        <w:rPr>
          <w:sz w:val="28"/>
          <w:szCs w:val="28"/>
        </w:rPr>
      </w:pPr>
    </w:p>
    <w:p w:rsidR="00360446" w:rsidRDefault="00360446" w:rsidP="00360446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t>ПОЯСНЮВАЛЬНА ЗАПИСКА</w:t>
      </w:r>
    </w:p>
    <w:p w:rsidR="00360446" w:rsidRPr="00EB484B" w:rsidRDefault="00360446" w:rsidP="00360446">
      <w:pPr>
        <w:jc w:val="center"/>
        <w:rPr>
          <w:b/>
          <w:sz w:val="28"/>
          <w:szCs w:val="28"/>
        </w:rPr>
      </w:pPr>
    </w:p>
    <w:p w:rsidR="00360446" w:rsidRPr="00345F60" w:rsidRDefault="00360446" w:rsidP="00360446">
      <w:pPr>
        <w:pStyle w:val="a8"/>
        <w:tabs>
          <w:tab w:val="left" w:pos="0"/>
        </w:tabs>
        <w:ind w:left="0" w:firstLine="0"/>
        <w:rPr>
          <w:i/>
          <w:sz w:val="28"/>
          <w:szCs w:val="28"/>
        </w:rPr>
      </w:pPr>
      <w:r w:rsidRPr="00EB484B">
        <w:rPr>
          <w:sz w:val="28"/>
          <w:szCs w:val="28"/>
        </w:rPr>
        <w:t>до проекту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розміщення </w:t>
      </w:r>
      <w:r>
        <w:rPr>
          <w:sz w:val="28"/>
          <w:szCs w:val="28"/>
          <w:lang w:val="ru-RU"/>
        </w:rPr>
        <w:t xml:space="preserve">тимчасових споруд </w:t>
      </w:r>
      <w:r w:rsidRPr="006A60F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Ніжині</w:t>
      </w:r>
      <w:r w:rsidRPr="00345F60">
        <w:rPr>
          <w:sz w:val="28"/>
          <w:szCs w:val="28"/>
        </w:rPr>
        <w:t>»</w:t>
      </w:r>
    </w:p>
    <w:p w:rsidR="00360446" w:rsidRDefault="00360446" w:rsidP="00360446">
      <w:pPr>
        <w:jc w:val="both"/>
        <w:rPr>
          <w:sz w:val="28"/>
          <w:szCs w:val="28"/>
        </w:rPr>
      </w:pPr>
    </w:p>
    <w:p w:rsidR="00360446" w:rsidRDefault="00360446" w:rsidP="00360446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комунальне підприємство «Оренда комунального майна» виносить </w:t>
      </w:r>
      <w:r w:rsidRPr="00095618">
        <w:rPr>
          <w:b w:val="0"/>
          <w:sz w:val="28"/>
          <w:szCs w:val="28"/>
        </w:rPr>
        <w:t>на розгляд виконавчого комітету проект рішення «</w:t>
      </w:r>
      <w:r w:rsidRPr="00345F60">
        <w:rPr>
          <w:b w:val="0"/>
          <w:sz w:val="28"/>
          <w:szCs w:val="28"/>
        </w:rPr>
        <w:t xml:space="preserve">Про </w:t>
      </w:r>
      <w:r w:rsidRPr="007E589B">
        <w:rPr>
          <w:b w:val="0"/>
          <w:sz w:val="28"/>
          <w:szCs w:val="28"/>
        </w:rPr>
        <w:t xml:space="preserve">розміщення </w:t>
      </w:r>
      <w:r w:rsidRPr="00BF1F8A">
        <w:rPr>
          <w:b w:val="0"/>
          <w:sz w:val="28"/>
          <w:szCs w:val="28"/>
        </w:rPr>
        <w:t>тимчасових споруд</w:t>
      </w:r>
      <w:r>
        <w:rPr>
          <w:b w:val="0"/>
          <w:sz w:val="28"/>
          <w:szCs w:val="28"/>
        </w:rPr>
        <w:t xml:space="preserve"> у</w:t>
      </w:r>
      <w:r w:rsidRPr="007E589B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 xml:space="preserve"> </w:t>
      </w:r>
      <w:r w:rsidRPr="007E589B">
        <w:rPr>
          <w:b w:val="0"/>
          <w:sz w:val="28"/>
          <w:szCs w:val="28"/>
        </w:rPr>
        <w:t>Ніжині</w:t>
      </w:r>
      <w:r w:rsidRPr="00D758FB">
        <w:rPr>
          <w:b w:val="0"/>
          <w:sz w:val="28"/>
          <w:szCs w:val="28"/>
        </w:rPr>
        <w:t>».</w:t>
      </w:r>
    </w:p>
    <w:p w:rsidR="00360446" w:rsidRPr="00D758FB" w:rsidRDefault="00360446" w:rsidP="00360446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:rsidR="00360446" w:rsidRPr="00F87D73" w:rsidRDefault="00360446" w:rsidP="00360446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 w:rsidRPr="00F87D73">
        <w:rPr>
          <w:b/>
          <w:sz w:val="28"/>
          <w:szCs w:val="28"/>
        </w:rPr>
        <w:t>Обгрунтува</w:t>
      </w:r>
      <w:r>
        <w:rPr>
          <w:b/>
          <w:sz w:val="28"/>
          <w:szCs w:val="28"/>
        </w:rPr>
        <w:t>ння необхідності прийняття акта</w:t>
      </w:r>
    </w:p>
    <w:p w:rsidR="00360446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-</w:t>
      </w:r>
      <w:r w:rsidRPr="00C74BED">
        <w:rPr>
          <w:bCs/>
          <w:color w:val="000000"/>
          <w:sz w:val="28"/>
          <w:szCs w:val="28"/>
        </w:rPr>
        <w:t>роздрібну торговельну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автокафе, авторозвозок,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 та внесених змі</w:t>
      </w:r>
      <w:r w:rsidRPr="00BF1F8A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(далі Порядок), комунальне підприємство «Оренда комунального майна» подає на розгляд виконавчого комітету даний проект рішення для </w:t>
      </w:r>
      <w:r w:rsidRPr="00822E44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висновків</w:t>
      </w:r>
      <w:r w:rsidRPr="00822E44">
        <w:rPr>
          <w:sz w:val="28"/>
          <w:szCs w:val="28"/>
        </w:rPr>
        <w:t xml:space="preserve"> (рекомендаці</w:t>
      </w:r>
      <w:r>
        <w:rPr>
          <w:sz w:val="28"/>
          <w:szCs w:val="28"/>
        </w:rPr>
        <w:t xml:space="preserve">ї) комісії викладених у протоколах </w:t>
      </w:r>
      <w:r w:rsidRPr="00822E44"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 та паспорт</w:t>
      </w:r>
      <w:r>
        <w:rPr>
          <w:sz w:val="28"/>
          <w:szCs w:val="28"/>
        </w:rPr>
        <w:t>ів</w:t>
      </w:r>
      <w:r w:rsidRPr="00822E44">
        <w:rPr>
          <w:sz w:val="28"/>
          <w:szCs w:val="28"/>
        </w:rPr>
        <w:t xml:space="preserve"> прив’язки</w:t>
      </w:r>
      <w:r>
        <w:rPr>
          <w:sz w:val="28"/>
          <w:szCs w:val="28"/>
        </w:rPr>
        <w:t xml:space="preserve"> щодо розміщення тимчасових споруд в місті Ніжині. </w:t>
      </w:r>
    </w:p>
    <w:p w:rsidR="00360446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Заявниками надані усі необхідні, погоджені матеріали відповідно до Порядку.</w:t>
      </w:r>
    </w:p>
    <w:p w:rsidR="00360446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зв’язку недопущенням втрат надходжень до бюджету рішення потребує термінового прийняття.</w:t>
      </w:r>
    </w:p>
    <w:p w:rsidR="00360446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</w:p>
    <w:p w:rsidR="00360446" w:rsidRDefault="00360446" w:rsidP="00360446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</w:t>
      </w:r>
    </w:p>
    <w:p w:rsidR="00360446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84B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</w:t>
      </w:r>
      <w:r w:rsidRPr="007A008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 </w:t>
      </w:r>
    </w:p>
    <w:p w:rsidR="00360446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28CD">
        <w:rPr>
          <w:sz w:val="28"/>
          <w:szCs w:val="28"/>
        </w:rPr>
        <w:t>Обгрунтування містить посилання на ст. ст.</w:t>
      </w:r>
      <w:r w:rsidRPr="00822E44">
        <w:rPr>
          <w:sz w:val="28"/>
          <w:szCs w:val="28"/>
        </w:rPr>
        <w:t xml:space="preserve"> </w:t>
      </w:r>
      <w:r w:rsidRPr="004428B1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, Закону України «Про місцеве самоврядування в Україні», Законів України «Про благоустрій населених пунктів», </w:t>
      </w:r>
      <w:r w:rsidRPr="00475CFE">
        <w:rPr>
          <w:sz w:val="28"/>
          <w:szCs w:val="28"/>
        </w:rPr>
        <w:t>«Про регулювання містобудівної діяльності»</w:t>
      </w:r>
      <w:r>
        <w:rPr>
          <w:sz w:val="28"/>
          <w:szCs w:val="28"/>
        </w:rPr>
        <w:t xml:space="preserve">, </w:t>
      </w:r>
      <w:r w:rsidRPr="00C20352">
        <w:rPr>
          <w:sz w:val="28"/>
          <w:szCs w:val="28"/>
        </w:rPr>
        <w:t xml:space="preserve">Постанови </w:t>
      </w:r>
      <w:r>
        <w:rPr>
          <w:sz w:val="28"/>
          <w:szCs w:val="28"/>
        </w:rPr>
        <w:t>Кабінету Міністрів України</w:t>
      </w:r>
      <w:r w:rsidRPr="00C20352">
        <w:rPr>
          <w:sz w:val="28"/>
          <w:szCs w:val="28"/>
        </w:rPr>
        <w:t xml:space="preserve"> від 15 червня </w:t>
      </w:r>
      <w:r>
        <w:rPr>
          <w:sz w:val="28"/>
          <w:szCs w:val="28"/>
        </w:rPr>
        <w:t>2006 р. № 833 «Про затвердження Порядку провадження торговельної діяльності та правил торгі</w:t>
      </w:r>
      <w:r w:rsidRPr="00C20352">
        <w:rPr>
          <w:sz w:val="28"/>
          <w:szCs w:val="28"/>
        </w:rPr>
        <w:t>вельного обслуговування на ринку споживчих товарів»</w:t>
      </w:r>
      <w:r w:rsidRPr="00966D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0352">
        <w:rPr>
          <w:sz w:val="28"/>
          <w:szCs w:val="28"/>
        </w:rPr>
        <w:t xml:space="preserve">аказу Міністерства регіонального розвитку, будівництва та </w:t>
      </w:r>
      <w:r>
        <w:rPr>
          <w:sz w:val="28"/>
          <w:szCs w:val="28"/>
        </w:rPr>
        <w:t>житлово-комунального господарства</w:t>
      </w:r>
      <w:r w:rsidRPr="00C20352">
        <w:rPr>
          <w:sz w:val="28"/>
          <w:szCs w:val="28"/>
        </w:rPr>
        <w:t xml:space="preserve"> України від 21 жовтня 2011 р. № 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</w:rPr>
        <w:t>,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роздрібну  торгі</w:t>
      </w:r>
      <w:r w:rsidRPr="00C74BED">
        <w:rPr>
          <w:bCs/>
          <w:color w:val="000000"/>
          <w:sz w:val="28"/>
          <w:szCs w:val="28"/>
        </w:rPr>
        <w:t>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автокафе, авторозвозок,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 зі змінами та доповненнями.</w:t>
      </w:r>
    </w:p>
    <w:p w:rsidR="00360446" w:rsidRPr="00934BC5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</w:p>
    <w:p w:rsidR="00360446" w:rsidRPr="009C238B" w:rsidRDefault="00360446" w:rsidP="00360446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:rsidR="00360446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рішення визначає правові, організаційні засади функціонування та розвитку </w:t>
      </w:r>
      <w:r w:rsidRPr="00CE5002">
        <w:rPr>
          <w:sz w:val="28"/>
          <w:szCs w:val="28"/>
        </w:rPr>
        <w:t xml:space="preserve">підприємницької діяльність у процесі користування об’єктами благоустрою для розміщення тимчасових споруд та </w:t>
      </w:r>
      <w:r w:rsidRPr="00CE5002">
        <w:rPr>
          <w:color w:val="000000"/>
          <w:sz w:val="28"/>
          <w:szCs w:val="28"/>
        </w:rPr>
        <w:t>засобів пересувної дрібно</w:t>
      </w:r>
      <w:r>
        <w:rPr>
          <w:color w:val="000000"/>
          <w:sz w:val="28"/>
          <w:szCs w:val="28"/>
        </w:rPr>
        <w:t>роздрібної торгі</w:t>
      </w:r>
      <w:r w:rsidRPr="00CE5002">
        <w:rPr>
          <w:color w:val="000000"/>
          <w:sz w:val="28"/>
          <w:szCs w:val="28"/>
        </w:rPr>
        <w:t>вельної мережі</w:t>
      </w:r>
      <w:r>
        <w:rPr>
          <w:sz w:val="28"/>
          <w:szCs w:val="28"/>
        </w:rPr>
        <w:t>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України, на підставі звернень юридичної особи та фізичних осіб-підприємців проведена відповідна робота за результатами якої підготовлено даний проект рішення.</w:t>
      </w:r>
    </w:p>
    <w:p w:rsidR="00360446" w:rsidRDefault="00360446" w:rsidP="00360446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</w:t>
      </w:r>
    </w:p>
    <w:p w:rsidR="00360446" w:rsidRPr="009C238B" w:rsidRDefault="00360446" w:rsidP="00360446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Реалізація даного проекту не потребує фінансових витрат з міського бюджету.</w:t>
      </w:r>
    </w:p>
    <w:p w:rsidR="00360446" w:rsidRDefault="00360446" w:rsidP="00360446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</w:t>
      </w:r>
    </w:p>
    <w:p w:rsidR="00360446" w:rsidRDefault="00360446" w:rsidP="00360446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45CEB">
        <w:rPr>
          <w:b w:val="0"/>
          <w:sz w:val="28"/>
          <w:szCs w:val="28"/>
        </w:rPr>
        <w:t>Прийняття даного проекту дозволить</w:t>
      </w:r>
      <w:r>
        <w:rPr>
          <w:b w:val="0"/>
          <w:sz w:val="28"/>
          <w:szCs w:val="28"/>
        </w:rPr>
        <w:t xml:space="preserve"> ФОП</w:t>
      </w:r>
      <w:r w:rsidRPr="006135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Рощину І.В. заключити договір щодо пайової участі в утриманні об’єкта благоустрою за адресою: м. Ніжин, вул. Шевченка, 2 (біля магазину АТБ). </w:t>
      </w:r>
    </w:p>
    <w:p w:rsidR="00360446" w:rsidRPr="00BE5E81" w:rsidRDefault="00360446" w:rsidP="00360446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</w:p>
    <w:p w:rsidR="00360446" w:rsidRPr="00495FFF" w:rsidRDefault="00360446" w:rsidP="00360446">
      <w:pPr>
        <w:numPr>
          <w:ilvl w:val="0"/>
          <w:numId w:val="3"/>
        </w:numPr>
        <w:tabs>
          <w:tab w:val="num" w:pos="360"/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Перелік зацікавлених в отриманні даного рішення:</w:t>
      </w:r>
    </w:p>
    <w:p w:rsidR="00360446" w:rsidRDefault="00360446" w:rsidP="00360446">
      <w:pPr>
        <w:tabs>
          <w:tab w:val="left" w:pos="0"/>
        </w:tabs>
        <w:jc w:val="both"/>
        <w:rPr>
          <w:sz w:val="28"/>
          <w:szCs w:val="28"/>
        </w:rPr>
      </w:pPr>
      <w:r w:rsidRPr="00CE45DB">
        <w:rPr>
          <w:sz w:val="28"/>
          <w:szCs w:val="28"/>
        </w:rPr>
        <w:t xml:space="preserve">   </w:t>
      </w:r>
      <w:r w:rsidRPr="00D5279A">
        <w:rPr>
          <w:sz w:val="28"/>
          <w:szCs w:val="28"/>
        </w:rPr>
        <w:t>ФОП Рощину І.В.</w:t>
      </w:r>
    </w:p>
    <w:p w:rsidR="00360446" w:rsidRPr="00D5279A" w:rsidRDefault="00360446" w:rsidP="00360446">
      <w:pPr>
        <w:tabs>
          <w:tab w:val="left" w:pos="0"/>
        </w:tabs>
        <w:jc w:val="both"/>
        <w:rPr>
          <w:sz w:val="28"/>
          <w:szCs w:val="28"/>
        </w:rPr>
      </w:pPr>
    </w:p>
    <w:p w:rsidR="00360446" w:rsidRDefault="00360446" w:rsidP="00360446">
      <w:pPr>
        <w:numPr>
          <w:ilvl w:val="0"/>
          <w:numId w:val="3"/>
        </w:numPr>
        <w:tabs>
          <w:tab w:val="left" w:pos="0"/>
        </w:tabs>
        <w:ind w:left="0"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87D73">
        <w:rPr>
          <w:b/>
          <w:sz w:val="28"/>
          <w:szCs w:val="28"/>
        </w:rPr>
        <w:t>Інформація, яку містить проект рішення</w:t>
      </w:r>
    </w:p>
    <w:p w:rsidR="00360446" w:rsidRDefault="00360446" w:rsidP="00360446">
      <w:pPr>
        <w:tabs>
          <w:tab w:val="left" w:pos="0"/>
        </w:tabs>
        <w:jc w:val="both"/>
        <w:rPr>
          <w:sz w:val="28"/>
          <w:szCs w:val="28"/>
        </w:rPr>
      </w:pPr>
      <w:r w:rsidRPr="00F87D73">
        <w:rPr>
          <w:sz w:val="28"/>
          <w:szCs w:val="28"/>
        </w:rPr>
        <w:t xml:space="preserve">       «Про розміщення тимчасових споруд у м. Ніжині»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:rsidR="00360446" w:rsidRPr="00F87D73" w:rsidRDefault="00360446" w:rsidP="00360446">
      <w:pPr>
        <w:tabs>
          <w:tab w:val="left" w:pos="0"/>
        </w:tabs>
        <w:jc w:val="both"/>
        <w:rPr>
          <w:sz w:val="28"/>
          <w:szCs w:val="28"/>
        </w:rPr>
      </w:pPr>
    </w:p>
    <w:p w:rsidR="00360446" w:rsidRPr="009B3174" w:rsidRDefault="00360446" w:rsidP="00360446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Доповідач</w:t>
      </w:r>
    </w:p>
    <w:p w:rsidR="00360446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Даний проект на засіданні виконавчого комітету доповідати буде директор комунального підприємства «Оренда комунального майна» Шумейко Оксана Миколаївна.</w:t>
      </w:r>
    </w:p>
    <w:p w:rsidR="00360446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</w:p>
    <w:p w:rsidR="00360446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</w:p>
    <w:p w:rsidR="00360446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</w:p>
    <w:p w:rsidR="00360446" w:rsidRPr="009C238B" w:rsidRDefault="00360446" w:rsidP="00360446">
      <w:pPr>
        <w:tabs>
          <w:tab w:val="left" w:pos="720"/>
        </w:tabs>
        <w:jc w:val="both"/>
        <w:rPr>
          <w:sz w:val="28"/>
          <w:szCs w:val="28"/>
        </w:rPr>
      </w:pPr>
    </w:p>
    <w:p w:rsidR="00360446" w:rsidRPr="00C6078E" w:rsidRDefault="00360446" w:rsidP="00360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«ОКМ»      </w:t>
      </w:r>
      <w:r>
        <w:rPr>
          <w:sz w:val="28"/>
          <w:szCs w:val="28"/>
        </w:rPr>
        <w:tab/>
        <w:t xml:space="preserve">                                            Оксана ШУМЕЙКО</w:t>
      </w:r>
    </w:p>
    <w:p w:rsidR="00E7196F" w:rsidRPr="00BE1C17" w:rsidRDefault="00E7196F" w:rsidP="00360446">
      <w:pPr>
        <w:ind w:firstLine="540"/>
        <w:jc w:val="both"/>
        <w:rPr>
          <w:szCs w:val="24"/>
        </w:rPr>
      </w:pPr>
      <w:bookmarkStart w:id="0" w:name="_GoBack"/>
      <w:bookmarkEnd w:id="0"/>
    </w:p>
    <w:sectPr w:rsidR="00E7196F" w:rsidRPr="00BE1C17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40" w:rsidRDefault="00DD4840" w:rsidP="007F6D3D">
      <w:r>
        <w:separator/>
      </w:r>
    </w:p>
  </w:endnote>
  <w:endnote w:type="continuationSeparator" w:id="0">
    <w:p w:rsidR="00DD4840" w:rsidRDefault="00DD4840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40" w:rsidRDefault="00DD4840" w:rsidP="007F6D3D">
      <w:r>
        <w:separator/>
      </w:r>
    </w:p>
  </w:footnote>
  <w:footnote w:type="continuationSeparator" w:id="0">
    <w:p w:rsidR="00DD4840" w:rsidRDefault="00DD4840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53EB7"/>
    <w:rsid w:val="00157F76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C965-7960-4668-888D-822990E0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3</cp:revision>
  <cp:lastPrinted>2021-01-06T08:53:00Z</cp:lastPrinted>
  <dcterms:created xsi:type="dcterms:W3CDTF">2021-02-25T08:07:00Z</dcterms:created>
  <dcterms:modified xsi:type="dcterms:W3CDTF">2021-03-01T07:52:00Z</dcterms:modified>
</cp:coreProperties>
</file>