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8" w:rsidRPr="00FA18EA" w:rsidRDefault="007824C8" w:rsidP="007824C8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C8" w:rsidRPr="00FA18EA" w:rsidRDefault="007824C8" w:rsidP="0078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7824C8" w:rsidRPr="00FA18EA" w:rsidRDefault="007824C8" w:rsidP="00782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7824C8" w:rsidRPr="00FA18EA" w:rsidRDefault="007824C8" w:rsidP="007824C8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24C8" w:rsidRPr="00FA18EA" w:rsidRDefault="007824C8" w:rsidP="007824C8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7824C8" w:rsidRPr="00E32064" w:rsidRDefault="007824C8" w:rsidP="007824C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7824C8" w:rsidRPr="00B4799E" w:rsidRDefault="007824C8" w:rsidP="00B4799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15.01.2021р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</w:t>
      </w:r>
      <w:r w:rsidR="00B4799E" w:rsidRPr="00B4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>Мала</w:t>
      </w:r>
      <w:r w:rsidR="00B4799E"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99E" w:rsidRDefault="00B4799E" w:rsidP="00782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24C8" w:rsidRPr="007824C8" w:rsidRDefault="007824C8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Кірсанова Світлана Євгенівна, голова комісії</w:t>
      </w:r>
    </w:p>
    <w:p w:rsidR="007824C8" w:rsidRPr="00FA18EA" w:rsidRDefault="007824C8" w:rsidP="007824C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лени комісії: </w:t>
      </w:r>
      <w:proofErr w:type="spellStart"/>
      <w:r w:rsidRPr="00FA18EA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К.М., </w:t>
      </w:r>
      <w:proofErr w:type="spellStart"/>
      <w:r w:rsidR="00E32064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="00E32064"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 w:rsidR="00E32064"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 w:rsidR="00E32064">
        <w:rPr>
          <w:rFonts w:ascii="Times New Roman" w:hAnsi="Times New Roman" w:cs="Times New Roman"/>
          <w:sz w:val="28"/>
          <w:szCs w:val="28"/>
          <w:lang w:val="uk-UA"/>
        </w:rPr>
        <w:t xml:space="preserve"> Л.О., Король В.С., </w:t>
      </w:r>
      <w:proofErr w:type="spellStart"/>
      <w:r w:rsidR="00E32064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E32064"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7824C8" w:rsidRPr="00FA18EA" w:rsidRDefault="007824C8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064">
        <w:rPr>
          <w:rFonts w:ascii="Times New Roman" w:hAnsi="Times New Roman" w:cs="Times New Roman"/>
          <w:sz w:val="28"/>
          <w:szCs w:val="28"/>
          <w:lang w:val="uk-UA"/>
        </w:rPr>
        <w:t>Клименко Л.Б.</w:t>
      </w:r>
    </w:p>
    <w:p w:rsidR="007824C8" w:rsidRDefault="007824C8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064" w:rsidRDefault="00E32064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додається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064" w:rsidRDefault="00E32064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325" w:rsidRDefault="00E32064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7824C8" w:rsidRPr="00E3206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82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325">
        <w:rPr>
          <w:rFonts w:ascii="Times New Roman" w:hAnsi="Times New Roman" w:cs="Times New Roman"/>
          <w:sz w:val="28"/>
          <w:szCs w:val="28"/>
          <w:lang w:val="uk-UA"/>
        </w:rPr>
        <w:t>Кірсанову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С.Є</w:t>
      </w:r>
      <w:r w:rsidR="007824C8">
        <w:rPr>
          <w:rFonts w:ascii="Times New Roman" w:hAnsi="Times New Roman" w:cs="Times New Roman"/>
          <w:sz w:val="28"/>
          <w:szCs w:val="28"/>
          <w:lang w:val="uk-UA"/>
        </w:rPr>
        <w:t xml:space="preserve">., голова </w:t>
      </w:r>
      <w:r w:rsidR="00244325">
        <w:rPr>
          <w:rFonts w:ascii="Times New Roman" w:hAnsi="Times New Roman" w:cs="Times New Roman"/>
          <w:sz w:val="28"/>
          <w:szCs w:val="28"/>
          <w:lang w:val="uk-UA"/>
        </w:rPr>
        <w:t xml:space="preserve">комісії. </w:t>
      </w:r>
    </w:p>
    <w:p w:rsidR="007824C8" w:rsidRDefault="00244325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32064">
        <w:rPr>
          <w:rFonts w:ascii="Times New Roman" w:hAnsi="Times New Roman" w:cs="Times New Roman"/>
          <w:sz w:val="28"/>
          <w:szCs w:val="28"/>
          <w:lang w:val="uk-UA"/>
        </w:rPr>
        <w:t>знайомила</w:t>
      </w:r>
      <w:r w:rsidR="007824C8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порядком </w:t>
      </w:r>
      <w:r>
        <w:rPr>
          <w:rFonts w:ascii="Times New Roman" w:hAnsi="Times New Roman" w:cs="Times New Roman"/>
          <w:sz w:val="28"/>
          <w:szCs w:val="28"/>
          <w:lang w:val="uk-UA"/>
        </w:rPr>
        <w:t>денним засідання та запропонувала</w:t>
      </w:r>
      <w:r w:rsidR="007824C8">
        <w:rPr>
          <w:rFonts w:ascii="Times New Roman" w:hAnsi="Times New Roman" w:cs="Times New Roman"/>
          <w:sz w:val="28"/>
          <w:szCs w:val="28"/>
          <w:lang w:val="uk-UA"/>
        </w:rPr>
        <w:t xml:space="preserve"> його затвердити.</w:t>
      </w:r>
    </w:p>
    <w:p w:rsidR="007824C8" w:rsidRPr="00FA18EA" w:rsidRDefault="007824C8" w:rsidP="007824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>«З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4799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4.</w:t>
      </w:r>
    </w:p>
    <w:p w:rsidR="007824C8" w:rsidRDefault="007824C8" w:rsidP="002009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44325" w:rsidRDefault="007824C8" w:rsidP="00782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1.Про розгляд </w:t>
      </w:r>
      <w:r w:rsidR="00E32064">
        <w:rPr>
          <w:rFonts w:ascii="Times New Roman" w:hAnsi="Times New Roman" w:cs="Times New Roman"/>
          <w:sz w:val="28"/>
          <w:szCs w:val="28"/>
          <w:lang w:val="uk-UA"/>
        </w:rPr>
        <w:t xml:space="preserve">листа, що надійшов від управління освіти Ніжинської міської ради щодо визначення представника від </w:t>
      </w:r>
      <w:r w:rsidR="00534191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E32064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соціального захисту населення, освіти, охорони здоров’я</w:t>
      </w:r>
      <w:r w:rsidR="00244325">
        <w:rPr>
          <w:rFonts w:ascii="Times New Roman" w:hAnsi="Times New Roman" w:cs="Times New Roman"/>
          <w:sz w:val="28"/>
          <w:szCs w:val="28"/>
          <w:lang w:val="uk-UA"/>
        </w:rPr>
        <w:t>, культури, сім'ї та молоді, фізичної культури і спорту для формування конкурсної комісії на посад</w:t>
      </w:r>
      <w:r w:rsidR="00A53678">
        <w:rPr>
          <w:rFonts w:ascii="Times New Roman" w:hAnsi="Times New Roman" w:cs="Times New Roman"/>
          <w:sz w:val="28"/>
          <w:szCs w:val="28"/>
          <w:lang w:val="uk-UA"/>
        </w:rPr>
        <w:t>у керівника навчального закладу (Лист від12.01.2020 р. №01-10/38).</w:t>
      </w:r>
    </w:p>
    <w:p w:rsidR="005F6019" w:rsidRDefault="008B4483" w:rsidP="00A536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Про розгляд проекту рішення</w:t>
      </w:r>
      <w:r w:rsidR="00A53678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п.2 рішення Ніжинської міської ради від 26.02.2020 р. №39-68/2020 «Про затвердження Положення щодо надання одноразової матеріальної допомоги малозабезпеченим жителям Ніжинської міської об’єднаної територіальної громади, які опинились у складній життєвій ситуації та складу комісії»  (ПР № 57 від 16.12.2020). </w:t>
      </w:r>
    </w:p>
    <w:p w:rsidR="00A53678" w:rsidRDefault="00A53678" w:rsidP="00A536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Різне.</w:t>
      </w:r>
    </w:p>
    <w:p w:rsidR="005F6019" w:rsidRDefault="005F6019" w:rsidP="00782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9DB" w:rsidRPr="0086538A" w:rsidRDefault="002009DB" w:rsidP="00200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8B4483" w:rsidRDefault="008B4483" w:rsidP="0020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83" w:rsidRDefault="008B4483" w:rsidP="008B448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листа, що надійшов від управління освіти Ніжинської міської ради щодо визначення представника від комісії міської ради з питань соціального захисту населення, освіти, охорони здоров’я,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культури, сім'ї та молоді, фізичної культури і спорту для формування конкурсної комісії на посаду керівника навчального закладу.</w:t>
      </w:r>
    </w:p>
    <w:p w:rsidR="00244325" w:rsidRDefault="00244325" w:rsidP="00782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325" w:rsidRDefault="00244325" w:rsidP="0024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Кірсанову С.Є., </w:t>
      </w:r>
      <w:r w:rsidRPr="00534191"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4325" w:rsidRDefault="00244325" w:rsidP="0024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Ознайомила присутніх зі змістом листа. 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додається/.</w:t>
      </w:r>
    </w:p>
    <w:p w:rsidR="00244325" w:rsidRDefault="00244325" w:rsidP="0024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534191" w:rsidRDefault="00244325" w:rsidP="0024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представника до складу конкурсної комісії згідно п. 6 Положення про конкурс на посаду директора</w:t>
      </w:r>
      <w:r w:rsidR="005341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4191" w:rsidRDefault="00534191" w:rsidP="0053419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загальноосвітньої школи І-ІІ ступенів №11 Ніжинської міської ради Чернігівської області від профільної комісії – </w:t>
      </w:r>
    </w:p>
    <w:p w:rsidR="00534191" w:rsidRPr="00534191" w:rsidRDefault="00534191" w:rsidP="00534191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191">
        <w:rPr>
          <w:rFonts w:ascii="Times New Roman" w:hAnsi="Times New Roman" w:cs="Times New Roman"/>
          <w:b/>
          <w:sz w:val="28"/>
          <w:szCs w:val="28"/>
          <w:lang w:val="uk-UA"/>
        </w:rPr>
        <w:t>депутата міської ради Кірсанову С.Є.</w:t>
      </w:r>
    </w:p>
    <w:p w:rsidR="00244325" w:rsidRDefault="00244325" w:rsidP="0024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325" w:rsidRPr="00534191" w:rsidRDefault="00534191" w:rsidP="002443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44325" w:rsidRPr="00FA18EA" w:rsidRDefault="00244325" w:rsidP="002443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4191">
        <w:rPr>
          <w:rFonts w:ascii="Times New Roman" w:hAnsi="Times New Roman" w:cs="Times New Roman"/>
          <w:sz w:val="28"/>
          <w:szCs w:val="28"/>
          <w:lang w:val="uk-UA"/>
        </w:rPr>
        <w:t>«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4191">
        <w:rPr>
          <w:rFonts w:ascii="Times New Roman" w:hAnsi="Times New Roman" w:cs="Times New Roman"/>
          <w:sz w:val="28"/>
          <w:szCs w:val="28"/>
          <w:lang w:val="uk-UA"/>
        </w:rPr>
        <w:t>» – 4,</w:t>
      </w:r>
      <w:r w:rsidR="004A1BB5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- 0,  «утримались» - 0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момент голосування не </w:t>
      </w:r>
      <w:r w:rsidR="002009DB">
        <w:rPr>
          <w:rFonts w:ascii="Times New Roman" w:hAnsi="Times New Roman" w:cs="Times New Roman"/>
          <w:i/>
          <w:sz w:val="28"/>
          <w:szCs w:val="28"/>
          <w:lang w:val="uk-UA"/>
        </w:rPr>
        <w:t>зайшли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>Луняк</w:t>
      </w:r>
      <w:proofErr w:type="spellEnd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Є.М., </w:t>
      </w:r>
      <w:proofErr w:type="spellStart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>Желада</w:t>
      </w:r>
      <w:proofErr w:type="spellEnd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Л.О</w:t>
      </w:r>
      <w:r w:rsidR="004A1B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824C8" w:rsidRDefault="007824C8" w:rsidP="00782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678" w:rsidRDefault="00A53678" w:rsidP="00A536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проекту рішення «Про внесення змін до п.2 рішення Ніжинської міської ради від 26.02.2020 р. №39-68/2020 «Про затвердження Положення щодо надання одноразової матеріальної допомоги малозабезпеченим жителям Ніжинської міської об’єднаної територіальної громади, які опинились у складній життєвій ситуації та складу комісії»  (ПР № 57 від 16.12.2020). </w:t>
      </w:r>
    </w:p>
    <w:p w:rsidR="00A53678" w:rsidRDefault="00A53678" w:rsidP="00A5367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678" w:rsidRDefault="00A53678" w:rsidP="00A53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Кірсанову С.Є., </w:t>
      </w:r>
      <w:r w:rsidRPr="00534191"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3678" w:rsidRDefault="00A53678" w:rsidP="00A53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зі змістом 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>проекту рішення 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додається/.</w:t>
      </w:r>
    </w:p>
    <w:p w:rsidR="00A53678" w:rsidRDefault="00A53678" w:rsidP="00A53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A53678" w:rsidRPr="00534191" w:rsidRDefault="00483C42" w:rsidP="00483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та рекомендувати для розгляду на черговому засіданні сесії міської ради.</w:t>
      </w:r>
    </w:p>
    <w:p w:rsidR="00A53678" w:rsidRDefault="00A53678" w:rsidP="00A53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678" w:rsidRPr="00534191" w:rsidRDefault="00A53678" w:rsidP="00A536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83C42" w:rsidRDefault="00A53678" w:rsidP="00A5367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(на момент голосування підійшли </w:t>
      </w:r>
      <w:proofErr w:type="spellStart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>Луняк</w:t>
      </w:r>
      <w:proofErr w:type="spellEnd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Є.М., </w:t>
      </w:r>
      <w:proofErr w:type="spellStart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>Желада</w:t>
      </w:r>
      <w:proofErr w:type="spellEnd"/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Л.О.) </w:t>
      </w:r>
    </w:p>
    <w:p w:rsidR="00A53678" w:rsidRPr="00FA18EA" w:rsidRDefault="00A53678" w:rsidP="00A536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за»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 xml:space="preserve"> – 6</w:t>
      </w:r>
      <w:r>
        <w:rPr>
          <w:rFonts w:ascii="Times New Roman" w:hAnsi="Times New Roman" w:cs="Times New Roman"/>
          <w:sz w:val="28"/>
          <w:szCs w:val="28"/>
          <w:lang w:val="uk-UA"/>
        </w:rPr>
        <w:t>, «проти» - 0,  «утримались» - 0.</w:t>
      </w:r>
    </w:p>
    <w:p w:rsidR="007824C8" w:rsidRDefault="007824C8" w:rsidP="007824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4C8" w:rsidRDefault="00483C42" w:rsidP="002009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7824C8">
        <w:rPr>
          <w:rFonts w:ascii="Times New Roman" w:hAnsi="Times New Roman" w:cs="Times New Roman"/>
          <w:b/>
          <w:sz w:val="28"/>
          <w:szCs w:val="28"/>
          <w:lang w:val="uk-UA"/>
        </w:rPr>
        <w:t>. Різне.</w:t>
      </w:r>
    </w:p>
    <w:p w:rsidR="002009DB" w:rsidRDefault="002009DB" w:rsidP="00200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Смалія</w:t>
      </w:r>
      <w:proofErr w:type="spellEnd"/>
      <w:r w:rsidR="00483C42" w:rsidRPr="00200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К.М.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 xml:space="preserve"> безпритульних собак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C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24C8" w:rsidRDefault="002009DB" w:rsidP="002009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C42" w:rsidRP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запросити 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наступну нараду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представника у</w:t>
      </w:r>
      <w:r w:rsidR="00483C42" w:rsidRPr="00483C42">
        <w:rPr>
          <w:rFonts w:ascii="Times New Roman" w:hAnsi="Times New Roman" w:cs="Times New Roman"/>
          <w:i/>
          <w:sz w:val="28"/>
          <w:szCs w:val="28"/>
          <w:lang w:val="uk-UA"/>
        </w:rPr>
        <w:t>правління житлова-комунального господарства та будівництва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83C42" w:rsidRPr="00483C42">
        <w:rPr>
          <w:rFonts w:ascii="Times New Roman" w:hAnsi="Times New Roman" w:cs="Times New Roman"/>
          <w:b/>
          <w:i/>
          <w:sz w:val="28"/>
          <w:szCs w:val="28"/>
          <w:lang w:val="uk-UA"/>
        </w:rPr>
        <w:t>Сіренко С.В.</w:t>
      </w:r>
      <w:r w:rsidR="00483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представника комунального підприємства «Виробниче управління комунального господарства </w:t>
      </w:r>
      <w:proofErr w:type="spellStart"/>
      <w:r w:rsidRPr="002009DB"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Кормана</w:t>
      </w:r>
      <w:proofErr w:type="spellEnd"/>
      <w:r w:rsidRPr="002009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В.А.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для обговорення проблеми поводження з безпритульними собаками.</w:t>
      </w:r>
    </w:p>
    <w:p w:rsidR="002009DB" w:rsidRDefault="002009DB" w:rsidP="002009D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799E" w:rsidRPr="002009DB" w:rsidRDefault="00B4799E" w:rsidP="002009D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824C8" w:rsidRDefault="007824C8" w:rsidP="007824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                                             </w:t>
      </w:r>
      <w:r w:rsidR="002009DB">
        <w:rPr>
          <w:rFonts w:ascii="Times New Roman" w:hAnsi="Times New Roman" w:cs="Times New Roman"/>
          <w:b/>
          <w:sz w:val="28"/>
          <w:szCs w:val="28"/>
          <w:lang w:val="uk-UA"/>
        </w:rPr>
        <w:t>С.Є. Кірсанова</w:t>
      </w:r>
    </w:p>
    <w:sectPr w:rsidR="007824C8" w:rsidSect="00DA3B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1C6"/>
    <w:multiLevelType w:val="hybridMultilevel"/>
    <w:tmpl w:val="F75E67FA"/>
    <w:lvl w:ilvl="0" w:tplc="76D08F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C8"/>
    <w:rsid w:val="00161F4F"/>
    <w:rsid w:val="002009DB"/>
    <w:rsid w:val="00244325"/>
    <w:rsid w:val="00483C42"/>
    <w:rsid w:val="004A1BB5"/>
    <w:rsid w:val="00534191"/>
    <w:rsid w:val="005F6019"/>
    <w:rsid w:val="0060713A"/>
    <w:rsid w:val="007824C8"/>
    <w:rsid w:val="008B4483"/>
    <w:rsid w:val="009C1B84"/>
    <w:rsid w:val="00A53678"/>
    <w:rsid w:val="00B4799E"/>
    <w:rsid w:val="00E3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4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4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7824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C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47C1-7E63-45A0-8048-0B0E3D1F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1</cp:revision>
  <cp:lastPrinted>2021-01-20T10:44:00Z</cp:lastPrinted>
  <dcterms:created xsi:type="dcterms:W3CDTF">2021-01-15T12:52:00Z</dcterms:created>
  <dcterms:modified xsi:type="dcterms:W3CDTF">2021-01-20T10:50:00Z</dcterms:modified>
</cp:coreProperties>
</file>