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F14D" w14:textId="77777777" w:rsidR="002D52D9" w:rsidRDefault="00E054A8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0"/>
          <w:szCs w:val="24"/>
          <w:lang w:val="uk-UA" w:eastAsia="en-US"/>
        </w:rPr>
      </w:pPr>
      <w:r>
        <w:rPr>
          <w:noProof/>
        </w:rPr>
        <w:drawing>
          <wp:inline distT="0" distB="0" distL="0" distR="0" wp14:anchorId="1D915B8A" wp14:editId="6C7183F0">
            <wp:extent cx="48323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1C833" w14:textId="77777777" w:rsidR="002D52D9" w:rsidRDefault="002D52D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0"/>
          <w:szCs w:val="24"/>
          <w:lang w:val="uk-UA" w:eastAsia="en-US"/>
        </w:rPr>
      </w:pPr>
    </w:p>
    <w:p w14:paraId="69CA3354" w14:textId="77777777" w:rsidR="002D52D9" w:rsidRDefault="00E054A8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  <w:t>УКРАЇНА</w:t>
      </w:r>
    </w:p>
    <w:p w14:paraId="0D1FFF73" w14:textId="77777777" w:rsidR="002D52D9" w:rsidRDefault="00E054A8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  <w:t>ЧЕРНІГІВСЬКА ОБЛАСТЬ</w:t>
      </w:r>
    </w:p>
    <w:p w14:paraId="1F97A1C4" w14:textId="77777777" w:rsidR="002D52D9" w:rsidRDefault="00E054A8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4"/>
          <w:lang w:val="uk-UA" w:eastAsia="en-US"/>
        </w:rPr>
        <w:t>Н І Ж И Н С Ь К А    М І С Ь К А    Р А Д А</w:t>
      </w:r>
    </w:p>
    <w:p w14:paraId="17259E84" w14:textId="77777777" w:rsidR="002D52D9" w:rsidRDefault="00E054A8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sz w:val="32"/>
          <w:szCs w:val="32"/>
          <w:lang w:val="uk-UA" w:eastAsia="en-US"/>
        </w:rPr>
        <w:t>В И К О Н А В Ч И Й    К О М І Т Е Т</w:t>
      </w:r>
    </w:p>
    <w:p w14:paraId="193EFE47" w14:textId="77777777" w:rsidR="002D52D9" w:rsidRDefault="00E054A8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sz w:val="40"/>
          <w:szCs w:val="40"/>
          <w:lang w:val="uk-UA" w:eastAsia="en-US"/>
        </w:rPr>
        <w:t xml:space="preserve"> Я</w:t>
      </w:r>
    </w:p>
    <w:p w14:paraId="20ADB8D8" w14:textId="77777777" w:rsidR="002D52D9" w:rsidRDefault="002D52D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</w:pPr>
    </w:p>
    <w:p w14:paraId="43990225" w14:textId="77777777" w:rsidR="002D52D9" w:rsidRDefault="00E054A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лютого  2021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F430D0" w14:textId="77777777" w:rsidR="002D52D9" w:rsidRDefault="002D52D9">
      <w:pPr>
        <w:pStyle w:val="ad"/>
        <w:ind w:firstLine="567"/>
        <w:rPr>
          <w:rFonts w:ascii="Times New Roman" w:hAnsi="Times New Roman"/>
          <w:b/>
          <w:sz w:val="28"/>
          <w:lang w:val="uk-UA"/>
        </w:rPr>
      </w:pPr>
    </w:p>
    <w:p w14:paraId="36018091" w14:textId="77777777" w:rsidR="002D52D9" w:rsidRDefault="00E054A8">
      <w:pPr>
        <w:spacing w:line="240" w:lineRule="auto"/>
        <w:ind w:right="3968"/>
        <w:jc w:val="both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виконавчого </w:t>
      </w:r>
      <w:r>
        <w:rPr>
          <w:rFonts w:ascii="Times New Roman" w:hAnsi="Times New Roman"/>
          <w:b/>
          <w:sz w:val="28"/>
          <w:szCs w:val="28"/>
          <w:lang w:val="uk-UA"/>
        </w:rPr>
        <w:t>комітету Ніжинської міської ради від 14 січня 2021 № 5 “</w:t>
      </w:r>
      <w:r>
        <w:rPr>
          <w:rFonts w:ascii="Times New Roman" w:hAnsi="Times New Roman"/>
          <w:b/>
          <w:sz w:val="28"/>
          <w:lang w:val="uk-UA"/>
        </w:rPr>
        <w:t>Про створення комісії з визначення постачальника із закупівлі лікарських препаратів (інсуліну)”</w:t>
      </w:r>
    </w:p>
    <w:p w14:paraId="72AE0ED1" w14:textId="77777777" w:rsidR="002D52D9" w:rsidRDefault="002D52D9">
      <w:pPr>
        <w:pStyle w:val="ad"/>
        <w:ind w:firstLine="567"/>
        <w:rPr>
          <w:rFonts w:ascii="Times New Roman" w:hAnsi="Times New Roman"/>
          <w:sz w:val="28"/>
          <w:szCs w:val="24"/>
          <w:lang w:val="uk-UA"/>
        </w:rPr>
      </w:pPr>
    </w:p>
    <w:p w14:paraId="1A7B6775" w14:textId="77777777" w:rsidR="002D52D9" w:rsidRPr="00E054A8" w:rsidRDefault="00E054A8">
      <w:pPr>
        <w:pStyle w:val="ad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Відповідно до статей 32, 40, 42, 59, 73 Закону України «Про місцеве самоврядування в Україні», Закону У</w:t>
      </w:r>
      <w:r>
        <w:rPr>
          <w:rFonts w:ascii="Times New Roman" w:hAnsi="Times New Roman"/>
          <w:sz w:val="28"/>
          <w:lang w:val="uk-UA"/>
        </w:rPr>
        <w:t>країни «Про публічні закупівлі», постанови Кабінету Міністрів України  від 23.03.2016 р. № 239 «Деякі питання відшкодування вартості препаратів інсуліну», постанови Кабінету Міністрів України від 17.08.1998 р. №1303 «</w:t>
      </w:r>
      <w:r>
        <w:rPr>
          <w:rFonts w:ascii="Times New Roman" w:hAnsi="Times New Roman"/>
          <w:color w:val="000000"/>
          <w:sz w:val="28"/>
          <w:lang w:val="uk-UA"/>
        </w:rPr>
        <w:t>Про впорядкування безоплатного</w:t>
      </w:r>
      <w:r>
        <w:rPr>
          <w:rFonts w:ascii="Times New Roman" w:hAnsi="Times New Roman"/>
          <w:color w:val="000000"/>
          <w:sz w:val="28"/>
          <w:lang w:val="uk-UA"/>
        </w:rPr>
        <w:br/>
        <w:t>та пільг</w:t>
      </w:r>
      <w:r>
        <w:rPr>
          <w:rFonts w:ascii="Times New Roman" w:hAnsi="Times New Roman"/>
          <w:color w:val="000000"/>
          <w:sz w:val="28"/>
          <w:lang w:val="uk-UA"/>
        </w:rPr>
        <w:t xml:space="preserve">ового відпуску лікарських засобів за рецептами лікарів у разі амбулаторного лікування окремих груп населення та за певними категоріями захворювань», наказу МОЗ України від 23.12.2015 р. № 890 «Про затвердження Положення про реєстр пацієнтів, що потребують </w:t>
      </w:r>
      <w:proofErr w:type="spellStart"/>
      <w:r>
        <w:rPr>
          <w:rFonts w:ascii="Times New Roman" w:hAnsi="Times New Roman"/>
          <w:color w:val="000000"/>
          <w:sz w:val="28"/>
          <w:lang w:val="uk-UA"/>
        </w:rPr>
        <w:t>інсулінотерапії</w:t>
      </w:r>
      <w:proofErr w:type="spellEnd"/>
      <w:r>
        <w:rPr>
          <w:rFonts w:ascii="Times New Roman" w:hAnsi="Times New Roman"/>
          <w:color w:val="000000"/>
          <w:sz w:val="28"/>
          <w:lang w:val="uk-UA"/>
        </w:rPr>
        <w:t xml:space="preserve">», </w:t>
      </w:r>
      <w:r>
        <w:rPr>
          <w:rFonts w:ascii="Times New Roman" w:hAnsi="Times New Roman"/>
          <w:sz w:val="28"/>
          <w:lang w:val="uk-UA"/>
        </w:rPr>
        <w:t>Регламенту виконавчого комітету Ніжинської міської ради Чернігівської області VIIІ скликання, затвердженого рішенням Ніжинської міської ради від 24.12.2020 р.</w:t>
      </w:r>
      <w:r>
        <w:rPr>
          <w:rFonts w:ascii="Times New Roman" w:hAnsi="Times New Roman"/>
          <w:sz w:val="28"/>
          <w:lang w:val="uk-UA"/>
        </w:rPr>
        <w:tab/>
        <w:t xml:space="preserve"> №27-4/2020, виконавчий комітет вирішив:</w:t>
      </w:r>
    </w:p>
    <w:p w14:paraId="0B3CACFA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C4B283" w14:textId="77777777" w:rsidR="002D52D9" w:rsidRPr="00E054A8" w:rsidRDefault="00E054A8">
      <w:pPr>
        <w:pStyle w:val="ad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Style w:val="FontStyle18"/>
          <w:sz w:val="28"/>
          <w:szCs w:val="28"/>
          <w:lang w:val="uk-UA"/>
        </w:rPr>
        <w:t>Внести</w:t>
      </w:r>
      <w:proofErr w:type="spellEnd"/>
      <w:r>
        <w:rPr>
          <w:rStyle w:val="FontStyle18"/>
          <w:sz w:val="28"/>
          <w:szCs w:val="28"/>
          <w:lang w:val="uk-UA"/>
        </w:rPr>
        <w:t xml:space="preserve"> зміни до рішення виконавчог</w:t>
      </w:r>
      <w:r>
        <w:rPr>
          <w:rStyle w:val="FontStyle18"/>
          <w:sz w:val="28"/>
          <w:szCs w:val="28"/>
          <w:lang w:val="uk-UA"/>
        </w:rPr>
        <w:t xml:space="preserve">о комітету Ніжинської міської ради </w:t>
      </w:r>
      <w:r>
        <w:rPr>
          <w:rStyle w:val="FontStyle18"/>
          <w:sz w:val="28"/>
          <w:szCs w:val="28"/>
          <w:lang w:val="uk-UA"/>
        </w:rPr>
        <w:t xml:space="preserve">від 14 січня 2021 № 5 “Про створення комісії з визначення постачальника  із закупівлі лікарських препаратів (інсуліну)” </w:t>
      </w:r>
      <w:r>
        <w:rPr>
          <w:rStyle w:val="FontStyle18"/>
          <w:sz w:val="28"/>
          <w:szCs w:val="28"/>
          <w:lang w:val="uk-UA"/>
        </w:rPr>
        <w:t>:</w:t>
      </w:r>
    </w:p>
    <w:p w14:paraId="62010E33" w14:textId="77777777" w:rsidR="002D52D9" w:rsidRDefault="002D52D9">
      <w:pPr>
        <w:pStyle w:val="ad"/>
        <w:ind w:firstLine="567"/>
        <w:jc w:val="both"/>
        <w:rPr>
          <w:rStyle w:val="FontStyle18"/>
          <w:sz w:val="28"/>
          <w:szCs w:val="28"/>
          <w:lang w:val="uk-UA"/>
        </w:rPr>
      </w:pPr>
    </w:p>
    <w:p w14:paraId="5D8AA6B9" w14:textId="77777777" w:rsidR="002D52D9" w:rsidRDefault="00E054A8">
      <w:pPr>
        <w:spacing w:line="240" w:lineRule="auto"/>
        <w:jc w:val="both"/>
      </w:pPr>
      <w:r>
        <w:rPr>
          <w:rStyle w:val="FontStyle18"/>
          <w:sz w:val="28"/>
          <w:szCs w:val="28"/>
          <w:lang w:val="uk-UA"/>
        </w:rPr>
        <w:tab/>
        <w:t>1.1. Назву рішення викласти у наступній редакції «Про створення комісії з визначення постачальник</w:t>
      </w:r>
      <w:r>
        <w:rPr>
          <w:rStyle w:val="FontStyle18"/>
          <w:sz w:val="28"/>
          <w:szCs w:val="28"/>
          <w:lang w:val="uk-UA"/>
        </w:rPr>
        <w:t xml:space="preserve">а по  безкоштовному або на умовах часткового відшкодування забезпечення лікарськими засобами – </w:t>
      </w:r>
      <w:proofErr w:type="spellStart"/>
      <w:r>
        <w:rPr>
          <w:rStyle w:val="FontStyle18"/>
          <w:sz w:val="28"/>
          <w:szCs w:val="28"/>
          <w:lang w:val="uk-UA"/>
        </w:rPr>
        <w:t>інсулінами</w:t>
      </w:r>
      <w:proofErr w:type="spellEnd"/>
      <w:r>
        <w:rPr>
          <w:rStyle w:val="FontStyle18"/>
          <w:sz w:val="28"/>
          <w:szCs w:val="28"/>
          <w:lang w:val="uk-UA"/>
        </w:rPr>
        <w:t>.»</w:t>
      </w:r>
    </w:p>
    <w:p w14:paraId="2B2AEC23" w14:textId="77777777" w:rsidR="002D52D9" w:rsidRDefault="00E054A8">
      <w:pPr>
        <w:pStyle w:val="ad"/>
        <w:spacing w:after="200"/>
        <w:ind w:firstLine="567"/>
        <w:jc w:val="both"/>
      </w:pPr>
      <w:r>
        <w:rPr>
          <w:rStyle w:val="FontStyle18"/>
          <w:sz w:val="28"/>
          <w:szCs w:val="28"/>
          <w:lang w:val="uk-UA"/>
        </w:rPr>
        <w:t>1.2.</w:t>
      </w:r>
      <w:r>
        <w:rPr>
          <w:rStyle w:val="FontStyle18"/>
          <w:b/>
          <w:sz w:val="28"/>
          <w:szCs w:val="28"/>
          <w:lang w:val="uk-UA"/>
        </w:rPr>
        <w:t xml:space="preserve"> </w:t>
      </w:r>
      <w:proofErr w:type="spellStart"/>
      <w:r>
        <w:rPr>
          <w:rStyle w:val="FontStyle18"/>
          <w:sz w:val="28"/>
          <w:szCs w:val="28"/>
          <w:lang w:val="uk-UA"/>
        </w:rPr>
        <w:t>Внести</w:t>
      </w:r>
      <w:proofErr w:type="spellEnd"/>
      <w:r>
        <w:rPr>
          <w:rStyle w:val="FontStyle18"/>
          <w:sz w:val="28"/>
          <w:szCs w:val="28"/>
          <w:lang w:val="uk-UA"/>
        </w:rPr>
        <w:t xml:space="preserve"> зміни до назви п.1 рішення виконавчого комітету Ніжинської міської ради </w:t>
      </w:r>
      <w:r>
        <w:rPr>
          <w:rStyle w:val="FontStyle18"/>
          <w:sz w:val="28"/>
          <w:szCs w:val="28"/>
          <w:lang w:val="uk-UA"/>
        </w:rPr>
        <w:t xml:space="preserve">від 14 січня 2021 № 5 «Про створення комісії з </w:t>
      </w:r>
      <w:r>
        <w:rPr>
          <w:rStyle w:val="FontStyle18"/>
          <w:sz w:val="28"/>
          <w:szCs w:val="28"/>
          <w:lang w:val="uk-UA"/>
        </w:rPr>
        <w:lastRenderedPageBreak/>
        <w:t xml:space="preserve">визначення постачальника  із закупівлі лікарських препаратів (інсуліну)»  </w:t>
      </w:r>
      <w:r>
        <w:rPr>
          <w:rStyle w:val="FontStyle18"/>
          <w:sz w:val="28"/>
          <w:szCs w:val="28"/>
          <w:lang w:val="uk-UA"/>
        </w:rPr>
        <w:t>та викласти його в наступній редакції:</w:t>
      </w:r>
    </w:p>
    <w:p w14:paraId="28B1C7E5" w14:textId="77777777" w:rsidR="002D52D9" w:rsidRDefault="00E054A8">
      <w:pPr>
        <w:pStyle w:val="ad"/>
        <w:spacing w:after="200"/>
        <w:ind w:firstLine="567"/>
        <w:jc w:val="both"/>
      </w:pPr>
      <w:r>
        <w:rPr>
          <w:rStyle w:val="FontStyle18"/>
          <w:sz w:val="28"/>
          <w:szCs w:val="28"/>
          <w:lang w:val="uk-UA"/>
        </w:rPr>
        <w:t xml:space="preserve"> «Створити комісі</w:t>
      </w:r>
      <w:r>
        <w:rPr>
          <w:rStyle w:val="FontStyle18"/>
          <w:sz w:val="28"/>
          <w:szCs w:val="28"/>
          <w:lang w:val="uk-UA"/>
        </w:rPr>
        <w:t xml:space="preserve">ю для визначення постачальника по  безкоштовному або на умовах часткового відшкодування забезпечення лікарськими засобами – </w:t>
      </w:r>
      <w:proofErr w:type="spellStart"/>
      <w:r>
        <w:rPr>
          <w:rStyle w:val="FontStyle18"/>
          <w:sz w:val="28"/>
          <w:szCs w:val="28"/>
          <w:lang w:val="uk-UA"/>
        </w:rPr>
        <w:t>інсулінами</w:t>
      </w:r>
      <w:proofErr w:type="spellEnd"/>
      <w:r>
        <w:rPr>
          <w:rStyle w:val="FontStyle18"/>
          <w:sz w:val="28"/>
          <w:szCs w:val="28"/>
          <w:lang w:val="uk-UA"/>
        </w:rPr>
        <w:t xml:space="preserve"> (далі – комісія) та затвердити її персональний склад.»</w:t>
      </w:r>
    </w:p>
    <w:p w14:paraId="474E531D" w14:textId="77777777" w:rsidR="002D52D9" w:rsidRDefault="00E054A8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Style w:val="a5"/>
          <w:rFonts w:ascii="Times New Roman" w:hAnsi="Times New Roman"/>
          <w:b w:val="0"/>
          <w:sz w:val="28"/>
          <w:lang w:val="uk-UA"/>
        </w:rPr>
        <w:t xml:space="preserve">Відділу з питань діловодства та роботи зі зверненнями громадян </w:t>
      </w:r>
      <w:r>
        <w:rPr>
          <w:rStyle w:val="a5"/>
          <w:rFonts w:ascii="Times New Roman" w:hAnsi="Times New Roman"/>
          <w:b w:val="0"/>
          <w:sz w:val="28"/>
          <w:lang w:val="uk-UA"/>
        </w:rPr>
        <w:t xml:space="preserve">(Остапенко С.В.) </w:t>
      </w:r>
      <w:r>
        <w:rPr>
          <w:rFonts w:ascii="Times New Roman" w:eastAsia="Times New Roman" w:hAnsi="Times New Roman"/>
          <w:sz w:val="28"/>
          <w:szCs w:val="24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2D75ED9" w14:textId="77777777" w:rsidR="002D52D9" w:rsidRDefault="00E054A8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 питань діяльності виконавчи</w:t>
      </w:r>
      <w:r>
        <w:rPr>
          <w:rFonts w:ascii="Times New Roman" w:hAnsi="Times New Roman"/>
          <w:sz w:val="28"/>
          <w:szCs w:val="28"/>
          <w:lang w:val="uk-UA"/>
        </w:rPr>
        <w:t xml:space="preserve">х органів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3B5E601B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9CB45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17D947" w14:textId="77777777" w:rsidR="002D52D9" w:rsidRDefault="00E054A8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Олександр КОДОЛА</w:t>
      </w:r>
    </w:p>
    <w:p w14:paraId="76F75002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C5470E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438DF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AA518A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06EAEF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6F9776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124C07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FB914B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1C1AF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055CE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883CB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4F94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DC26A2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C2E8C5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68B831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6EF590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F4CE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C657F1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8A0F7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B3EECE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DD5530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19F21E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6A6760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0CBF18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0BC0E1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34450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90A354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D6A76E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E1FF9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178C37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6AE895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9645C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3BFB2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F1049" w14:textId="77777777" w:rsidR="002D52D9" w:rsidRDefault="00E054A8">
      <w:pPr>
        <w:pStyle w:val="ad"/>
      </w:pPr>
      <w:r>
        <w:rPr>
          <w:rFonts w:ascii="Times New Roman" w:hAnsi="Times New Roman"/>
          <w:b/>
          <w:sz w:val="28"/>
          <w:lang w:val="uk-UA"/>
        </w:rPr>
        <w:t>Візують:</w:t>
      </w:r>
    </w:p>
    <w:p w14:paraId="09C0A9CC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3F3EB287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 з питань </w:t>
      </w:r>
    </w:p>
    <w:p w14:paraId="6353C074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діяльності виконавчих органів ради                               </w:t>
      </w:r>
      <w:r>
        <w:rPr>
          <w:rFonts w:ascii="Times New Roman" w:hAnsi="Times New Roman"/>
          <w:sz w:val="28"/>
          <w:lang w:val="uk-UA"/>
        </w:rPr>
        <w:tab/>
        <w:t>Ірина ГРОЗЕНКО</w:t>
      </w:r>
    </w:p>
    <w:p w14:paraId="1F0B130F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06E6F607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65791A45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Керуючий справами виконавчого </w:t>
      </w:r>
    </w:p>
    <w:p w14:paraId="71F1BDF4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>комітету Ніжинської міської ради                                           Валерій САЛОГУБ</w:t>
      </w:r>
    </w:p>
    <w:p w14:paraId="62112144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46360FA2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Начальник відділу бухгалтерського </w:t>
      </w:r>
    </w:p>
    <w:p w14:paraId="2302A334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обліку апарата </w:t>
      </w:r>
      <w:r>
        <w:rPr>
          <w:rFonts w:ascii="Times New Roman" w:hAnsi="Times New Roman"/>
          <w:sz w:val="28"/>
          <w:lang w:val="uk-UA"/>
        </w:rPr>
        <w:t xml:space="preserve">виконавчого комітету </w:t>
      </w:r>
    </w:p>
    <w:p w14:paraId="373BC434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>Ніжинської міської ради -</w:t>
      </w:r>
    </w:p>
    <w:p w14:paraId="0AE2CF38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 головний бухгалтер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Наталія ЄФІМЕНКО</w:t>
      </w:r>
    </w:p>
    <w:p w14:paraId="3A344008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01893E97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0932C581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>Начальник відділу юридично-</w:t>
      </w:r>
    </w:p>
    <w:p w14:paraId="7BCFA480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кадрового забезпечення апарата </w:t>
      </w:r>
    </w:p>
    <w:p w14:paraId="67E6C882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виконавчого комітету </w:t>
      </w:r>
    </w:p>
    <w:p w14:paraId="1BA70B28" w14:textId="77777777" w:rsidR="002D52D9" w:rsidRDefault="00E054A8">
      <w:pPr>
        <w:pStyle w:val="ad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В’ячеслав ЛЕГА</w:t>
      </w:r>
    </w:p>
    <w:p w14:paraId="7263AE88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2B8FAA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335B21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3BC9E6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D25EB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64660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AB53EB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BF2061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4A2A6A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4A040B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9E42D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036571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578ABF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72B467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7FA64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B3AAE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A6D7F0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B6EAE9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5E9328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04D4E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E29921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196120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FF62C" w14:textId="77777777" w:rsidR="002D52D9" w:rsidRDefault="002D52D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3BEE5" w14:textId="77777777" w:rsidR="002D52D9" w:rsidRDefault="00E054A8">
      <w:pPr>
        <w:pStyle w:val="ad"/>
        <w:jc w:val="center"/>
      </w:pPr>
      <w:r>
        <w:rPr>
          <w:rFonts w:ascii="Times New Roman" w:hAnsi="Times New Roman"/>
          <w:sz w:val="28"/>
          <w:lang w:val="uk-UA"/>
        </w:rPr>
        <w:t>Пояснювальна записка</w:t>
      </w:r>
    </w:p>
    <w:p w14:paraId="6F3F008D" w14:textId="77777777" w:rsidR="002D52D9" w:rsidRDefault="00E054A8">
      <w:pPr>
        <w:pStyle w:val="ad"/>
        <w:jc w:val="center"/>
      </w:pPr>
      <w:r>
        <w:rPr>
          <w:rFonts w:ascii="Times New Roman" w:hAnsi="Times New Roman"/>
          <w:sz w:val="28"/>
          <w:lang w:val="uk-UA"/>
        </w:rPr>
        <w:t xml:space="preserve">до проекту рішення виконавчого комітету </w:t>
      </w:r>
    </w:p>
    <w:p w14:paraId="5F050540" w14:textId="77777777" w:rsidR="002D52D9" w:rsidRDefault="00E054A8">
      <w:pPr>
        <w:pStyle w:val="ad"/>
        <w:jc w:val="center"/>
      </w:pPr>
      <w:r>
        <w:rPr>
          <w:rFonts w:ascii="Times New Roman" w:hAnsi="Times New Roman"/>
          <w:sz w:val="28"/>
          <w:lang w:val="uk-UA"/>
        </w:rPr>
        <w:t xml:space="preserve">«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14 січня 2021 № 5 “</w:t>
      </w:r>
      <w:r>
        <w:rPr>
          <w:rFonts w:ascii="Times New Roman" w:hAnsi="Times New Roman"/>
          <w:sz w:val="28"/>
          <w:lang w:val="uk-UA"/>
        </w:rPr>
        <w:t xml:space="preserve">Про створення комісії з визначення постачальника із закупівлі лікарських препаратів </w:t>
      </w:r>
      <w:r>
        <w:rPr>
          <w:rFonts w:ascii="Times New Roman" w:hAnsi="Times New Roman"/>
          <w:sz w:val="28"/>
          <w:lang w:val="uk-UA"/>
        </w:rPr>
        <w:t>(інсуліну)</w:t>
      </w:r>
      <w:r>
        <w:rPr>
          <w:rFonts w:ascii="Times New Roman" w:hAnsi="Times New Roman"/>
          <w:sz w:val="28"/>
          <w:lang w:val="uk-UA"/>
        </w:rPr>
        <w:t>»</w:t>
      </w:r>
    </w:p>
    <w:p w14:paraId="5EA754F8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54739D70" w14:textId="77777777" w:rsidR="002D52D9" w:rsidRPr="00E054A8" w:rsidRDefault="00E054A8">
      <w:pPr>
        <w:pStyle w:val="ad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Проект рішення виконавчого комітету Ніжинської міської ради «Про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 Ніжинської міської ради від 14 січня 2021 № 5 «</w:t>
      </w:r>
      <w:r>
        <w:rPr>
          <w:rFonts w:ascii="Times New Roman" w:hAnsi="Times New Roman"/>
          <w:sz w:val="28"/>
          <w:lang w:val="uk-UA"/>
        </w:rPr>
        <w:t>Про створення комісії з визначення постачальника із закупівлі лікарських препаратів (</w:t>
      </w:r>
      <w:r>
        <w:rPr>
          <w:rFonts w:ascii="Times New Roman" w:hAnsi="Times New Roman"/>
          <w:sz w:val="28"/>
          <w:lang w:val="uk-UA"/>
        </w:rPr>
        <w:t>інсуліну)</w:t>
      </w:r>
      <w:r>
        <w:rPr>
          <w:rFonts w:ascii="Times New Roman" w:hAnsi="Times New Roman"/>
          <w:sz w:val="28"/>
          <w:lang w:val="uk-UA"/>
        </w:rPr>
        <w:t xml:space="preserve">» підготовлено з метою впорядкування назви рішення відповідно 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ільових видатків місцевих бюджетів на пільгове забезпечення препаратами інсуліну хворих на діабет, визначених рішеннями про такі видатки відповідно до законодавства.</w:t>
      </w:r>
    </w:p>
    <w:p w14:paraId="726BA860" w14:textId="77777777" w:rsidR="002D52D9" w:rsidRPr="00E054A8" w:rsidRDefault="00E054A8">
      <w:pPr>
        <w:pStyle w:val="ad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Даний проект р</w:t>
      </w:r>
      <w:r>
        <w:rPr>
          <w:rFonts w:ascii="Times New Roman" w:hAnsi="Times New Roman"/>
          <w:sz w:val="28"/>
          <w:lang w:val="uk-UA"/>
        </w:rPr>
        <w:t>ішення відповідає вимогам Закону України «Про місцеве самоврядування в Україні», Закону України «Про публічні закупівлі», постанови Кабінету Міністрів України від 23.03.2016 р. № 239 «Деякі питання відшкодування вартості препаратів інсуліну».</w:t>
      </w:r>
    </w:p>
    <w:p w14:paraId="27277126" w14:textId="77777777" w:rsidR="002D52D9" w:rsidRPr="00E054A8" w:rsidRDefault="00E054A8">
      <w:pPr>
        <w:pStyle w:val="ad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Представляє п</w:t>
      </w:r>
      <w:r>
        <w:rPr>
          <w:rFonts w:ascii="Times New Roman" w:hAnsi="Times New Roman"/>
          <w:sz w:val="28"/>
          <w:lang w:val="uk-UA"/>
        </w:rPr>
        <w:t xml:space="preserve">роект рішення на засіданні виконавчого комітету Ніжинської міської ради – начальник відділу бухгалтерського обліку апарату виконавчого комітету  Ніжинської міської ради - </w:t>
      </w:r>
      <w:proofErr w:type="spellStart"/>
      <w:r>
        <w:rPr>
          <w:rFonts w:ascii="Times New Roman" w:hAnsi="Times New Roman"/>
          <w:sz w:val="28"/>
          <w:lang w:val="uk-UA"/>
        </w:rPr>
        <w:t>Єфіменко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Наталія Євгеніївна.</w:t>
      </w:r>
    </w:p>
    <w:p w14:paraId="2F2C8577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5A08E4B8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223B536B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58FBEAEA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>Начальник відділу бухгалтерського обліку</w:t>
      </w:r>
    </w:p>
    <w:p w14:paraId="536FF1F1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>апарату вико</w:t>
      </w:r>
      <w:r>
        <w:rPr>
          <w:rFonts w:ascii="Times New Roman" w:hAnsi="Times New Roman"/>
          <w:sz w:val="28"/>
          <w:lang w:val="uk-UA"/>
        </w:rPr>
        <w:t>навчого</w:t>
      </w:r>
    </w:p>
    <w:p w14:paraId="08A189B7" w14:textId="77777777" w:rsidR="002D52D9" w:rsidRDefault="00E054A8">
      <w:pPr>
        <w:pStyle w:val="ad"/>
      </w:pPr>
      <w:r>
        <w:rPr>
          <w:rFonts w:ascii="Times New Roman" w:hAnsi="Times New Roman"/>
          <w:sz w:val="28"/>
          <w:lang w:val="uk-UA"/>
        </w:rPr>
        <w:t xml:space="preserve">комітету Ніжинської міської ради        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Н.Є. </w:t>
      </w:r>
      <w:proofErr w:type="spellStart"/>
      <w:r>
        <w:rPr>
          <w:rFonts w:ascii="Times New Roman" w:hAnsi="Times New Roman"/>
          <w:sz w:val="28"/>
          <w:lang w:val="uk-UA"/>
        </w:rPr>
        <w:t>Єфіменко</w:t>
      </w:r>
      <w:proofErr w:type="spellEnd"/>
    </w:p>
    <w:p w14:paraId="382CD8D2" w14:textId="77777777" w:rsidR="002D52D9" w:rsidRDefault="002D52D9">
      <w:pPr>
        <w:pStyle w:val="ad"/>
        <w:rPr>
          <w:rFonts w:ascii="Times New Roman" w:hAnsi="Times New Roman"/>
          <w:sz w:val="28"/>
          <w:lang w:val="uk-UA"/>
        </w:rPr>
      </w:pPr>
    </w:p>
    <w:p w14:paraId="2B86B1A1" w14:textId="77777777" w:rsidR="002D52D9" w:rsidRDefault="002D52D9">
      <w:pPr>
        <w:pStyle w:val="ad"/>
        <w:rPr>
          <w:rFonts w:ascii="Times New Roman" w:hAnsi="Times New Roman"/>
          <w:sz w:val="24"/>
          <w:lang w:val="uk-UA"/>
        </w:rPr>
      </w:pPr>
    </w:p>
    <w:p w14:paraId="69592FF3" w14:textId="77777777" w:rsidR="002D52D9" w:rsidRDefault="002D52D9">
      <w:pPr>
        <w:ind w:firstLine="567"/>
        <w:jc w:val="both"/>
      </w:pPr>
    </w:p>
    <w:sectPr w:rsidR="002D52D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Cambria"/>
    <w:panose1 w:val="020206030405050203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9"/>
    <w:rsid w:val="002D52D9"/>
    <w:rsid w:val="00E0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DB26"/>
  <w15:docId w15:val="{4C47BED1-F435-4A8D-8C30-FA2E4DE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7E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AF6A5D"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AF6A5D"/>
    <w:pPr>
      <w:keepNext/>
      <w:tabs>
        <w:tab w:val="left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4">
    <w:name w:val="heading 4"/>
    <w:basedOn w:val="a"/>
    <w:link w:val="40"/>
    <w:uiPriority w:val="9"/>
    <w:semiHidden/>
    <w:unhideWhenUsed/>
    <w:qFormat/>
    <w:rsid w:val="00093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nhideWhenUsed/>
    <w:qFormat/>
    <w:rsid w:val="00AF6A5D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F6A5D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qFormat/>
    <w:rsid w:val="00AF6A5D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qFormat/>
    <w:rsid w:val="00AF6A5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3">
    <w:name w:val="Основной текст Знак"/>
    <w:basedOn w:val="a0"/>
    <w:semiHidden/>
    <w:qFormat/>
    <w:rsid w:val="00AF6A5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AF6A5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939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Strong"/>
    <w:basedOn w:val="a0"/>
    <w:uiPriority w:val="22"/>
    <w:qFormat/>
    <w:rsid w:val="00FD1A91"/>
    <w:rPr>
      <w:b/>
      <w:bCs/>
    </w:rPr>
  </w:style>
  <w:style w:type="character" w:customStyle="1" w:styleId="FontStyle18">
    <w:name w:val="Font Style18"/>
    <w:qFormat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AF6A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rsid w:val="00AF6A5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c">
    <w:name w:val="Balloon Text"/>
    <w:basedOn w:val="a"/>
    <w:uiPriority w:val="99"/>
    <w:semiHidden/>
    <w:unhideWhenUsed/>
    <w:qFormat/>
    <w:rsid w:val="00AF6A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93950"/>
    <w:rPr>
      <w:rFonts w:eastAsia="Calibri" w:cs="Times New Roman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7698-0282-4C6A-915D-6CC06BBC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2803</Words>
  <Characters>1599</Characters>
  <Application>Microsoft Office Word</Application>
  <DocSecurity>0</DocSecurity>
  <Lines>13</Lines>
  <Paragraphs>8</Paragraphs>
  <ScaleCrop>false</ScaleCrop>
  <Company>Grizli777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cp:lastPrinted>2021-02-02T08:34:00Z</cp:lastPrinted>
  <dcterms:created xsi:type="dcterms:W3CDTF">2021-02-02T14:39:00Z</dcterms:created>
  <dcterms:modified xsi:type="dcterms:W3CDTF">2021-02-02T14:39:00Z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