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38" w:rsidRDefault="00227338" w:rsidP="00227338">
      <w:pPr>
        <w:jc w:val="center"/>
        <w:rPr>
          <w:sz w:val="20"/>
        </w:rPr>
      </w:pPr>
      <w:r>
        <w:rPr>
          <w:rFonts w:ascii="Tms Rmn" w:hAnsi="Tms Rmn"/>
          <w:noProof/>
          <w:lang w:val="ru-RU"/>
        </w:rPr>
        <w:drawing>
          <wp:inline distT="0" distB="0" distL="0" distR="0" wp14:anchorId="35653343" wp14:editId="066C58E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338" w:rsidRPr="00B47830" w:rsidRDefault="00227338" w:rsidP="00227338">
      <w:pPr>
        <w:jc w:val="center"/>
        <w:rPr>
          <w:sz w:val="20"/>
        </w:rPr>
      </w:pPr>
    </w:p>
    <w:p w:rsidR="00227338" w:rsidRPr="00135AB2" w:rsidRDefault="00227338" w:rsidP="00227338">
      <w:pPr>
        <w:jc w:val="center"/>
        <w:rPr>
          <w:b/>
          <w:sz w:val="28"/>
          <w:szCs w:val="28"/>
        </w:rPr>
      </w:pPr>
      <w:r w:rsidRPr="00135AB2">
        <w:rPr>
          <w:b/>
          <w:sz w:val="28"/>
          <w:szCs w:val="28"/>
        </w:rPr>
        <w:t>УКРАЇНА</w:t>
      </w:r>
    </w:p>
    <w:p w:rsidR="00227338" w:rsidRDefault="00227338" w:rsidP="00227338">
      <w:pPr>
        <w:jc w:val="center"/>
        <w:rPr>
          <w:b/>
          <w:sz w:val="28"/>
          <w:szCs w:val="28"/>
        </w:rPr>
      </w:pPr>
      <w:r w:rsidRPr="00135AB2">
        <w:rPr>
          <w:b/>
          <w:sz w:val="28"/>
          <w:szCs w:val="28"/>
        </w:rPr>
        <w:t>ЧЕРНІГІВСЬКА ОБЛАСТЬ</w:t>
      </w:r>
    </w:p>
    <w:p w:rsidR="00227338" w:rsidRPr="00135AB2" w:rsidRDefault="00227338" w:rsidP="00227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МІСТО НІЖИН</w:t>
      </w:r>
    </w:p>
    <w:p w:rsidR="00227338" w:rsidRPr="00A369E9" w:rsidRDefault="00227338" w:rsidP="00227338">
      <w:pPr>
        <w:jc w:val="center"/>
        <w:rPr>
          <w:b/>
          <w:sz w:val="32"/>
          <w:szCs w:val="32"/>
        </w:rPr>
      </w:pPr>
      <w:r w:rsidRPr="00A369E9">
        <w:rPr>
          <w:b/>
          <w:sz w:val="32"/>
          <w:szCs w:val="32"/>
        </w:rPr>
        <w:t xml:space="preserve">М І С Ь К И Й  Г О Л О В А  </w:t>
      </w:r>
    </w:p>
    <w:p w:rsidR="00227338" w:rsidRDefault="00227338" w:rsidP="00227338">
      <w:pPr>
        <w:jc w:val="center"/>
        <w:rPr>
          <w:b/>
          <w:sz w:val="28"/>
          <w:szCs w:val="28"/>
        </w:rPr>
      </w:pPr>
    </w:p>
    <w:p w:rsidR="00227338" w:rsidRDefault="00227338" w:rsidP="0022733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О З П О Р Я Д Ж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27338" w:rsidRDefault="00227338" w:rsidP="00227338">
      <w:pPr>
        <w:jc w:val="both"/>
        <w:rPr>
          <w:sz w:val="28"/>
          <w:szCs w:val="28"/>
        </w:rPr>
      </w:pPr>
    </w:p>
    <w:p w:rsidR="00227338" w:rsidRPr="001953B5" w:rsidRDefault="00227338" w:rsidP="00227338">
      <w:pPr>
        <w:jc w:val="both"/>
        <w:rPr>
          <w:sz w:val="28"/>
          <w:szCs w:val="28"/>
          <w:u w:val="single"/>
        </w:rPr>
      </w:pPr>
      <w:r w:rsidRPr="00135AB2">
        <w:rPr>
          <w:sz w:val="28"/>
          <w:szCs w:val="28"/>
        </w:rPr>
        <w:t xml:space="preserve">від </w:t>
      </w:r>
      <w:r w:rsidR="003C55D0">
        <w:rPr>
          <w:sz w:val="28"/>
          <w:szCs w:val="28"/>
        </w:rPr>
        <w:t>11 січня</w:t>
      </w:r>
      <w:r w:rsidRPr="00135AB2">
        <w:rPr>
          <w:sz w:val="28"/>
          <w:szCs w:val="28"/>
        </w:rPr>
        <w:t xml:space="preserve"> 20</w:t>
      </w:r>
      <w:r w:rsidR="00B24E03">
        <w:rPr>
          <w:sz w:val="28"/>
          <w:szCs w:val="28"/>
        </w:rPr>
        <w:t>21</w:t>
      </w:r>
      <w:r w:rsidRPr="00135AB2">
        <w:rPr>
          <w:sz w:val="28"/>
          <w:szCs w:val="28"/>
        </w:rPr>
        <w:t xml:space="preserve"> р.</w:t>
      </w:r>
      <w:r w:rsidRPr="0000607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C55D0">
        <w:rPr>
          <w:sz w:val="28"/>
          <w:szCs w:val="28"/>
        </w:rPr>
        <w:t xml:space="preserve"> </w:t>
      </w:r>
      <w:r w:rsidR="003C55D0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00607A">
        <w:rPr>
          <w:sz w:val="28"/>
          <w:szCs w:val="28"/>
        </w:rPr>
        <w:tab/>
      </w:r>
      <w:r w:rsidRPr="0000607A">
        <w:rPr>
          <w:sz w:val="28"/>
          <w:szCs w:val="28"/>
        </w:rPr>
        <w:tab/>
        <w:t xml:space="preserve">                 </w:t>
      </w:r>
      <w:r w:rsidR="003C55D0">
        <w:rPr>
          <w:sz w:val="28"/>
          <w:szCs w:val="28"/>
        </w:rPr>
        <w:t xml:space="preserve">    </w:t>
      </w:r>
      <w:r w:rsidRPr="0000607A">
        <w:rPr>
          <w:sz w:val="28"/>
          <w:szCs w:val="28"/>
        </w:rPr>
        <w:t xml:space="preserve">         </w:t>
      </w:r>
      <w:r w:rsidRPr="00135AB2">
        <w:rPr>
          <w:sz w:val="28"/>
          <w:szCs w:val="28"/>
        </w:rPr>
        <w:t>№</w:t>
      </w:r>
      <w:r w:rsidR="003C55D0">
        <w:rPr>
          <w:sz w:val="28"/>
          <w:szCs w:val="28"/>
        </w:rPr>
        <w:t xml:space="preserve"> 9</w:t>
      </w:r>
      <w:bookmarkStart w:id="0" w:name="_GoBack"/>
      <w:bookmarkEnd w:id="0"/>
    </w:p>
    <w:p w:rsidR="00227338" w:rsidRPr="00DC29BA" w:rsidRDefault="00227338" w:rsidP="00227338">
      <w:pPr>
        <w:rPr>
          <w:sz w:val="28"/>
          <w:szCs w:val="28"/>
        </w:rPr>
      </w:pPr>
    </w:p>
    <w:p w:rsidR="00227338" w:rsidRPr="00DC29BA" w:rsidRDefault="00227338" w:rsidP="00227338">
      <w:pPr>
        <w:jc w:val="both"/>
        <w:rPr>
          <w:b/>
          <w:i/>
          <w:sz w:val="28"/>
          <w:szCs w:val="28"/>
        </w:rPr>
      </w:pPr>
    </w:p>
    <w:p w:rsidR="00DC29BA" w:rsidRPr="00DC29BA" w:rsidRDefault="00227338" w:rsidP="00670304">
      <w:pPr>
        <w:ind w:right="5388"/>
        <w:jc w:val="both"/>
        <w:rPr>
          <w:sz w:val="28"/>
          <w:szCs w:val="28"/>
        </w:rPr>
      </w:pPr>
      <w:r w:rsidRPr="00A95F4A">
        <w:rPr>
          <w:sz w:val="28"/>
          <w:szCs w:val="28"/>
        </w:rPr>
        <w:t xml:space="preserve">Про </w:t>
      </w:r>
      <w:r w:rsidR="00DC29BA">
        <w:rPr>
          <w:sz w:val="28"/>
          <w:szCs w:val="28"/>
        </w:rPr>
        <w:t xml:space="preserve">затвердження </w:t>
      </w:r>
      <w:r w:rsidR="00DC29BA" w:rsidRPr="00DC29BA">
        <w:rPr>
          <w:sz w:val="28"/>
          <w:szCs w:val="28"/>
        </w:rPr>
        <w:t>Плану шефства виконавчого комітету Ніжинської міської ради над військовими частинами, установами та організаціями Збройних Сил України, на 2021 рік</w:t>
      </w:r>
    </w:p>
    <w:p w:rsidR="00227338" w:rsidRPr="00227338" w:rsidRDefault="00227338" w:rsidP="00227338">
      <w:pPr>
        <w:ind w:right="5105"/>
        <w:jc w:val="both"/>
        <w:rPr>
          <w:sz w:val="28"/>
          <w:szCs w:val="28"/>
        </w:rPr>
      </w:pPr>
    </w:p>
    <w:p w:rsidR="00227338" w:rsidRDefault="00227338" w:rsidP="002273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ст.ст. </w:t>
      </w:r>
      <w:r w:rsidR="00DC29BA">
        <w:rPr>
          <w:sz w:val="28"/>
          <w:szCs w:val="28"/>
        </w:rPr>
        <w:t>36, 42, 53, 59, 73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DC29BA">
        <w:rPr>
          <w:sz w:val="28"/>
          <w:szCs w:val="28"/>
        </w:rPr>
        <w:t xml:space="preserve">Регламенту виконавчого комітету Ніжинської міської ради Чернігівської області </w:t>
      </w:r>
      <w:r w:rsidR="00DC29BA">
        <w:rPr>
          <w:sz w:val="28"/>
          <w:szCs w:val="28"/>
          <w:lang w:val="en-US"/>
        </w:rPr>
        <w:t>VIII</w:t>
      </w:r>
      <w:r w:rsidR="00DC29BA" w:rsidRPr="00DC29BA">
        <w:rPr>
          <w:sz w:val="28"/>
          <w:szCs w:val="28"/>
        </w:rPr>
        <w:t xml:space="preserve"> </w:t>
      </w:r>
      <w:r w:rsidR="00DC29BA">
        <w:rPr>
          <w:sz w:val="28"/>
          <w:szCs w:val="28"/>
        </w:rPr>
        <w:t>скликання, затвердженого рішенням Ніжинської міської ради 24.12.2020 р. №27-4/2020, на виконання листа Департаменту з питань цивільного захисту</w:t>
      </w:r>
      <w:r w:rsidR="004D59CD">
        <w:rPr>
          <w:sz w:val="28"/>
          <w:szCs w:val="28"/>
        </w:rPr>
        <w:t xml:space="preserve"> </w:t>
      </w:r>
      <w:r w:rsidR="00DC29BA">
        <w:rPr>
          <w:sz w:val="28"/>
          <w:szCs w:val="28"/>
        </w:rPr>
        <w:t>та оборонної роботи Чернігівської обласної державн</w:t>
      </w:r>
      <w:r w:rsidR="004D59CD">
        <w:rPr>
          <w:sz w:val="28"/>
          <w:szCs w:val="28"/>
        </w:rPr>
        <w:t>ої адмі</w:t>
      </w:r>
      <w:r w:rsidR="00201DF1">
        <w:rPr>
          <w:sz w:val="28"/>
          <w:szCs w:val="28"/>
        </w:rPr>
        <w:t>ністрації</w:t>
      </w:r>
      <w:r w:rsidR="004D59CD">
        <w:rPr>
          <w:sz w:val="28"/>
          <w:szCs w:val="28"/>
        </w:rPr>
        <w:t xml:space="preserve"> від 02.12.2020 </w:t>
      </w:r>
      <w:r w:rsidR="00DC29BA">
        <w:rPr>
          <w:sz w:val="28"/>
          <w:szCs w:val="28"/>
        </w:rPr>
        <w:t>р. №06-02-02/2587</w:t>
      </w:r>
      <w:r>
        <w:rPr>
          <w:sz w:val="28"/>
          <w:szCs w:val="28"/>
        </w:rPr>
        <w:t>:</w:t>
      </w:r>
    </w:p>
    <w:p w:rsidR="00227338" w:rsidRDefault="00227338" w:rsidP="004D59CD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D59CD">
        <w:rPr>
          <w:sz w:val="28"/>
          <w:szCs w:val="28"/>
        </w:rPr>
        <w:t xml:space="preserve">Затвердити </w:t>
      </w:r>
      <w:r w:rsidR="004D59CD" w:rsidRPr="00DC29BA">
        <w:rPr>
          <w:sz w:val="28"/>
          <w:szCs w:val="28"/>
        </w:rPr>
        <w:t>План шефства виконавчого комітету Ніжинської міської ради над військовими частинами, установами та організаціями Збройних Сил України, на 2021 рі</w:t>
      </w:r>
      <w:r w:rsidR="004D59CD">
        <w:rPr>
          <w:sz w:val="28"/>
          <w:szCs w:val="28"/>
        </w:rPr>
        <w:t>к</w:t>
      </w:r>
      <w:r w:rsidR="003C47A7">
        <w:rPr>
          <w:sz w:val="28"/>
          <w:szCs w:val="28"/>
        </w:rPr>
        <w:t xml:space="preserve"> </w:t>
      </w:r>
      <w:r w:rsidR="004D59CD">
        <w:rPr>
          <w:sz w:val="28"/>
          <w:szCs w:val="28"/>
        </w:rPr>
        <w:t xml:space="preserve">(далі – План шефства) </w:t>
      </w:r>
      <w:r w:rsidR="00201DF1">
        <w:rPr>
          <w:sz w:val="28"/>
          <w:szCs w:val="28"/>
        </w:rPr>
        <w:t>що додається</w:t>
      </w:r>
      <w:r w:rsidR="003C47A7">
        <w:rPr>
          <w:sz w:val="28"/>
          <w:szCs w:val="28"/>
        </w:rPr>
        <w:t>.</w:t>
      </w:r>
    </w:p>
    <w:p w:rsidR="004D59CD" w:rsidRDefault="004D59CD" w:rsidP="004D59C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Начальнику відділу з питань надзвичайних ситуацій, цивільного захисту населення, оборонної та мобілізаційної роботи </w:t>
      </w:r>
      <w:proofErr w:type="spellStart"/>
      <w:r>
        <w:rPr>
          <w:sz w:val="28"/>
          <w:szCs w:val="28"/>
        </w:rPr>
        <w:t>Чуйку</w:t>
      </w:r>
      <w:proofErr w:type="spellEnd"/>
      <w:r>
        <w:rPr>
          <w:sz w:val="28"/>
          <w:szCs w:val="28"/>
        </w:rPr>
        <w:t xml:space="preserve"> М.А., забезпечити збір та узагальнення інформації щодо виконання Плану шефства та подання звітів щодо виконання Плану шефства до 10 числа кожного кварталу.</w:t>
      </w:r>
    </w:p>
    <w:p w:rsidR="003D33FD" w:rsidRPr="004B6AFB" w:rsidRDefault="003D33FD" w:rsidP="004D59C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31FE7">
        <w:rPr>
          <w:sz w:val="28"/>
          <w:szCs w:val="28"/>
        </w:rPr>
        <w:t xml:space="preserve">Начальнику </w:t>
      </w:r>
      <w:r w:rsidR="00431FE7" w:rsidRPr="00431FE7">
        <w:rPr>
          <w:sz w:val="28"/>
          <w:szCs w:val="28"/>
        </w:rPr>
        <w:t>відділ</w:t>
      </w:r>
      <w:r w:rsidR="00201DF1">
        <w:rPr>
          <w:sz w:val="28"/>
          <w:szCs w:val="28"/>
        </w:rPr>
        <w:t>у</w:t>
      </w:r>
      <w:r w:rsidR="00431FE7" w:rsidRPr="00431FE7">
        <w:rPr>
          <w:sz w:val="28"/>
          <w:szCs w:val="28"/>
        </w:rPr>
        <w:t xml:space="preserve"> юридично-кадрового забезпечення</w:t>
      </w:r>
      <w:r w:rsidR="00431FE7">
        <w:rPr>
          <w:sz w:val="28"/>
          <w:szCs w:val="28"/>
        </w:rPr>
        <w:t xml:space="preserve"> </w:t>
      </w:r>
      <w:r w:rsidR="00FC4D28" w:rsidRPr="003D33FD">
        <w:rPr>
          <w:sz w:val="28"/>
          <w:szCs w:val="28"/>
        </w:rPr>
        <w:t>виконавчого комітету Ніжинської міської ради</w:t>
      </w:r>
      <w:r w:rsidR="00FC4D28">
        <w:rPr>
          <w:sz w:val="28"/>
          <w:szCs w:val="28"/>
        </w:rPr>
        <w:t xml:space="preserve"> </w:t>
      </w:r>
      <w:r w:rsidR="00431FE7">
        <w:rPr>
          <w:sz w:val="28"/>
          <w:szCs w:val="28"/>
        </w:rPr>
        <w:t>Ле</w:t>
      </w:r>
      <w:r w:rsidR="00201DF1">
        <w:rPr>
          <w:sz w:val="28"/>
          <w:szCs w:val="28"/>
        </w:rPr>
        <w:t>з</w:t>
      </w:r>
      <w:r w:rsidR="00431FE7">
        <w:rPr>
          <w:sz w:val="28"/>
          <w:szCs w:val="28"/>
        </w:rPr>
        <w:t xml:space="preserve">і В.О., </w:t>
      </w:r>
      <w:proofErr w:type="spellStart"/>
      <w:r w:rsidR="00FC4D28">
        <w:rPr>
          <w:sz w:val="28"/>
          <w:szCs w:val="28"/>
        </w:rPr>
        <w:t>в</w:t>
      </w:r>
      <w:r w:rsidR="00431FE7">
        <w:rPr>
          <w:sz w:val="28"/>
          <w:szCs w:val="28"/>
        </w:rPr>
        <w:t>.о</w:t>
      </w:r>
      <w:proofErr w:type="spellEnd"/>
      <w:r w:rsidR="00431FE7">
        <w:rPr>
          <w:sz w:val="28"/>
          <w:szCs w:val="28"/>
        </w:rPr>
        <w:t>. н</w:t>
      </w:r>
      <w:r>
        <w:rPr>
          <w:sz w:val="28"/>
          <w:szCs w:val="28"/>
        </w:rPr>
        <w:t>ачальник</w:t>
      </w:r>
      <w:r w:rsidR="00431FE7">
        <w:rPr>
          <w:sz w:val="28"/>
          <w:szCs w:val="28"/>
        </w:rPr>
        <w:t>а</w:t>
      </w:r>
      <w:r>
        <w:rPr>
          <w:sz w:val="28"/>
          <w:szCs w:val="28"/>
        </w:rPr>
        <w:t xml:space="preserve"> в</w:t>
      </w:r>
      <w:r w:rsidRPr="003D33FD">
        <w:rPr>
          <w:sz w:val="28"/>
          <w:szCs w:val="28"/>
        </w:rPr>
        <w:t>ідділ</w:t>
      </w:r>
      <w:r w:rsidR="00201DF1">
        <w:rPr>
          <w:sz w:val="28"/>
          <w:szCs w:val="28"/>
        </w:rPr>
        <w:t>у</w:t>
      </w:r>
      <w:r w:rsidRPr="003D33FD">
        <w:rPr>
          <w:sz w:val="28"/>
          <w:szCs w:val="28"/>
        </w:rPr>
        <w:t xml:space="preserve"> інформаційно-аналітичної роботи та комунікацій з громадськістю</w:t>
      </w:r>
      <w:r w:rsidR="00FC4D28" w:rsidRPr="00FC4D28">
        <w:rPr>
          <w:sz w:val="28"/>
          <w:szCs w:val="28"/>
        </w:rPr>
        <w:t xml:space="preserve"> </w:t>
      </w:r>
      <w:r w:rsidR="00FC4D28" w:rsidRPr="003D33FD">
        <w:rPr>
          <w:sz w:val="28"/>
          <w:szCs w:val="28"/>
        </w:rPr>
        <w:t>виконавчого комітету Ніжинської міської ради</w:t>
      </w:r>
      <w:r w:rsidR="00FC4D28">
        <w:rPr>
          <w:sz w:val="28"/>
          <w:szCs w:val="28"/>
        </w:rPr>
        <w:t xml:space="preserve"> Гук О.О.</w:t>
      </w:r>
      <w:r w:rsidR="006C6021">
        <w:rPr>
          <w:sz w:val="28"/>
          <w:szCs w:val="28"/>
        </w:rPr>
        <w:t>, начальнику в</w:t>
      </w:r>
      <w:r w:rsidR="006C6021" w:rsidRPr="006C6021">
        <w:rPr>
          <w:sz w:val="28"/>
          <w:szCs w:val="28"/>
        </w:rPr>
        <w:t>ідділ</w:t>
      </w:r>
      <w:r w:rsidR="006C6021">
        <w:rPr>
          <w:sz w:val="28"/>
          <w:szCs w:val="28"/>
        </w:rPr>
        <w:t>у</w:t>
      </w:r>
      <w:r w:rsidR="006C6021" w:rsidRPr="006C6021">
        <w:rPr>
          <w:sz w:val="28"/>
          <w:szCs w:val="28"/>
        </w:rPr>
        <w:t xml:space="preserve"> з питань фізичної культури і спорту</w:t>
      </w:r>
      <w:r w:rsidR="006C6021">
        <w:rPr>
          <w:sz w:val="28"/>
          <w:szCs w:val="28"/>
        </w:rPr>
        <w:t xml:space="preserve"> </w:t>
      </w:r>
      <w:r w:rsidR="00FC4D28" w:rsidRPr="003D33FD">
        <w:rPr>
          <w:sz w:val="28"/>
          <w:szCs w:val="28"/>
        </w:rPr>
        <w:t>виконавчого комітету Ніжинської міської ради</w:t>
      </w:r>
      <w:r w:rsidR="00FC4D28">
        <w:rPr>
          <w:sz w:val="28"/>
          <w:szCs w:val="28"/>
        </w:rPr>
        <w:t xml:space="preserve"> </w:t>
      </w:r>
      <w:r w:rsidR="006C6021">
        <w:rPr>
          <w:sz w:val="28"/>
          <w:szCs w:val="28"/>
        </w:rPr>
        <w:t>Глушку П.В.</w:t>
      </w:r>
      <w:r w:rsidR="00FC4D28">
        <w:rPr>
          <w:sz w:val="28"/>
          <w:szCs w:val="28"/>
        </w:rPr>
        <w:t xml:space="preserve">, начальнику служби у справах дітей </w:t>
      </w:r>
      <w:r w:rsidR="00FC4D28" w:rsidRPr="003D33FD">
        <w:rPr>
          <w:sz w:val="28"/>
          <w:szCs w:val="28"/>
        </w:rPr>
        <w:t>виконавчого комітету Ніжинської міської ради</w:t>
      </w:r>
      <w:r w:rsidR="00FC4D28">
        <w:rPr>
          <w:sz w:val="28"/>
          <w:szCs w:val="28"/>
        </w:rPr>
        <w:t xml:space="preserve"> </w:t>
      </w:r>
      <w:proofErr w:type="spellStart"/>
      <w:r w:rsidR="00FC4D28">
        <w:rPr>
          <w:sz w:val="28"/>
          <w:szCs w:val="28"/>
        </w:rPr>
        <w:t>Рацин</w:t>
      </w:r>
      <w:proofErr w:type="spellEnd"/>
      <w:r w:rsidR="00FC4D28">
        <w:rPr>
          <w:sz w:val="28"/>
          <w:szCs w:val="28"/>
        </w:rPr>
        <w:t xml:space="preserve"> Н.Б.</w:t>
      </w:r>
      <w:r w:rsidR="00431FE7">
        <w:rPr>
          <w:sz w:val="28"/>
          <w:szCs w:val="28"/>
        </w:rPr>
        <w:t xml:space="preserve">, начальнику Ніжинського управлінні культури і туризму </w:t>
      </w:r>
      <w:proofErr w:type="spellStart"/>
      <w:r w:rsidR="00431FE7">
        <w:rPr>
          <w:sz w:val="28"/>
          <w:szCs w:val="28"/>
        </w:rPr>
        <w:t>Бассак</w:t>
      </w:r>
      <w:proofErr w:type="spellEnd"/>
      <w:r w:rsidR="00431FE7">
        <w:rPr>
          <w:sz w:val="28"/>
          <w:szCs w:val="28"/>
        </w:rPr>
        <w:t xml:space="preserve"> Т.Ф., начальнику управління освіти Ніжинської міської ради </w:t>
      </w:r>
      <w:proofErr w:type="spellStart"/>
      <w:r w:rsidR="00431FE7">
        <w:rPr>
          <w:sz w:val="28"/>
          <w:szCs w:val="28"/>
        </w:rPr>
        <w:t>Крапив</w:t>
      </w:r>
      <w:r w:rsidR="00431FE7" w:rsidRPr="00431FE7">
        <w:rPr>
          <w:sz w:val="28"/>
          <w:szCs w:val="28"/>
        </w:rPr>
        <w:t>’</w:t>
      </w:r>
      <w:r w:rsidR="00431FE7">
        <w:rPr>
          <w:sz w:val="28"/>
          <w:szCs w:val="28"/>
        </w:rPr>
        <w:t>янському</w:t>
      </w:r>
      <w:proofErr w:type="spellEnd"/>
      <w:r w:rsidR="00431FE7">
        <w:rPr>
          <w:sz w:val="28"/>
          <w:szCs w:val="28"/>
        </w:rPr>
        <w:t xml:space="preserve"> С.М.</w:t>
      </w:r>
      <w:r w:rsidR="003C55D0">
        <w:rPr>
          <w:sz w:val="28"/>
          <w:szCs w:val="28"/>
        </w:rPr>
        <w:t>,</w:t>
      </w:r>
      <w:r w:rsidR="00431FE7">
        <w:rPr>
          <w:sz w:val="28"/>
          <w:szCs w:val="28"/>
        </w:rPr>
        <w:t xml:space="preserve"> </w:t>
      </w:r>
      <w:r w:rsidR="006C6021">
        <w:rPr>
          <w:sz w:val="28"/>
          <w:szCs w:val="28"/>
        </w:rPr>
        <w:t>директору</w:t>
      </w:r>
      <w:r w:rsidR="00431FE7">
        <w:rPr>
          <w:sz w:val="28"/>
          <w:szCs w:val="28"/>
        </w:rPr>
        <w:t xml:space="preserve"> </w:t>
      </w:r>
      <w:r w:rsidR="00431FE7" w:rsidRPr="00431FE7">
        <w:rPr>
          <w:sz w:val="28"/>
          <w:szCs w:val="28"/>
        </w:rPr>
        <w:t>Ніжинськ</w:t>
      </w:r>
      <w:r w:rsidR="00431FE7">
        <w:rPr>
          <w:sz w:val="28"/>
          <w:szCs w:val="28"/>
        </w:rPr>
        <w:t>ого</w:t>
      </w:r>
      <w:r w:rsidR="00431FE7" w:rsidRPr="00431FE7">
        <w:rPr>
          <w:sz w:val="28"/>
          <w:szCs w:val="28"/>
        </w:rPr>
        <w:t xml:space="preserve"> міськ</w:t>
      </w:r>
      <w:r w:rsidR="00431FE7">
        <w:rPr>
          <w:sz w:val="28"/>
          <w:szCs w:val="28"/>
        </w:rPr>
        <w:t>ого</w:t>
      </w:r>
      <w:r w:rsidR="00431FE7" w:rsidRPr="00431FE7">
        <w:rPr>
          <w:sz w:val="28"/>
          <w:szCs w:val="28"/>
        </w:rPr>
        <w:t xml:space="preserve"> центр</w:t>
      </w:r>
      <w:r w:rsidR="00431FE7">
        <w:rPr>
          <w:sz w:val="28"/>
          <w:szCs w:val="28"/>
        </w:rPr>
        <w:t>у</w:t>
      </w:r>
      <w:r w:rsidR="00431FE7" w:rsidRPr="00431FE7">
        <w:rPr>
          <w:sz w:val="28"/>
          <w:szCs w:val="28"/>
        </w:rPr>
        <w:t xml:space="preserve"> соціальних служб для сім’ї, дітей та молоді</w:t>
      </w:r>
      <w:r w:rsidR="00431FE7">
        <w:rPr>
          <w:sz w:val="28"/>
          <w:szCs w:val="28"/>
        </w:rPr>
        <w:t xml:space="preserve"> </w:t>
      </w:r>
      <w:proofErr w:type="spellStart"/>
      <w:r w:rsidR="006C6021">
        <w:rPr>
          <w:sz w:val="28"/>
          <w:szCs w:val="28"/>
        </w:rPr>
        <w:t>Кучеровській</w:t>
      </w:r>
      <w:proofErr w:type="spellEnd"/>
      <w:r w:rsidR="006C6021">
        <w:rPr>
          <w:sz w:val="28"/>
          <w:szCs w:val="28"/>
        </w:rPr>
        <w:t xml:space="preserve"> Н.М., </w:t>
      </w:r>
      <w:r w:rsidR="004B6AFB">
        <w:rPr>
          <w:sz w:val="28"/>
          <w:szCs w:val="28"/>
        </w:rPr>
        <w:t xml:space="preserve">генеральному директору </w:t>
      </w:r>
      <w:r w:rsidR="004B6AFB" w:rsidRPr="004B6AFB">
        <w:rPr>
          <w:sz w:val="28"/>
          <w:szCs w:val="28"/>
        </w:rPr>
        <w:t>Комунальн</w:t>
      </w:r>
      <w:r w:rsidR="004B6AFB">
        <w:rPr>
          <w:sz w:val="28"/>
          <w:szCs w:val="28"/>
        </w:rPr>
        <w:t>ого</w:t>
      </w:r>
      <w:r w:rsidR="004B6AFB" w:rsidRPr="004B6AFB">
        <w:rPr>
          <w:sz w:val="28"/>
          <w:szCs w:val="28"/>
        </w:rPr>
        <w:t xml:space="preserve"> некомерційн</w:t>
      </w:r>
      <w:r w:rsidR="004B6AFB">
        <w:rPr>
          <w:sz w:val="28"/>
          <w:szCs w:val="28"/>
        </w:rPr>
        <w:t>ого</w:t>
      </w:r>
      <w:r w:rsidR="004B6AFB" w:rsidRPr="004B6AFB">
        <w:rPr>
          <w:sz w:val="28"/>
          <w:szCs w:val="28"/>
        </w:rPr>
        <w:t xml:space="preserve"> підприємств</w:t>
      </w:r>
      <w:r w:rsidR="004B6AFB">
        <w:rPr>
          <w:sz w:val="28"/>
          <w:szCs w:val="28"/>
        </w:rPr>
        <w:t>а</w:t>
      </w:r>
      <w:r w:rsidR="004B6AFB" w:rsidRPr="004B6AFB">
        <w:rPr>
          <w:sz w:val="28"/>
          <w:szCs w:val="28"/>
        </w:rPr>
        <w:t xml:space="preserve"> «Ніжинська центральна міська лікарні ім. М.Галицького»</w:t>
      </w:r>
      <w:r w:rsidR="004B6AFB">
        <w:rPr>
          <w:sz w:val="28"/>
          <w:szCs w:val="28"/>
        </w:rPr>
        <w:t xml:space="preserve"> </w:t>
      </w:r>
      <w:proofErr w:type="spellStart"/>
      <w:r w:rsidR="004B6AFB">
        <w:rPr>
          <w:sz w:val="28"/>
          <w:szCs w:val="28"/>
        </w:rPr>
        <w:t>Костирку</w:t>
      </w:r>
      <w:proofErr w:type="spellEnd"/>
      <w:r w:rsidR="004B6AFB">
        <w:rPr>
          <w:sz w:val="28"/>
          <w:szCs w:val="28"/>
        </w:rPr>
        <w:t xml:space="preserve"> О.М., директору </w:t>
      </w:r>
      <w:r w:rsidR="004B6AFB" w:rsidRPr="004B6AFB">
        <w:rPr>
          <w:sz w:val="28"/>
          <w:szCs w:val="28"/>
        </w:rPr>
        <w:t>Ніжинськ</w:t>
      </w:r>
      <w:r w:rsidR="004B6AFB">
        <w:rPr>
          <w:sz w:val="28"/>
          <w:szCs w:val="28"/>
        </w:rPr>
        <w:t>ої</w:t>
      </w:r>
      <w:r w:rsidR="004B6AFB" w:rsidRPr="004B6AFB">
        <w:rPr>
          <w:sz w:val="28"/>
          <w:szCs w:val="28"/>
        </w:rPr>
        <w:t xml:space="preserve"> </w:t>
      </w:r>
      <w:proofErr w:type="spellStart"/>
      <w:r w:rsidR="004B6AFB" w:rsidRPr="004B6AFB">
        <w:rPr>
          <w:sz w:val="28"/>
          <w:szCs w:val="28"/>
        </w:rPr>
        <w:lastRenderedPageBreak/>
        <w:t>міськрайонн</w:t>
      </w:r>
      <w:r w:rsidR="004B6AFB">
        <w:rPr>
          <w:sz w:val="28"/>
          <w:szCs w:val="28"/>
        </w:rPr>
        <w:t>ої</w:t>
      </w:r>
      <w:proofErr w:type="spellEnd"/>
      <w:r w:rsidR="004B6AFB" w:rsidRPr="004B6AFB">
        <w:rPr>
          <w:sz w:val="28"/>
          <w:szCs w:val="28"/>
        </w:rPr>
        <w:t xml:space="preserve"> філія Чернігівського обласного центру зайнятості</w:t>
      </w:r>
      <w:r w:rsidR="004B6AFB">
        <w:rPr>
          <w:sz w:val="28"/>
          <w:szCs w:val="28"/>
        </w:rPr>
        <w:t xml:space="preserve"> </w:t>
      </w:r>
      <w:proofErr w:type="spellStart"/>
      <w:r w:rsidR="004B6AFB">
        <w:rPr>
          <w:sz w:val="28"/>
          <w:szCs w:val="28"/>
        </w:rPr>
        <w:t>Власенку</w:t>
      </w:r>
      <w:proofErr w:type="spellEnd"/>
      <w:r w:rsidR="004B6AFB">
        <w:rPr>
          <w:sz w:val="28"/>
          <w:szCs w:val="28"/>
        </w:rPr>
        <w:t xml:space="preserve"> В.В., рекомендувати надавати звітну інформацію щодо виконання Плану шефства до відділу з питань надзвичайних ситуацій, цивільного захисту населення, оборонної та мобілізаційної роботи виконавчого комітету Ніжинської міської ради до 05 числа кожного кварталу.</w:t>
      </w:r>
    </w:p>
    <w:p w:rsidR="00227338" w:rsidRDefault="004B6AFB" w:rsidP="0073206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7338">
        <w:rPr>
          <w:sz w:val="28"/>
          <w:szCs w:val="28"/>
        </w:rPr>
        <w:t xml:space="preserve">. </w:t>
      </w:r>
      <w:r w:rsidR="003458A7" w:rsidRPr="003458A7">
        <w:rPr>
          <w:sz w:val="28"/>
          <w:szCs w:val="28"/>
        </w:rPr>
        <w:t xml:space="preserve">Начальнику відділу з питань діловодства та роботи зі зверненнями громадян апарату виконавчого комітету Ніжинської міської ради </w:t>
      </w:r>
      <w:r w:rsidR="002469C7">
        <w:rPr>
          <w:sz w:val="28"/>
          <w:szCs w:val="28"/>
        </w:rPr>
        <w:t xml:space="preserve">          </w:t>
      </w:r>
      <w:r w:rsidR="003458A7" w:rsidRPr="003458A7">
        <w:rPr>
          <w:sz w:val="28"/>
          <w:szCs w:val="28"/>
        </w:rPr>
        <w:t xml:space="preserve">Остапенко С.В., забезпечити доведення змісту цього </w:t>
      </w:r>
      <w:r w:rsidR="004D59CD">
        <w:rPr>
          <w:sz w:val="28"/>
          <w:szCs w:val="28"/>
        </w:rPr>
        <w:t>розпорядження</w:t>
      </w:r>
      <w:r w:rsidR="003458A7" w:rsidRPr="003458A7">
        <w:rPr>
          <w:sz w:val="28"/>
          <w:szCs w:val="28"/>
        </w:rPr>
        <w:t xml:space="preserve"> до відома виконавців та зацікавлених</w:t>
      </w:r>
      <w:r w:rsidR="0073206D">
        <w:rPr>
          <w:sz w:val="28"/>
          <w:szCs w:val="28"/>
        </w:rPr>
        <w:t xml:space="preserve"> осіб</w:t>
      </w:r>
      <w:r w:rsidR="003458A7" w:rsidRPr="003458A7">
        <w:rPr>
          <w:sz w:val="28"/>
          <w:szCs w:val="28"/>
        </w:rPr>
        <w:t>.</w:t>
      </w:r>
    </w:p>
    <w:p w:rsidR="00201DF1" w:rsidRPr="003458A7" w:rsidRDefault="00201DF1" w:rsidP="0073206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Начальнику відділу з питань надзвичайних ситуацій, цивільного захисту населення оборонної та мобілізаційної роботи </w:t>
      </w:r>
      <w:proofErr w:type="spellStart"/>
      <w:r>
        <w:rPr>
          <w:sz w:val="28"/>
          <w:szCs w:val="28"/>
        </w:rPr>
        <w:t>Чуйку</w:t>
      </w:r>
      <w:proofErr w:type="spellEnd"/>
      <w:r>
        <w:rPr>
          <w:sz w:val="28"/>
          <w:szCs w:val="28"/>
        </w:rPr>
        <w:t xml:space="preserve"> М.А., забезпечити оприлюднення розпорядження на сайті Ніжинської міської ради протягом 5 днів.</w:t>
      </w:r>
    </w:p>
    <w:p w:rsidR="00227338" w:rsidRDefault="00201DF1" w:rsidP="002273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27338">
        <w:rPr>
          <w:sz w:val="28"/>
          <w:szCs w:val="28"/>
        </w:rPr>
        <w:t xml:space="preserve">. Контроль за виконанням розпорядження покласти на </w:t>
      </w:r>
      <w:r w:rsidR="004D59CD">
        <w:rPr>
          <w:sz w:val="28"/>
          <w:szCs w:val="28"/>
        </w:rPr>
        <w:t xml:space="preserve">першого заступника міського голови з питань діяльності виконавчих органів </w:t>
      </w:r>
      <w:r w:rsidR="00670304">
        <w:rPr>
          <w:sz w:val="28"/>
          <w:szCs w:val="28"/>
        </w:rPr>
        <w:t>ради</w:t>
      </w:r>
      <w:r w:rsidR="002469C7">
        <w:rPr>
          <w:sz w:val="28"/>
          <w:szCs w:val="28"/>
        </w:rPr>
        <w:t xml:space="preserve"> </w:t>
      </w:r>
      <w:r w:rsidR="00670304">
        <w:rPr>
          <w:sz w:val="28"/>
          <w:szCs w:val="28"/>
        </w:rPr>
        <w:t>Вовченко Ф.І.</w:t>
      </w:r>
    </w:p>
    <w:p w:rsidR="00227338" w:rsidRDefault="00227338" w:rsidP="00227338">
      <w:pPr>
        <w:ind w:firstLine="851"/>
        <w:jc w:val="both"/>
        <w:rPr>
          <w:sz w:val="28"/>
          <w:szCs w:val="28"/>
        </w:rPr>
      </w:pPr>
    </w:p>
    <w:p w:rsidR="003C47A7" w:rsidRPr="00670304" w:rsidRDefault="00227338" w:rsidP="00670304">
      <w:pPr>
        <w:jc w:val="both"/>
        <w:rPr>
          <w:b/>
          <w:sz w:val="28"/>
          <w:szCs w:val="28"/>
        </w:rPr>
      </w:pPr>
      <w:r w:rsidRPr="008728A4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670304">
        <w:rPr>
          <w:b/>
          <w:sz w:val="28"/>
          <w:szCs w:val="28"/>
        </w:rPr>
        <w:t>Олександр КОДОЛА</w:t>
      </w:r>
    </w:p>
    <w:p w:rsidR="00227338" w:rsidRDefault="00227338" w:rsidP="00227338">
      <w:pPr>
        <w:sectPr w:rsidR="00227338" w:rsidSect="00A50D96">
          <w:pgSz w:w="11909" w:h="16834"/>
          <w:pgMar w:top="851" w:right="567" w:bottom="851" w:left="1701" w:header="720" w:footer="720" w:gutter="0"/>
          <w:cols w:space="708"/>
          <w:noEndnote/>
          <w:docGrid w:linePitch="381"/>
        </w:sectPr>
      </w:pPr>
    </w:p>
    <w:p w:rsidR="00227338" w:rsidRDefault="00227338" w:rsidP="00227338">
      <w:pPr>
        <w:ind w:right="-1"/>
        <w:jc w:val="both"/>
        <w:rPr>
          <w:sz w:val="28"/>
          <w:szCs w:val="28"/>
        </w:rPr>
      </w:pPr>
      <w:r w:rsidRPr="00231A26">
        <w:rPr>
          <w:sz w:val="28"/>
          <w:szCs w:val="28"/>
        </w:rPr>
        <w:lastRenderedPageBreak/>
        <w:t>Візують:</w:t>
      </w:r>
    </w:p>
    <w:p w:rsidR="00227338" w:rsidRDefault="00227338" w:rsidP="00227338">
      <w:pPr>
        <w:ind w:right="-1"/>
        <w:jc w:val="both"/>
        <w:rPr>
          <w:sz w:val="28"/>
          <w:szCs w:val="28"/>
        </w:rPr>
      </w:pPr>
    </w:p>
    <w:p w:rsidR="00227338" w:rsidRDefault="00227338" w:rsidP="0022733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 питань надзвичайних ситуацій, </w:t>
      </w:r>
    </w:p>
    <w:p w:rsidR="00227338" w:rsidRDefault="00227338" w:rsidP="0022733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цивільного захисту населення, оборонної </w:t>
      </w:r>
    </w:p>
    <w:p w:rsidR="00227338" w:rsidRDefault="00227338" w:rsidP="0022733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та мобілізаційної роботи                                                                  М.А.</w:t>
      </w:r>
      <w:proofErr w:type="spellStart"/>
      <w:r>
        <w:rPr>
          <w:sz w:val="28"/>
          <w:szCs w:val="28"/>
        </w:rPr>
        <w:t>Чуйко</w:t>
      </w:r>
      <w:proofErr w:type="spellEnd"/>
    </w:p>
    <w:p w:rsidR="00227338" w:rsidRDefault="00227338" w:rsidP="00227338">
      <w:pPr>
        <w:ind w:right="-1"/>
        <w:jc w:val="both"/>
        <w:rPr>
          <w:sz w:val="28"/>
          <w:szCs w:val="28"/>
        </w:rPr>
      </w:pPr>
    </w:p>
    <w:p w:rsidR="00670304" w:rsidRDefault="00670304" w:rsidP="0022733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заступник міського голови з питань </w:t>
      </w:r>
    </w:p>
    <w:p w:rsidR="00227338" w:rsidRDefault="00670304" w:rsidP="0022733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>
        <w:rPr>
          <w:sz w:val="28"/>
          <w:szCs w:val="28"/>
        </w:rPr>
        <w:tab/>
      </w:r>
      <w:r w:rsidR="00227338">
        <w:rPr>
          <w:sz w:val="28"/>
          <w:szCs w:val="28"/>
        </w:rPr>
        <w:t xml:space="preserve">   </w:t>
      </w:r>
      <w:r w:rsidR="002469C7">
        <w:rPr>
          <w:sz w:val="28"/>
          <w:szCs w:val="28"/>
        </w:rPr>
        <w:t xml:space="preserve">                   </w:t>
      </w:r>
      <w:r w:rsidR="0022733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Ф.І.Вовченко</w:t>
      </w:r>
    </w:p>
    <w:p w:rsidR="00227338" w:rsidRDefault="00227338" w:rsidP="00227338">
      <w:pPr>
        <w:ind w:right="-1"/>
        <w:jc w:val="both"/>
        <w:rPr>
          <w:sz w:val="28"/>
          <w:szCs w:val="28"/>
        </w:rPr>
      </w:pPr>
    </w:p>
    <w:p w:rsidR="00227338" w:rsidRDefault="00227338" w:rsidP="0022733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юридично – </w:t>
      </w:r>
    </w:p>
    <w:p w:rsidR="00227338" w:rsidRDefault="00227338" w:rsidP="0022733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кадрового забезпечення апарату </w:t>
      </w:r>
    </w:p>
    <w:p w:rsidR="00227338" w:rsidRPr="00D1472A" w:rsidRDefault="00227338" w:rsidP="00227338">
      <w:pPr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>виконавчого комітету Ніжинської міської ради                                В.О.</w:t>
      </w:r>
      <w:proofErr w:type="spellStart"/>
      <w:r>
        <w:rPr>
          <w:sz w:val="28"/>
          <w:szCs w:val="28"/>
        </w:rPr>
        <w:t>Лега</w:t>
      </w:r>
      <w:proofErr w:type="spellEnd"/>
    </w:p>
    <w:p w:rsidR="00227338" w:rsidRDefault="00227338" w:rsidP="00227338">
      <w:pPr>
        <w:rPr>
          <w:sz w:val="28"/>
          <w:szCs w:val="28"/>
        </w:rPr>
      </w:pPr>
    </w:p>
    <w:p w:rsidR="00A50D96" w:rsidRDefault="00A50D96"/>
    <w:sectPr w:rsidR="00A50D96" w:rsidSect="002469C7">
      <w:pgSz w:w="11909" w:h="16834"/>
      <w:pgMar w:top="851" w:right="1701" w:bottom="851" w:left="567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9E"/>
    <w:rsid w:val="00017F05"/>
    <w:rsid w:val="00123049"/>
    <w:rsid w:val="00201DF1"/>
    <w:rsid w:val="00227338"/>
    <w:rsid w:val="002469C7"/>
    <w:rsid w:val="002945A0"/>
    <w:rsid w:val="003458A7"/>
    <w:rsid w:val="003C47A7"/>
    <w:rsid w:val="003C55D0"/>
    <w:rsid w:val="003D33FD"/>
    <w:rsid w:val="00431FE7"/>
    <w:rsid w:val="004B6AFB"/>
    <w:rsid w:val="004D59CD"/>
    <w:rsid w:val="00670304"/>
    <w:rsid w:val="006C6021"/>
    <w:rsid w:val="006F537F"/>
    <w:rsid w:val="0073206D"/>
    <w:rsid w:val="00865453"/>
    <w:rsid w:val="00A50D96"/>
    <w:rsid w:val="00AA2120"/>
    <w:rsid w:val="00AA669E"/>
    <w:rsid w:val="00B24E03"/>
    <w:rsid w:val="00B46049"/>
    <w:rsid w:val="00B71EBA"/>
    <w:rsid w:val="00CE51D0"/>
    <w:rsid w:val="00DC29BA"/>
    <w:rsid w:val="00F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color w:val="000000"/>
        <w:sz w:val="28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38"/>
    <w:pPr>
      <w:jc w:val="left"/>
    </w:pPr>
    <w:rPr>
      <w:rFonts w:eastAsia="Times New Roman"/>
      <w:bCs w:val="0"/>
      <w:color w:val="auto"/>
      <w:sz w:val="24"/>
      <w:szCs w:val="20"/>
      <w:lang w:val="uk-UA" w:eastAsia="ru-RU"/>
    </w:rPr>
  </w:style>
  <w:style w:type="paragraph" w:styleId="9">
    <w:name w:val="heading 9"/>
    <w:basedOn w:val="a"/>
    <w:next w:val="a"/>
    <w:link w:val="90"/>
    <w:qFormat/>
    <w:rsid w:val="003C47A7"/>
    <w:pPr>
      <w:keepNext/>
      <w:jc w:val="center"/>
      <w:outlineLvl w:val="8"/>
    </w:pPr>
    <w:rPr>
      <w:b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3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338"/>
    <w:rPr>
      <w:rFonts w:ascii="Tahoma" w:eastAsia="Times New Roman" w:hAnsi="Tahoma" w:cs="Tahoma"/>
      <w:bCs w:val="0"/>
      <w:color w:val="auto"/>
      <w:sz w:val="16"/>
      <w:szCs w:val="16"/>
      <w:lang w:val="uk-UA" w:eastAsia="ru-RU"/>
    </w:rPr>
  </w:style>
  <w:style w:type="character" w:customStyle="1" w:styleId="90">
    <w:name w:val="Заголовок 9 Знак"/>
    <w:basedOn w:val="a0"/>
    <w:link w:val="9"/>
    <w:rsid w:val="003C47A7"/>
    <w:rPr>
      <w:rFonts w:eastAsia="Times New Roman"/>
      <w:b/>
      <w:bCs w:val="0"/>
      <w:color w:val="auto"/>
      <w:szCs w:val="20"/>
      <w:lang w:val="uk-UA" w:eastAsia="uk-UA"/>
    </w:rPr>
  </w:style>
  <w:style w:type="paragraph" w:styleId="2">
    <w:name w:val="Body Text 2"/>
    <w:basedOn w:val="a"/>
    <w:link w:val="20"/>
    <w:rsid w:val="003C47A7"/>
    <w:rPr>
      <w:sz w:val="28"/>
      <w:lang w:eastAsia="uk-UA"/>
    </w:rPr>
  </w:style>
  <w:style w:type="character" w:customStyle="1" w:styleId="20">
    <w:name w:val="Основной текст 2 Знак"/>
    <w:basedOn w:val="a0"/>
    <w:link w:val="2"/>
    <w:rsid w:val="003C47A7"/>
    <w:rPr>
      <w:rFonts w:eastAsia="Times New Roman"/>
      <w:bCs w:val="0"/>
      <w:color w:val="auto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3C47A7"/>
    <w:pPr>
      <w:ind w:left="708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color w:val="000000"/>
        <w:sz w:val="28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38"/>
    <w:pPr>
      <w:jc w:val="left"/>
    </w:pPr>
    <w:rPr>
      <w:rFonts w:eastAsia="Times New Roman"/>
      <w:bCs w:val="0"/>
      <w:color w:val="auto"/>
      <w:sz w:val="24"/>
      <w:szCs w:val="20"/>
      <w:lang w:val="uk-UA" w:eastAsia="ru-RU"/>
    </w:rPr>
  </w:style>
  <w:style w:type="paragraph" w:styleId="9">
    <w:name w:val="heading 9"/>
    <w:basedOn w:val="a"/>
    <w:next w:val="a"/>
    <w:link w:val="90"/>
    <w:qFormat/>
    <w:rsid w:val="003C47A7"/>
    <w:pPr>
      <w:keepNext/>
      <w:jc w:val="center"/>
      <w:outlineLvl w:val="8"/>
    </w:pPr>
    <w:rPr>
      <w:b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3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338"/>
    <w:rPr>
      <w:rFonts w:ascii="Tahoma" w:eastAsia="Times New Roman" w:hAnsi="Tahoma" w:cs="Tahoma"/>
      <w:bCs w:val="0"/>
      <w:color w:val="auto"/>
      <w:sz w:val="16"/>
      <w:szCs w:val="16"/>
      <w:lang w:val="uk-UA" w:eastAsia="ru-RU"/>
    </w:rPr>
  </w:style>
  <w:style w:type="character" w:customStyle="1" w:styleId="90">
    <w:name w:val="Заголовок 9 Знак"/>
    <w:basedOn w:val="a0"/>
    <w:link w:val="9"/>
    <w:rsid w:val="003C47A7"/>
    <w:rPr>
      <w:rFonts w:eastAsia="Times New Roman"/>
      <w:b/>
      <w:bCs w:val="0"/>
      <w:color w:val="auto"/>
      <w:szCs w:val="20"/>
      <w:lang w:val="uk-UA" w:eastAsia="uk-UA"/>
    </w:rPr>
  </w:style>
  <w:style w:type="paragraph" w:styleId="2">
    <w:name w:val="Body Text 2"/>
    <w:basedOn w:val="a"/>
    <w:link w:val="20"/>
    <w:rsid w:val="003C47A7"/>
    <w:rPr>
      <w:sz w:val="28"/>
      <w:lang w:eastAsia="uk-UA"/>
    </w:rPr>
  </w:style>
  <w:style w:type="character" w:customStyle="1" w:styleId="20">
    <w:name w:val="Основной текст 2 Знак"/>
    <w:basedOn w:val="a0"/>
    <w:link w:val="2"/>
    <w:rsid w:val="003C47A7"/>
    <w:rPr>
      <w:rFonts w:eastAsia="Times New Roman"/>
      <w:bCs w:val="0"/>
      <w:color w:val="auto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3C47A7"/>
    <w:pPr>
      <w:ind w:left="708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РСО</dc:creator>
  <cp:keywords/>
  <dc:description/>
  <cp:lastModifiedBy>Пользователь</cp:lastModifiedBy>
  <cp:revision>9</cp:revision>
  <cp:lastPrinted>2021-01-11T08:10:00Z</cp:lastPrinted>
  <dcterms:created xsi:type="dcterms:W3CDTF">2020-11-26T09:26:00Z</dcterms:created>
  <dcterms:modified xsi:type="dcterms:W3CDTF">2021-01-11T08:11:00Z</dcterms:modified>
</cp:coreProperties>
</file>